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76" w:rsidRDefault="005E5776" w:rsidP="005E5776">
      <w:pPr>
        <w:pStyle w:val="Heading1"/>
        <w:numPr>
          <w:ilvl w:val="1"/>
          <w:numId w:val="1"/>
        </w:numPr>
        <w:tabs>
          <w:tab w:val="left" w:pos="4416"/>
        </w:tabs>
        <w:spacing w:before="89" w:line="321" w:lineRule="exact"/>
        <w:ind w:hanging="282"/>
        <w:jc w:val="left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p w:rsidR="005E5776" w:rsidRDefault="005E5776" w:rsidP="005E5776">
      <w:pPr>
        <w:pStyle w:val="a3"/>
        <w:spacing w:after="7" w:line="321" w:lineRule="exact"/>
        <w:ind w:left="1079"/>
      </w:pPr>
      <w:r w:rsidRPr="00C941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106.05pt;width:528.55pt;height:167.75pt;z-index:-251656192;mso-position-horizontal-relative:page" filled="f" stroked="f">
            <v:textbox inset="0,0,0,0">
              <w:txbxContent>
                <w:p w:rsidR="005E5776" w:rsidRDefault="005E5776" w:rsidP="005E5776">
                  <w:pPr>
                    <w:pStyle w:val="a3"/>
                    <w:rPr>
                      <w:sz w:val="30"/>
                    </w:rPr>
                  </w:pPr>
                </w:p>
                <w:p w:rsidR="005E5776" w:rsidRDefault="005E5776" w:rsidP="005E5776">
                  <w:pPr>
                    <w:pStyle w:val="a3"/>
                    <w:spacing w:before="9"/>
                    <w:rPr>
                      <w:sz w:val="44"/>
                    </w:rPr>
                  </w:pPr>
                </w:p>
                <w:p w:rsidR="005E5776" w:rsidRDefault="005E5776" w:rsidP="005E5776">
                  <w:pPr>
                    <w:ind w:left="302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8.1.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Завдання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самостійної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роботи</w:t>
                  </w:r>
                </w:p>
              </w:txbxContent>
            </v:textbox>
            <w10:wrap anchorx="page"/>
          </v:shape>
        </w:pict>
      </w:r>
      <w:r>
        <w:t>Розподіл</w:t>
      </w:r>
      <w:r>
        <w:rPr>
          <w:spacing w:val="-4"/>
        </w:rPr>
        <w:t xml:space="preserve"> </w:t>
      </w:r>
      <w:r>
        <w:t>годин</w:t>
      </w:r>
      <w:r>
        <w:rPr>
          <w:spacing w:val="-2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денної</w:t>
      </w:r>
      <w:r>
        <w:rPr>
          <w:spacing w:val="-2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навчання:</w:t>
      </w:r>
    </w:p>
    <w:tbl>
      <w:tblPr>
        <w:tblStyle w:val="TableNormal"/>
        <w:tblW w:w="8844" w:type="dxa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1"/>
        <w:gridCol w:w="1313"/>
      </w:tblGrid>
      <w:tr w:rsidR="005E5776" w:rsidTr="005E5776">
        <w:trPr>
          <w:trHeight w:val="321"/>
        </w:trPr>
        <w:tc>
          <w:tcPr>
            <w:tcW w:w="7531" w:type="dxa"/>
          </w:tcPr>
          <w:p w:rsidR="005E5776" w:rsidRDefault="005E5776" w:rsidP="00421EBC">
            <w:pPr>
              <w:pStyle w:val="TableParagraph"/>
              <w:spacing w:line="301" w:lineRule="exact"/>
              <w:ind w:left="300" w:right="28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313" w:type="dxa"/>
          </w:tcPr>
          <w:p w:rsidR="005E5776" w:rsidRDefault="005E5776" w:rsidP="00421EBC">
            <w:pPr>
              <w:pStyle w:val="TableParagraph"/>
              <w:spacing w:line="301" w:lineRule="exact"/>
              <w:ind w:left="147" w:right="13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5E5776" w:rsidTr="005E5776">
        <w:trPr>
          <w:trHeight w:val="321"/>
        </w:trPr>
        <w:tc>
          <w:tcPr>
            <w:tcW w:w="7531" w:type="dxa"/>
          </w:tcPr>
          <w:p w:rsidR="005E5776" w:rsidRDefault="005E5776" w:rsidP="00421EBC">
            <w:pPr>
              <w:pStyle w:val="TableParagraph"/>
              <w:spacing w:line="301" w:lineRule="exact"/>
              <w:ind w:left="299" w:right="28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/1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занять).</w:t>
            </w:r>
          </w:p>
        </w:tc>
        <w:tc>
          <w:tcPr>
            <w:tcW w:w="1313" w:type="dxa"/>
          </w:tcPr>
          <w:p w:rsidR="005E5776" w:rsidRDefault="005E5776" w:rsidP="00421EBC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E5776" w:rsidTr="005E5776">
        <w:trPr>
          <w:trHeight w:val="654"/>
        </w:trPr>
        <w:tc>
          <w:tcPr>
            <w:tcW w:w="7531" w:type="dxa"/>
          </w:tcPr>
          <w:p w:rsidR="005E5776" w:rsidRDefault="005E5776" w:rsidP="00421EBC">
            <w:pPr>
              <w:pStyle w:val="TableParagraph"/>
              <w:spacing w:line="324" w:lineRule="exact"/>
              <w:ind w:left="2181" w:right="1620" w:hanging="528"/>
              <w:jc w:val="left"/>
              <w:rPr>
                <w:sz w:val="28"/>
              </w:rPr>
            </w:pPr>
            <w:r>
              <w:rPr>
                <w:sz w:val="28"/>
              </w:rPr>
              <w:t>Підготовка до контрольних заходів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кредит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ЄКТС).</w:t>
            </w:r>
          </w:p>
        </w:tc>
        <w:tc>
          <w:tcPr>
            <w:tcW w:w="1313" w:type="dxa"/>
          </w:tcPr>
          <w:p w:rsidR="005E5776" w:rsidRDefault="005E5776" w:rsidP="00421EBC">
            <w:pPr>
              <w:pStyle w:val="TableParagraph"/>
              <w:spacing w:before="160"/>
              <w:ind w:left="147" w:right="1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E5776" w:rsidTr="005E5776">
        <w:trPr>
          <w:trHeight w:val="642"/>
        </w:trPr>
        <w:tc>
          <w:tcPr>
            <w:tcW w:w="7531" w:type="dxa"/>
          </w:tcPr>
          <w:p w:rsidR="005E5776" w:rsidRDefault="005E5776" w:rsidP="00421EBC">
            <w:pPr>
              <w:pStyle w:val="TableParagraph"/>
              <w:spacing w:line="315" w:lineRule="exact"/>
              <w:ind w:left="301" w:right="287"/>
              <w:rPr>
                <w:sz w:val="28"/>
              </w:rPr>
            </w:pPr>
            <w:r>
              <w:rPr>
                <w:sz w:val="28"/>
              </w:rPr>
              <w:t>Опрацювання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E5776" w:rsidRDefault="005E5776" w:rsidP="00421EBC">
            <w:pPr>
              <w:pStyle w:val="TableParagraph"/>
              <w:spacing w:line="308" w:lineRule="exact"/>
              <w:ind w:left="301" w:right="284"/>
              <w:rPr>
                <w:sz w:val="28"/>
              </w:rPr>
            </w:pPr>
            <w:r>
              <w:rPr>
                <w:sz w:val="28"/>
              </w:rPr>
              <w:t>викладаються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лекціях.</w:t>
            </w:r>
          </w:p>
        </w:tc>
        <w:tc>
          <w:tcPr>
            <w:tcW w:w="1313" w:type="dxa"/>
          </w:tcPr>
          <w:p w:rsidR="005E5776" w:rsidRDefault="005E5776" w:rsidP="00421EBC">
            <w:pPr>
              <w:pStyle w:val="TableParagraph"/>
              <w:spacing w:before="153"/>
              <w:ind w:left="147" w:right="13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5E5776" w:rsidTr="005E5776">
        <w:trPr>
          <w:trHeight w:val="335"/>
        </w:trPr>
        <w:tc>
          <w:tcPr>
            <w:tcW w:w="7531" w:type="dxa"/>
          </w:tcPr>
          <w:p w:rsidR="005E5776" w:rsidRDefault="005E5776" w:rsidP="00421EBC">
            <w:pPr>
              <w:pStyle w:val="TableParagraph"/>
              <w:spacing w:before="5" w:line="311" w:lineRule="exact"/>
              <w:ind w:left="300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313" w:type="dxa"/>
          </w:tcPr>
          <w:p w:rsidR="005E5776" w:rsidRDefault="005E5776" w:rsidP="00421EBC">
            <w:pPr>
              <w:pStyle w:val="TableParagraph"/>
              <w:spacing w:before="5" w:line="311" w:lineRule="exact"/>
              <w:ind w:left="147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</w:tbl>
    <w:p w:rsidR="005E5776" w:rsidRDefault="005E5776" w:rsidP="005E5776">
      <w:pPr>
        <w:pStyle w:val="a3"/>
        <w:rPr>
          <w:sz w:val="20"/>
        </w:rPr>
      </w:pPr>
    </w:p>
    <w:p w:rsidR="005E5776" w:rsidRDefault="005E5776" w:rsidP="005E5776">
      <w:pPr>
        <w:pStyle w:val="a3"/>
        <w:rPr>
          <w:sz w:val="20"/>
        </w:rPr>
      </w:pPr>
    </w:p>
    <w:p w:rsidR="005E5776" w:rsidRDefault="005E5776" w:rsidP="005E5776">
      <w:pPr>
        <w:pStyle w:val="a3"/>
        <w:spacing w:before="10"/>
        <w:rPr>
          <w:sz w:val="15"/>
        </w:rPr>
      </w:pPr>
    </w:p>
    <w:tbl>
      <w:tblPr>
        <w:tblStyle w:val="TableNormal"/>
        <w:tblW w:w="8666" w:type="dxa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6237"/>
        <w:gridCol w:w="1134"/>
        <w:gridCol w:w="815"/>
      </w:tblGrid>
      <w:tr w:rsidR="005E5776" w:rsidTr="005E5776">
        <w:trPr>
          <w:trHeight w:val="407"/>
        </w:trPr>
        <w:tc>
          <w:tcPr>
            <w:tcW w:w="480" w:type="dxa"/>
            <w:vMerge w:val="restart"/>
          </w:tcPr>
          <w:p w:rsidR="005E5776" w:rsidRDefault="005E5776" w:rsidP="00421EBC">
            <w:pPr>
              <w:pStyle w:val="TableParagraph"/>
              <w:spacing w:before="182"/>
              <w:ind w:left="133" w:right="74" w:firstLine="33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6237" w:type="dxa"/>
            <w:vMerge w:val="restart"/>
          </w:tcPr>
          <w:p w:rsidR="005E5776" w:rsidRDefault="005E5776" w:rsidP="00421EBC">
            <w:pPr>
              <w:pStyle w:val="TableParagraph"/>
              <w:spacing w:before="9"/>
              <w:jc w:val="left"/>
              <w:rPr>
                <w:sz w:val="29"/>
              </w:rPr>
            </w:pPr>
          </w:p>
          <w:p w:rsidR="005E5776" w:rsidRDefault="005E5776" w:rsidP="005E57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before="49"/>
              <w:ind w:left="78"/>
              <w:jc w:val="left"/>
              <w:rPr>
                <w:sz w:val="26"/>
              </w:rPr>
            </w:pPr>
            <w:r>
              <w:rPr>
                <w:sz w:val="26"/>
              </w:rPr>
              <w:t>Кількість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годин</w:t>
            </w:r>
          </w:p>
        </w:tc>
      </w:tr>
      <w:tr w:rsidR="005E5776" w:rsidTr="005E5776">
        <w:trPr>
          <w:trHeight w:val="594"/>
        </w:trPr>
        <w:tc>
          <w:tcPr>
            <w:tcW w:w="480" w:type="dxa"/>
            <w:vMerge/>
            <w:tcBorders>
              <w:top w:val="nil"/>
            </w:tcBorders>
          </w:tcPr>
          <w:p w:rsidR="005E5776" w:rsidRDefault="005E5776" w:rsidP="00421EB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5E5776" w:rsidRDefault="005E5776" w:rsidP="00421E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88" w:lineRule="exact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денна</w:t>
            </w:r>
          </w:p>
          <w:p w:rsidR="005E5776" w:rsidRDefault="005E5776" w:rsidP="00421EBC">
            <w:pPr>
              <w:pStyle w:val="TableParagraph"/>
              <w:spacing w:line="286" w:lineRule="exact"/>
              <w:ind w:left="159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88" w:lineRule="exact"/>
              <w:ind w:left="76"/>
              <w:jc w:val="left"/>
              <w:rPr>
                <w:sz w:val="26"/>
              </w:rPr>
            </w:pPr>
            <w:r>
              <w:rPr>
                <w:sz w:val="26"/>
              </w:rPr>
              <w:t>заочна</w:t>
            </w:r>
          </w:p>
          <w:p w:rsidR="005E5776" w:rsidRDefault="005E5776" w:rsidP="00421EBC">
            <w:pPr>
              <w:pStyle w:val="TableParagraph"/>
              <w:spacing w:line="286" w:lineRule="exact"/>
              <w:ind w:left="90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</w:tr>
      <w:tr w:rsidR="005E5776" w:rsidTr="005E5776">
        <w:trPr>
          <w:trHeight w:val="320"/>
        </w:trPr>
        <w:tc>
          <w:tcPr>
            <w:tcW w:w="480" w:type="dxa"/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7" w:type="dxa"/>
          </w:tcPr>
          <w:p w:rsidR="005E5776" w:rsidRDefault="005E5776" w:rsidP="00421EBC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підприємства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E5776" w:rsidTr="005E5776">
        <w:trPr>
          <w:trHeight w:val="645"/>
        </w:trPr>
        <w:tc>
          <w:tcPr>
            <w:tcW w:w="480" w:type="dxa"/>
            <w:tcBorders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before="155"/>
              <w:ind w:left="2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tabs>
                <w:tab w:val="left" w:pos="2389"/>
                <w:tab w:val="left" w:pos="3901"/>
                <w:tab w:val="left" w:pos="5814"/>
              </w:tabs>
              <w:spacing w:line="317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Методологічні</w:t>
            </w:r>
            <w:r>
              <w:rPr>
                <w:sz w:val="28"/>
              </w:rPr>
              <w:tab/>
              <w:t>аспекти</w:t>
            </w:r>
            <w:r>
              <w:rPr>
                <w:sz w:val="28"/>
              </w:rPr>
              <w:tab/>
              <w:t>управління</w:t>
            </w:r>
            <w:r>
              <w:rPr>
                <w:sz w:val="28"/>
              </w:rPr>
              <w:tab/>
              <w:t>витратами</w:t>
            </w:r>
          </w:p>
          <w:p w:rsidR="005E5776" w:rsidRDefault="005E5776" w:rsidP="00421EBC">
            <w:pPr>
              <w:pStyle w:val="TableParagraph"/>
              <w:spacing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підприємства.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3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3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E5776" w:rsidTr="005E5776">
        <w:trPr>
          <w:trHeight w:val="32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E5776" w:rsidTr="005E5776">
        <w:trPr>
          <w:trHeight w:val="64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Державне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договірне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робочу</w:t>
            </w:r>
          </w:p>
          <w:p w:rsidR="005E5776" w:rsidRDefault="005E5776" w:rsidP="00421EBC">
            <w:pPr>
              <w:pStyle w:val="TableParagraph"/>
              <w:spacing w:line="31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силу.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витратами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5E5776" w:rsidTr="005E5776">
        <w:trPr>
          <w:trHeight w:val="32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32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облік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аналіз.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323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4" w:lineRule="exact"/>
              <w:ind w:left="2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4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Системи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преміювання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32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звільнення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32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професійне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персоналу.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64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before="153"/>
              <w:ind w:left="134" w:righ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соціальне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забезпечення,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житла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5E5776" w:rsidRDefault="005E5776" w:rsidP="00421EBC">
            <w:pPr>
              <w:pStyle w:val="TableParagraph"/>
              <w:spacing w:before="2"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задоволення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64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before="153"/>
              <w:ind w:left="134" w:righ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(компенсаційний)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:rsidR="005E5776" w:rsidRDefault="005E5776" w:rsidP="00421EBC">
            <w:pPr>
              <w:pStyle w:val="TableParagraph"/>
              <w:spacing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формування.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5776" w:rsidTr="005E5776">
        <w:trPr>
          <w:trHeight w:val="323"/>
        </w:trPr>
        <w:tc>
          <w:tcPr>
            <w:tcW w:w="67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4" w:lineRule="exact"/>
              <w:ind w:left="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4" w:lineRule="exact"/>
              <w:ind w:left="354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776" w:rsidRDefault="005E5776" w:rsidP="00421EBC">
            <w:pPr>
              <w:pStyle w:val="TableParagraph"/>
              <w:spacing w:line="304" w:lineRule="exact"/>
              <w:ind w:left="285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5E5776" w:rsidRDefault="005E5776" w:rsidP="005E5776">
      <w:pPr>
        <w:pStyle w:val="a3"/>
        <w:spacing w:before="8"/>
        <w:rPr>
          <w:sz w:val="27"/>
        </w:rPr>
      </w:pPr>
    </w:p>
    <w:p w:rsidR="005E5776" w:rsidRDefault="005E5776" w:rsidP="005E5776">
      <w:pPr>
        <w:pStyle w:val="Heading1"/>
        <w:numPr>
          <w:ilvl w:val="1"/>
          <w:numId w:val="1"/>
        </w:numPr>
        <w:tabs>
          <w:tab w:val="left" w:pos="2798"/>
        </w:tabs>
        <w:spacing w:before="1" w:line="319" w:lineRule="exact"/>
        <w:ind w:left="2797" w:hanging="282"/>
        <w:jc w:val="both"/>
      </w:pPr>
      <w:r>
        <w:t>Індивідуальне</w:t>
      </w:r>
      <w:r>
        <w:rPr>
          <w:spacing w:val="-5"/>
        </w:rPr>
        <w:t xml:space="preserve"> </w:t>
      </w:r>
      <w:r>
        <w:t>навчально-дослідне</w:t>
      </w:r>
      <w:r>
        <w:rPr>
          <w:spacing w:val="-6"/>
        </w:rPr>
        <w:t xml:space="preserve"> </w:t>
      </w:r>
      <w:r>
        <w:t>завдання</w:t>
      </w:r>
    </w:p>
    <w:p w:rsidR="005E5776" w:rsidRDefault="005E5776" w:rsidP="005E5776">
      <w:pPr>
        <w:pStyle w:val="a3"/>
        <w:ind w:left="512" w:right="342" w:firstLine="566"/>
        <w:jc w:val="both"/>
      </w:pPr>
      <w:r>
        <w:t>Індивідуальне</w:t>
      </w:r>
      <w:r>
        <w:rPr>
          <w:spacing w:val="1"/>
        </w:rPr>
        <w:t xml:space="preserve"> </w:t>
      </w:r>
      <w:r>
        <w:t>навчально-дослідне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передбачене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 xml:space="preserve">заочної форми навчання у вигляді </w:t>
      </w:r>
      <w:r>
        <w:rPr>
          <w:i/>
        </w:rPr>
        <w:t xml:space="preserve">індивідуальної роботи. </w:t>
      </w:r>
      <w:r>
        <w:t>Дана робота охоплює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зорієнтована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закріплення</w:t>
      </w:r>
      <w:r>
        <w:rPr>
          <w:spacing w:val="50"/>
        </w:rPr>
        <w:t xml:space="preserve"> </w:t>
      </w:r>
      <w:r>
        <w:lastRenderedPageBreak/>
        <w:t>студентами</w:t>
      </w:r>
      <w:r>
        <w:rPr>
          <w:spacing w:val="51"/>
        </w:rPr>
        <w:t xml:space="preserve"> </w:t>
      </w:r>
      <w:r>
        <w:t>теоретичних</w:t>
      </w:r>
      <w:r>
        <w:rPr>
          <w:spacing w:val="48"/>
        </w:rPr>
        <w:t xml:space="preserve"> </w:t>
      </w:r>
      <w:r>
        <w:t>знань,</w:t>
      </w:r>
      <w:r>
        <w:rPr>
          <w:spacing w:val="47"/>
        </w:rPr>
        <w:t xml:space="preserve"> </w:t>
      </w:r>
      <w:r>
        <w:t>отриманих</w:t>
      </w:r>
      <w:r>
        <w:rPr>
          <w:spacing w:val="48"/>
        </w:rPr>
        <w:t xml:space="preserve"> </w:t>
      </w:r>
      <w:r>
        <w:t>при</w:t>
      </w:r>
    </w:p>
    <w:p w:rsidR="005E5776" w:rsidRDefault="005E5776" w:rsidP="005E5776">
      <w:pPr>
        <w:pStyle w:val="a3"/>
        <w:spacing w:line="242" w:lineRule="auto"/>
        <w:ind w:left="512" w:right="340"/>
        <w:jc w:val="both"/>
      </w:pPr>
      <w:r>
        <w:t>вивченні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-1"/>
        </w:rPr>
        <w:t xml:space="preserve"> </w:t>
      </w:r>
      <w:r>
        <w:t>діяльності.</w:t>
      </w:r>
    </w:p>
    <w:p w:rsidR="005E5776" w:rsidRDefault="005E5776" w:rsidP="005E5776">
      <w:pPr>
        <w:pStyle w:val="a3"/>
        <w:ind w:left="512" w:right="340" w:firstLine="566"/>
        <w:jc w:val="both"/>
      </w:pPr>
      <w:r>
        <w:t>Індивідуальна</w:t>
      </w:r>
      <w:r>
        <w:rPr>
          <w:spacing w:val="1"/>
        </w:rPr>
        <w:t xml:space="preserve"> </w:t>
      </w:r>
      <w:r>
        <w:t>робота для студентів заочної</w:t>
      </w:r>
      <w:r>
        <w:rPr>
          <w:spacing w:val="1"/>
        </w:rPr>
        <w:t xml:space="preserve"> </w:t>
      </w:r>
      <w:r>
        <w:t>форми навчання виконується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заочної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(102-129)</w:t>
      </w:r>
      <w:r>
        <w:rPr>
          <w:spacing w:val="-3"/>
        </w:rPr>
        <w:t xml:space="preserve"> </w:t>
      </w:r>
    </w:p>
    <w:p w:rsidR="00F202C2" w:rsidRDefault="00F202C2"/>
    <w:sectPr w:rsidR="00F202C2" w:rsidSect="0036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A71"/>
    <w:multiLevelType w:val="hybridMultilevel"/>
    <w:tmpl w:val="4E64D228"/>
    <w:lvl w:ilvl="0" w:tplc="06B8407E">
      <w:start w:val="1"/>
      <w:numFmt w:val="decimal"/>
      <w:lvlText w:val="%1."/>
      <w:lvlJc w:val="left"/>
      <w:pPr>
        <w:ind w:left="3714" w:hanging="360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 w:tplc="85967008">
      <w:start w:val="8"/>
      <w:numFmt w:val="decimal"/>
      <w:lvlText w:val="%2."/>
      <w:lvlJc w:val="left"/>
      <w:pPr>
        <w:ind w:left="44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58AC255E">
      <w:numFmt w:val="bullet"/>
      <w:lvlText w:val="•"/>
      <w:lvlJc w:val="left"/>
      <w:pPr>
        <w:ind w:left="4420" w:hanging="281"/>
      </w:pPr>
      <w:rPr>
        <w:rFonts w:hint="default"/>
        <w:lang w:val="uk-UA" w:eastAsia="en-US" w:bidi="ar-SA"/>
      </w:rPr>
    </w:lvl>
    <w:lvl w:ilvl="3" w:tplc="ED8CACA8">
      <w:numFmt w:val="bullet"/>
      <w:lvlText w:val="•"/>
      <w:lvlJc w:val="left"/>
      <w:pPr>
        <w:ind w:left="5215" w:hanging="281"/>
      </w:pPr>
      <w:rPr>
        <w:rFonts w:hint="default"/>
        <w:lang w:val="uk-UA" w:eastAsia="en-US" w:bidi="ar-SA"/>
      </w:rPr>
    </w:lvl>
    <w:lvl w:ilvl="4" w:tplc="4210BD5A">
      <w:numFmt w:val="bullet"/>
      <w:lvlText w:val="•"/>
      <w:lvlJc w:val="left"/>
      <w:pPr>
        <w:ind w:left="6010" w:hanging="281"/>
      </w:pPr>
      <w:rPr>
        <w:rFonts w:hint="default"/>
        <w:lang w:val="uk-UA" w:eastAsia="en-US" w:bidi="ar-SA"/>
      </w:rPr>
    </w:lvl>
    <w:lvl w:ilvl="5" w:tplc="A470F4EE">
      <w:numFmt w:val="bullet"/>
      <w:lvlText w:val="•"/>
      <w:lvlJc w:val="left"/>
      <w:pPr>
        <w:ind w:left="6805" w:hanging="281"/>
      </w:pPr>
      <w:rPr>
        <w:rFonts w:hint="default"/>
        <w:lang w:val="uk-UA" w:eastAsia="en-US" w:bidi="ar-SA"/>
      </w:rPr>
    </w:lvl>
    <w:lvl w:ilvl="6" w:tplc="EC2CE670">
      <w:numFmt w:val="bullet"/>
      <w:lvlText w:val="•"/>
      <w:lvlJc w:val="left"/>
      <w:pPr>
        <w:ind w:left="7600" w:hanging="281"/>
      </w:pPr>
      <w:rPr>
        <w:rFonts w:hint="default"/>
        <w:lang w:val="uk-UA" w:eastAsia="en-US" w:bidi="ar-SA"/>
      </w:rPr>
    </w:lvl>
    <w:lvl w:ilvl="7" w:tplc="F716C1E6">
      <w:numFmt w:val="bullet"/>
      <w:lvlText w:val="•"/>
      <w:lvlJc w:val="left"/>
      <w:pPr>
        <w:ind w:left="8395" w:hanging="281"/>
      </w:pPr>
      <w:rPr>
        <w:rFonts w:hint="default"/>
        <w:lang w:val="uk-UA" w:eastAsia="en-US" w:bidi="ar-SA"/>
      </w:rPr>
    </w:lvl>
    <w:lvl w:ilvl="8" w:tplc="4FA02A62">
      <w:numFmt w:val="bullet"/>
      <w:lvlText w:val="•"/>
      <w:lvlJc w:val="left"/>
      <w:pPr>
        <w:ind w:left="9190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776"/>
    <w:rsid w:val="0036201A"/>
    <w:rsid w:val="005E5776"/>
    <w:rsid w:val="008A5DED"/>
    <w:rsid w:val="00985F1E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57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577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5E5776"/>
    <w:pPr>
      <w:ind w:left="51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577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2021-02-26T05:37:00Z</dcterms:created>
  <dcterms:modified xsi:type="dcterms:W3CDTF">2021-02-26T05:39:00Z</dcterms:modified>
</cp:coreProperties>
</file>