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3" w:rsidRPr="00D31F48" w:rsidRDefault="004315D3" w:rsidP="004315D3">
      <w:pPr>
        <w:jc w:val="center"/>
        <w:rPr>
          <w:szCs w:val="28"/>
        </w:rPr>
      </w:pPr>
      <w:r w:rsidRPr="00D31F48">
        <w:rPr>
          <w:szCs w:val="28"/>
        </w:rPr>
        <w:t>МІНІСТЕРСТВО ОСВІТИ І НАУКИ УКРАЇНИ</w:t>
      </w:r>
    </w:p>
    <w:p w:rsidR="004315D3" w:rsidRPr="00D31F48" w:rsidRDefault="004315D3" w:rsidP="004315D3">
      <w:pPr>
        <w:jc w:val="center"/>
        <w:rPr>
          <w:szCs w:val="28"/>
        </w:rPr>
      </w:pPr>
      <w:r w:rsidRPr="00D31F48">
        <w:rPr>
          <w:szCs w:val="28"/>
        </w:rPr>
        <w:t>ЗАПОРІЗЬКИЙ НАЦІОНАЛЬНИЙ УНІВЕРСИТЕТ</w:t>
      </w:r>
    </w:p>
    <w:p w:rsidR="004315D3" w:rsidRPr="00D31F48" w:rsidRDefault="004315D3" w:rsidP="004315D3">
      <w:pPr>
        <w:jc w:val="center"/>
        <w:rPr>
          <w:caps/>
          <w:szCs w:val="28"/>
        </w:rPr>
      </w:pPr>
      <w:r w:rsidRPr="00D31F48">
        <w:rPr>
          <w:caps/>
          <w:szCs w:val="28"/>
        </w:rPr>
        <w:t>ЕКОНОМІЧНИЙ ФАКУЛЬТЕТ</w:t>
      </w:r>
    </w:p>
    <w:p w:rsidR="004315D3" w:rsidRPr="00D31F48" w:rsidRDefault="004315D3" w:rsidP="004315D3">
      <w:pPr>
        <w:jc w:val="center"/>
        <w:rPr>
          <w:sz w:val="20"/>
          <w:szCs w:val="20"/>
        </w:rPr>
      </w:pPr>
      <w:r w:rsidRPr="00D31F48">
        <w:rPr>
          <w:caps/>
        </w:rPr>
        <w:t>Кафедра</w:t>
      </w:r>
      <w:r w:rsidRPr="00D31F48">
        <w:t xml:space="preserve"> УПРАВЛІННЯ ПЕРСОНАЛОМ І МАРКЕТИНГУ</w:t>
      </w:r>
    </w:p>
    <w:p w:rsidR="004315D3" w:rsidRPr="00D31F48" w:rsidRDefault="004315D3" w:rsidP="004315D3">
      <w:pPr>
        <w:jc w:val="center"/>
        <w:rPr>
          <w:sz w:val="20"/>
          <w:szCs w:val="20"/>
        </w:rPr>
      </w:pPr>
    </w:p>
    <w:p w:rsidR="004315D3" w:rsidRPr="00D31F48" w:rsidRDefault="004315D3" w:rsidP="004315D3">
      <w:pPr>
        <w:jc w:val="center"/>
        <w:rPr>
          <w:sz w:val="20"/>
          <w:szCs w:val="20"/>
        </w:rPr>
      </w:pPr>
    </w:p>
    <w:p w:rsidR="004315D3" w:rsidRPr="00D31F48" w:rsidRDefault="004315D3" w:rsidP="004315D3"/>
    <w:p w:rsidR="004315D3" w:rsidRPr="00D31F48" w:rsidRDefault="004315D3" w:rsidP="004315D3"/>
    <w:p w:rsidR="004315D3" w:rsidRPr="00D31F48" w:rsidRDefault="004315D3" w:rsidP="004315D3">
      <w:pPr>
        <w:jc w:val="center"/>
        <w:rPr>
          <w:b/>
        </w:rPr>
      </w:pPr>
      <w:r w:rsidRPr="00D31F48">
        <w:rPr>
          <w:b/>
        </w:rPr>
        <w:t xml:space="preserve">                                                     </w:t>
      </w:r>
    </w:p>
    <w:p w:rsidR="004315D3" w:rsidRPr="00D31F48" w:rsidRDefault="004315D3" w:rsidP="004315D3">
      <w:pPr>
        <w:jc w:val="center"/>
      </w:pPr>
      <w:r w:rsidRPr="00D31F48">
        <w:rPr>
          <w:b/>
        </w:rPr>
        <w:t xml:space="preserve">                                                       ЗАТВЕРДЖУЮ</w:t>
      </w:r>
    </w:p>
    <w:p w:rsidR="004315D3" w:rsidRPr="00D31F48" w:rsidRDefault="004315D3" w:rsidP="004315D3">
      <w:pPr>
        <w:ind w:left="5400"/>
      </w:pPr>
    </w:p>
    <w:p w:rsidR="004315D3" w:rsidRPr="00D31F48" w:rsidRDefault="004315D3" w:rsidP="004315D3">
      <w:pPr>
        <w:ind w:left="5400"/>
      </w:pPr>
      <w:r w:rsidRPr="00D31F48">
        <w:t xml:space="preserve">Декан економічного факультету </w:t>
      </w:r>
    </w:p>
    <w:p w:rsidR="004315D3" w:rsidRPr="00D31F48" w:rsidRDefault="004315D3" w:rsidP="004315D3">
      <w:pPr>
        <w:ind w:left="5400"/>
      </w:pPr>
    </w:p>
    <w:p w:rsidR="004315D3" w:rsidRPr="00D31F48" w:rsidRDefault="004315D3" w:rsidP="00051D7A">
      <w:pPr>
        <w:ind w:left="5400"/>
        <w:rPr>
          <w:sz w:val="16"/>
        </w:rPr>
      </w:pPr>
      <w:r w:rsidRPr="00D31F48">
        <w:rPr>
          <w:szCs w:val="28"/>
        </w:rPr>
        <w:t xml:space="preserve">  ____</w:t>
      </w:r>
      <w:r w:rsidRPr="005F1B95">
        <w:rPr>
          <w:szCs w:val="28"/>
          <w:lang w:val="ru-RU"/>
        </w:rPr>
        <w:t>___</w:t>
      </w:r>
      <w:r>
        <w:rPr>
          <w:szCs w:val="28"/>
        </w:rPr>
        <w:t>__________</w:t>
      </w:r>
      <w:r w:rsidRPr="00D31F48">
        <w:rPr>
          <w:szCs w:val="28"/>
        </w:rPr>
        <w:t xml:space="preserve">   А.В. Череп</w:t>
      </w:r>
      <w:r w:rsidRPr="00D31F48">
        <w:rPr>
          <w:sz w:val="16"/>
        </w:rPr>
        <w:t xml:space="preserve">  </w:t>
      </w:r>
    </w:p>
    <w:p w:rsidR="004315D3" w:rsidRPr="00D31F48" w:rsidRDefault="004315D3" w:rsidP="00051D7A">
      <w:pPr>
        <w:ind w:left="5400"/>
      </w:pPr>
    </w:p>
    <w:p w:rsidR="004315D3" w:rsidRPr="00AD494B" w:rsidRDefault="004315D3" w:rsidP="00051D7A">
      <w:pPr>
        <w:ind w:left="5400"/>
        <w:rPr>
          <w:sz w:val="20"/>
          <w:szCs w:val="20"/>
        </w:rPr>
      </w:pPr>
      <w:r w:rsidRPr="00D31F48">
        <w:t>«______»_______________20</w:t>
      </w:r>
      <w:r>
        <w:t>20</w:t>
      </w:r>
      <w:r w:rsidRPr="005F1B95">
        <w:rPr>
          <w:lang w:val="ru-RU"/>
        </w:rPr>
        <w:t xml:space="preserve"> </w:t>
      </w:r>
      <w:r>
        <w:t>р.</w:t>
      </w:r>
    </w:p>
    <w:p w:rsidR="004315D3" w:rsidRPr="00AD494B" w:rsidRDefault="004315D3" w:rsidP="004315D3">
      <w:pPr>
        <w:jc w:val="center"/>
        <w:rPr>
          <w:sz w:val="20"/>
          <w:szCs w:val="20"/>
        </w:rPr>
      </w:pPr>
    </w:p>
    <w:p w:rsidR="004315D3" w:rsidRPr="00AD494B" w:rsidRDefault="004315D3" w:rsidP="004315D3">
      <w:pPr>
        <w:jc w:val="center"/>
        <w:rPr>
          <w:sz w:val="20"/>
          <w:szCs w:val="20"/>
        </w:rPr>
      </w:pPr>
    </w:p>
    <w:p w:rsidR="004315D3" w:rsidRPr="00AD494B" w:rsidRDefault="004315D3" w:rsidP="004315D3">
      <w:pPr>
        <w:jc w:val="center"/>
        <w:rPr>
          <w:sz w:val="20"/>
          <w:szCs w:val="20"/>
        </w:rPr>
      </w:pPr>
    </w:p>
    <w:p w:rsidR="004315D3" w:rsidRPr="00AD494B" w:rsidRDefault="004315D3" w:rsidP="004315D3">
      <w:pPr>
        <w:jc w:val="center"/>
        <w:rPr>
          <w:sz w:val="20"/>
          <w:szCs w:val="20"/>
        </w:rPr>
      </w:pPr>
    </w:p>
    <w:p w:rsidR="004315D3" w:rsidRDefault="004315D3" w:rsidP="004315D3">
      <w:pPr>
        <w:jc w:val="center"/>
        <w:rPr>
          <w:i/>
          <w:iCs/>
          <w:sz w:val="28"/>
          <w:szCs w:val="28"/>
        </w:rPr>
      </w:pPr>
      <w:r w:rsidRPr="00D31F48">
        <w:rPr>
          <w:iCs/>
          <w:sz w:val="28"/>
          <w:szCs w:val="28"/>
        </w:rPr>
        <w:t>РОБОЧА ПРОГРАМА НАВЧАЛЬНОЇ ДИСЦИПЛІНИ</w:t>
      </w:r>
      <w:r w:rsidRPr="00D31F48">
        <w:rPr>
          <w:i/>
          <w:iCs/>
          <w:sz w:val="28"/>
          <w:szCs w:val="28"/>
        </w:rPr>
        <w:t xml:space="preserve"> </w:t>
      </w:r>
    </w:p>
    <w:p w:rsidR="004315D3" w:rsidRDefault="004315D3" w:rsidP="004315D3">
      <w:pPr>
        <w:jc w:val="center"/>
        <w:rPr>
          <w:i/>
          <w:iCs/>
          <w:sz w:val="28"/>
          <w:szCs w:val="28"/>
        </w:rPr>
      </w:pPr>
    </w:p>
    <w:p w:rsidR="004315D3" w:rsidRPr="007D05D7" w:rsidRDefault="004315D3" w:rsidP="004315D3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Управління витратами на персонал</w:t>
      </w:r>
    </w:p>
    <w:p w:rsidR="004315D3" w:rsidRPr="00D31F48" w:rsidRDefault="004315D3" w:rsidP="004315D3">
      <w:pPr>
        <w:jc w:val="center"/>
        <w:rPr>
          <w:b/>
          <w:bCs/>
          <w:sz w:val="28"/>
          <w:szCs w:val="28"/>
        </w:rPr>
      </w:pPr>
    </w:p>
    <w:p w:rsidR="004315D3" w:rsidRPr="00D31F48" w:rsidRDefault="004315D3" w:rsidP="004315D3">
      <w:pPr>
        <w:jc w:val="center"/>
        <w:rPr>
          <w:bCs/>
          <w:sz w:val="28"/>
          <w:szCs w:val="28"/>
        </w:rPr>
      </w:pPr>
      <w:r w:rsidRPr="00D31F48">
        <w:rPr>
          <w:b/>
          <w:bCs/>
          <w:sz w:val="28"/>
          <w:szCs w:val="28"/>
        </w:rPr>
        <w:t xml:space="preserve"> </w:t>
      </w:r>
      <w:r w:rsidRPr="00D31F48">
        <w:rPr>
          <w:bCs/>
          <w:sz w:val="28"/>
          <w:szCs w:val="28"/>
        </w:rPr>
        <w:t xml:space="preserve">підготовки </w:t>
      </w:r>
      <w:r w:rsidRPr="000C5D9B">
        <w:rPr>
          <w:b/>
          <w:bCs/>
          <w:sz w:val="28"/>
          <w:szCs w:val="28"/>
        </w:rPr>
        <w:t>бакалавр</w:t>
      </w:r>
      <w:r>
        <w:rPr>
          <w:b/>
          <w:bCs/>
          <w:sz w:val="28"/>
          <w:szCs w:val="28"/>
        </w:rPr>
        <w:t>ів</w:t>
      </w:r>
    </w:p>
    <w:p w:rsidR="004315D3" w:rsidRPr="00D31F48" w:rsidRDefault="004315D3" w:rsidP="004315D3">
      <w:pPr>
        <w:ind w:firstLine="708"/>
        <w:jc w:val="center"/>
        <w:rPr>
          <w:bCs/>
          <w:sz w:val="16"/>
          <w:szCs w:val="16"/>
        </w:rPr>
      </w:pPr>
    </w:p>
    <w:p w:rsidR="004315D3" w:rsidRDefault="004315D3" w:rsidP="004315D3">
      <w:pPr>
        <w:ind w:firstLine="284"/>
        <w:jc w:val="center"/>
        <w:rPr>
          <w:b/>
          <w:sz w:val="28"/>
          <w:szCs w:val="28"/>
        </w:rPr>
      </w:pPr>
      <w:r w:rsidRPr="009A4EBA">
        <w:rPr>
          <w:sz w:val="28"/>
          <w:szCs w:val="28"/>
        </w:rPr>
        <w:t>Спеціальності 0</w:t>
      </w:r>
      <w:r>
        <w:rPr>
          <w:sz w:val="28"/>
          <w:szCs w:val="28"/>
        </w:rPr>
        <w:t>51</w:t>
      </w:r>
      <w:r w:rsidRPr="00D33E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Економіка</w:t>
      </w:r>
      <w:r w:rsidRPr="00D33EA6">
        <w:rPr>
          <w:b/>
          <w:sz w:val="28"/>
          <w:szCs w:val="28"/>
        </w:rPr>
        <w:t>»</w:t>
      </w:r>
    </w:p>
    <w:p w:rsidR="004315D3" w:rsidRPr="009A4EBA" w:rsidRDefault="004315D3" w:rsidP="004315D3">
      <w:pPr>
        <w:ind w:firstLine="284"/>
        <w:jc w:val="center"/>
        <w:rPr>
          <w:b/>
          <w:sz w:val="28"/>
          <w:szCs w:val="28"/>
        </w:rPr>
      </w:pPr>
    </w:p>
    <w:p w:rsidR="004315D3" w:rsidRPr="0018154A" w:rsidRDefault="004315D3" w:rsidP="004315D3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9A4EBA">
        <w:rPr>
          <w:bCs/>
          <w:sz w:val="28"/>
          <w:szCs w:val="28"/>
        </w:rPr>
        <w:t>Освітньо-професійна програма</w:t>
      </w:r>
      <w:r w:rsidRPr="0018154A">
        <w:rPr>
          <w:b/>
          <w:bCs/>
          <w:sz w:val="28"/>
          <w:szCs w:val="28"/>
        </w:rPr>
        <w:t xml:space="preserve"> </w:t>
      </w:r>
      <w:r w:rsidRPr="001815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Управління персоналом і економіка праці</w:t>
      </w:r>
      <w:r w:rsidRPr="0018154A">
        <w:rPr>
          <w:b/>
          <w:sz w:val="28"/>
          <w:szCs w:val="28"/>
        </w:rPr>
        <w:t>»</w:t>
      </w:r>
    </w:p>
    <w:p w:rsidR="004315D3" w:rsidRPr="00AD494B" w:rsidRDefault="004315D3" w:rsidP="004315D3">
      <w:pPr>
        <w:spacing w:line="360" w:lineRule="auto"/>
        <w:ind w:firstLine="2552"/>
      </w:pPr>
    </w:p>
    <w:p w:rsidR="004315D3" w:rsidRPr="00AD494B" w:rsidRDefault="004315D3" w:rsidP="004315D3"/>
    <w:p w:rsidR="004315D3" w:rsidRPr="00AD494B" w:rsidRDefault="004315D3" w:rsidP="004315D3">
      <w:pPr>
        <w:rPr>
          <w:b/>
          <w:bCs/>
        </w:rPr>
      </w:pPr>
    </w:p>
    <w:p w:rsidR="004315D3" w:rsidRPr="00AD494B" w:rsidRDefault="004315D3" w:rsidP="004315D3">
      <w:pPr>
        <w:ind w:left="567"/>
      </w:pPr>
      <w:r w:rsidRPr="00AD494B">
        <w:rPr>
          <w:b/>
          <w:bCs/>
        </w:rPr>
        <w:t>Укладач</w:t>
      </w:r>
      <w:r>
        <w:rPr>
          <w:b/>
          <w:bCs/>
        </w:rPr>
        <w:t>і:</w:t>
      </w:r>
      <w:r w:rsidRPr="00AD494B">
        <w:rPr>
          <w:b/>
          <w:bCs/>
        </w:rPr>
        <w:t xml:space="preserve"> </w:t>
      </w:r>
      <w:r>
        <w:t>Гельман Валентина Миколаївна</w:t>
      </w:r>
    </w:p>
    <w:p w:rsidR="004315D3" w:rsidRPr="00AD494B" w:rsidRDefault="004315D3" w:rsidP="004315D3">
      <w:pPr>
        <w:ind w:left="567"/>
        <w:jc w:val="center"/>
      </w:pPr>
    </w:p>
    <w:p w:rsidR="004315D3" w:rsidRPr="00AD494B" w:rsidRDefault="004315D3" w:rsidP="004315D3">
      <w:pPr>
        <w:ind w:left="567"/>
        <w:jc w:val="center"/>
      </w:pPr>
    </w:p>
    <w:p w:rsidR="004315D3" w:rsidRPr="00AD494B" w:rsidRDefault="004315D3" w:rsidP="004315D3">
      <w:pPr>
        <w:ind w:left="567"/>
        <w:jc w:val="center"/>
      </w:pPr>
    </w:p>
    <w:p w:rsidR="004315D3" w:rsidRPr="00AD494B" w:rsidRDefault="004315D3" w:rsidP="004315D3">
      <w:pPr>
        <w:ind w:left="567"/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4315D3" w:rsidRPr="00AD494B" w:rsidTr="00421EBC">
        <w:tc>
          <w:tcPr>
            <w:tcW w:w="4826" w:type="dxa"/>
          </w:tcPr>
          <w:p w:rsidR="004315D3" w:rsidRPr="00AD494B" w:rsidRDefault="004315D3" w:rsidP="004315D3">
            <w:pPr>
              <w:ind w:left="567"/>
            </w:pPr>
            <w:r w:rsidRPr="00AD494B">
              <w:t>Обговорено та ухвалено</w:t>
            </w:r>
          </w:p>
          <w:p w:rsidR="004315D3" w:rsidRPr="00AD494B" w:rsidRDefault="004315D3" w:rsidP="004315D3">
            <w:pPr>
              <w:ind w:left="567"/>
            </w:pPr>
            <w:r w:rsidRPr="00AD494B">
              <w:t>на засіданні кафедри Управління персоналом і маркетингу</w:t>
            </w:r>
          </w:p>
          <w:p w:rsidR="004315D3" w:rsidRPr="00AD494B" w:rsidRDefault="004315D3" w:rsidP="004315D3">
            <w:pPr>
              <w:ind w:left="567"/>
            </w:pPr>
            <w:r w:rsidRPr="00AD494B">
              <w:t>Протокол № 1  від  “20” серпня 20</w:t>
            </w:r>
            <w:r>
              <w:t>20</w:t>
            </w:r>
            <w:r w:rsidRPr="00AD494B">
              <w:t xml:space="preserve">  р.</w:t>
            </w:r>
          </w:p>
          <w:p w:rsidR="004315D3" w:rsidRDefault="004315D3" w:rsidP="004315D3">
            <w:pPr>
              <w:ind w:left="567"/>
            </w:pPr>
            <w:r w:rsidRPr="00AD494B">
              <w:t>Завідувач кафедри</w:t>
            </w:r>
          </w:p>
          <w:p w:rsidR="004315D3" w:rsidRDefault="004315D3" w:rsidP="004315D3">
            <w:pPr>
              <w:ind w:left="567"/>
            </w:pPr>
            <w:r w:rsidRPr="00AD494B">
              <w:t>_______________</w:t>
            </w:r>
            <w:r>
              <w:t xml:space="preserve">       </w:t>
            </w:r>
            <w:r w:rsidRPr="00AD494B">
              <w:t>Іванов М.М.</w:t>
            </w:r>
          </w:p>
          <w:p w:rsidR="004315D3" w:rsidRPr="005F1B95" w:rsidRDefault="004315D3" w:rsidP="004315D3">
            <w:pPr>
              <w:ind w:left="567"/>
            </w:pPr>
            <w:r w:rsidRPr="00AD494B">
              <w:t xml:space="preserve">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  <w:tc>
          <w:tcPr>
            <w:tcW w:w="4745" w:type="dxa"/>
          </w:tcPr>
          <w:p w:rsidR="004315D3" w:rsidRPr="00AD494B" w:rsidRDefault="004315D3" w:rsidP="004315D3">
            <w:pPr>
              <w:ind w:left="567"/>
            </w:pPr>
            <w:r w:rsidRPr="00AD494B">
              <w:t xml:space="preserve">Ухвалено науково-методичною радою </w:t>
            </w:r>
          </w:p>
          <w:p w:rsidR="004315D3" w:rsidRPr="00AD494B" w:rsidRDefault="004315D3" w:rsidP="004315D3">
            <w:pPr>
              <w:ind w:left="567"/>
            </w:pPr>
            <w:r w:rsidRPr="00AD494B">
              <w:t xml:space="preserve">економічного факультету </w:t>
            </w:r>
          </w:p>
          <w:p w:rsidR="004315D3" w:rsidRPr="00AD494B" w:rsidRDefault="004315D3" w:rsidP="004315D3">
            <w:pPr>
              <w:ind w:left="567"/>
            </w:pPr>
            <w:r w:rsidRPr="00AD494B">
              <w:t>Протокол № 1 від  “ 20 ”  серпня  20</w:t>
            </w:r>
            <w:r>
              <w:t>20</w:t>
            </w:r>
            <w:r w:rsidRPr="00AD494B">
              <w:t xml:space="preserve"> р.</w:t>
            </w:r>
          </w:p>
          <w:p w:rsidR="004315D3" w:rsidRPr="00AD494B" w:rsidRDefault="004315D3" w:rsidP="004315D3">
            <w:pPr>
              <w:ind w:left="567"/>
            </w:pPr>
            <w:r w:rsidRPr="00AD494B">
              <w:t xml:space="preserve">Голова науково-методичної ради економічного факультету </w:t>
            </w:r>
          </w:p>
          <w:p w:rsidR="004315D3" w:rsidRPr="00AD494B" w:rsidRDefault="004315D3" w:rsidP="004315D3">
            <w:pPr>
              <w:ind w:left="567"/>
              <w:jc w:val="center"/>
            </w:pPr>
            <w:r w:rsidRPr="00AD494B">
              <w:t>______________________І.І.</w:t>
            </w:r>
            <w:r>
              <w:t xml:space="preserve"> </w:t>
            </w:r>
            <w:r w:rsidRPr="00AD494B">
              <w:t>Колобердянко</w:t>
            </w:r>
          </w:p>
          <w:p w:rsidR="004315D3" w:rsidRPr="00AD494B" w:rsidRDefault="004315D3" w:rsidP="004315D3">
            <w:pPr>
              <w:ind w:left="567"/>
            </w:pPr>
            <w:r w:rsidRPr="00AD494B">
              <w:t xml:space="preserve">  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</w:tr>
    </w:tbl>
    <w:p w:rsidR="00C9410A" w:rsidRDefault="00C9410A">
      <w:pPr>
        <w:sectPr w:rsidR="00C9410A">
          <w:headerReference w:type="default" r:id="rId7"/>
          <w:pgSz w:w="11900" w:h="16840"/>
          <w:pgMar w:top="1240" w:right="500" w:bottom="280" w:left="620" w:header="710" w:footer="0" w:gutter="0"/>
          <w:pgNumType w:start="2"/>
          <w:cols w:space="720"/>
        </w:sectPr>
      </w:pPr>
    </w:p>
    <w:p w:rsidR="00C9410A" w:rsidRDefault="00B66D80">
      <w:pPr>
        <w:spacing w:line="295" w:lineRule="exact"/>
        <w:ind w:left="1035" w:right="869"/>
        <w:jc w:val="center"/>
        <w:rPr>
          <w:b/>
          <w:sz w:val="27"/>
        </w:rPr>
      </w:pPr>
      <w:r>
        <w:rPr>
          <w:b/>
          <w:sz w:val="27"/>
        </w:rPr>
        <w:lastRenderedPageBreak/>
        <w:t>ВСТУП</w:t>
      </w:r>
    </w:p>
    <w:p w:rsidR="00C9410A" w:rsidRDefault="00B66D80">
      <w:pPr>
        <w:pStyle w:val="a3"/>
        <w:ind w:left="512" w:right="341" w:firstLine="708"/>
        <w:jc w:val="both"/>
      </w:pPr>
      <w:r>
        <w:t>Програма</w:t>
      </w:r>
      <w:r>
        <w:rPr>
          <w:spacing w:val="1"/>
        </w:rPr>
        <w:t xml:space="preserve"> </w:t>
      </w:r>
      <w:r>
        <w:t>вибіркової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складена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-4"/>
        </w:rPr>
        <w:t xml:space="preserve"> </w:t>
      </w:r>
      <w:r>
        <w:t>напряму</w:t>
      </w:r>
      <w:r>
        <w:rPr>
          <w:spacing w:val="-5"/>
        </w:rPr>
        <w:t xml:space="preserve"> </w:t>
      </w:r>
      <w:r>
        <w:t>підготовки «Управління</w:t>
      </w:r>
      <w:r>
        <w:rPr>
          <w:spacing w:val="-1"/>
        </w:rPr>
        <w:t xml:space="preserve"> </w:t>
      </w:r>
      <w:r>
        <w:t>персоналом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економіка</w:t>
      </w:r>
      <w:r>
        <w:rPr>
          <w:spacing w:val="-3"/>
        </w:rPr>
        <w:t xml:space="preserve"> </w:t>
      </w:r>
      <w:r>
        <w:t>праці».</w:t>
      </w:r>
    </w:p>
    <w:p w:rsidR="00C9410A" w:rsidRDefault="00B66D80">
      <w:pPr>
        <w:pStyle w:val="a3"/>
        <w:ind w:left="512" w:right="342" w:firstLine="708"/>
        <w:jc w:val="both"/>
      </w:pPr>
      <w:r>
        <w:t>Предметом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виникають</w:t>
      </w:r>
      <w:r>
        <w:rPr>
          <w:spacing w:val="-67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роботодавцем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найманими працівниками в</w:t>
      </w:r>
      <w:r>
        <w:rPr>
          <w:spacing w:val="-4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праці.</w:t>
      </w:r>
    </w:p>
    <w:p w:rsidR="00C9410A" w:rsidRDefault="00B66D80">
      <w:pPr>
        <w:pStyle w:val="a3"/>
        <w:ind w:left="512" w:right="340" w:firstLine="708"/>
        <w:jc w:val="both"/>
      </w:pPr>
      <w:r>
        <w:t>Міждисциплінарні</w:t>
      </w:r>
      <w:r>
        <w:rPr>
          <w:spacing w:val="1"/>
        </w:rPr>
        <w:t xml:space="preserve"> </w:t>
      </w:r>
      <w:r>
        <w:t>зв’язки: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7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напряму підготовки «Управління персоналом і економіка праці». Вона 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матеріалах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«Економіка</w:t>
      </w:r>
      <w:r>
        <w:rPr>
          <w:spacing w:val="1"/>
        </w:rPr>
        <w:t xml:space="preserve"> </w:t>
      </w:r>
      <w:r>
        <w:t>п</w:t>
      </w:r>
      <w:r>
        <w:t>ідприємства»,</w:t>
      </w:r>
      <w:r>
        <w:rPr>
          <w:spacing w:val="1"/>
        </w:rPr>
        <w:t xml:space="preserve"> </w:t>
      </w:r>
      <w:r>
        <w:t>«Трудові</w:t>
      </w:r>
      <w:r>
        <w:rPr>
          <w:spacing w:val="1"/>
        </w:rPr>
        <w:t xml:space="preserve"> </w:t>
      </w:r>
      <w:r>
        <w:t>договірні</w:t>
      </w:r>
      <w:r>
        <w:rPr>
          <w:spacing w:val="-1"/>
        </w:rPr>
        <w:t xml:space="preserve"> </w:t>
      </w:r>
      <w:r>
        <w:t>відносини»,</w:t>
      </w:r>
      <w:r>
        <w:rPr>
          <w:spacing w:val="68"/>
        </w:rPr>
        <w:t xml:space="preserve"> </w:t>
      </w:r>
      <w:r>
        <w:t>«Управління</w:t>
      </w:r>
      <w:r>
        <w:rPr>
          <w:spacing w:val="-3"/>
        </w:rPr>
        <w:t xml:space="preserve"> </w:t>
      </w:r>
      <w:r>
        <w:t>персоналом».</w:t>
      </w:r>
    </w:p>
    <w:p w:rsidR="00C9410A" w:rsidRDefault="00B66D80">
      <w:pPr>
        <w:pStyle w:val="a3"/>
        <w:spacing w:line="242" w:lineRule="auto"/>
        <w:ind w:left="512" w:right="342" w:firstLine="708"/>
        <w:jc w:val="both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галузевими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України.</w:t>
      </w:r>
    </w:p>
    <w:p w:rsidR="00C9410A" w:rsidRDefault="00C9410A">
      <w:pPr>
        <w:pStyle w:val="a3"/>
        <w:spacing w:before="4"/>
        <w:rPr>
          <w:sz w:val="27"/>
        </w:rPr>
      </w:pPr>
    </w:p>
    <w:p w:rsidR="00C9410A" w:rsidRDefault="00B66D80">
      <w:pPr>
        <w:pStyle w:val="Heading1"/>
        <w:spacing w:line="319" w:lineRule="exact"/>
        <w:ind w:left="1039" w:right="869"/>
        <w:jc w:val="center"/>
      </w:pPr>
      <w:r>
        <w:t>Анотація</w:t>
      </w:r>
    </w:p>
    <w:p w:rsidR="00C9410A" w:rsidRDefault="00B66D80">
      <w:pPr>
        <w:pStyle w:val="a3"/>
        <w:ind w:left="512" w:right="325" w:firstLine="566"/>
        <w:jc w:val="both"/>
      </w:pPr>
      <w:r>
        <w:t>Бакалаврська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їх</w:t>
      </w:r>
      <w:r>
        <w:rPr>
          <w:spacing w:val="7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пов’язаною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викликано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бакалаврів з економіки на результативність витрачання коштів спрямов</w:t>
      </w:r>
      <w:r>
        <w:t>аних 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використання. Відтак це потребує знань особливостей нормативного регулювання</w:t>
      </w:r>
      <w:r>
        <w:rPr>
          <w:spacing w:val="-67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спрямованих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зазначенні</w:t>
      </w:r>
      <w:r>
        <w:rPr>
          <w:spacing w:val="-2"/>
        </w:rPr>
        <w:t xml:space="preserve"> </w:t>
      </w:r>
      <w:r>
        <w:t>цілі.</w:t>
      </w:r>
    </w:p>
    <w:p w:rsidR="00C9410A" w:rsidRDefault="00B66D80">
      <w:pPr>
        <w:pStyle w:val="a3"/>
        <w:ind w:left="512" w:right="342" w:firstLine="566"/>
        <w:jc w:val="both"/>
      </w:pPr>
      <w:r>
        <w:t xml:space="preserve">Навчальна дисципліна «Управління витратами на персонал» призначена </w:t>
      </w:r>
      <w:r>
        <w:t>для</w:t>
      </w:r>
      <w:r>
        <w:rPr>
          <w:spacing w:val="1"/>
        </w:rPr>
        <w:t xml:space="preserve"> </w:t>
      </w:r>
      <w:r>
        <w:t>надання студентам теоретичних</w:t>
      </w:r>
      <w:r>
        <w:rPr>
          <w:spacing w:val="1"/>
        </w:rPr>
        <w:t xml:space="preserve"> </w:t>
      </w:r>
      <w:r>
        <w:t>знань щодо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витрат на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законодавчого регулювання та практичних навичок планування, обліку, аналізу та</w:t>
      </w:r>
      <w:r>
        <w:rPr>
          <w:spacing w:val="-67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персонал..</w:t>
      </w:r>
    </w:p>
    <w:p w:rsidR="00C9410A" w:rsidRDefault="00B66D80">
      <w:pPr>
        <w:pStyle w:val="a3"/>
        <w:ind w:left="512" w:right="341" w:firstLine="566"/>
        <w:jc w:val="both"/>
      </w:pPr>
      <w:r>
        <w:rPr>
          <w:b/>
        </w:rPr>
        <w:t xml:space="preserve">Ключові слова: </w:t>
      </w:r>
      <w:r>
        <w:t>витрати підприємства, витрати на персонал, заробітна плата,</w:t>
      </w:r>
      <w:r>
        <w:rPr>
          <w:spacing w:val="-67"/>
        </w:rPr>
        <w:t xml:space="preserve"> </w:t>
      </w:r>
      <w:r>
        <w:t>посадовий</w:t>
      </w:r>
      <w:r>
        <w:rPr>
          <w:spacing w:val="1"/>
        </w:rPr>
        <w:t xml:space="preserve"> </w:t>
      </w:r>
      <w:r>
        <w:t>оклад,</w:t>
      </w:r>
      <w:r>
        <w:rPr>
          <w:spacing w:val="1"/>
        </w:rPr>
        <w:t xml:space="preserve"> </w:t>
      </w:r>
      <w:r>
        <w:t>премія,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матеріальна</w:t>
      </w:r>
      <w:r>
        <w:rPr>
          <w:spacing w:val="1"/>
        </w:rPr>
        <w:t xml:space="preserve"> </w:t>
      </w:r>
      <w:r>
        <w:t>допомога, витрати на навчання, єдиний соціальний внесок, податок на доходи</w:t>
      </w:r>
      <w:r>
        <w:rPr>
          <w:spacing w:val="1"/>
        </w:rPr>
        <w:t xml:space="preserve"> </w:t>
      </w:r>
      <w:r>
        <w:t>фізичних</w:t>
      </w:r>
      <w:r>
        <w:rPr>
          <w:spacing w:val="-1"/>
        </w:rPr>
        <w:t xml:space="preserve"> </w:t>
      </w:r>
      <w:r>
        <w:t>осіб.</w:t>
      </w:r>
    </w:p>
    <w:p w:rsidR="00C9410A" w:rsidRDefault="00B66D80">
      <w:pPr>
        <w:pStyle w:val="Heading1"/>
        <w:spacing w:before="1" w:line="321" w:lineRule="exact"/>
        <w:ind w:left="1038" w:right="869"/>
        <w:jc w:val="center"/>
      </w:pPr>
      <w:r>
        <w:t>Аbstract</w:t>
      </w:r>
    </w:p>
    <w:p w:rsidR="00C9410A" w:rsidRDefault="00B66D80">
      <w:pPr>
        <w:pStyle w:val="a3"/>
        <w:ind w:left="512" w:right="341" w:firstLine="708"/>
        <w:jc w:val="both"/>
      </w:pPr>
      <w:r>
        <w:t>Bachelor's</w:t>
      </w:r>
      <w:r>
        <w:rPr>
          <w:spacing w:val="27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economics</w:t>
      </w:r>
      <w:r>
        <w:rPr>
          <w:spacing w:val="31"/>
        </w:rPr>
        <w:t xml:space="preserve"> </w:t>
      </w:r>
      <w:r>
        <w:t>involves</w:t>
      </w:r>
      <w:r>
        <w:rPr>
          <w:spacing w:val="30"/>
        </w:rPr>
        <w:t xml:space="preserve"> </w:t>
      </w:r>
      <w:r>
        <w:t>teaching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discipline</w:t>
      </w:r>
      <w:r>
        <w:rPr>
          <w:spacing w:val="30"/>
        </w:rPr>
        <w:t xml:space="preserve"> </w:t>
      </w:r>
      <w:r>
        <w:t>«Management</w:t>
      </w:r>
      <w:r>
        <w:rPr>
          <w:spacing w:val="-68"/>
        </w:rPr>
        <w:t xml:space="preserve"> </w:t>
      </w:r>
      <w:r>
        <w:t>of staff costs», which provides a study of the features of cost management of the</w:t>
      </w:r>
      <w:r>
        <w:rPr>
          <w:spacing w:val="1"/>
        </w:rPr>
        <w:t xml:space="preserve"> </w:t>
      </w:r>
      <w:r>
        <w:t>enterprise,</w:t>
      </w:r>
      <w:r>
        <w:rPr>
          <w:spacing w:val="42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particular</w:t>
      </w:r>
      <w:r>
        <w:rPr>
          <w:spacing w:val="44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component</w:t>
      </w:r>
      <w:r>
        <w:rPr>
          <w:spacing w:val="45"/>
        </w:rPr>
        <w:t xml:space="preserve"> </w:t>
      </w:r>
      <w:r>
        <w:t>related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personnel.</w:t>
      </w:r>
      <w:r>
        <w:rPr>
          <w:spacing w:val="43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due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need to focus future bachelors on economics on the effectiveness of spending money</w:t>
      </w:r>
      <w:r>
        <w:rPr>
          <w:spacing w:val="1"/>
        </w:rPr>
        <w:t xml:space="preserve"> </w:t>
      </w:r>
      <w:r>
        <w:t>aimed at providing the company with hired workers and their effective use. Therefore, it</w:t>
      </w:r>
      <w:r>
        <w:rPr>
          <w:spacing w:val="-67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peculiarities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in</w:t>
      </w:r>
      <w:r>
        <w:t>dicating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goal.</w:t>
      </w:r>
    </w:p>
    <w:p w:rsidR="00C9410A" w:rsidRDefault="00B66D80">
      <w:pPr>
        <w:pStyle w:val="a3"/>
        <w:ind w:left="512" w:right="342" w:firstLine="708"/>
        <w:jc w:val="both"/>
      </w:pPr>
      <w:r>
        <w:t>The discipline</w:t>
      </w:r>
      <w:r>
        <w:rPr>
          <w:spacing w:val="1"/>
        </w:rPr>
        <w:t xml:space="preserve"> </w:t>
      </w:r>
      <w:r>
        <w:t>«Management of staff costs» is designed to provide students with</w:t>
      </w:r>
      <w:r>
        <w:rPr>
          <w:spacing w:val="1"/>
        </w:rPr>
        <w:t xml:space="preserve"> </w:t>
      </w:r>
      <w:r>
        <w:t>theoretical knowledge of personnel costs, their legislative regulation and practical skills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accounting,</w:t>
      </w:r>
      <w:r>
        <w:rPr>
          <w:spacing w:val="-2"/>
        </w:rPr>
        <w:t xml:space="preserve"> </w:t>
      </w:r>
      <w:r>
        <w:t>analyzing and controlling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costs.</w:t>
      </w:r>
    </w:p>
    <w:p w:rsidR="00C9410A" w:rsidRDefault="00B66D80">
      <w:pPr>
        <w:pStyle w:val="a3"/>
        <w:ind w:left="512" w:right="340" w:firstLine="708"/>
        <w:jc w:val="both"/>
      </w:pPr>
      <w:r>
        <w:rPr>
          <w:b/>
        </w:rPr>
        <w:t xml:space="preserve">Key words: </w:t>
      </w:r>
      <w:r>
        <w:t>enterprise expenses, personnel costs, wages, salary, bonus, wage</w:t>
      </w:r>
      <w:r>
        <w:rPr>
          <w:spacing w:val="1"/>
        </w:rPr>
        <w:t xml:space="preserve"> </w:t>
      </w:r>
      <w:r>
        <w:t>fund,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package,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assistance,</w:t>
      </w:r>
      <w:r>
        <w:rPr>
          <w:spacing w:val="1"/>
        </w:rPr>
        <w:t xml:space="preserve"> </w:t>
      </w:r>
      <w:r>
        <w:t>tuition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social</w:t>
      </w:r>
      <w:r>
        <w:rPr>
          <w:spacing w:val="70"/>
        </w:rPr>
        <w:t xml:space="preserve"> </w:t>
      </w:r>
      <w:r>
        <w:t>contribution,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tax.</w:t>
      </w:r>
    </w:p>
    <w:p w:rsidR="00C9410A" w:rsidRDefault="00C9410A">
      <w:pPr>
        <w:jc w:val="both"/>
        <w:sectPr w:rsidR="00C9410A">
          <w:pgSz w:w="11900" w:h="16840"/>
          <w:pgMar w:top="1240" w:right="500" w:bottom="280" w:left="620" w:header="710" w:footer="0" w:gutter="0"/>
          <w:cols w:space="720"/>
        </w:sectPr>
      </w:pPr>
    </w:p>
    <w:p w:rsidR="00C9410A" w:rsidRDefault="00B66D80">
      <w:pPr>
        <w:pStyle w:val="a4"/>
        <w:numPr>
          <w:ilvl w:val="0"/>
          <w:numId w:val="6"/>
        </w:numPr>
        <w:tabs>
          <w:tab w:val="left" w:pos="3715"/>
        </w:tabs>
        <w:spacing w:after="3" w:line="354" w:lineRule="exact"/>
        <w:ind w:hanging="361"/>
        <w:jc w:val="left"/>
        <w:rPr>
          <w:b/>
          <w:sz w:val="32"/>
        </w:rPr>
      </w:pPr>
      <w:r>
        <w:rPr>
          <w:b/>
          <w:sz w:val="32"/>
        </w:rPr>
        <w:lastRenderedPageBreak/>
        <w:t>Опис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навчальної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дисципліни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3766"/>
        <w:gridCol w:w="1624"/>
        <w:gridCol w:w="1576"/>
      </w:tblGrid>
      <w:tr w:rsidR="00C9410A">
        <w:trPr>
          <w:trHeight w:val="801"/>
        </w:trPr>
        <w:tc>
          <w:tcPr>
            <w:tcW w:w="2897" w:type="dxa"/>
            <w:vMerge w:val="restart"/>
          </w:tcPr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B66D80">
            <w:pPr>
              <w:pStyle w:val="TableParagraph"/>
              <w:spacing w:before="214"/>
              <w:ind w:left="794" w:right="544" w:hanging="224"/>
              <w:jc w:val="left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3766" w:type="dxa"/>
            <w:vMerge w:val="restart"/>
          </w:tcPr>
          <w:p w:rsidR="00C9410A" w:rsidRDefault="00C9410A">
            <w:pPr>
              <w:pStyle w:val="TableParagraph"/>
              <w:spacing w:before="7"/>
              <w:jc w:val="left"/>
              <w:rPr>
                <w:b/>
                <w:sz w:val="34"/>
              </w:rPr>
            </w:pPr>
          </w:p>
          <w:p w:rsidR="00C9410A" w:rsidRDefault="00B66D80">
            <w:pPr>
              <w:pStyle w:val="TableParagraph"/>
              <w:ind w:left="390" w:right="378" w:hanging="2"/>
              <w:rPr>
                <w:sz w:val="28"/>
              </w:rPr>
            </w:pPr>
            <w:r>
              <w:rPr>
                <w:sz w:val="28"/>
              </w:rPr>
              <w:t>Галузь знань, напрям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підготовки, рівень вищої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before="72"/>
              <w:ind w:left="220" w:right="196" w:firstLine="420"/>
              <w:jc w:val="lef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</w:p>
        </w:tc>
      </w:tr>
      <w:tr w:rsidR="00C9410A">
        <w:trPr>
          <w:trHeight w:val="966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22" w:lineRule="exact"/>
              <w:ind w:left="198" w:right="186" w:hanging="5"/>
              <w:rPr>
                <w:b/>
                <w:sz w:val="28"/>
              </w:rPr>
            </w:pPr>
            <w:r>
              <w:rPr>
                <w:b/>
                <w:sz w:val="28"/>
              </w:rPr>
              <w:t>денна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22" w:lineRule="exact"/>
              <w:ind w:left="182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заочна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</w:tr>
      <w:tr w:rsidR="00C9410A">
        <w:trPr>
          <w:trHeight w:val="1288"/>
        </w:trPr>
        <w:tc>
          <w:tcPr>
            <w:tcW w:w="2897" w:type="dxa"/>
          </w:tcPr>
          <w:p w:rsidR="00C9410A" w:rsidRDefault="00C9410A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C9410A" w:rsidRDefault="00B66D8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766" w:type="dxa"/>
          </w:tcPr>
          <w:p w:rsidR="00C9410A" w:rsidRDefault="00B66D80">
            <w:pPr>
              <w:pStyle w:val="TableParagraph"/>
              <w:ind w:left="1115" w:right="1101"/>
              <w:rPr>
                <w:sz w:val="28"/>
              </w:rPr>
            </w:pPr>
            <w:r>
              <w:rPr>
                <w:sz w:val="28"/>
              </w:rPr>
              <w:t>Галузь знань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0305</w:t>
            </w:r>
          </w:p>
          <w:p w:rsidR="00C9410A" w:rsidRDefault="00B66D80">
            <w:pPr>
              <w:pStyle w:val="TableParagraph"/>
              <w:spacing w:line="322" w:lineRule="exact"/>
              <w:ind w:left="837" w:right="822" w:hanging="5"/>
              <w:rPr>
                <w:sz w:val="28"/>
              </w:rPr>
            </w:pPr>
            <w:r>
              <w:rPr>
                <w:sz w:val="28"/>
              </w:rPr>
              <w:t>«Економіка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підприємництво»</w:t>
            </w:r>
          </w:p>
        </w:tc>
        <w:tc>
          <w:tcPr>
            <w:tcW w:w="3200" w:type="dxa"/>
            <w:gridSpan w:val="2"/>
          </w:tcPr>
          <w:p w:rsidR="00C9410A" w:rsidRDefault="00C9410A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C9410A" w:rsidRDefault="00B66D80">
            <w:pPr>
              <w:pStyle w:val="TableParagraph"/>
              <w:spacing w:before="1"/>
              <w:ind w:left="985"/>
              <w:jc w:val="left"/>
              <w:rPr>
                <w:sz w:val="28"/>
              </w:rPr>
            </w:pPr>
            <w:r>
              <w:rPr>
                <w:sz w:val="28"/>
              </w:rPr>
              <w:t>Вибіркова</w:t>
            </w:r>
          </w:p>
        </w:tc>
      </w:tr>
      <w:tr w:rsidR="00C9410A">
        <w:trPr>
          <w:trHeight w:val="321"/>
        </w:trPr>
        <w:tc>
          <w:tcPr>
            <w:tcW w:w="2897" w:type="dxa"/>
          </w:tcPr>
          <w:p w:rsidR="00C9410A" w:rsidRDefault="00B66D8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766" w:type="dxa"/>
            <w:vMerge w:val="restart"/>
          </w:tcPr>
          <w:p w:rsidR="00C9410A" w:rsidRDefault="00B66D80">
            <w:pPr>
              <w:pStyle w:val="TableParagraph"/>
              <w:spacing w:before="175"/>
              <w:ind w:left="733" w:right="721"/>
              <w:rPr>
                <w:sz w:val="28"/>
              </w:rPr>
            </w:pPr>
            <w:r>
              <w:rPr>
                <w:sz w:val="28"/>
              </w:rPr>
              <w:t>Напрям підготовки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6.030505</w:t>
            </w:r>
          </w:p>
          <w:p w:rsidR="00C9410A" w:rsidRDefault="00B66D80">
            <w:pPr>
              <w:pStyle w:val="TableParagraph"/>
              <w:ind w:left="301" w:right="292"/>
              <w:rPr>
                <w:sz w:val="28"/>
              </w:rPr>
            </w:pPr>
            <w:r>
              <w:rPr>
                <w:sz w:val="28"/>
              </w:rPr>
              <w:t>«Управління персоналом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економіка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праці»</w:t>
            </w: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6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C9410A">
        <w:trPr>
          <w:trHeight w:val="323"/>
        </w:trPr>
        <w:tc>
          <w:tcPr>
            <w:tcW w:w="2897" w:type="dxa"/>
            <w:vMerge w:val="restart"/>
          </w:tcPr>
          <w:p w:rsidR="00C9410A" w:rsidRDefault="00B66D80">
            <w:pPr>
              <w:pStyle w:val="TableParagraph"/>
              <w:spacing w:before="16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4" w:lineRule="exact"/>
              <w:ind w:left="346" w:right="338"/>
              <w:rPr>
                <w:sz w:val="28"/>
              </w:rPr>
            </w:pPr>
            <w:r>
              <w:rPr>
                <w:sz w:val="28"/>
              </w:rPr>
              <w:t>4-й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4" w:lineRule="exact"/>
              <w:ind w:left="163" w:right="154"/>
              <w:rPr>
                <w:sz w:val="28"/>
              </w:rPr>
            </w:pPr>
            <w:r>
              <w:rPr>
                <w:sz w:val="28"/>
              </w:rPr>
              <w:t>5-й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10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C9410A">
        <w:trPr>
          <w:trHeight w:val="323"/>
        </w:trPr>
        <w:tc>
          <w:tcPr>
            <w:tcW w:w="2897" w:type="dxa"/>
            <w:vMerge w:val="restart"/>
          </w:tcPr>
          <w:p w:rsidR="00C9410A" w:rsidRDefault="00B66D80">
            <w:pPr>
              <w:pStyle w:val="TableParagraph"/>
              <w:spacing w:line="322" w:lineRule="exact"/>
              <w:ind w:left="107" w:right="575"/>
              <w:jc w:val="left"/>
              <w:rPr>
                <w:sz w:val="28"/>
              </w:rPr>
            </w:pPr>
            <w:r>
              <w:rPr>
                <w:sz w:val="28"/>
              </w:rPr>
              <w:t>Загальна 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4" w:lineRule="exact"/>
              <w:ind w:left="346" w:right="338"/>
              <w:rPr>
                <w:sz w:val="28"/>
              </w:rPr>
            </w:pPr>
            <w:r>
              <w:rPr>
                <w:sz w:val="28"/>
              </w:rPr>
              <w:t>8-й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4" w:lineRule="exact"/>
              <w:ind w:left="163" w:right="154"/>
              <w:rPr>
                <w:sz w:val="28"/>
              </w:rPr>
            </w:pPr>
            <w:r>
              <w:rPr>
                <w:sz w:val="28"/>
              </w:rPr>
              <w:t>9-й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1174" w:right="1163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C9410A">
        <w:trPr>
          <w:trHeight w:val="321"/>
        </w:trPr>
        <w:tc>
          <w:tcPr>
            <w:tcW w:w="2897" w:type="dxa"/>
            <w:vMerge w:val="restart"/>
          </w:tcPr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C9410A" w:rsidRDefault="00B66D80">
            <w:pPr>
              <w:pStyle w:val="TableParagraph"/>
              <w:spacing w:before="1"/>
              <w:ind w:left="218" w:right="207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  <w:p w:rsidR="00C9410A" w:rsidRDefault="00B66D80">
            <w:pPr>
              <w:pStyle w:val="TableParagraph"/>
              <w:ind w:left="107" w:right="447"/>
              <w:jc w:val="left"/>
              <w:rPr>
                <w:sz w:val="28"/>
              </w:rPr>
            </w:pPr>
            <w:r>
              <w:rPr>
                <w:sz w:val="28"/>
              </w:rPr>
              <w:t>аудиторних – 1,7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3,1</w:t>
            </w:r>
          </w:p>
        </w:tc>
        <w:tc>
          <w:tcPr>
            <w:tcW w:w="3766" w:type="dxa"/>
            <w:vMerge w:val="restart"/>
          </w:tcPr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 w:rsidR="00C9410A" w:rsidRDefault="00B66D80">
            <w:pPr>
              <w:pStyle w:val="TableParagraph"/>
              <w:ind w:left="301" w:right="289"/>
              <w:rPr>
                <w:sz w:val="28"/>
              </w:rPr>
            </w:pPr>
            <w:r>
              <w:rPr>
                <w:sz w:val="28"/>
              </w:rPr>
              <w:t>Освітньо-кваліфікаційний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рівень:</w:t>
            </w:r>
          </w:p>
          <w:p w:rsidR="00C9410A" w:rsidRDefault="00B66D80">
            <w:pPr>
              <w:pStyle w:val="TableParagraph"/>
              <w:spacing w:line="321" w:lineRule="exact"/>
              <w:ind w:left="301" w:right="292"/>
              <w:rPr>
                <w:sz w:val="28"/>
              </w:rPr>
            </w:pPr>
            <w:r>
              <w:rPr>
                <w:sz w:val="28"/>
              </w:rPr>
              <w:t>бакалавр</w:t>
            </w: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1" w:lineRule="exact"/>
              <w:ind w:left="347" w:right="338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1" w:lineRule="exact"/>
              <w:ind w:left="165" w:right="154"/>
              <w:rPr>
                <w:sz w:val="28"/>
              </w:rPr>
            </w:pPr>
            <w:r>
              <w:rPr>
                <w:sz w:val="28"/>
              </w:rPr>
              <w:t>2 год.</w:t>
            </w:r>
          </w:p>
        </w:tc>
      </w:tr>
      <w:tr w:rsidR="00C9410A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4" w:lineRule="exact"/>
              <w:ind w:left="9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1" w:lineRule="exact"/>
              <w:ind w:left="383" w:right="304"/>
              <w:rPr>
                <w:sz w:val="28"/>
              </w:rPr>
            </w:pPr>
            <w:r>
              <w:rPr>
                <w:sz w:val="28"/>
              </w:rPr>
              <w:t>10 год.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1" w:lineRule="exact"/>
              <w:ind w:left="165" w:right="154"/>
              <w:rPr>
                <w:sz w:val="28"/>
              </w:rPr>
            </w:pPr>
            <w:r>
              <w:rPr>
                <w:sz w:val="28"/>
              </w:rPr>
              <w:t>8 год.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8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Лабораторні</w:t>
            </w:r>
          </w:p>
        </w:tc>
      </w:tr>
      <w:tr w:rsidR="00C9410A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4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4" w:lineRule="exact"/>
              <w:ind w:left="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4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1" w:lineRule="exact"/>
              <w:ind w:left="347" w:right="338"/>
              <w:rPr>
                <w:sz w:val="28"/>
              </w:rPr>
            </w:pPr>
            <w:r>
              <w:rPr>
                <w:sz w:val="28"/>
              </w:rPr>
              <w:t>58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1" w:lineRule="exact"/>
              <w:ind w:left="160" w:right="154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C9410A">
        <w:trPr>
          <w:trHeight w:val="645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24" w:lineRule="exact"/>
              <w:ind w:left="1019" w:right="663" w:hanging="3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Індивідуальне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завдання</w:t>
            </w:r>
          </w:p>
        </w:tc>
      </w:tr>
      <w:tr w:rsidR="00C9410A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298" w:lineRule="exact"/>
              <w:ind w:left="160" w:right="154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C9410A">
        <w:trPr>
          <w:trHeight w:val="326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2"/>
          </w:tcPr>
          <w:p w:rsidR="00C9410A" w:rsidRDefault="00B66D80">
            <w:pPr>
              <w:pStyle w:val="TableParagraph"/>
              <w:spacing w:line="306" w:lineRule="exact"/>
              <w:ind w:left="536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</w:p>
        </w:tc>
      </w:tr>
      <w:tr w:rsidR="00C9410A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C9410A" w:rsidRDefault="00B66D80">
            <w:pPr>
              <w:pStyle w:val="TableParagraph"/>
              <w:spacing w:line="301" w:lineRule="exact"/>
              <w:ind w:left="382" w:right="338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  <w:tc>
          <w:tcPr>
            <w:tcW w:w="1576" w:type="dxa"/>
          </w:tcPr>
          <w:p w:rsidR="00C9410A" w:rsidRDefault="00B66D80">
            <w:pPr>
              <w:pStyle w:val="TableParagraph"/>
              <w:spacing w:line="301" w:lineRule="exact"/>
              <w:ind w:left="182" w:right="146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</w:tbl>
    <w:p w:rsidR="00C9410A" w:rsidRDefault="00B66D80">
      <w:pPr>
        <w:spacing w:line="314" w:lineRule="exact"/>
        <w:ind w:left="512"/>
        <w:rPr>
          <w:i/>
          <w:sz w:val="28"/>
        </w:rPr>
      </w:pPr>
      <w:r>
        <w:rPr>
          <w:i/>
          <w:sz w:val="28"/>
        </w:rPr>
        <w:t>Примітка.</w:t>
      </w:r>
    </w:p>
    <w:p w:rsidR="00C9410A" w:rsidRDefault="00B66D80">
      <w:pPr>
        <w:pStyle w:val="a3"/>
        <w:tabs>
          <w:tab w:val="left" w:pos="2795"/>
          <w:tab w:val="left" w:pos="4199"/>
          <w:tab w:val="left" w:pos="5219"/>
          <w:tab w:val="left" w:pos="6939"/>
          <w:tab w:val="left" w:pos="8022"/>
          <w:tab w:val="left" w:pos="8629"/>
          <w:tab w:val="left" w:pos="10357"/>
        </w:tabs>
        <w:ind w:left="512" w:right="342"/>
      </w:pPr>
      <w:r>
        <w:t>Співвідношення</w:t>
      </w:r>
      <w:r>
        <w:tab/>
      </w:r>
      <w:r>
        <w:t>кількості</w:t>
      </w:r>
      <w:r>
        <w:tab/>
        <w:t>годин</w:t>
      </w:r>
      <w:r>
        <w:tab/>
        <w:t>аудиторних</w:t>
      </w:r>
      <w:r>
        <w:tab/>
        <w:t>занять</w:t>
      </w:r>
      <w:r>
        <w:tab/>
        <w:t>до</w:t>
      </w:r>
      <w:r>
        <w:tab/>
        <w:t>самостійної</w:t>
      </w:r>
      <w:r>
        <w:tab/>
      </w:r>
      <w:r>
        <w:rPr>
          <w:spacing w:val="-4"/>
        </w:rPr>
        <w:t>і</w:t>
      </w:r>
      <w:r>
        <w:rPr>
          <w:spacing w:val="-67"/>
        </w:rPr>
        <w:t xml:space="preserve"> </w:t>
      </w:r>
      <w:r>
        <w:t>індивідуальної</w:t>
      </w:r>
      <w:r>
        <w:rPr>
          <w:spacing w:val="-1"/>
        </w:rPr>
        <w:t xml:space="preserve"> </w:t>
      </w:r>
      <w:r>
        <w:t>роботи становить:</w:t>
      </w:r>
    </w:p>
    <w:p w:rsidR="00C9410A" w:rsidRDefault="00B66D80">
      <w:pPr>
        <w:pStyle w:val="a3"/>
        <w:spacing w:before="1"/>
        <w:ind w:left="1112" w:right="5193"/>
      </w:pPr>
      <w:r>
        <w:t>для денної форми навчання – 55,17%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заочної</w:t>
      </w:r>
      <w:r>
        <w:rPr>
          <w:spacing w:val="-3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12,5%.</w:t>
      </w:r>
    </w:p>
    <w:p w:rsidR="00C9410A" w:rsidRDefault="00C9410A">
      <w:pPr>
        <w:pStyle w:val="a3"/>
        <w:spacing w:before="4"/>
      </w:pPr>
    </w:p>
    <w:p w:rsidR="00C9410A" w:rsidRDefault="00B66D80">
      <w:pPr>
        <w:pStyle w:val="Heading1"/>
        <w:numPr>
          <w:ilvl w:val="0"/>
          <w:numId w:val="6"/>
        </w:numPr>
        <w:tabs>
          <w:tab w:val="left" w:pos="2971"/>
        </w:tabs>
        <w:ind w:left="2970" w:hanging="282"/>
        <w:jc w:val="both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C9410A" w:rsidRDefault="00B66D80">
      <w:pPr>
        <w:pStyle w:val="a3"/>
        <w:spacing w:before="115"/>
        <w:ind w:left="512" w:right="341" w:firstLine="566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rPr>
          <w:b/>
        </w:rPr>
        <w:t>викладання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</w:t>
      </w:r>
      <w:r>
        <w:rPr>
          <w:b/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персонал» є формування у студентів необхідних знань і умінь для 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витратами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спрямовані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персонал.</w:t>
      </w:r>
    </w:p>
    <w:p w:rsidR="00C9410A" w:rsidRDefault="00B66D80">
      <w:pPr>
        <w:spacing w:before="121"/>
        <w:ind w:left="1079"/>
        <w:jc w:val="both"/>
        <w:rPr>
          <w:sz w:val="28"/>
        </w:rPr>
      </w:pPr>
      <w:r>
        <w:rPr>
          <w:b/>
          <w:sz w:val="28"/>
        </w:rPr>
        <w:t>Завданнями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дисципліни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«Управління</w:t>
      </w:r>
      <w:r>
        <w:rPr>
          <w:spacing w:val="35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персонал»</w:t>
      </w:r>
    </w:p>
    <w:p w:rsidR="00C9410A" w:rsidRDefault="00B66D80">
      <w:pPr>
        <w:pStyle w:val="a3"/>
        <w:spacing w:line="322" w:lineRule="exact"/>
        <w:ind w:left="512"/>
      </w:pPr>
      <w:r>
        <w:t>є: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220"/>
          <w:tab w:val="left" w:pos="1221"/>
          <w:tab w:val="left" w:pos="2571"/>
          <w:tab w:val="left" w:pos="3966"/>
          <w:tab w:val="left" w:pos="5737"/>
          <w:tab w:val="left" w:pos="7235"/>
          <w:tab w:val="left" w:pos="8291"/>
          <w:tab w:val="left" w:pos="8831"/>
          <w:tab w:val="left" w:pos="10191"/>
        </w:tabs>
        <w:ind w:left="1220" w:hanging="349"/>
        <w:rPr>
          <w:sz w:val="28"/>
        </w:rPr>
      </w:pPr>
      <w:r>
        <w:rPr>
          <w:sz w:val="28"/>
        </w:rPr>
        <w:t>освоєння</w:t>
      </w:r>
      <w:r>
        <w:rPr>
          <w:sz w:val="28"/>
        </w:rPr>
        <w:tab/>
        <w:t>основних</w:t>
      </w:r>
      <w:r>
        <w:rPr>
          <w:sz w:val="28"/>
        </w:rPr>
        <w:tab/>
        <w:t>структурних</w:t>
      </w:r>
      <w:r>
        <w:rPr>
          <w:sz w:val="28"/>
        </w:rPr>
        <w:tab/>
      </w:r>
      <w:r>
        <w:rPr>
          <w:sz w:val="28"/>
        </w:rPr>
        <w:t>складових</w:t>
      </w:r>
      <w:r>
        <w:rPr>
          <w:sz w:val="28"/>
        </w:rPr>
        <w:tab/>
        <w:t>витрат</w:t>
      </w:r>
      <w:r>
        <w:rPr>
          <w:sz w:val="28"/>
        </w:rPr>
        <w:tab/>
        <w:t>на</w:t>
      </w:r>
      <w:r>
        <w:rPr>
          <w:sz w:val="28"/>
        </w:rPr>
        <w:tab/>
        <w:t>персонал</w:t>
      </w:r>
      <w:r>
        <w:rPr>
          <w:sz w:val="28"/>
        </w:rPr>
        <w:tab/>
        <w:t>та</w:t>
      </w:r>
    </w:p>
    <w:p w:rsidR="00C9410A" w:rsidRDefault="00B66D80">
      <w:pPr>
        <w:pStyle w:val="a3"/>
        <w:spacing w:line="321" w:lineRule="exact"/>
        <w:ind w:left="512"/>
      </w:pPr>
      <w:r>
        <w:t>законодавчих</w:t>
      </w:r>
      <w:r>
        <w:rPr>
          <w:spacing w:val="-2"/>
        </w:rPr>
        <w:t xml:space="preserve"> </w:t>
      </w:r>
      <w:r>
        <w:t>актів,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регулюють</w:t>
      </w:r>
      <w:r>
        <w:rPr>
          <w:spacing w:val="-1"/>
        </w:rPr>
        <w:t xml:space="preserve"> </w:t>
      </w:r>
      <w:r>
        <w:t>віднесення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220"/>
          <w:tab w:val="left" w:pos="1221"/>
        </w:tabs>
        <w:ind w:right="342" w:firstLine="360"/>
        <w:rPr>
          <w:sz w:val="28"/>
        </w:rPr>
      </w:pPr>
      <w:r>
        <w:rPr>
          <w:sz w:val="28"/>
        </w:rPr>
        <w:t>набуття</w:t>
      </w:r>
      <w:r>
        <w:rPr>
          <w:spacing w:val="5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52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49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48"/>
          <w:sz w:val="28"/>
        </w:rPr>
        <w:t xml:space="preserve"> </w:t>
      </w:r>
      <w:r>
        <w:rPr>
          <w:sz w:val="28"/>
        </w:rPr>
        <w:t>обліку,</w:t>
      </w:r>
      <w:r>
        <w:rPr>
          <w:spacing w:val="50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5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персонал.</w:t>
      </w:r>
    </w:p>
    <w:p w:rsidR="00C9410A" w:rsidRDefault="00C9410A">
      <w:pPr>
        <w:rPr>
          <w:sz w:val="28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Heading1"/>
        <w:spacing w:line="309" w:lineRule="exact"/>
        <w:ind w:left="1079"/>
      </w:pPr>
      <w:r>
        <w:lastRenderedPageBreak/>
        <w:t>У</w:t>
      </w:r>
      <w:r>
        <w:rPr>
          <w:spacing w:val="-2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>
        <w:t>студенти</w:t>
      </w:r>
      <w:r>
        <w:rPr>
          <w:spacing w:val="-6"/>
        </w:rPr>
        <w:t xml:space="preserve"> </w:t>
      </w:r>
      <w:r>
        <w:t>знатимуть: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053"/>
          <w:tab w:val="left" w:pos="2591"/>
          <w:tab w:val="left" w:pos="3611"/>
          <w:tab w:val="left" w:pos="5190"/>
          <w:tab w:val="left" w:pos="6675"/>
          <w:tab w:val="left" w:pos="8600"/>
          <w:tab w:val="left" w:pos="8977"/>
          <w:tab w:val="left" w:pos="9800"/>
        </w:tabs>
        <w:ind w:right="342" w:firstLine="283"/>
        <w:rPr>
          <w:sz w:val="28"/>
        </w:rPr>
      </w:pPr>
      <w:r>
        <w:rPr>
          <w:sz w:val="28"/>
        </w:rPr>
        <w:t>теоретичні</w:t>
      </w:r>
      <w:r>
        <w:rPr>
          <w:sz w:val="28"/>
        </w:rPr>
        <w:tab/>
        <w:t>засади</w:t>
      </w:r>
      <w:r>
        <w:rPr>
          <w:sz w:val="28"/>
        </w:rPr>
        <w:tab/>
        <w:t>управління</w:t>
      </w:r>
      <w:r>
        <w:rPr>
          <w:sz w:val="28"/>
        </w:rPr>
        <w:tab/>
        <w:t>витратами</w:t>
      </w:r>
      <w:r>
        <w:rPr>
          <w:sz w:val="28"/>
        </w:rPr>
        <w:tab/>
        <w:t>підприємства,</w:t>
      </w:r>
      <w:r>
        <w:rPr>
          <w:sz w:val="28"/>
        </w:rPr>
        <w:tab/>
        <w:t>в</w:t>
      </w:r>
      <w:r>
        <w:rPr>
          <w:sz w:val="28"/>
        </w:rPr>
        <w:tab/>
        <w:t>тому</w:t>
      </w:r>
      <w:r>
        <w:rPr>
          <w:sz w:val="28"/>
        </w:rPr>
        <w:tab/>
      </w:r>
      <w:r>
        <w:rPr>
          <w:spacing w:val="-1"/>
          <w:sz w:val="28"/>
        </w:rPr>
        <w:t>числі</w:t>
      </w:r>
      <w:r>
        <w:rPr>
          <w:spacing w:val="-67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053"/>
        </w:tabs>
        <w:spacing w:line="321" w:lineRule="exact"/>
        <w:ind w:left="1052" w:hanging="257"/>
        <w:rPr>
          <w:sz w:val="28"/>
        </w:rPr>
      </w:pP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053"/>
        </w:tabs>
        <w:ind w:left="1052" w:hanging="257"/>
        <w:rPr>
          <w:sz w:val="28"/>
        </w:rPr>
      </w:pPr>
      <w:r>
        <w:rPr>
          <w:sz w:val="28"/>
        </w:rPr>
        <w:t>особливість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персонал.</w:t>
      </w:r>
    </w:p>
    <w:p w:rsidR="00C9410A" w:rsidRDefault="00B66D80">
      <w:pPr>
        <w:pStyle w:val="Heading1"/>
        <w:spacing w:before="123" w:line="319" w:lineRule="exact"/>
        <w:ind w:left="1079"/>
      </w:pPr>
      <w:r>
        <w:t>Студенти</w:t>
      </w:r>
      <w:r>
        <w:rPr>
          <w:spacing w:val="-5"/>
        </w:rPr>
        <w:t xml:space="preserve"> </w:t>
      </w:r>
      <w:r>
        <w:t>матимуть</w:t>
      </w:r>
      <w:r>
        <w:rPr>
          <w:spacing w:val="-3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компетенції</w:t>
      </w:r>
      <w:r>
        <w:rPr>
          <w:spacing w:val="-3"/>
        </w:rPr>
        <w:t xml:space="preserve"> </w:t>
      </w:r>
      <w:r>
        <w:t>(вміння):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364"/>
          <w:tab w:val="left" w:pos="1365"/>
        </w:tabs>
        <w:ind w:right="344" w:firstLine="283"/>
        <w:rPr>
          <w:sz w:val="28"/>
        </w:rPr>
      </w:pPr>
      <w:r>
        <w:rPr>
          <w:sz w:val="28"/>
        </w:rPr>
        <w:t>орієнтуватися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чинному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законодавстві,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9"/>
          <w:sz w:val="28"/>
        </w:rPr>
        <w:t xml:space="preserve"> </w:t>
      </w:r>
      <w:r>
        <w:rPr>
          <w:sz w:val="28"/>
        </w:rPr>
        <w:t>його</w:t>
      </w:r>
      <w:r>
        <w:rPr>
          <w:spacing w:val="52"/>
          <w:sz w:val="28"/>
        </w:rPr>
        <w:t xml:space="preserve"> </w:t>
      </w:r>
      <w:r>
        <w:rPr>
          <w:sz w:val="28"/>
        </w:rPr>
        <w:t>тлумачити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практиці;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232"/>
          <w:tab w:val="left" w:pos="1233"/>
        </w:tabs>
        <w:spacing w:line="322" w:lineRule="exact"/>
        <w:ind w:left="1232" w:hanging="437"/>
        <w:rPr>
          <w:sz w:val="28"/>
        </w:rPr>
      </w:pPr>
      <w:r>
        <w:rPr>
          <w:sz w:val="28"/>
        </w:rPr>
        <w:t>планувати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232"/>
          <w:tab w:val="left" w:pos="1233"/>
        </w:tabs>
        <w:spacing w:line="322" w:lineRule="exact"/>
        <w:ind w:left="1232" w:hanging="437"/>
        <w:rPr>
          <w:sz w:val="28"/>
        </w:rPr>
      </w:pPr>
      <w:r>
        <w:rPr>
          <w:sz w:val="28"/>
        </w:rPr>
        <w:t>аналізувати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персонал;</w:t>
      </w:r>
    </w:p>
    <w:p w:rsidR="00C9410A" w:rsidRDefault="00B66D80">
      <w:pPr>
        <w:pStyle w:val="a4"/>
        <w:numPr>
          <w:ilvl w:val="0"/>
          <w:numId w:val="5"/>
        </w:numPr>
        <w:tabs>
          <w:tab w:val="left" w:pos="1232"/>
          <w:tab w:val="left" w:pos="1233"/>
        </w:tabs>
        <w:ind w:right="341" w:firstLine="283"/>
        <w:rPr>
          <w:sz w:val="28"/>
        </w:rPr>
      </w:pPr>
      <w:r>
        <w:rPr>
          <w:sz w:val="28"/>
        </w:rPr>
        <w:t>розробляти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2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25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C9410A" w:rsidRDefault="00C9410A">
      <w:pPr>
        <w:pStyle w:val="a3"/>
        <w:spacing w:before="2"/>
      </w:pPr>
    </w:p>
    <w:p w:rsidR="00C9410A" w:rsidRDefault="00C9410A">
      <w:pPr>
        <w:pStyle w:val="Heading1"/>
        <w:numPr>
          <w:ilvl w:val="0"/>
          <w:numId w:val="6"/>
        </w:numPr>
        <w:tabs>
          <w:tab w:val="left" w:pos="3741"/>
        </w:tabs>
        <w:ind w:left="3740" w:hanging="281"/>
        <w:jc w:val="left"/>
      </w:pPr>
      <w:r w:rsidRPr="00C941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22.75pt;width:528.55pt;height:178.4pt;z-index:-15724544;mso-wrap-distance-left:0;mso-wrap-distance-right:0;mso-position-horizontal-relative:page" filled="f" stroked="f">
            <v:textbox inset="0,0,0,0">
              <w:txbxContent>
                <w:p w:rsidR="00C9410A" w:rsidRDefault="00B66D80">
                  <w:pPr>
                    <w:ind w:left="3060" w:right="269" w:hanging="259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Змістовий модуль 1. Теоретико-методологічні основи управління витратами,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тому числі витратами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 персонал</w:t>
                  </w:r>
                </w:p>
                <w:p w:rsidR="00C9410A" w:rsidRDefault="00B66D80">
                  <w:pPr>
                    <w:spacing w:before="108" w:line="319" w:lineRule="exact"/>
                    <w:ind w:left="41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Тема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Сутність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витрат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підприємства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їх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класифікація</w:t>
                  </w:r>
                </w:p>
                <w:p w:rsidR="00C9410A" w:rsidRDefault="00B66D80">
                  <w:pPr>
                    <w:pStyle w:val="a3"/>
                    <w:ind w:left="412" w:right="269"/>
                  </w:pPr>
                  <w:r>
                    <w:t>Підходи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визначення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витрат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ві</w:t>
                  </w:r>
                  <w:r>
                    <w:t>дповідно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податкового,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управлінського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бухгалтерського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обліку.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Класифікація витрат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критеріями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ознаками.</w:t>
                  </w:r>
                </w:p>
                <w:p w:rsidR="00C9410A" w:rsidRDefault="00B66D80">
                  <w:pPr>
                    <w:tabs>
                      <w:tab w:val="left" w:pos="1691"/>
                      <w:tab w:val="left" w:pos="1828"/>
                      <w:tab w:val="left" w:pos="2111"/>
                      <w:tab w:val="left" w:pos="3254"/>
                      <w:tab w:val="left" w:pos="3787"/>
                      <w:tab w:val="left" w:pos="4792"/>
                      <w:tab w:val="left" w:pos="5654"/>
                      <w:tab w:val="left" w:pos="6227"/>
                      <w:tab w:val="left" w:pos="6808"/>
                      <w:tab w:val="left" w:pos="7408"/>
                      <w:tab w:val="left" w:pos="7785"/>
                      <w:tab w:val="left" w:pos="8757"/>
                      <w:tab w:val="left" w:pos="9199"/>
                      <w:tab w:val="left" w:pos="9326"/>
                    </w:tabs>
                    <w:spacing w:before="121"/>
                    <w:ind w:left="412" w:right="232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Тема 2.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Методологічні аспекти управління витратами підприємства.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Сутність</w:t>
                  </w:r>
                  <w:r>
                    <w:rPr>
                      <w:sz w:val="28"/>
                    </w:rPr>
                    <w:tab/>
                    <w:t>управління</w:t>
                  </w:r>
                  <w:r>
                    <w:rPr>
                      <w:sz w:val="28"/>
                    </w:rPr>
                    <w:tab/>
                    <w:t>витратами.</w:t>
                  </w:r>
                  <w:r>
                    <w:rPr>
                      <w:sz w:val="28"/>
                    </w:rPr>
                    <w:tab/>
                    <w:t>Концепції</w:t>
                  </w:r>
                  <w:r>
                    <w:rPr>
                      <w:sz w:val="28"/>
                    </w:rPr>
                    <w:tab/>
                    <w:t>управління</w:t>
                  </w:r>
                  <w:r>
                    <w:rPr>
                      <w:sz w:val="28"/>
                    </w:rPr>
                    <w:tab/>
                    <w:t>витратами.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1"/>
                      <w:sz w:val="28"/>
                    </w:rPr>
                    <w:t>Система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управління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витратами.</w:t>
                  </w:r>
                  <w:r>
                    <w:rPr>
                      <w:sz w:val="28"/>
                    </w:rPr>
                    <w:tab/>
                    <w:t>Формування</w:t>
                  </w:r>
                  <w:r>
                    <w:rPr>
                      <w:sz w:val="28"/>
                    </w:rPr>
                    <w:tab/>
                    <w:t>витрат</w:t>
                  </w:r>
                  <w:r>
                    <w:rPr>
                      <w:sz w:val="28"/>
                    </w:rPr>
                    <w:tab/>
                    <w:t>за</w:t>
                  </w:r>
                  <w:r>
                    <w:rPr>
                      <w:sz w:val="28"/>
                    </w:rPr>
                    <w:tab/>
                    <w:t>місцями</w:t>
                  </w:r>
                  <w:r>
                    <w:rPr>
                      <w:sz w:val="28"/>
                    </w:rPr>
                    <w:tab/>
                    <w:t>і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pacing w:val="-1"/>
                      <w:sz w:val="28"/>
                    </w:rPr>
                    <w:t>центрами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відповідальності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на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підприємстві.</w:t>
                  </w:r>
                </w:p>
                <w:p w:rsidR="00C9410A" w:rsidRDefault="00B66D80">
                  <w:pPr>
                    <w:spacing w:before="121"/>
                    <w:ind w:left="41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Тема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3.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Сутність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структура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витрат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персонал</w:t>
                  </w:r>
                </w:p>
              </w:txbxContent>
            </v:textbox>
            <w10:wrap type="topAndBottom" anchorx="page"/>
          </v:shape>
        </w:pict>
      </w:r>
      <w:r w:rsidR="00B66D80">
        <w:t>Програма</w:t>
      </w:r>
      <w:r w:rsidR="00B66D80">
        <w:rPr>
          <w:spacing w:val="-4"/>
        </w:rPr>
        <w:t xml:space="preserve"> </w:t>
      </w:r>
      <w:r w:rsidR="00B66D80">
        <w:t>навчальної</w:t>
      </w:r>
      <w:r w:rsidR="00B66D80">
        <w:rPr>
          <w:spacing w:val="-3"/>
        </w:rPr>
        <w:t xml:space="preserve"> </w:t>
      </w:r>
      <w:r w:rsidR="00B66D80">
        <w:t>дисципліни</w:t>
      </w:r>
    </w:p>
    <w:p w:rsidR="00C9410A" w:rsidRDefault="00B66D80">
      <w:pPr>
        <w:pStyle w:val="a3"/>
        <w:ind w:left="512" w:right="340"/>
        <w:jc w:val="both"/>
      </w:pPr>
      <w:r>
        <w:t>Теоретичні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підприємства.</w:t>
      </w:r>
      <w:r>
        <w:rPr>
          <w:spacing w:val="-2"/>
        </w:rPr>
        <w:t xml:space="preserve"> </w:t>
      </w:r>
      <w:r>
        <w:t>Міжнародна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національна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1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робочу</w:t>
      </w:r>
      <w:r>
        <w:rPr>
          <w:spacing w:val="-4"/>
        </w:rPr>
        <w:t xml:space="preserve"> </w:t>
      </w:r>
      <w:r>
        <w:t>силу.</w:t>
      </w:r>
    </w:p>
    <w:p w:rsidR="00C9410A" w:rsidRDefault="00B66D80">
      <w:pPr>
        <w:pStyle w:val="Heading1"/>
        <w:spacing w:before="104" w:line="242" w:lineRule="auto"/>
        <w:ind w:right="343"/>
        <w:jc w:val="both"/>
      </w:pPr>
      <w:r>
        <w:t>Тема 4. Державне та договірне регулювання витрат на персонал. Поточне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витратами</w:t>
      </w:r>
      <w:r>
        <w:rPr>
          <w:spacing w:val="-2"/>
        </w:rPr>
        <w:t xml:space="preserve"> </w:t>
      </w:r>
      <w:r>
        <w:t>на персонал</w:t>
      </w:r>
    </w:p>
    <w:p w:rsidR="00C9410A" w:rsidRDefault="00B66D80">
      <w:pPr>
        <w:pStyle w:val="a3"/>
        <w:ind w:left="512" w:right="341"/>
        <w:jc w:val="both"/>
      </w:pPr>
      <w:r>
        <w:t>Державне,</w:t>
      </w:r>
      <w:r>
        <w:rPr>
          <w:spacing w:val="1"/>
        </w:rPr>
        <w:t xml:space="preserve"> </w:t>
      </w:r>
      <w:r>
        <w:t>договірне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персонал.</w:t>
      </w:r>
      <w:r>
        <w:rPr>
          <w:spacing w:val="1"/>
        </w:rPr>
        <w:t xml:space="preserve"> </w:t>
      </w:r>
      <w:r>
        <w:t>Поточне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витрат</w:t>
      </w:r>
      <w:r>
        <w:t>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персонал.</w:t>
      </w:r>
    </w:p>
    <w:p w:rsidR="00C9410A" w:rsidRDefault="00B66D80">
      <w:pPr>
        <w:pStyle w:val="Heading1"/>
        <w:spacing w:before="114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персонал</w:t>
      </w:r>
    </w:p>
    <w:p w:rsidR="00C9410A" w:rsidRDefault="00B66D80">
      <w:pPr>
        <w:pStyle w:val="a3"/>
        <w:ind w:left="512" w:right="340"/>
        <w:jc w:val="both"/>
      </w:pPr>
      <w:r>
        <w:t>Системи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(тарифна,</w:t>
      </w:r>
      <w:r>
        <w:rPr>
          <w:spacing w:val="1"/>
        </w:rPr>
        <w:t xml:space="preserve"> </w:t>
      </w:r>
      <w:r>
        <w:t>безтарифна).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(доходах,</w:t>
      </w:r>
      <w:r>
        <w:rPr>
          <w:spacing w:val="1"/>
        </w:rPr>
        <w:t xml:space="preserve"> </w:t>
      </w:r>
      <w:r>
        <w:t>прибутках, капіталі). Системи індивідуальної оплати праці (погодинні, відрядні,</w:t>
      </w:r>
      <w:r>
        <w:rPr>
          <w:spacing w:val="1"/>
        </w:rPr>
        <w:t xml:space="preserve"> </w:t>
      </w:r>
      <w:r>
        <w:t>комбіновані).</w:t>
      </w:r>
    </w:p>
    <w:p w:rsidR="00C9410A" w:rsidRDefault="00B66D80">
      <w:pPr>
        <w:pStyle w:val="Heading1"/>
        <w:spacing w:before="5" w:line="440" w:lineRule="atLeast"/>
        <w:ind w:right="2108" w:firstLine="1780"/>
      </w:pPr>
      <w:r>
        <w:t>Змістовий модуль 2. Складові витрат на персонал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праці:</w:t>
      </w:r>
      <w:r>
        <w:rPr>
          <w:spacing w:val="-1"/>
        </w:rPr>
        <w:t xml:space="preserve"> </w:t>
      </w:r>
      <w:r>
        <w:t>облік</w:t>
      </w:r>
      <w:r>
        <w:rPr>
          <w:spacing w:val="-2"/>
        </w:rPr>
        <w:t xml:space="preserve"> </w:t>
      </w:r>
      <w:r>
        <w:t>та аналіз</w:t>
      </w:r>
    </w:p>
    <w:p w:rsidR="00C9410A" w:rsidRDefault="00B66D80">
      <w:pPr>
        <w:pStyle w:val="a3"/>
        <w:ind w:left="512" w:right="330"/>
      </w:pPr>
      <w:r>
        <w:t>Пряма</w:t>
      </w:r>
      <w:r>
        <w:rPr>
          <w:spacing w:val="15"/>
        </w:rPr>
        <w:t xml:space="preserve"> </w:t>
      </w:r>
      <w:r>
        <w:t>оплата.</w:t>
      </w:r>
      <w:r>
        <w:rPr>
          <w:spacing w:val="17"/>
        </w:rPr>
        <w:t xml:space="preserve"> </w:t>
      </w:r>
      <w:r>
        <w:t>Оплата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невідпрацьований</w:t>
      </w:r>
      <w:r>
        <w:rPr>
          <w:spacing w:val="18"/>
        </w:rPr>
        <w:t xml:space="preserve"> </w:t>
      </w:r>
      <w:r>
        <w:t>час.</w:t>
      </w:r>
      <w:r>
        <w:rPr>
          <w:spacing w:val="34"/>
        </w:rPr>
        <w:t xml:space="preserve"> </w:t>
      </w:r>
      <w:r>
        <w:t>Заробітна</w:t>
      </w:r>
      <w:r>
        <w:rPr>
          <w:spacing w:val="34"/>
        </w:rPr>
        <w:t xml:space="preserve"> </w:t>
      </w:r>
      <w:r>
        <w:t>плата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</w:t>
      </w:r>
      <w:r>
        <w:t>атуральній</w:t>
      </w:r>
      <w:r>
        <w:rPr>
          <w:spacing w:val="-67"/>
        </w:rPr>
        <w:t xml:space="preserve"> </w:t>
      </w:r>
      <w:r>
        <w:t>формі,</w:t>
      </w:r>
      <w:r>
        <w:rPr>
          <w:spacing w:val="65"/>
        </w:rPr>
        <w:t xml:space="preserve"> </w:t>
      </w:r>
      <w:r>
        <w:t>пільги,</w:t>
      </w:r>
      <w:r>
        <w:rPr>
          <w:spacing w:val="68"/>
        </w:rPr>
        <w:t xml:space="preserve"> </w:t>
      </w:r>
      <w:r>
        <w:t>послуги,</w:t>
      </w:r>
      <w:r>
        <w:rPr>
          <w:spacing w:val="-1"/>
        </w:rPr>
        <w:t xml:space="preserve"> </w:t>
      </w:r>
      <w:r>
        <w:t>допомоги в</w:t>
      </w:r>
      <w:r>
        <w:rPr>
          <w:spacing w:val="-1"/>
        </w:rPr>
        <w:t xml:space="preserve"> </w:t>
      </w:r>
      <w:r>
        <w:t>натуральній і грошовій</w:t>
      </w:r>
      <w:r>
        <w:rPr>
          <w:spacing w:val="-3"/>
        </w:rPr>
        <w:t xml:space="preserve"> </w:t>
      </w:r>
      <w:r>
        <w:t>формах.</w:t>
      </w:r>
    </w:p>
    <w:p w:rsidR="00C9410A" w:rsidRDefault="00B66D80">
      <w:pPr>
        <w:pStyle w:val="Heading1"/>
        <w:spacing w:before="121" w:line="321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преміювання</w:t>
      </w:r>
      <w:r>
        <w:rPr>
          <w:spacing w:val="-3"/>
        </w:rPr>
        <w:t xml:space="preserve"> </w:t>
      </w:r>
      <w:r>
        <w:t>працівників</w:t>
      </w:r>
    </w:p>
    <w:p w:rsidR="00C9410A" w:rsidRDefault="00B66D80">
      <w:pPr>
        <w:pStyle w:val="a3"/>
        <w:spacing w:line="321" w:lineRule="exact"/>
        <w:ind w:left="512"/>
      </w:pPr>
      <w:r>
        <w:t>Сутність</w:t>
      </w:r>
      <w:r>
        <w:rPr>
          <w:spacing w:val="37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класифікація</w:t>
      </w:r>
      <w:r>
        <w:rPr>
          <w:spacing w:val="36"/>
        </w:rPr>
        <w:t xml:space="preserve"> </w:t>
      </w:r>
      <w:r>
        <w:t>премій.</w:t>
      </w:r>
      <w:r>
        <w:rPr>
          <w:spacing w:val="36"/>
        </w:rPr>
        <w:t xml:space="preserve"> </w:t>
      </w:r>
      <w:r>
        <w:t>Складові</w:t>
      </w:r>
      <w:r>
        <w:rPr>
          <w:spacing w:val="38"/>
        </w:rPr>
        <w:t xml:space="preserve"> </w:t>
      </w:r>
      <w:r>
        <w:t>системи</w:t>
      </w:r>
      <w:r>
        <w:rPr>
          <w:spacing w:val="37"/>
        </w:rPr>
        <w:t xml:space="preserve"> </w:t>
      </w:r>
      <w:r>
        <w:t>преміювання</w:t>
      </w:r>
      <w:r>
        <w:rPr>
          <w:spacing w:val="37"/>
        </w:rPr>
        <w:t xml:space="preserve"> </w:t>
      </w:r>
      <w:r>
        <w:t>працівників</w:t>
      </w:r>
      <w:r>
        <w:rPr>
          <w:spacing w:val="33"/>
        </w:rPr>
        <w:t xml:space="preserve"> </w:t>
      </w:r>
      <w:r>
        <w:t>на</w:t>
      </w:r>
    </w:p>
    <w:p w:rsidR="00C9410A" w:rsidRDefault="00C9410A">
      <w:pPr>
        <w:spacing w:line="321" w:lineRule="exact"/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a3"/>
        <w:spacing w:line="311" w:lineRule="exact"/>
        <w:ind w:left="512"/>
      </w:pPr>
      <w:r>
        <w:lastRenderedPageBreak/>
        <w:t>підприємстві.</w:t>
      </w:r>
    </w:p>
    <w:p w:rsidR="00C9410A" w:rsidRDefault="00B66D80">
      <w:pPr>
        <w:pStyle w:val="Heading1"/>
        <w:spacing w:before="127" w:line="319" w:lineRule="exac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найм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звільнення</w:t>
      </w:r>
      <w:r>
        <w:rPr>
          <w:spacing w:val="-3"/>
        </w:rPr>
        <w:t xml:space="preserve"> </w:t>
      </w:r>
      <w:r>
        <w:t>працівників</w:t>
      </w:r>
    </w:p>
    <w:p w:rsidR="00C9410A" w:rsidRDefault="00B66D80">
      <w:pPr>
        <w:pStyle w:val="a3"/>
        <w:ind w:left="512" w:right="330"/>
      </w:pPr>
      <w:r>
        <w:t>Сутність</w:t>
      </w:r>
      <w:r>
        <w:rPr>
          <w:spacing w:val="4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класифікація</w:t>
      </w:r>
      <w:r>
        <w:rPr>
          <w:spacing w:val="6"/>
        </w:rPr>
        <w:t xml:space="preserve"> </w:t>
      </w:r>
      <w:r>
        <w:t>витрат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найм</w:t>
      </w:r>
      <w:r>
        <w:rPr>
          <w:spacing w:val="5"/>
        </w:rPr>
        <w:t xml:space="preserve"> </w:t>
      </w:r>
      <w:r>
        <w:t>працівників.</w:t>
      </w:r>
      <w:r>
        <w:rPr>
          <w:spacing w:val="5"/>
        </w:rPr>
        <w:t xml:space="preserve"> </w:t>
      </w:r>
      <w:r>
        <w:t>Оцінка</w:t>
      </w:r>
      <w:r>
        <w:rPr>
          <w:spacing w:val="6"/>
        </w:rPr>
        <w:t xml:space="preserve"> </w:t>
      </w:r>
      <w:r>
        <w:t>ефективності</w:t>
      </w:r>
      <w:r>
        <w:rPr>
          <w:spacing w:val="7"/>
        </w:rPr>
        <w:t xml:space="preserve"> </w:t>
      </w:r>
      <w:r>
        <w:t>витрат</w:t>
      </w:r>
      <w:r>
        <w:rPr>
          <w:spacing w:val="-67"/>
        </w:rPr>
        <w:t xml:space="preserve"> </w:t>
      </w:r>
      <w:r>
        <w:t>найму.</w:t>
      </w:r>
      <w:r>
        <w:rPr>
          <w:spacing w:val="-2"/>
        </w:rPr>
        <w:t xml:space="preserve"> </w:t>
      </w:r>
      <w:r>
        <w:t>Витрати на</w:t>
      </w:r>
      <w:r>
        <w:rPr>
          <w:spacing w:val="-1"/>
        </w:rPr>
        <w:t xml:space="preserve"> </w:t>
      </w:r>
      <w:r>
        <w:t>звільнення</w:t>
      </w:r>
      <w:r>
        <w:rPr>
          <w:spacing w:val="-3"/>
        </w:rPr>
        <w:t xml:space="preserve"> </w:t>
      </w:r>
      <w:r>
        <w:t>працівників.</w:t>
      </w:r>
    </w:p>
    <w:p w:rsidR="00C9410A" w:rsidRDefault="00B66D80">
      <w:pPr>
        <w:pStyle w:val="Heading1"/>
        <w:spacing w:before="121" w:line="319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професійне</w:t>
      </w:r>
      <w:r>
        <w:rPr>
          <w:spacing w:val="-2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персоналу</w:t>
      </w:r>
    </w:p>
    <w:p w:rsidR="00C9410A" w:rsidRDefault="00B66D80">
      <w:pPr>
        <w:pStyle w:val="a3"/>
        <w:ind w:left="512" w:right="341"/>
        <w:jc w:val="both"/>
      </w:pPr>
      <w:r>
        <w:t>Система безперервного навчання працівників підприємства. Облік</w:t>
      </w:r>
      <w:r>
        <w:t xml:space="preserve"> та планування</w:t>
      </w:r>
      <w:r>
        <w:rPr>
          <w:spacing w:val="1"/>
        </w:rPr>
        <w:t xml:space="preserve"> </w:t>
      </w:r>
      <w:r>
        <w:t>витрат на професійне навчання. Ефективність витрат, спрямованих на професійне</w:t>
      </w:r>
      <w:r>
        <w:rPr>
          <w:spacing w:val="1"/>
        </w:rPr>
        <w:t xml:space="preserve"> </w:t>
      </w:r>
      <w:r>
        <w:t>навчання.</w:t>
      </w:r>
    </w:p>
    <w:p w:rsidR="00C9410A" w:rsidRDefault="00B66D80">
      <w:pPr>
        <w:pStyle w:val="Heading1"/>
        <w:spacing w:before="123"/>
        <w:ind w:right="342"/>
        <w:jc w:val="both"/>
      </w:pPr>
      <w:r>
        <w:t>Тема 10. Витрати на соціальне забезпечення, оплату житла та задоволення</w:t>
      </w:r>
      <w:r>
        <w:rPr>
          <w:spacing w:val="1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потреб працівників</w:t>
      </w:r>
    </w:p>
    <w:p w:rsidR="00C9410A" w:rsidRDefault="00C9410A">
      <w:pPr>
        <w:pStyle w:val="a3"/>
        <w:ind w:left="512" w:right="341"/>
        <w:jc w:val="both"/>
      </w:pPr>
      <w:r w:rsidRPr="00C9410A">
        <w:pict>
          <v:shape id="_x0000_s1029" type="#_x0000_t202" style="position:absolute;left:0;text-align:left;margin-left:36pt;margin-top:55.05pt;width:528.55pt;height:177.1pt;z-index:-16647680;mso-position-horizontal-relative:page" filled="f" stroked="f">
            <v:textbox inset="0,0,0,0">
              <w:txbxContent>
                <w:p w:rsidR="00C9410A" w:rsidRDefault="00B66D80">
                  <w:pPr>
                    <w:tabs>
                      <w:tab w:val="left" w:pos="1353"/>
                      <w:tab w:val="left" w:pos="2001"/>
                      <w:tab w:val="left" w:pos="3808"/>
                      <w:tab w:val="left" w:pos="6379"/>
                      <w:tab w:val="left" w:pos="7401"/>
                      <w:tab w:val="left" w:pos="7977"/>
                      <w:tab w:val="left" w:pos="9767"/>
                    </w:tabs>
                    <w:spacing w:line="242" w:lineRule="auto"/>
                    <w:ind w:left="412" w:right="23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Тема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11.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Соціальний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(компенсаційний)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пакет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та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особливості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pacing w:val="-2"/>
                      <w:sz w:val="28"/>
                    </w:rPr>
                    <w:t>його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формування</w:t>
                  </w:r>
                </w:p>
                <w:p w:rsidR="00C9410A" w:rsidRDefault="00B66D80">
                  <w:pPr>
                    <w:pStyle w:val="a3"/>
                    <w:ind w:left="412"/>
                  </w:pPr>
                  <w:r>
                    <w:t>Сутність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складові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соціального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пакету.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Документальне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забезпечення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надання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складових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соціального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пакету.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Механізм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формування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соціального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пакету.</w:t>
                  </w:r>
                </w:p>
                <w:p w:rsidR="00C9410A" w:rsidRDefault="00C9410A">
                  <w:pPr>
                    <w:pStyle w:val="a3"/>
                    <w:spacing w:before="5"/>
                    <w:rPr>
                      <w:sz w:val="26"/>
                    </w:rPr>
                  </w:pPr>
                </w:p>
                <w:p w:rsidR="00C9410A" w:rsidRDefault="00B66D80">
                  <w:pPr>
                    <w:spacing w:before="1"/>
                    <w:ind w:left="337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Структура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навчальної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дисципліни</w:t>
                  </w:r>
                </w:p>
              </w:txbxContent>
            </v:textbox>
            <w10:wrap anchorx="page"/>
          </v:shape>
        </w:pict>
      </w:r>
      <w:r w:rsidR="00B66D80">
        <w:t>Види, облік та оподаткування соціальних пільг</w:t>
      </w:r>
      <w:r w:rsidR="00B66D80">
        <w:t xml:space="preserve"> і виплат (відпустки, матеріальна</w:t>
      </w:r>
      <w:r w:rsidR="00B66D80">
        <w:rPr>
          <w:spacing w:val="1"/>
        </w:rPr>
        <w:t xml:space="preserve"> </w:t>
      </w:r>
      <w:r w:rsidR="00B66D80">
        <w:t>допомога, позики та ін.). Витрати на вирішення житлових питань працівників.</w:t>
      </w:r>
      <w:r w:rsidR="00B66D80">
        <w:rPr>
          <w:spacing w:val="1"/>
        </w:rPr>
        <w:t xml:space="preserve"> </w:t>
      </w:r>
      <w:r w:rsidR="00B66D80">
        <w:t>Інші</w:t>
      </w:r>
      <w:r w:rsidR="00B66D80">
        <w:rPr>
          <w:spacing w:val="-1"/>
        </w:rPr>
        <w:t xml:space="preserve"> </w:t>
      </w:r>
      <w:r w:rsidR="00B66D80">
        <w:t>витрати</w:t>
      </w:r>
      <w:r w:rsidR="00B66D80">
        <w:rPr>
          <w:spacing w:val="-2"/>
        </w:rPr>
        <w:t xml:space="preserve"> </w:t>
      </w:r>
      <w:r w:rsidR="00B66D80">
        <w:t>на</w:t>
      </w:r>
      <w:r w:rsidR="00B66D80">
        <w:rPr>
          <w:spacing w:val="-1"/>
        </w:rPr>
        <w:t xml:space="preserve"> </w:t>
      </w:r>
      <w:r w:rsidR="00B66D80">
        <w:t>персонал.</w:t>
      </w: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2"/>
        <w:gridCol w:w="794"/>
        <w:gridCol w:w="568"/>
        <w:gridCol w:w="566"/>
        <w:gridCol w:w="578"/>
        <w:gridCol w:w="852"/>
        <w:gridCol w:w="571"/>
        <w:gridCol w:w="566"/>
        <w:gridCol w:w="590"/>
        <w:gridCol w:w="657"/>
      </w:tblGrid>
      <w:tr w:rsidR="00C9410A">
        <w:trPr>
          <w:trHeight w:val="323"/>
        </w:trPr>
        <w:tc>
          <w:tcPr>
            <w:tcW w:w="4022" w:type="dxa"/>
            <w:vMerge w:val="restart"/>
          </w:tcPr>
          <w:p w:rsidR="00C9410A" w:rsidRDefault="00C9410A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C9410A" w:rsidRDefault="00B66D80">
            <w:pPr>
              <w:pStyle w:val="TableParagraph"/>
              <w:ind w:left="1216" w:right="1000" w:hanging="188"/>
              <w:jc w:val="left"/>
              <w:rPr>
                <w:sz w:val="28"/>
              </w:rPr>
            </w:pPr>
            <w:r>
              <w:rPr>
                <w:sz w:val="28"/>
              </w:rPr>
              <w:t>Назви змістових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тем</w:t>
            </w:r>
          </w:p>
        </w:tc>
        <w:tc>
          <w:tcPr>
            <w:tcW w:w="5742" w:type="dxa"/>
            <w:gridSpan w:val="9"/>
          </w:tcPr>
          <w:p w:rsidR="00C9410A" w:rsidRDefault="00B66D80">
            <w:pPr>
              <w:pStyle w:val="TableParagraph"/>
              <w:spacing w:line="304" w:lineRule="exact"/>
              <w:ind w:left="1911" w:right="1896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C9410A">
        <w:trPr>
          <w:trHeight w:val="321"/>
        </w:trPr>
        <w:tc>
          <w:tcPr>
            <w:tcW w:w="402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4"/>
          </w:tcPr>
          <w:p w:rsidR="00C9410A" w:rsidRDefault="00B66D80">
            <w:pPr>
              <w:pStyle w:val="TableParagraph"/>
              <w:spacing w:line="301" w:lineRule="exact"/>
              <w:ind w:left="468"/>
              <w:jc w:val="left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3236" w:type="dxa"/>
            <w:gridSpan w:val="5"/>
          </w:tcPr>
          <w:p w:rsidR="00C9410A" w:rsidRDefault="00B66D80">
            <w:pPr>
              <w:pStyle w:val="TableParagraph"/>
              <w:spacing w:line="301" w:lineRule="exact"/>
              <w:ind w:left="794"/>
              <w:jc w:val="left"/>
              <w:rPr>
                <w:sz w:val="28"/>
              </w:rPr>
            </w:pPr>
            <w:r>
              <w:rPr>
                <w:sz w:val="28"/>
              </w:rPr>
              <w:t>Заочна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</w:tr>
      <w:tr w:rsidR="00C9410A">
        <w:trPr>
          <w:trHeight w:val="275"/>
        </w:trPr>
        <w:tc>
          <w:tcPr>
            <w:tcW w:w="402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C9410A" w:rsidRDefault="00B66D80">
            <w:pPr>
              <w:pStyle w:val="TableParagraph"/>
              <w:spacing w:line="268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712" w:type="dxa"/>
            <w:gridSpan w:val="3"/>
          </w:tcPr>
          <w:p w:rsidR="00C9410A" w:rsidRDefault="00B66D80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852" w:type="dxa"/>
            <w:vMerge w:val="restart"/>
          </w:tcPr>
          <w:p w:rsidR="00C9410A" w:rsidRDefault="00B66D80">
            <w:pPr>
              <w:pStyle w:val="TableParagraph"/>
              <w:spacing w:line="268" w:lineRule="exact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384" w:type="dxa"/>
            <w:gridSpan w:val="4"/>
          </w:tcPr>
          <w:p w:rsidR="00C9410A" w:rsidRDefault="00B66D80">
            <w:pPr>
              <w:pStyle w:val="TableParagraph"/>
              <w:spacing w:line="256" w:lineRule="exact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</w:tr>
      <w:tr w:rsidR="00C9410A">
        <w:trPr>
          <w:trHeight w:val="275"/>
        </w:trPr>
        <w:tc>
          <w:tcPr>
            <w:tcW w:w="402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л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56" w:lineRule="exact"/>
              <w:ind w:left="98" w:right="82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л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п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56" w:lineRule="exact"/>
              <w:ind w:left="119" w:right="102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56" w:lineRule="exact"/>
              <w:ind w:left="138" w:right="122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</w:tr>
      <w:tr w:rsidR="00C9410A">
        <w:trPr>
          <w:trHeight w:val="285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65" w:lineRule="exact"/>
              <w:ind w:left="33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65" w:lineRule="exact"/>
              <w:ind w:right="3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0" w:type="dxa"/>
          </w:tcPr>
          <w:p w:rsidR="00C9410A" w:rsidRDefault="00C9410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C9410A">
        <w:trPr>
          <w:trHeight w:val="599"/>
        </w:trPr>
        <w:tc>
          <w:tcPr>
            <w:tcW w:w="9764" w:type="dxa"/>
            <w:gridSpan w:val="10"/>
          </w:tcPr>
          <w:p w:rsidR="00C9410A" w:rsidRDefault="00B66D80">
            <w:pPr>
              <w:pStyle w:val="TableParagraph"/>
              <w:spacing w:line="300" w:lineRule="exact"/>
              <w:ind w:left="2838" w:hanging="264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Змістовий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Теоретико-методологічні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управління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витратами,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тому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числі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витратами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</w:t>
            </w:r>
          </w:p>
        </w:tc>
      </w:tr>
      <w:tr w:rsidR="00C9410A">
        <w:trPr>
          <w:trHeight w:val="597"/>
        </w:trPr>
        <w:tc>
          <w:tcPr>
            <w:tcW w:w="4022" w:type="dxa"/>
          </w:tcPr>
          <w:p w:rsidR="00C9410A" w:rsidRDefault="00B66D80">
            <w:pPr>
              <w:pStyle w:val="TableParagraph"/>
              <w:tabs>
                <w:tab w:val="left" w:pos="1590"/>
                <w:tab w:val="left" w:pos="3179"/>
              </w:tabs>
              <w:spacing w:line="290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sz w:val="26"/>
              </w:rPr>
              <w:tab/>
              <w:t>Сутність</w:t>
            </w:r>
            <w:r>
              <w:rPr>
                <w:sz w:val="26"/>
              </w:rPr>
              <w:tab/>
              <w:t>витрат</w:t>
            </w:r>
          </w:p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підприємства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їх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класифікація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897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Методологічні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аспекти</w:t>
            </w:r>
          </w:p>
          <w:p w:rsidR="00C9410A" w:rsidRDefault="00B66D80">
            <w:pPr>
              <w:pStyle w:val="TableParagraph"/>
              <w:tabs>
                <w:tab w:val="left" w:pos="2764"/>
              </w:tabs>
              <w:spacing w:line="298" w:lineRule="exact"/>
              <w:ind w:left="110" w:right="93"/>
              <w:jc w:val="left"/>
              <w:rPr>
                <w:sz w:val="26"/>
              </w:rPr>
            </w:pPr>
            <w:r>
              <w:rPr>
                <w:sz w:val="26"/>
              </w:rPr>
              <w:t>управління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витратами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597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Сутність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структура</w:t>
            </w:r>
          </w:p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витрат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1197"/>
        </w:trPr>
        <w:tc>
          <w:tcPr>
            <w:tcW w:w="4022" w:type="dxa"/>
          </w:tcPr>
          <w:p w:rsidR="00C9410A" w:rsidRDefault="00B66D80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договірне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регулювання витрат на персонал.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Поточне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управління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витратами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персонал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C9410A">
        <w:trPr>
          <w:trHeight w:val="597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Планування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персонал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299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80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Разом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змістовим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модулем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0" w:lineRule="exact"/>
              <w:ind w:left="26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0" w:lineRule="exact"/>
              <w:ind w:left="136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0" w:lineRule="exact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0" w:lineRule="exact"/>
              <w:ind w:left="98" w:right="82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0" w:lineRule="exact"/>
              <w:ind w:right="2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0" w:lineRule="exact"/>
              <w:ind w:left="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0" w:lineRule="exact"/>
              <w:ind w:left="1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80" w:lineRule="exact"/>
              <w:ind w:right="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80" w:lineRule="exact"/>
              <w:ind w:left="122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C9410A">
        <w:trPr>
          <w:trHeight w:val="297"/>
        </w:trPr>
        <w:tc>
          <w:tcPr>
            <w:tcW w:w="9764" w:type="dxa"/>
            <w:gridSpan w:val="10"/>
          </w:tcPr>
          <w:p w:rsidR="00C9410A" w:rsidRDefault="00B66D80">
            <w:pPr>
              <w:pStyle w:val="TableParagraph"/>
              <w:spacing w:line="277" w:lineRule="exact"/>
              <w:ind w:left="1919" w:right="1902"/>
              <w:rPr>
                <w:b/>
                <w:sz w:val="26"/>
              </w:rPr>
            </w:pPr>
            <w:r>
              <w:rPr>
                <w:b/>
                <w:sz w:val="26"/>
              </w:rPr>
              <w:t>Змістовий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Складові витрат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</w:t>
            </w:r>
          </w:p>
        </w:tc>
      </w:tr>
      <w:tr w:rsidR="00C9410A">
        <w:trPr>
          <w:trHeight w:val="599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sz w:val="26"/>
              </w:rPr>
              <w:t>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оплату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праці:</w:t>
            </w:r>
          </w:p>
          <w:p w:rsidR="00C9410A" w:rsidRDefault="00B66D80">
            <w:pPr>
              <w:pStyle w:val="TableParagraph"/>
              <w:spacing w:before="1"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облік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аналіз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left="3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597"/>
        </w:trPr>
        <w:tc>
          <w:tcPr>
            <w:tcW w:w="4022" w:type="dxa"/>
          </w:tcPr>
          <w:p w:rsidR="00C9410A" w:rsidRDefault="00B66D80">
            <w:pPr>
              <w:pStyle w:val="TableParagraph"/>
              <w:tabs>
                <w:tab w:val="left" w:pos="906"/>
                <w:tab w:val="left" w:pos="1302"/>
                <w:tab w:val="left" w:pos="2464"/>
              </w:tabs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7.</w:t>
            </w:r>
            <w:r>
              <w:rPr>
                <w:sz w:val="26"/>
              </w:rPr>
              <w:tab/>
              <w:t>Системи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преміювання</w:t>
            </w:r>
          </w:p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працівників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91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9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91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0" w:type="dxa"/>
          </w:tcPr>
          <w:p w:rsidR="00C9410A" w:rsidRDefault="00B66D80">
            <w:pPr>
              <w:pStyle w:val="TableParagraph"/>
              <w:spacing w:line="291" w:lineRule="exact"/>
              <w:ind w:left="3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57" w:type="dxa"/>
          </w:tcPr>
          <w:p w:rsidR="00C9410A" w:rsidRDefault="00B66D80"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</w:tbl>
    <w:p w:rsidR="00C9410A" w:rsidRDefault="00C9410A">
      <w:pPr>
        <w:spacing w:line="291" w:lineRule="exact"/>
        <w:rPr>
          <w:sz w:val="26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2"/>
        <w:gridCol w:w="794"/>
        <w:gridCol w:w="568"/>
        <w:gridCol w:w="566"/>
        <w:gridCol w:w="578"/>
        <w:gridCol w:w="852"/>
        <w:gridCol w:w="571"/>
        <w:gridCol w:w="566"/>
        <w:gridCol w:w="614"/>
        <w:gridCol w:w="633"/>
      </w:tblGrid>
      <w:tr w:rsidR="00C9410A">
        <w:trPr>
          <w:trHeight w:val="599"/>
        </w:trPr>
        <w:tc>
          <w:tcPr>
            <w:tcW w:w="4022" w:type="dxa"/>
          </w:tcPr>
          <w:p w:rsidR="00C9410A" w:rsidRDefault="00B66D80">
            <w:pPr>
              <w:pStyle w:val="TableParagraph"/>
              <w:tabs>
                <w:tab w:val="left" w:pos="914"/>
                <w:tab w:val="left" w:pos="1319"/>
                <w:tab w:val="left" w:pos="2454"/>
                <w:tab w:val="left" w:pos="2918"/>
                <w:tab w:val="left" w:pos="3686"/>
              </w:tabs>
              <w:spacing w:line="288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Тема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8.</w:t>
            </w:r>
            <w:r>
              <w:rPr>
                <w:sz w:val="26"/>
              </w:rPr>
              <w:tab/>
              <w:t>Витрати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найм</w:t>
            </w:r>
            <w:r>
              <w:rPr>
                <w:sz w:val="26"/>
              </w:rPr>
              <w:tab/>
              <w:t>та</w:t>
            </w:r>
          </w:p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звільнення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працівників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9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9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9" w:lineRule="exact"/>
              <w:ind w:right="8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9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9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9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9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9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597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  <w:r>
              <w:rPr>
                <w:b/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професійне</w:t>
            </w:r>
          </w:p>
          <w:p w:rsidR="00C9410A" w:rsidRDefault="00B66D80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навчання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персоналу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6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6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6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6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6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6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6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6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1194"/>
        </w:trPr>
        <w:tc>
          <w:tcPr>
            <w:tcW w:w="4022" w:type="dxa"/>
          </w:tcPr>
          <w:p w:rsidR="00C9410A" w:rsidRDefault="00B66D80"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соціальне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забезпечення,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оплату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задоволення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інших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потреб</w:t>
            </w:r>
          </w:p>
          <w:p w:rsidR="00C9410A" w:rsidRDefault="00B66D80">
            <w:pPr>
              <w:pStyle w:val="TableParagraph"/>
              <w:spacing w:line="290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працівників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6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6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6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6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6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6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6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6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897"/>
        </w:trPr>
        <w:tc>
          <w:tcPr>
            <w:tcW w:w="4022" w:type="dxa"/>
          </w:tcPr>
          <w:p w:rsidR="00C9410A" w:rsidRDefault="00B66D80">
            <w:pPr>
              <w:pStyle w:val="TableParagraph"/>
              <w:tabs>
                <w:tab w:val="left" w:pos="1499"/>
                <w:tab w:val="left" w:pos="2586"/>
                <w:tab w:val="left" w:pos="2620"/>
                <w:tab w:val="left" w:pos="3686"/>
              </w:tabs>
              <w:ind w:left="110" w:right="95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11.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Соціальний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(компенсаційний)</w:t>
            </w:r>
            <w:r>
              <w:rPr>
                <w:sz w:val="26"/>
              </w:rPr>
              <w:tab/>
              <w:t>пакет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та</w:t>
            </w:r>
          </w:p>
          <w:p w:rsidR="00C9410A" w:rsidRDefault="00B66D80">
            <w:pPr>
              <w:pStyle w:val="TableParagraph"/>
              <w:spacing w:line="289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особливості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формування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9" w:lineRule="exact"/>
              <w:ind w:left="331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9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9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9" w:lineRule="exact"/>
              <w:ind w:right="3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9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9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9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9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299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80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Разом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змістовим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модулем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0" w:lineRule="exact"/>
              <w:ind w:left="26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0" w:lineRule="exact"/>
              <w:ind w:left="136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0" w:lineRule="exact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0" w:lineRule="exact"/>
              <w:ind w:left="98" w:right="82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0" w:lineRule="exact"/>
              <w:ind w:right="2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0" w:lineRule="exact"/>
              <w:ind w:left="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0" w:lineRule="exact"/>
              <w:ind w:left="1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0" w:lineRule="exact"/>
              <w:ind w:left="1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0" w:lineRule="exact"/>
              <w:ind w:left="169" w:right="153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C9410A">
        <w:trPr>
          <w:trHeight w:val="321"/>
        </w:trPr>
        <w:tc>
          <w:tcPr>
            <w:tcW w:w="9764" w:type="dxa"/>
            <w:gridSpan w:val="10"/>
          </w:tcPr>
          <w:p w:rsidR="00C9410A" w:rsidRDefault="00B66D80">
            <w:pPr>
              <w:pStyle w:val="TableParagraph"/>
              <w:spacing w:line="301" w:lineRule="exact"/>
              <w:ind w:left="1919" w:right="190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C9410A">
        <w:trPr>
          <w:trHeight w:val="323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304" w:lineRule="exact"/>
              <w:ind w:left="1679" w:right="1666"/>
              <w:rPr>
                <w:sz w:val="28"/>
              </w:rPr>
            </w:pPr>
            <w:r>
              <w:rPr>
                <w:sz w:val="28"/>
              </w:rPr>
              <w:t>ІНДЗ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304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304" w:lineRule="exact"/>
              <w:ind w:left="1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304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304" w:lineRule="exact"/>
              <w:ind w:left="151" w:right="13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9410A">
        <w:trPr>
          <w:trHeight w:val="306"/>
        </w:trPr>
        <w:tc>
          <w:tcPr>
            <w:tcW w:w="4022" w:type="dxa"/>
          </w:tcPr>
          <w:p w:rsidR="00C9410A" w:rsidRDefault="00B66D80">
            <w:pPr>
              <w:pStyle w:val="TableParagraph"/>
              <w:spacing w:line="287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Усього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годин</w:t>
            </w:r>
          </w:p>
        </w:tc>
        <w:tc>
          <w:tcPr>
            <w:tcW w:w="794" w:type="dxa"/>
          </w:tcPr>
          <w:p w:rsidR="00C9410A" w:rsidRDefault="00B66D80">
            <w:pPr>
              <w:pStyle w:val="TableParagraph"/>
              <w:spacing w:line="287" w:lineRule="exact"/>
              <w:ind w:left="26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568" w:type="dxa"/>
          </w:tcPr>
          <w:p w:rsidR="00C9410A" w:rsidRDefault="00B66D80">
            <w:pPr>
              <w:pStyle w:val="TableParagraph"/>
              <w:spacing w:line="287" w:lineRule="exact"/>
              <w:ind w:left="136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7" w:lineRule="exact"/>
              <w:ind w:left="134" w:right="121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578" w:type="dxa"/>
          </w:tcPr>
          <w:p w:rsidR="00C9410A" w:rsidRDefault="00B66D80">
            <w:pPr>
              <w:pStyle w:val="TableParagraph"/>
              <w:spacing w:line="287" w:lineRule="exact"/>
              <w:ind w:left="98" w:right="82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  <w:tc>
          <w:tcPr>
            <w:tcW w:w="852" w:type="dxa"/>
          </w:tcPr>
          <w:p w:rsidR="00C9410A" w:rsidRDefault="00B66D80">
            <w:pPr>
              <w:pStyle w:val="TableParagraph"/>
              <w:spacing w:line="287" w:lineRule="exact"/>
              <w:ind w:right="28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571" w:type="dxa"/>
          </w:tcPr>
          <w:p w:rsidR="00C9410A" w:rsidRDefault="00B66D80">
            <w:pPr>
              <w:pStyle w:val="TableParagraph"/>
              <w:spacing w:line="287" w:lineRule="exact"/>
              <w:ind w:left="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566" w:type="dxa"/>
          </w:tcPr>
          <w:p w:rsidR="00C9410A" w:rsidRDefault="00B66D80">
            <w:pPr>
              <w:pStyle w:val="TableParagraph"/>
              <w:spacing w:line="287" w:lineRule="exact"/>
              <w:ind w:left="1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614" w:type="dxa"/>
          </w:tcPr>
          <w:p w:rsidR="00C9410A" w:rsidRDefault="00B66D80">
            <w:pPr>
              <w:pStyle w:val="TableParagraph"/>
              <w:spacing w:line="287" w:lineRule="exact"/>
              <w:ind w:left="147" w:right="132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633" w:type="dxa"/>
          </w:tcPr>
          <w:p w:rsidR="00C9410A" w:rsidRDefault="00B66D80">
            <w:pPr>
              <w:pStyle w:val="TableParagraph"/>
              <w:spacing w:line="287" w:lineRule="exact"/>
              <w:ind w:left="169" w:right="153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</w:tbl>
    <w:p w:rsidR="00C9410A" w:rsidRDefault="00C9410A">
      <w:pPr>
        <w:pStyle w:val="a3"/>
        <w:rPr>
          <w:sz w:val="20"/>
        </w:rPr>
      </w:pPr>
      <w:r w:rsidRPr="00C9410A">
        <w:pict>
          <v:shape id="_x0000_s1028" type="#_x0000_t202" style="position:absolute;margin-left:36pt;margin-top:306.05pt;width:528.55pt;height:167.75pt;z-index:-16646656;mso-position-horizontal-relative:page;mso-position-vertical-relative:page" filled="f" stroked="f">
            <v:textbox inset="0,0,0,0">
              <w:txbxContent>
                <w:p w:rsidR="00C9410A" w:rsidRDefault="00B66D80">
                  <w:pPr>
                    <w:spacing w:before="226"/>
                    <w:ind w:left="39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6.Теми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практичних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занять</w:t>
                  </w:r>
                </w:p>
              </w:txbxContent>
            </v:textbox>
            <w10:wrap anchorx="page" anchory="page"/>
          </v:shape>
        </w:pict>
      </w: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18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372"/>
        <w:gridCol w:w="837"/>
        <w:gridCol w:w="974"/>
      </w:tblGrid>
      <w:tr w:rsidR="00C9410A">
        <w:trPr>
          <w:trHeight w:val="496"/>
        </w:trPr>
        <w:tc>
          <w:tcPr>
            <w:tcW w:w="566" w:type="dxa"/>
            <w:vMerge w:val="restart"/>
          </w:tcPr>
          <w:p w:rsidR="00C9410A" w:rsidRDefault="00B66D80">
            <w:pPr>
              <w:pStyle w:val="TableParagraph"/>
              <w:spacing w:before="223"/>
              <w:ind w:left="114" w:right="83" w:firstLine="36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372" w:type="dxa"/>
            <w:vMerge w:val="restart"/>
          </w:tcPr>
          <w:p w:rsidR="00C9410A" w:rsidRDefault="00C9410A">
            <w:pPr>
              <w:pStyle w:val="TableParagraph"/>
              <w:spacing w:before="4"/>
              <w:jc w:val="left"/>
              <w:rPr>
                <w:sz w:val="33"/>
              </w:rPr>
            </w:pPr>
          </w:p>
          <w:p w:rsidR="00C9410A" w:rsidRDefault="00B66D80">
            <w:pPr>
              <w:pStyle w:val="TableParagraph"/>
              <w:ind w:left="1807"/>
              <w:jc w:val="left"/>
              <w:rPr>
                <w:sz w:val="28"/>
              </w:rPr>
            </w:pPr>
            <w:r>
              <w:rPr>
                <w:sz w:val="28"/>
              </w:rPr>
              <w:t>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</w:tc>
        <w:tc>
          <w:tcPr>
            <w:tcW w:w="1811" w:type="dxa"/>
            <w:gridSpan w:val="2"/>
          </w:tcPr>
          <w:p w:rsidR="00C9410A" w:rsidRDefault="00B66D80">
            <w:pPr>
              <w:pStyle w:val="TableParagraph"/>
              <w:spacing w:before="90"/>
              <w:ind w:left="29"/>
              <w:jc w:val="left"/>
              <w:rPr>
                <w:sz w:val="26"/>
              </w:rPr>
            </w:pPr>
            <w:r>
              <w:rPr>
                <w:sz w:val="26"/>
              </w:rPr>
              <w:t>Кількість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годин</w:t>
            </w:r>
          </w:p>
        </w:tc>
      </w:tr>
      <w:tr w:rsidR="00C9410A">
        <w:trPr>
          <w:trHeight w:val="597"/>
        </w:trPr>
        <w:tc>
          <w:tcPr>
            <w:tcW w:w="56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C9410A" w:rsidRDefault="00B66D80">
            <w:pPr>
              <w:pStyle w:val="TableParagraph"/>
              <w:spacing w:line="291" w:lineRule="exact"/>
              <w:ind w:left="99"/>
              <w:jc w:val="left"/>
              <w:rPr>
                <w:sz w:val="26"/>
              </w:rPr>
            </w:pPr>
            <w:r>
              <w:rPr>
                <w:sz w:val="26"/>
              </w:rPr>
              <w:t>денна</w:t>
            </w:r>
          </w:p>
          <w:p w:rsidR="00C9410A" w:rsidRDefault="00B66D80">
            <w:pPr>
              <w:pStyle w:val="TableParagraph"/>
              <w:spacing w:line="287" w:lineRule="exact"/>
              <w:ind w:left="65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  <w:tc>
          <w:tcPr>
            <w:tcW w:w="974" w:type="dxa"/>
          </w:tcPr>
          <w:p w:rsidR="00C9410A" w:rsidRDefault="00B66D80">
            <w:pPr>
              <w:pStyle w:val="TableParagraph"/>
              <w:spacing w:line="291" w:lineRule="exact"/>
              <w:ind w:left="121"/>
              <w:jc w:val="left"/>
              <w:rPr>
                <w:sz w:val="26"/>
              </w:rPr>
            </w:pPr>
            <w:r>
              <w:rPr>
                <w:sz w:val="26"/>
              </w:rPr>
              <w:t>заочна</w:t>
            </w:r>
          </w:p>
          <w:p w:rsidR="00C9410A" w:rsidRDefault="00B66D80">
            <w:pPr>
              <w:pStyle w:val="TableParagraph"/>
              <w:spacing w:line="287" w:lineRule="exact"/>
              <w:ind w:left="135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</w:tr>
      <w:tr w:rsidR="00C9410A">
        <w:trPr>
          <w:trHeight w:val="1794"/>
        </w:trPr>
        <w:tc>
          <w:tcPr>
            <w:tcW w:w="566" w:type="dxa"/>
          </w:tcPr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33"/>
              </w:rPr>
            </w:pPr>
          </w:p>
          <w:p w:rsidR="00C9410A" w:rsidRDefault="00B66D8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2" w:type="dxa"/>
          </w:tcPr>
          <w:p w:rsidR="00C9410A" w:rsidRDefault="00B66D80">
            <w:pPr>
              <w:pStyle w:val="TableParagraph"/>
              <w:spacing w:before="2" w:line="237" w:lineRule="auto"/>
              <w:ind w:left="48" w:right="3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Методологічні аспекти управління витратами підприємства.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Сутність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структура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Огляд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управління витратами за центрами відповідальності. Складання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кошторису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підрозділу.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Дискусійне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обговорення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економічної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природи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персонал.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Розгляд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основних</w:t>
            </w:r>
          </w:p>
          <w:p w:rsidR="00C9410A" w:rsidRDefault="00B66D80">
            <w:pPr>
              <w:pStyle w:val="TableParagraph"/>
              <w:spacing w:before="5" w:line="287" w:lineRule="exact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завдань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різних класифікацій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персонал.</w:t>
            </w:r>
          </w:p>
        </w:tc>
        <w:tc>
          <w:tcPr>
            <w:tcW w:w="837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36"/>
              </w:rPr>
            </w:pPr>
          </w:p>
          <w:p w:rsidR="00C9410A" w:rsidRDefault="00B66D80"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36"/>
              </w:rPr>
            </w:pPr>
          </w:p>
          <w:p w:rsidR="00C9410A" w:rsidRDefault="00B66D80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C9410A">
        <w:trPr>
          <w:trHeight w:val="2390"/>
        </w:trPr>
        <w:tc>
          <w:tcPr>
            <w:tcW w:w="566" w:type="dxa"/>
          </w:tcPr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C9410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:rsidR="00C9410A" w:rsidRDefault="00B66D8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2" w:type="dxa"/>
          </w:tcPr>
          <w:p w:rsidR="00C9410A" w:rsidRDefault="00B66D80">
            <w:pPr>
              <w:pStyle w:val="TableParagraph"/>
              <w:ind w:left="48" w:right="2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Державне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договірне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регулювання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поточне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управління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витратами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Планування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персонал.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Обговорення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об’єктів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регулювання витрат на робочу силу в Україні та закордоном.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Вивчення напрямів регулювання витрат на персонал на різних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рівнях трудових договірних відносин.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Розробка тарифного 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безтарифного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персонал.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Порівняння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різних</w:t>
            </w:r>
          </w:p>
          <w:p w:rsidR="00C9410A" w:rsidRDefault="00B66D80">
            <w:pPr>
              <w:pStyle w:val="TableParagraph"/>
              <w:spacing w:line="278" w:lineRule="exact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систем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колективної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індивідуальної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оплати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праці</w:t>
            </w:r>
          </w:p>
        </w:tc>
        <w:tc>
          <w:tcPr>
            <w:tcW w:w="837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3"/>
              <w:jc w:val="left"/>
              <w:rPr>
                <w:sz w:val="34"/>
              </w:rPr>
            </w:pPr>
          </w:p>
          <w:p w:rsidR="00C9410A" w:rsidRDefault="00B66D80"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3"/>
              <w:jc w:val="left"/>
              <w:rPr>
                <w:sz w:val="34"/>
              </w:rPr>
            </w:pPr>
          </w:p>
          <w:p w:rsidR="00C9410A" w:rsidRDefault="00B66D80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C9410A">
        <w:trPr>
          <w:trHeight w:val="1494"/>
        </w:trPr>
        <w:tc>
          <w:tcPr>
            <w:tcW w:w="566" w:type="dxa"/>
          </w:tcPr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B66D80">
            <w:pPr>
              <w:pStyle w:val="TableParagraph"/>
              <w:spacing w:before="236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2" w:type="dxa"/>
          </w:tcPr>
          <w:p w:rsidR="00C9410A" w:rsidRDefault="00B66D80">
            <w:pPr>
              <w:pStyle w:val="TableParagraph"/>
              <w:spacing w:before="2" w:line="237" w:lineRule="auto"/>
              <w:ind w:left="48" w:right="3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Витрати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оплату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праці: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облік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аналіз.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преміювання працівників. </w:t>
            </w:r>
            <w:r>
              <w:rPr>
                <w:sz w:val="26"/>
              </w:rPr>
              <w:t>Вивчення особливостей віднесення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оплати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праці,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прибутку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відповідно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Податкового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кодексу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України.</w:t>
            </w:r>
          </w:p>
          <w:p w:rsidR="00C9410A" w:rsidRDefault="00B66D80">
            <w:pPr>
              <w:pStyle w:val="TableParagraph"/>
              <w:spacing w:before="4" w:line="285" w:lineRule="exact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Розробка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преміювання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певної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категорії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персоналу.</w:t>
            </w:r>
          </w:p>
        </w:tc>
        <w:tc>
          <w:tcPr>
            <w:tcW w:w="837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C9410A" w:rsidRDefault="00B66D80">
            <w:pPr>
              <w:pStyle w:val="TableParagraph"/>
              <w:spacing w:before="1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C9410A" w:rsidRDefault="00B66D8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C9410A">
        <w:trPr>
          <w:trHeight w:val="1497"/>
        </w:trPr>
        <w:tc>
          <w:tcPr>
            <w:tcW w:w="566" w:type="dxa"/>
          </w:tcPr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B66D80">
            <w:pPr>
              <w:pStyle w:val="TableParagraph"/>
              <w:spacing w:before="236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2" w:type="dxa"/>
          </w:tcPr>
          <w:p w:rsidR="00C9410A" w:rsidRDefault="00B66D80">
            <w:pPr>
              <w:pStyle w:val="TableParagraph"/>
              <w:spacing w:before="2" w:line="237" w:lineRule="auto"/>
              <w:ind w:left="48" w:right="3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Витрати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найму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звільнення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працівників.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Витрати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професійне навчання персоналу.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Аналіз витрат підприємства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пов’язаних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наймом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працівників.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Особливості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віднесення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професійне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навчання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складу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валових.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Аналіз</w:t>
            </w:r>
          </w:p>
          <w:p w:rsidR="00C9410A" w:rsidRDefault="00B66D80">
            <w:pPr>
              <w:pStyle w:val="TableParagraph"/>
              <w:spacing w:before="4" w:line="287" w:lineRule="exact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ефективності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витрат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спрямованих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професійне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навчання.</w:t>
            </w:r>
          </w:p>
        </w:tc>
        <w:tc>
          <w:tcPr>
            <w:tcW w:w="837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C9410A" w:rsidRDefault="00B66D80">
            <w:pPr>
              <w:pStyle w:val="TableParagraph"/>
              <w:spacing w:before="1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C9410A" w:rsidRDefault="00B66D8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C9410A" w:rsidRDefault="00C9410A">
      <w:pPr>
        <w:rPr>
          <w:sz w:val="26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372"/>
        <w:gridCol w:w="837"/>
        <w:gridCol w:w="974"/>
      </w:tblGrid>
      <w:tr w:rsidR="00C9410A">
        <w:trPr>
          <w:trHeight w:val="1794"/>
        </w:trPr>
        <w:tc>
          <w:tcPr>
            <w:tcW w:w="566" w:type="dxa"/>
          </w:tcPr>
          <w:p w:rsidR="00C9410A" w:rsidRDefault="00C9410A">
            <w:pPr>
              <w:pStyle w:val="TableParagraph"/>
              <w:jc w:val="left"/>
              <w:rPr>
                <w:sz w:val="30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33"/>
              </w:rPr>
            </w:pPr>
          </w:p>
          <w:p w:rsidR="00C9410A" w:rsidRDefault="00B66D8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2" w:type="dxa"/>
          </w:tcPr>
          <w:p w:rsidR="00C9410A" w:rsidRDefault="00B66D80">
            <w:pPr>
              <w:pStyle w:val="TableParagraph"/>
              <w:spacing w:line="237" w:lineRule="auto"/>
              <w:ind w:left="48" w:right="2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Витрати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соціальне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забезпечення,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оплату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житла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задоволення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інших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працівників.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Соціальний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(компенсаційний)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пакет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особливості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його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формування.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Опрацювання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оподаткування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соціальних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виплат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працівникам.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Формування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соціального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пакету</w:t>
            </w:r>
          </w:p>
          <w:p w:rsidR="00C9410A" w:rsidRDefault="00B66D80">
            <w:pPr>
              <w:pStyle w:val="TableParagraph"/>
              <w:spacing w:before="2" w:line="292" w:lineRule="exact"/>
              <w:ind w:left="48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різних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працівників.</w:t>
            </w:r>
          </w:p>
        </w:tc>
        <w:tc>
          <w:tcPr>
            <w:tcW w:w="837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36"/>
              </w:rPr>
            </w:pPr>
          </w:p>
          <w:p w:rsidR="00C9410A" w:rsidRDefault="00B66D80"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  <w:p w:rsidR="00C9410A" w:rsidRDefault="00C9410A">
            <w:pPr>
              <w:pStyle w:val="TableParagraph"/>
              <w:jc w:val="left"/>
              <w:rPr>
                <w:sz w:val="36"/>
              </w:rPr>
            </w:pPr>
          </w:p>
          <w:p w:rsidR="00C9410A" w:rsidRDefault="00B66D80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C9410A">
        <w:trPr>
          <w:trHeight w:val="321"/>
        </w:trPr>
        <w:tc>
          <w:tcPr>
            <w:tcW w:w="7938" w:type="dxa"/>
            <w:gridSpan w:val="2"/>
          </w:tcPr>
          <w:p w:rsidR="00C9410A" w:rsidRDefault="00B66D80">
            <w:pPr>
              <w:pStyle w:val="TableParagraph"/>
              <w:spacing w:line="301" w:lineRule="exact"/>
              <w:ind w:left="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837" w:type="dxa"/>
          </w:tcPr>
          <w:p w:rsidR="00C9410A" w:rsidRDefault="00B66D80">
            <w:pPr>
              <w:pStyle w:val="TableParagraph"/>
              <w:spacing w:line="301" w:lineRule="exact"/>
              <w:ind w:left="260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974" w:type="dxa"/>
          </w:tcPr>
          <w:p w:rsidR="00C9410A" w:rsidRDefault="00B66D80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C9410A" w:rsidRDefault="00C9410A">
      <w:pPr>
        <w:pStyle w:val="a3"/>
        <w:spacing w:before="7"/>
        <w:rPr>
          <w:sz w:val="15"/>
        </w:rPr>
      </w:pPr>
    </w:p>
    <w:p w:rsidR="00C9410A" w:rsidRDefault="00B66D80">
      <w:pPr>
        <w:pStyle w:val="Heading1"/>
        <w:numPr>
          <w:ilvl w:val="1"/>
          <w:numId w:val="6"/>
        </w:numPr>
        <w:tabs>
          <w:tab w:val="left" w:pos="4416"/>
        </w:tabs>
        <w:spacing w:before="89" w:line="321" w:lineRule="exact"/>
        <w:ind w:hanging="282"/>
        <w:jc w:val="left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p w:rsidR="00C9410A" w:rsidRDefault="00C9410A">
      <w:pPr>
        <w:pStyle w:val="a3"/>
        <w:spacing w:after="7" w:line="321" w:lineRule="exact"/>
        <w:ind w:left="1079"/>
      </w:pPr>
      <w:r w:rsidRPr="00C9410A">
        <w:pict>
          <v:shape id="_x0000_s1027" type="#_x0000_t202" style="position:absolute;left:0;text-align:left;margin-left:36pt;margin-top:106.05pt;width:528.55pt;height:167.75pt;z-index:-16645632;mso-position-horizontal-relative:page" filled="f" stroked="f">
            <v:textbox inset="0,0,0,0">
              <w:txbxContent>
                <w:p w:rsidR="00C9410A" w:rsidRDefault="00C9410A">
                  <w:pPr>
                    <w:pStyle w:val="a3"/>
                    <w:rPr>
                      <w:sz w:val="30"/>
                    </w:rPr>
                  </w:pPr>
                </w:p>
                <w:p w:rsidR="00C9410A" w:rsidRDefault="00C9410A">
                  <w:pPr>
                    <w:pStyle w:val="a3"/>
                    <w:spacing w:before="9"/>
                    <w:rPr>
                      <w:sz w:val="44"/>
                    </w:rPr>
                  </w:pPr>
                </w:p>
                <w:p w:rsidR="00C9410A" w:rsidRDefault="00B66D80">
                  <w:pPr>
                    <w:ind w:left="302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8.1.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Завдання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самостійної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роботи</w:t>
                  </w:r>
                </w:p>
              </w:txbxContent>
            </v:textbox>
            <w10:wrap anchorx="page"/>
          </v:shape>
        </w:pict>
      </w:r>
      <w:r w:rsidR="00B66D80">
        <w:t>Розподіл</w:t>
      </w:r>
      <w:r w:rsidR="00B66D80">
        <w:rPr>
          <w:spacing w:val="-4"/>
        </w:rPr>
        <w:t xml:space="preserve"> </w:t>
      </w:r>
      <w:r w:rsidR="00B66D80">
        <w:t>годин</w:t>
      </w:r>
      <w:r w:rsidR="00B66D80">
        <w:rPr>
          <w:spacing w:val="-2"/>
        </w:rPr>
        <w:t xml:space="preserve"> </w:t>
      </w:r>
      <w:r w:rsidR="00B66D80">
        <w:t>самостійної</w:t>
      </w:r>
      <w:r w:rsidR="00B66D80">
        <w:rPr>
          <w:spacing w:val="-2"/>
        </w:rPr>
        <w:t xml:space="preserve"> </w:t>
      </w:r>
      <w:r w:rsidR="00B66D80">
        <w:t>роботи</w:t>
      </w:r>
      <w:r w:rsidR="00B66D80">
        <w:rPr>
          <w:spacing w:val="-2"/>
        </w:rPr>
        <w:t xml:space="preserve"> </w:t>
      </w:r>
      <w:r w:rsidR="00B66D80">
        <w:t>для</w:t>
      </w:r>
      <w:r w:rsidR="00B66D80">
        <w:rPr>
          <w:spacing w:val="-5"/>
        </w:rPr>
        <w:t xml:space="preserve"> </w:t>
      </w:r>
      <w:r w:rsidR="00B66D80">
        <w:t>студентів</w:t>
      </w:r>
      <w:r w:rsidR="00B66D80">
        <w:rPr>
          <w:spacing w:val="-3"/>
        </w:rPr>
        <w:t xml:space="preserve"> </w:t>
      </w:r>
      <w:r w:rsidR="00B66D80">
        <w:t>денної</w:t>
      </w:r>
      <w:r w:rsidR="00B66D80">
        <w:rPr>
          <w:spacing w:val="-2"/>
        </w:rPr>
        <w:t xml:space="preserve"> </w:t>
      </w:r>
      <w:r w:rsidR="00B66D80">
        <w:t>форми</w:t>
      </w:r>
      <w:r w:rsidR="00B66D80">
        <w:rPr>
          <w:spacing w:val="-4"/>
        </w:rPr>
        <w:t xml:space="preserve"> </w:t>
      </w:r>
      <w:r w:rsidR="00B66D80">
        <w:t>навчання: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1"/>
        <w:gridCol w:w="2215"/>
      </w:tblGrid>
      <w:tr w:rsidR="00C9410A">
        <w:trPr>
          <w:trHeight w:val="321"/>
        </w:trPr>
        <w:tc>
          <w:tcPr>
            <w:tcW w:w="7531" w:type="dxa"/>
          </w:tcPr>
          <w:p w:rsidR="00C9410A" w:rsidRDefault="00B66D80">
            <w:pPr>
              <w:pStyle w:val="TableParagraph"/>
              <w:spacing w:line="301" w:lineRule="exact"/>
              <w:ind w:left="300" w:right="28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2215" w:type="dxa"/>
          </w:tcPr>
          <w:p w:rsidR="00C9410A" w:rsidRDefault="00B66D80">
            <w:pPr>
              <w:pStyle w:val="TableParagraph"/>
              <w:spacing w:line="301" w:lineRule="exact"/>
              <w:ind w:left="147" w:right="133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C9410A">
        <w:trPr>
          <w:trHeight w:val="321"/>
        </w:trPr>
        <w:tc>
          <w:tcPr>
            <w:tcW w:w="7531" w:type="dxa"/>
          </w:tcPr>
          <w:p w:rsidR="00C9410A" w:rsidRDefault="00B66D80">
            <w:pPr>
              <w:pStyle w:val="TableParagraph"/>
              <w:spacing w:line="301" w:lineRule="exact"/>
              <w:ind w:left="299" w:right="287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год/1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занять).</w:t>
            </w:r>
          </w:p>
        </w:tc>
        <w:tc>
          <w:tcPr>
            <w:tcW w:w="2215" w:type="dxa"/>
          </w:tcPr>
          <w:p w:rsidR="00C9410A" w:rsidRDefault="00B66D80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410A">
        <w:trPr>
          <w:trHeight w:val="654"/>
        </w:trPr>
        <w:tc>
          <w:tcPr>
            <w:tcW w:w="7531" w:type="dxa"/>
          </w:tcPr>
          <w:p w:rsidR="00C9410A" w:rsidRDefault="00B66D80">
            <w:pPr>
              <w:pStyle w:val="TableParagraph"/>
              <w:spacing w:line="324" w:lineRule="exact"/>
              <w:ind w:left="2181" w:right="1620" w:hanging="528"/>
              <w:jc w:val="left"/>
              <w:rPr>
                <w:sz w:val="28"/>
              </w:rPr>
            </w:pPr>
            <w:r>
              <w:rPr>
                <w:sz w:val="28"/>
              </w:rPr>
              <w:t>Підготовка до контрольних заходів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кредит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ЄКТС).</w:t>
            </w:r>
          </w:p>
        </w:tc>
        <w:tc>
          <w:tcPr>
            <w:tcW w:w="2215" w:type="dxa"/>
          </w:tcPr>
          <w:p w:rsidR="00C9410A" w:rsidRDefault="00B66D80">
            <w:pPr>
              <w:pStyle w:val="TableParagraph"/>
              <w:spacing w:before="160"/>
              <w:ind w:left="147" w:right="1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9410A">
        <w:trPr>
          <w:trHeight w:val="642"/>
        </w:trPr>
        <w:tc>
          <w:tcPr>
            <w:tcW w:w="7531" w:type="dxa"/>
          </w:tcPr>
          <w:p w:rsidR="00C9410A" w:rsidRDefault="00B66D80">
            <w:pPr>
              <w:pStyle w:val="TableParagraph"/>
              <w:spacing w:line="315" w:lineRule="exact"/>
              <w:ind w:left="301" w:right="287"/>
              <w:rPr>
                <w:sz w:val="28"/>
              </w:rPr>
            </w:pPr>
            <w:r>
              <w:rPr>
                <w:sz w:val="28"/>
              </w:rPr>
              <w:t>Опрацювання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C9410A" w:rsidRDefault="00B66D80">
            <w:pPr>
              <w:pStyle w:val="TableParagraph"/>
              <w:spacing w:line="308" w:lineRule="exact"/>
              <w:ind w:left="301" w:right="284"/>
              <w:rPr>
                <w:sz w:val="28"/>
              </w:rPr>
            </w:pPr>
            <w:r>
              <w:rPr>
                <w:sz w:val="28"/>
              </w:rPr>
              <w:t>викладаються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лекціях.</w:t>
            </w:r>
          </w:p>
        </w:tc>
        <w:tc>
          <w:tcPr>
            <w:tcW w:w="2215" w:type="dxa"/>
          </w:tcPr>
          <w:p w:rsidR="00C9410A" w:rsidRDefault="00B66D80">
            <w:pPr>
              <w:pStyle w:val="TableParagraph"/>
              <w:spacing w:before="153"/>
              <w:ind w:left="147" w:right="13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9410A">
        <w:trPr>
          <w:trHeight w:val="335"/>
        </w:trPr>
        <w:tc>
          <w:tcPr>
            <w:tcW w:w="7531" w:type="dxa"/>
          </w:tcPr>
          <w:p w:rsidR="00C9410A" w:rsidRDefault="00B66D80">
            <w:pPr>
              <w:pStyle w:val="TableParagraph"/>
              <w:spacing w:before="5" w:line="311" w:lineRule="exact"/>
              <w:ind w:left="300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2215" w:type="dxa"/>
          </w:tcPr>
          <w:p w:rsidR="00C9410A" w:rsidRDefault="00B66D80">
            <w:pPr>
              <w:pStyle w:val="TableParagraph"/>
              <w:spacing w:before="5" w:line="311" w:lineRule="exact"/>
              <w:ind w:left="147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</w:tbl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7181"/>
        <w:gridCol w:w="1027"/>
        <w:gridCol w:w="878"/>
      </w:tblGrid>
      <w:tr w:rsidR="00C9410A">
        <w:trPr>
          <w:trHeight w:val="407"/>
        </w:trPr>
        <w:tc>
          <w:tcPr>
            <w:tcW w:w="586" w:type="dxa"/>
            <w:vMerge w:val="restart"/>
          </w:tcPr>
          <w:p w:rsidR="00C9410A" w:rsidRDefault="00B66D80">
            <w:pPr>
              <w:pStyle w:val="TableParagraph"/>
              <w:spacing w:before="182"/>
              <w:ind w:left="133" w:right="74" w:firstLine="33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181" w:type="dxa"/>
            <w:vMerge w:val="restart"/>
          </w:tcPr>
          <w:p w:rsidR="00C9410A" w:rsidRDefault="00C9410A">
            <w:pPr>
              <w:pStyle w:val="TableParagraph"/>
              <w:spacing w:before="9"/>
              <w:jc w:val="left"/>
              <w:rPr>
                <w:sz w:val="29"/>
              </w:rPr>
            </w:pPr>
          </w:p>
          <w:p w:rsidR="00C9410A" w:rsidRDefault="00B66D80">
            <w:pPr>
              <w:pStyle w:val="TableParagraph"/>
              <w:ind w:left="2958" w:right="2826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</w:p>
        </w:tc>
        <w:tc>
          <w:tcPr>
            <w:tcW w:w="1905" w:type="dxa"/>
            <w:gridSpan w:val="2"/>
            <w:tcBorders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before="49"/>
              <w:ind w:left="78"/>
              <w:jc w:val="left"/>
              <w:rPr>
                <w:sz w:val="26"/>
              </w:rPr>
            </w:pPr>
            <w:r>
              <w:rPr>
                <w:sz w:val="26"/>
              </w:rPr>
              <w:t>Кількість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годин</w:t>
            </w:r>
          </w:p>
        </w:tc>
      </w:tr>
      <w:tr w:rsidR="00C9410A">
        <w:trPr>
          <w:trHeight w:val="594"/>
        </w:trPr>
        <w:tc>
          <w:tcPr>
            <w:tcW w:w="586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7181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88" w:lineRule="exact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денна</w:t>
            </w:r>
          </w:p>
          <w:p w:rsidR="00C9410A" w:rsidRDefault="00B66D80">
            <w:pPr>
              <w:pStyle w:val="TableParagraph"/>
              <w:spacing w:line="286" w:lineRule="exact"/>
              <w:ind w:left="159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88" w:lineRule="exact"/>
              <w:ind w:left="76"/>
              <w:jc w:val="left"/>
              <w:rPr>
                <w:sz w:val="26"/>
              </w:rPr>
            </w:pPr>
            <w:r>
              <w:rPr>
                <w:sz w:val="26"/>
              </w:rPr>
              <w:t>заочна</w:t>
            </w:r>
          </w:p>
          <w:p w:rsidR="00C9410A" w:rsidRDefault="00B66D80">
            <w:pPr>
              <w:pStyle w:val="TableParagraph"/>
              <w:spacing w:line="286" w:lineRule="exact"/>
              <w:ind w:left="90"/>
              <w:jc w:val="left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</w:tc>
      </w:tr>
      <w:tr w:rsidR="00C9410A">
        <w:trPr>
          <w:trHeight w:val="320"/>
        </w:trPr>
        <w:tc>
          <w:tcPr>
            <w:tcW w:w="586" w:type="dxa"/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1" w:type="dxa"/>
          </w:tcPr>
          <w:p w:rsidR="00C9410A" w:rsidRDefault="00B66D80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підприємства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класифікація.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645"/>
        </w:trPr>
        <w:tc>
          <w:tcPr>
            <w:tcW w:w="586" w:type="dxa"/>
            <w:tcBorders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before="155"/>
              <w:ind w:left="2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81" w:type="dxa"/>
            <w:tcBorders>
              <w:bottom w:val="single" w:sz="4" w:space="0" w:color="000000"/>
            </w:tcBorders>
          </w:tcPr>
          <w:p w:rsidR="00C9410A" w:rsidRDefault="00B66D80">
            <w:pPr>
              <w:pStyle w:val="TableParagraph"/>
              <w:tabs>
                <w:tab w:val="left" w:pos="2389"/>
                <w:tab w:val="left" w:pos="3901"/>
                <w:tab w:val="left" w:pos="5814"/>
              </w:tabs>
              <w:spacing w:line="317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Методологічні</w:t>
            </w:r>
            <w:r>
              <w:rPr>
                <w:sz w:val="28"/>
              </w:rPr>
              <w:tab/>
              <w:t>аспекти</w:t>
            </w:r>
            <w:r>
              <w:rPr>
                <w:sz w:val="28"/>
              </w:rPr>
              <w:tab/>
              <w:t>управління</w:t>
            </w:r>
            <w:r>
              <w:rPr>
                <w:sz w:val="28"/>
              </w:rPr>
              <w:tab/>
              <w:t>витратами</w:t>
            </w:r>
          </w:p>
          <w:p w:rsidR="00C9410A" w:rsidRDefault="00B66D80">
            <w:pPr>
              <w:pStyle w:val="TableParagraph"/>
              <w:spacing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підприємства.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3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3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321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C9410A">
        <w:trPr>
          <w:trHeight w:val="645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before="153"/>
              <w:ind w:left="2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Державне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договірне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робочу</w:t>
            </w:r>
          </w:p>
          <w:p w:rsidR="00C9410A" w:rsidRDefault="00B66D80">
            <w:pPr>
              <w:pStyle w:val="TableParagraph"/>
              <w:spacing w:line="31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силу.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витратами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C9410A">
        <w:trPr>
          <w:trHeight w:val="321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Планування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321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облік 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аналіз.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323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4" w:lineRule="exact"/>
              <w:ind w:left="2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4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Системи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преміювання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321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звільнення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321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професійне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персоналу.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645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before="153"/>
              <w:ind w:left="134" w:righ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Витрати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соціальне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забезпечення,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житла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C9410A" w:rsidRDefault="00B66D80">
            <w:pPr>
              <w:pStyle w:val="TableParagraph"/>
              <w:spacing w:before="2"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задоволення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працівників.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64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before="153"/>
              <w:ind w:left="134" w:righ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81" w:type="dxa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15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(компенсаційний)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особливості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</w:p>
          <w:p w:rsidR="00C9410A" w:rsidRDefault="00B66D80">
            <w:pPr>
              <w:pStyle w:val="TableParagraph"/>
              <w:spacing w:line="308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формування.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291" w:lineRule="exact"/>
              <w:ind w:left="2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C9410A">
        <w:trPr>
          <w:trHeight w:val="323"/>
        </w:trPr>
        <w:tc>
          <w:tcPr>
            <w:tcW w:w="77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4" w:lineRule="exact"/>
              <w:ind w:left="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0A" w:rsidRDefault="00B66D80">
            <w:pPr>
              <w:pStyle w:val="TableParagraph"/>
              <w:spacing w:line="304" w:lineRule="exact"/>
              <w:ind w:left="354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10A" w:rsidRDefault="00B66D80">
            <w:pPr>
              <w:pStyle w:val="TableParagraph"/>
              <w:spacing w:line="304" w:lineRule="exact"/>
              <w:ind w:left="285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C9410A" w:rsidRDefault="00C9410A">
      <w:pPr>
        <w:pStyle w:val="a3"/>
        <w:spacing w:before="8"/>
        <w:rPr>
          <w:sz w:val="27"/>
        </w:rPr>
      </w:pPr>
    </w:p>
    <w:p w:rsidR="00C9410A" w:rsidRDefault="00B66D80">
      <w:pPr>
        <w:pStyle w:val="Heading1"/>
        <w:numPr>
          <w:ilvl w:val="1"/>
          <w:numId w:val="6"/>
        </w:numPr>
        <w:tabs>
          <w:tab w:val="left" w:pos="2798"/>
        </w:tabs>
        <w:spacing w:before="1" w:line="319" w:lineRule="exact"/>
        <w:ind w:left="2797" w:hanging="282"/>
        <w:jc w:val="both"/>
      </w:pPr>
      <w:r>
        <w:t>Індивідуальне</w:t>
      </w:r>
      <w:r>
        <w:rPr>
          <w:spacing w:val="-5"/>
        </w:rPr>
        <w:t xml:space="preserve"> </w:t>
      </w:r>
      <w:r>
        <w:t>навчально-дослідне</w:t>
      </w:r>
      <w:r>
        <w:rPr>
          <w:spacing w:val="-6"/>
        </w:rPr>
        <w:t xml:space="preserve"> </w:t>
      </w:r>
      <w:r>
        <w:t>завдання</w:t>
      </w:r>
    </w:p>
    <w:p w:rsidR="00C9410A" w:rsidRDefault="00B66D80">
      <w:pPr>
        <w:pStyle w:val="a3"/>
        <w:ind w:left="512" w:right="342" w:firstLine="566"/>
        <w:jc w:val="both"/>
      </w:pPr>
      <w:r>
        <w:t>Індивідуальне</w:t>
      </w:r>
      <w:r>
        <w:rPr>
          <w:spacing w:val="1"/>
        </w:rPr>
        <w:t xml:space="preserve"> </w:t>
      </w:r>
      <w:r>
        <w:t>навчально-дослідне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передбачене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 xml:space="preserve">заочної форми навчання у вигляді </w:t>
      </w:r>
      <w:r>
        <w:rPr>
          <w:i/>
        </w:rPr>
        <w:t xml:space="preserve">індивідуальної роботи. </w:t>
      </w:r>
      <w:r>
        <w:t>Дана робота охоплює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зорієнтована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закріплення</w:t>
      </w:r>
      <w:r>
        <w:rPr>
          <w:spacing w:val="50"/>
        </w:rPr>
        <w:t xml:space="preserve"> </w:t>
      </w:r>
      <w:r>
        <w:t>студентами</w:t>
      </w:r>
      <w:r>
        <w:rPr>
          <w:spacing w:val="51"/>
        </w:rPr>
        <w:t xml:space="preserve"> </w:t>
      </w:r>
      <w:r>
        <w:t>теоретичних</w:t>
      </w:r>
      <w:r>
        <w:rPr>
          <w:spacing w:val="48"/>
        </w:rPr>
        <w:t xml:space="preserve"> </w:t>
      </w:r>
      <w:r>
        <w:t>знань,</w:t>
      </w:r>
      <w:r>
        <w:rPr>
          <w:spacing w:val="47"/>
        </w:rPr>
        <w:t xml:space="preserve"> </w:t>
      </w:r>
      <w:r>
        <w:t>отриманих</w:t>
      </w:r>
      <w:r>
        <w:rPr>
          <w:spacing w:val="48"/>
        </w:rPr>
        <w:t xml:space="preserve"> </w:t>
      </w:r>
      <w:r>
        <w:t>при</w:t>
      </w:r>
    </w:p>
    <w:p w:rsidR="00C9410A" w:rsidRDefault="00C9410A">
      <w:pPr>
        <w:jc w:val="both"/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a3"/>
        <w:spacing w:line="242" w:lineRule="auto"/>
        <w:ind w:left="512" w:right="340"/>
        <w:jc w:val="both"/>
      </w:pPr>
      <w:r>
        <w:lastRenderedPageBreak/>
        <w:t>вивченні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-1"/>
        </w:rPr>
        <w:t xml:space="preserve"> </w:t>
      </w:r>
      <w:r>
        <w:t>діяльності.</w:t>
      </w:r>
    </w:p>
    <w:p w:rsidR="00C9410A" w:rsidRDefault="00B66D80">
      <w:pPr>
        <w:pStyle w:val="a3"/>
        <w:ind w:left="512" w:right="340" w:firstLine="566"/>
        <w:jc w:val="both"/>
      </w:pPr>
      <w:r>
        <w:t>Індивідуальна</w:t>
      </w:r>
      <w:r>
        <w:rPr>
          <w:spacing w:val="1"/>
        </w:rPr>
        <w:t xml:space="preserve"> </w:t>
      </w:r>
      <w:r>
        <w:t>робота для студентів заочної</w:t>
      </w:r>
      <w:r>
        <w:rPr>
          <w:spacing w:val="1"/>
        </w:rPr>
        <w:t xml:space="preserve"> </w:t>
      </w:r>
      <w:r>
        <w:t>форми навчання виконується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контрольної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заочної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(102-129)</w:t>
      </w:r>
      <w:r>
        <w:rPr>
          <w:spacing w:val="-3"/>
        </w:rPr>
        <w:t xml:space="preserve"> </w:t>
      </w:r>
    </w:p>
    <w:p w:rsidR="00C9410A" w:rsidRDefault="00C9410A">
      <w:pPr>
        <w:pStyle w:val="a3"/>
        <w:spacing w:before="3"/>
        <w:rPr>
          <w:sz w:val="17"/>
        </w:rPr>
      </w:pPr>
    </w:p>
    <w:p w:rsidR="00C9410A" w:rsidRDefault="00B66D80">
      <w:pPr>
        <w:pStyle w:val="Heading1"/>
        <w:numPr>
          <w:ilvl w:val="1"/>
          <w:numId w:val="6"/>
        </w:numPr>
        <w:tabs>
          <w:tab w:val="left" w:pos="4555"/>
        </w:tabs>
        <w:spacing w:before="89" w:line="319" w:lineRule="exact"/>
        <w:ind w:left="4554" w:hanging="423"/>
        <w:jc w:val="both"/>
      </w:pPr>
      <w:r>
        <w:t>Методи</w:t>
      </w:r>
      <w:r>
        <w:rPr>
          <w:spacing w:val="-5"/>
        </w:rPr>
        <w:t xml:space="preserve"> </w:t>
      </w:r>
      <w:r>
        <w:t>навчання</w:t>
      </w:r>
    </w:p>
    <w:p w:rsidR="00C9410A" w:rsidRDefault="00B66D80">
      <w:pPr>
        <w:pStyle w:val="a3"/>
        <w:ind w:left="512" w:right="341" w:firstLine="566"/>
        <w:jc w:val="both"/>
      </w:pPr>
      <w:r>
        <w:t>При викладанні навчальної дисципліни «Управління витратами на персонал»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43"/>
        </w:rPr>
        <w:t xml:space="preserve"> </w:t>
      </w:r>
      <w:r>
        <w:t>інформаційно-ілюстративний</w:t>
      </w:r>
      <w:r>
        <w:rPr>
          <w:spacing w:val="43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проблемний</w:t>
      </w:r>
      <w:r>
        <w:rPr>
          <w:spacing w:val="44"/>
        </w:rPr>
        <w:t xml:space="preserve"> </w:t>
      </w:r>
      <w:r>
        <w:t>методи</w:t>
      </w:r>
      <w:r>
        <w:rPr>
          <w:spacing w:val="41"/>
        </w:rPr>
        <w:t xml:space="preserve"> </w:t>
      </w:r>
      <w:r>
        <w:t>навчання</w:t>
      </w:r>
      <w:r>
        <w:rPr>
          <w:spacing w:val="-68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застосуванням: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лекцій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діалогу;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опорного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роздаткового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індивідуальних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тестування.</w:t>
      </w:r>
    </w:p>
    <w:p w:rsidR="00C9410A" w:rsidRDefault="00B66D80">
      <w:pPr>
        <w:pStyle w:val="a3"/>
        <w:spacing w:line="322" w:lineRule="exact"/>
        <w:ind w:left="1079"/>
      </w:pPr>
      <w:r>
        <w:t>При</w:t>
      </w:r>
      <w:r>
        <w:rPr>
          <w:spacing w:val="-3"/>
        </w:rPr>
        <w:t xml:space="preserve"> </w:t>
      </w:r>
      <w:r>
        <w:t>проведенні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використовуються</w:t>
      </w:r>
      <w:r>
        <w:rPr>
          <w:spacing w:val="-2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ТЗН: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друковані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роздаткові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ind w:left="1364"/>
        <w:rPr>
          <w:sz w:val="28"/>
        </w:rPr>
      </w:pPr>
      <w:r>
        <w:rPr>
          <w:sz w:val="28"/>
        </w:rPr>
        <w:t>комп’ютерна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3"/>
          <w:sz w:val="28"/>
        </w:rPr>
        <w:t xml:space="preserve"> </w:t>
      </w:r>
      <w:r>
        <w:rPr>
          <w:sz w:val="28"/>
        </w:rPr>
        <w:t>Assistant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заліку.</w:t>
      </w:r>
    </w:p>
    <w:p w:rsidR="00C9410A" w:rsidRDefault="00C9410A">
      <w:pPr>
        <w:pStyle w:val="a3"/>
        <w:spacing w:before="3"/>
        <w:rPr>
          <w:sz w:val="26"/>
        </w:rPr>
      </w:pPr>
    </w:p>
    <w:p w:rsidR="00C9410A" w:rsidRDefault="00B66D80">
      <w:pPr>
        <w:pStyle w:val="Heading1"/>
        <w:numPr>
          <w:ilvl w:val="1"/>
          <w:numId w:val="6"/>
        </w:numPr>
        <w:tabs>
          <w:tab w:val="left" w:pos="4533"/>
        </w:tabs>
        <w:spacing w:before="1" w:line="319" w:lineRule="exact"/>
        <w:ind w:left="4532" w:hanging="423"/>
        <w:jc w:val="left"/>
      </w:pPr>
      <w:r>
        <w:t>Методи</w:t>
      </w:r>
      <w:r>
        <w:rPr>
          <w:spacing w:val="-5"/>
        </w:rPr>
        <w:t xml:space="preserve"> </w:t>
      </w:r>
      <w:r>
        <w:t>контролю</w:t>
      </w:r>
    </w:p>
    <w:p w:rsidR="00C9410A" w:rsidRDefault="00B66D80">
      <w:pPr>
        <w:pStyle w:val="a3"/>
        <w:tabs>
          <w:tab w:val="left" w:pos="1755"/>
          <w:tab w:val="left" w:pos="3387"/>
          <w:tab w:val="left" w:pos="4266"/>
          <w:tab w:val="left" w:pos="5619"/>
          <w:tab w:val="left" w:pos="7674"/>
          <w:tab w:val="left" w:pos="9275"/>
        </w:tabs>
        <w:ind w:left="512" w:right="373" w:firstLine="566"/>
      </w:pPr>
      <w:r>
        <w:t>Для</w:t>
      </w:r>
      <w:r>
        <w:tab/>
        <w:t>оцінювання</w:t>
      </w:r>
      <w:r>
        <w:tab/>
        <w:t>знань</w:t>
      </w:r>
      <w:r>
        <w:tab/>
        <w:t>студентів</w:t>
      </w:r>
      <w:r>
        <w:tab/>
        <w:t>передбачається</w:t>
      </w:r>
      <w:r>
        <w:tab/>
        <w:t>проведення</w:t>
      </w:r>
      <w:r>
        <w:tab/>
      </w:r>
      <w:r>
        <w:rPr>
          <w:spacing w:val="-1"/>
        </w:rPr>
        <w:t>поточних</w:t>
      </w:r>
      <w:r>
        <w:rPr>
          <w:spacing w:val="-67"/>
        </w:rPr>
        <w:t xml:space="preserve"> </w:t>
      </w:r>
      <w:r>
        <w:t>контролів</w:t>
      </w:r>
      <w:r>
        <w:rPr>
          <w:spacing w:val="-2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ЄКТС.</w:t>
      </w:r>
    </w:p>
    <w:p w:rsidR="00C9410A" w:rsidRDefault="00B66D80">
      <w:pPr>
        <w:pStyle w:val="a3"/>
        <w:ind w:left="512" w:right="330" w:firstLine="566"/>
      </w:pPr>
      <w:r>
        <w:t>Основними</w:t>
      </w:r>
      <w:r>
        <w:rPr>
          <w:spacing w:val="32"/>
        </w:rPr>
        <w:t xml:space="preserve"> </w:t>
      </w:r>
      <w:r>
        <w:t>критеріями,</w:t>
      </w:r>
      <w:r>
        <w:rPr>
          <w:spacing w:val="32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характеризують</w:t>
      </w:r>
      <w:r>
        <w:rPr>
          <w:spacing w:val="31"/>
        </w:rPr>
        <w:t xml:space="preserve"> </w:t>
      </w:r>
      <w:r>
        <w:t>рівень</w:t>
      </w:r>
      <w:r>
        <w:rPr>
          <w:spacing w:val="31"/>
        </w:rPr>
        <w:t xml:space="preserve"> </w:t>
      </w:r>
      <w:r>
        <w:t>компетентності</w:t>
      </w:r>
      <w:r>
        <w:rPr>
          <w:spacing w:val="33"/>
        </w:rPr>
        <w:t xml:space="preserve"> </w:t>
      </w:r>
      <w:r>
        <w:t>студента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оцінюванні результатів</w:t>
      </w:r>
      <w:r>
        <w:rPr>
          <w:spacing w:val="-1"/>
        </w:rPr>
        <w:t xml:space="preserve"> </w:t>
      </w:r>
      <w:r>
        <w:t>поточного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такі: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  <w:tab w:val="left" w:pos="2982"/>
          <w:tab w:val="left" w:pos="3671"/>
          <w:tab w:val="left" w:pos="4520"/>
          <w:tab w:val="left" w:pos="6039"/>
          <w:tab w:val="left" w:pos="7158"/>
          <w:tab w:val="left" w:pos="7727"/>
          <w:tab w:val="left" w:pos="9382"/>
        </w:tabs>
        <w:spacing w:before="3" w:line="237" w:lineRule="auto"/>
        <w:ind w:right="340" w:firstLine="568"/>
        <w:rPr>
          <w:sz w:val="28"/>
        </w:rPr>
      </w:pPr>
      <w:r>
        <w:rPr>
          <w:sz w:val="28"/>
        </w:rPr>
        <w:t>виконання</w:t>
      </w:r>
      <w:r>
        <w:rPr>
          <w:sz w:val="28"/>
        </w:rPr>
        <w:tab/>
        <w:t>всіх</w:t>
      </w:r>
      <w:r>
        <w:rPr>
          <w:sz w:val="28"/>
        </w:rPr>
        <w:tab/>
        <w:t>видів</w:t>
      </w:r>
      <w:r>
        <w:rPr>
          <w:sz w:val="28"/>
        </w:rPr>
        <w:tab/>
        <w:t>навчальної</w:t>
      </w:r>
      <w:r>
        <w:rPr>
          <w:sz w:val="28"/>
        </w:rPr>
        <w:tab/>
        <w:t>роботи,</w:t>
      </w:r>
      <w:r>
        <w:rPr>
          <w:sz w:val="28"/>
        </w:rPr>
        <w:tab/>
        <w:t>що</w:t>
      </w:r>
      <w:r>
        <w:rPr>
          <w:sz w:val="28"/>
        </w:rPr>
        <w:tab/>
        <w:t>передбачені</w:t>
      </w:r>
      <w:r>
        <w:rPr>
          <w:sz w:val="28"/>
        </w:rPr>
        <w:tab/>
      </w:r>
      <w:r>
        <w:rPr>
          <w:spacing w:val="-1"/>
          <w:sz w:val="28"/>
        </w:rPr>
        <w:t>робочою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навчальної дисципліни;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</w:tabs>
        <w:spacing w:before="6" w:line="237" w:lineRule="auto"/>
        <w:ind w:right="342" w:firstLine="568"/>
        <w:rPr>
          <w:sz w:val="28"/>
        </w:rPr>
      </w:pPr>
      <w:r>
        <w:rPr>
          <w:sz w:val="28"/>
        </w:rPr>
        <w:t>глибина</w:t>
      </w:r>
      <w:r>
        <w:rPr>
          <w:spacing w:val="56"/>
          <w:sz w:val="28"/>
        </w:rPr>
        <w:t xml:space="preserve"> </w:t>
      </w:r>
      <w:r>
        <w:rPr>
          <w:sz w:val="28"/>
        </w:rPr>
        <w:t>і</w:t>
      </w:r>
      <w:r>
        <w:rPr>
          <w:spacing w:val="6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8"/>
          <w:sz w:val="28"/>
        </w:rPr>
        <w:t xml:space="preserve"> </w:t>
      </w:r>
      <w:r>
        <w:rPr>
          <w:sz w:val="28"/>
        </w:rPr>
        <w:t>знань</w:t>
      </w:r>
      <w:r>
        <w:rPr>
          <w:spacing w:val="5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59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 та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літературних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джерелах;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</w:tabs>
        <w:spacing w:before="5" w:line="322" w:lineRule="exact"/>
        <w:ind w:left="1506" w:hanging="426"/>
        <w:rPr>
          <w:sz w:val="28"/>
        </w:rPr>
      </w:pPr>
      <w:r>
        <w:rPr>
          <w:sz w:val="28"/>
        </w:rPr>
        <w:t>вміння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явища,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вивчаються,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взаємозв’язку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</w:tabs>
        <w:spacing w:line="322" w:lineRule="exact"/>
        <w:ind w:left="1506" w:hanging="426"/>
        <w:rPr>
          <w:sz w:val="28"/>
        </w:rPr>
      </w:pP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  <w:tab w:val="left" w:pos="2600"/>
          <w:tab w:val="left" w:pos="4561"/>
          <w:tab w:val="left" w:pos="6126"/>
          <w:tab w:val="left" w:pos="7717"/>
          <w:tab w:val="left" w:pos="8363"/>
          <w:tab w:val="left" w:pos="9027"/>
        </w:tabs>
        <w:spacing w:before="2" w:line="237" w:lineRule="auto"/>
        <w:ind w:right="341" w:firstLine="568"/>
        <w:rPr>
          <w:sz w:val="28"/>
        </w:rPr>
      </w:pPr>
      <w:r>
        <w:rPr>
          <w:sz w:val="28"/>
        </w:rPr>
        <w:t>вміння</w:t>
      </w:r>
      <w:r>
        <w:rPr>
          <w:sz w:val="28"/>
        </w:rPr>
        <w:tab/>
        <w:t>застосовувати</w:t>
      </w:r>
      <w:r>
        <w:rPr>
          <w:sz w:val="28"/>
        </w:rPr>
        <w:tab/>
        <w:t>теоретичні</w:t>
      </w:r>
      <w:r>
        <w:rPr>
          <w:sz w:val="28"/>
        </w:rPr>
        <w:tab/>
        <w:t>положення</w:t>
      </w:r>
      <w:r>
        <w:rPr>
          <w:sz w:val="28"/>
        </w:rPr>
        <w:tab/>
        <w:t>під</w:t>
      </w:r>
      <w:r>
        <w:rPr>
          <w:sz w:val="28"/>
        </w:rPr>
        <w:tab/>
        <w:t>час</w:t>
      </w:r>
      <w:r>
        <w:rPr>
          <w:sz w:val="28"/>
        </w:rPr>
        <w:tab/>
      </w:r>
      <w:r>
        <w:rPr>
          <w:spacing w:val="-1"/>
          <w:sz w:val="28"/>
        </w:rPr>
        <w:t>розв’язання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506"/>
          <w:tab w:val="left" w:pos="1507"/>
        </w:tabs>
        <w:spacing w:before="4" w:line="321" w:lineRule="exact"/>
        <w:ind w:left="1506" w:hanging="426"/>
        <w:rPr>
          <w:sz w:val="28"/>
        </w:rPr>
      </w:pPr>
      <w:r>
        <w:rPr>
          <w:sz w:val="28"/>
        </w:rPr>
        <w:t>вміння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одержаних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результатів.</w:t>
      </w:r>
    </w:p>
    <w:p w:rsidR="00C9410A" w:rsidRDefault="00B66D80">
      <w:pPr>
        <w:pStyle w:val="a3"/>
        <w:spacing w:after="9" w:line="321" w:lineRule="exact"/>
        <w:ind w:left="1079"/>
      </w:pPr>
      <w:r>
        <w:t>Оцінювання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поточної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критеріями: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9053"/>
      </w:tblGrid>
      <w:tr w:rsidR="00C9410A">
        <w:trPr>
          <w:trHeight w:val="321"/>
        </w:trPr>
        <w:tc>
          <w:tcPr>
            <w:tcW w:w="871" w:type="dxa"/>
          </w:tcPr>
          <w:p w:rsidR="00C9410A" w:rsidRDefault="00B66D80">
            <w:pPr>
              <w:pStyle w:val="TableParagraph"/>
              <w:spacing w:line="30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9053" w:type="dxa"/>
          </w:tcPr>
          <w:p w:rsidR="00C9410A" w:rsidRDefault="00B66D80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виконано;</w:t>
            </w:r>
          </w:p>
        </w:tc>
      </w:tr>
      <w:tr w:rsidR="00C9410A">
        <w:trPr>
          <w:trHeight w:val="964"/>
        </w:trPr>
        <w:tc>
          <w:tcPr>
            <w:tcW w:w="871" w:type="dxa"/>
          </w:tcPr>
          <w:p w:rsidR="00C9410A" w:rsidRDefault="00C9410A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C9410A" w:rsidRDefault="00B66D80">
            <w:pPr>
              <w:pStyle w:val="TableParagraph"/>
              <w:spacing w:before="1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9053" w:type="dxa"/>
          </w:tcPr>
          <w:p w:rsidR="00C9410A" w:rsidRDefault="00B66D8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виконано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частково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містить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суттєві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методичного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розрахункового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характеру;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висновки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аргументовані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конкретні,</w:t>
            </w:r>
          </w:p>
          <w:p w:rsidR="00C9410A" w:rsidRDefault="00B66D80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звіт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підготовлено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недбало;</w:t>
            </w:r>
          </w:p>
        </w:tc>
      </w:tr>
      <w:tr w:rsidR="00C9410A">
        <w:trPr>
          <w:trHeight w:val="1288"/>
        </w:trPr>
        <w:tc>
          <w:tcPr>
            <w:tcW w:w="871" w:type="dxa"/>
          </w:tcPr>
          <w:p w:rsidR="00C9410A" w:rsidRDefault="00C9410A">
            <w:pPr>
              <w:pStyle w:val="TableParagraph"/>
              <w:spacing w:before="6"/>
              <w:jc w:val="left"/>
              <w:rPr>
                <w:sz w:val="41"/>
              </w:rPr>
            </w:pPr>
          </w:p>
          <w:p w:rsidR="00C9410A" w:rsidRDefault="00B66D80">
            <w:pPr>
              <w:pStyle w:val="TableParagraph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9053" w:type="dxa"/>
          </w:tcPr>
          <w:p w:rsidR="00C9410A" w:rsidRDefault="00B66D80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завдання виконано повністю, але містить суттєві помилки у розрахунках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 в методиці; висновки містять окремі недоліки, судження студента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аргументовані,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звіт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підготовлено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незначним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відхиленням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C9410A" w:rsidRDefault="00B66D80">
            <w:pPr>
              <w:pStyle w:val="TableParagraph"/>
              <w:spacing w:line="30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вимог;</w:t>
            </w:r>
          </w:p>
        </w:tc>
      </w:tr>
      <w:tr w:rsidR="00C9410A">
        <w:trPr>
          <w:trHeight w:val="645"/>
        </w:trPr>
        <w:tc>
          <w:tcPr>
            <w:tcW w:w="871" w:type="dxa"/>
          </w:tcPr>
          <w:p w:rsidR="00C9410A" w:rsidRDefault="00B66D80">
            <w:pPr>
              <w:pStyle w:val="TableParagraph"/>
              <w:spacing w:before="153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053" w:type="dxa"/>
          </w:tcPr>
          <w:p w:rsidR="00C9410A" w:rsidRDefault="00B66D80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виконано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повністю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вчасно,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проте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містить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несуттєві</w:t>
            </w:r>
          </w:p>
          <w:p w:rsidR="00C9410A" w:rsidRDefault="00B66D80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недоліки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(розмірності,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висновки,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тощо);</w:t>
            </w:r>
          </w:p>
        </w:tc>
      </w:tr>
      <w:tr w:rsidR="00C9410A">
        <w:trPr>
          <w:trHeight w:val="321"/>
        </w:trPr>
        <w:tc>
          <w:tcPr>
            <w:tcW w:w="871" w:type="dxa"/>
          </w:tcPr>
          <w:p w:rsidR="00C9410A" w:rsidRDefault="00B66D8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053" w:type="dxa"/>
          </w:tcPr>
          <w:p w:rsidR="00C9410A" w:rsidRDefault="00B66D8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зауважень.</w:t>
            </w:r>
          </w:p>
        </w:tc>
      </w:tr>
    </w:tbl>
    <w:p w:rsidR="00C9410A" w:rsidRDefault="00C9410A">
      <w:pPr>
        <w:spacing w:line="301" w:lineRule="exact"/>
        <w:rPr>
          <w:sz w:val="28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a3"/>
        <w:spacing w:line="242" w:lineRule="auto"/>
        <w:ind w:left="512" w:right="330" w:firstLine="566"/>
      </w:pPr>
      <w:r>
        <w:lastRenderedPageBreak/>
        <w:t>Для</w:t>
      </w:r>
      <w:r>
        <w:rPr>
          <w:spacing w:val="57"/>
        </w:rPr>
        <w:t xml:space="preserve"> </w:t>
      </w:r>
      <w:r>
        <w:t>визначення</w:t>
      </w:r>
      <w:r>
        <w:rPr>
          <w:spacing w:val="55"/>
        </w:rPr>
        <w:t xml:space="preserve"> </w:t>
      </w:r>
      <w:r>
        <w:t>рівня</w:t>
      </w:r>
      <w:r>
        <w:rPr>
          <w:spacing w:val="58"/>
        </w:rPr>
        <w:t xml:space="preserve"> </w:t>
      </w:r>
      <w:r>
        <w:t>засвоєння</w:t>
      </w:r>
      <w:r>
        <w:rPr>
          <w:spacing w:val="58"/>
        </w:rPr>
        <w:t xml:space="preserve"> </w:t>
      </w:r>
      <w:r>
        <w:t>навчального</w:t>
      </w:r>
      <w:r>
        <w:rPr>
          <w:spacing w:val="58"/>
        </w:rPr>
        <w:t xml:space="preserve"> </w:t>
      </w:r>
      <w:r>
        <w:t>матеріалу</w:t>
      </w:r>
      <w:r>
        <w:rPr>
          <w:spacing w:val="54"/>
        </w:rPr>
        <w:t xml:space="preserve"> </w:t>
      </w:r>
      <w:r>
        <w:t>студентами</w:t>
      </w:r>
      <w:r>
        <w:rPr>
          <w:spacing w:val="58"/>
        </w:rPr>
        <w:t xml:space="preserve"> </w:t>
      </w:r>
      <w:r>
        <w:t>денної</w:t>
      </w:r>
      <w:r>
        <w:rPr>
          <w:spacing w:val="-67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використовуються наступні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знань: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17" w:lineRule="exact"/>
        <w:ind w:left="1364"/>
        <w:rPr>
          <w:sz w:val="28"/>
        </w:rPr>
      </w:pPr>
      <w:r>
        <w:rPr>
          <w:sz w:val="28"/>
        </w:rPr>
        <w:t>поточне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2" w:lineRule="exact"/>
        <w:ind w:left="1364"/>
        <w:rPr>
          <w:sz w:val="28"/>
        </w:rPr>
      </w:pP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завдань.</w:t>
      </w:r>
    </w:p>
    <w:p w:rsidR="00C9410A" w:rsidRDefault="00B66D80">
      <w:pPr>
        <w:pStyle w:val="a3"/>
        <w:ind w:left="512" w:right="330" w:firstLine="566"/>
      </w:pPr>
      <w:r>
        <w:t>Для</w:t>
      </w:r>
      <w:r>
        <w:rPr>
          <w:spacing w:val="42"/>
        </w:rPr>
        <w:t xml:space="preserve"> </w:t>
      </w:r>
      <w:r>
        <w:t>визначення</w:t>
      </w:r>
      <w:r>
        <w:rPr>
          <w:spacing w:val="41"/>
        </w:rPr>
        <w:t xml:space="preserve"> </w:t>
      </w:r>
      <w:r>
        <w:t>рівня</w:t>
      </w:r>
      <w:r>
        <w:rPr>
          <w:spacing w:val="43"/>
        </w:rPr>
        <w:t xml:space="preserve"> </w:t>
      </w:r>
      <w:r>
        <w:t>засвоєння</w:t>
      </w:r>
      <w:r>
        <w:rPr>
          <w:spacing w:val="43"/>
        </w:rPr>
        <w:t xml:space="preserve"> </w:t>
      </w:r>
      <w:r>
        <w:t>навчального</w:t>
      </w:r>
      <w:r>
        <w:rPr>
          <w:spacing w:val="44"/>
        </w:rPr>
        <w:t xml:space="preserve"> </w:t>
      </w:r>
      <w:r>
        <w:t>матеріалу</w:t>
      </w:r>
      <w:r>
        <w:rPr>
          <w:spacing w:val="39"/>
        </w:rPr>
        <w:t xml:space="preserve"> </w:t>
      </w:r>
      <w:r>
        <w:t>студентами</w:t>
      </w:r>
      <w:r>
        <w:rPr>
          <w:spacing w:val="44"/>
        </w:rPr>
        <w:t xml:space="preserve"> </w:t>
      </w:r>
      <w:r>
        <w:t>заочної</w:t>
      </w:r>
      <w:r>
        <w:rPr>
          <w:spacing w:val="-67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використовуються наступні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знань: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spacing w:line="321" w:lineRule="exact"/>
        <w:ind w:left="1364"/>
        <w:rPr>
          <w:sz w:val="28"/>
        </w:rPr>
      </w:pP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індивідуально-дослідного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завдання;</w:t>
      </w:r>
    </w:p>
    <w:p w:rsidR="00C9410A" w:rsidRDefault="00B66D80">
      <w:pPr>
        <w:pStyle w:val="a4"/>
        <w:numPr>
          <w:ilvl w:val="1"/>
          <w:numId w:val="5"/>
        </w:numPr>
        <w:tabs>
          <w:tab w:val="left" w:pos="1365"/>
        </w:tabs>
        <w:ind w:left="1364"/>
        <w:rPr>
          <w:sz w:val="28"/>
        </w:rPr>
      </w:pPr>
      <w:r>
        <w:rPr>
          <w:sz w:val="28"/>
        </w:rPr>
        <w:t>тестування.</w:t>
      </w:r>
    </w:p>
    <w:p w:rsidR="00C9410A" w:rsidRDefault="00B66D80">
      <w:pPr>
        <w:pStyle w:val="a3"/>
        <w:ind w:left="512" w:right="330" w:firstLine="566"/>
      </w:pPr>
      <w:r>
        <w:t>При</w:t>
      </w:r>
      <w:r>
        <w:rPr>
          <w:spacing w:val="22"/>
        </w:rPr>
        <w:t xml:space="preserve"> </w:t>
      </w:r>
      <w:r>
        <w:t>оцінюванні</w:t>
      </w:r>
      <w:r>
        <w:rPr>
          <w:spacing w:val="25"/>
        </w:rPr>
        <w:t xml:space="preserve"> </w:t>
      </w:r>
      <w:r>
        <w:t>знань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всіх</w:t>
      </w:r>
      <w:r>
        <w:rPr>
          <w:spacing w:val="22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навчання</w:t>
      </w:r>
      <w:r>
        <w:rPr>
          <w:spacing w:val="24"/>
        </w:rPr>
        <w:t xml:space="preserve"> </w:t>
      </w:r>
      <w:r>
        <w:t>використовується</w:t>
      </w:r>
      <w:r>
        <w:rPr>
          <w:spacing w:val="25"/>
        </w:rPr>
        <w:t xml:space="preserve"> </w:t>
      </w:r>
      <w:r>
        <w:t>100-бальна</w:t>
      </w:r>
      <w:r>
        <w:rPr>
          <w:spacing w:val="-67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оцінювання.</w:t>
      </w:r>
    </w:p>
    <w:p w:rsidR="00C9410A" w:rsidRDefault="00C9410A">
      <w:pPr>
        <w:pStyle w:val="a3"/>
        <w:spacing w:before="5"/>
        <w:rPr>
          <w:sz w:val="27"/>
        </w:rPr>
      </w:pPr>
    </w:p>
    <w:p w:rsidR="00C9410A" w:rsidRDefault="00C9410A">
      <w:pPr>
        <w:pStyle w:val="Heading1"/>
        <w:numPr>
          <w:ilvl w:val="1"/>
          <w:numId w:val="6"/>
        </w:numPr>
        <w:tabs>
          <w:tab w:val="left" w:pos="3156"/>
        </w:tabs>
        <w:ind w:left="3155" w:hanging="424"/>
        <w:jc w:val="left"/>
      </w:pPr>
      <w:r w:rsidRPr="00C9410A">
        <w:pict>
          <v:shape id="_x0000_s1026" type="#_x0000_t202" style="position:absolute;left:0;text-align:left;margin-left:36pt;margin-top:66.05pt;width:528.55pt;height:167.75pt;z-index:-16644096;mso-position-horizontal-relative:page" filled="f" stroked="f">
            <v:textbox inset="0,0,0,0">
              <w:txbxContent>
                <w:p w:rsidR="00C9410A" w:rsidRDefault="00C9410A">
                  <w:pPr>
                    <w:pStyle w:val="a3"/>
                    <w:rPr>
                      <w:sz w:val="30"/>
                    </w:rPr>
                  </w:pPr>
                </w:p>
                <w:p w:rsidR="00C9410A" w:rsidRDefault="00C9410A">
                  <w:pPr>
                    <w:pStyle w:val="a3"/>
                    <w:rPr>
                      <w:sz w:val="30"/>
                    </w:rPr>
                  </w:pPr>
                </w:p>
                <w:p w:rsidR="00C9410A" w:rsidRDefault="00C9410A">
                  <w:pPr>
                    <w:pStyle w:val="a3"/>
                    <w:spacing w:before="2"/>
                    <w:rPr>
                      <w:sz w:val="44"/>
                    </w:rPr>
                  </w:pPr>
                </w:p>
                <w:p w:rsidR="00C9410A" w:rsidRDefault="00B66D80">
                  <w:pPr>
                    <w:spacing w:before="1"/>
                    <w:ind w:left="391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13.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Шкала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оцінювання</w:t>
                  </w:r>
                </w:p>
              </w:txbxContent>
            </v:textbox>
            <w10:wrap anchorx="page"/>
          </v:shape>
        </w:pict>
      </w:r>
      <w:r w:rsidR="00B66D80">
        <w:t>Розподіл</w:t>
      </w:r>
      <w:r w:rsidR="00B66D80">
        <w:rPr>
          <w:spacing w:val="-5"/>
        </w:rPr>
        <w:t xml:space="preserve"> </w:t>
      </w:r>
      <w:r w:rsidR="00B66D80">
        <w:t>балів,</w:t>
      </w:r>
      <w:r w:rsidR="00B66D80">
        <w:rPr>
          <w:spacing w:val="-6"/>
        </w:rPr>
        <w:t xml:space="preserve"> </w:t>
      </w:r>
      <w:r w:rsidR="00B66D80">
        <w:t>які</w:t>
      </w:r>
      <w:r w:rsidR="00B66D80">
        <w:rPr>
          <w:spacing w:val="-2"/>
        </w:rPr>
        <w:t xml:space="preserve"> </w:t>
      </w:r>
      <w:r w:rsidR="00B66D80">
        <w:t>отримують</w:t>
      </w:r>
      <w:r w:rsidR="00B66D80">
        <w:rPr>
          <w:spacing w:val="-2"/>
        </w:rPr>
        <w:t xml:space="preserve"> </w:t>
      </w:r>
      <w:r w:rsidR="00B66D80">
        <w:t>студенти</w:t>
      </w:r>
    </w:p>
    <w:p w:rsidR="00C9410A" w:rsidRDefault="00C9410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686"/>
        <w:gridCol w:w="705"/>
        <w:gridCol w:w="743"/>
        <w:gridCol w:w="745"/>
        <w:gridCol w:w="738"/>
        <w:gridCol w:w="556"/>
        <w:gridCol w:w="743"/>
        <w:gridCol w:w="741"/>
        <w:gridCol w:w="743"/>
        <w:gridCol w:w="928"/>
        <w:gridCol w:w="2042"/>
      </w:tblGrid>
      <w:tr w:rsidR="00C9410A">
        <w:trPr>
          <w:trHeight w:val="321"/>
        </w:trPr>
        <w:tc>
          <w:tcPr>
            <w:tcW w:w="7995" w:type="dxa"/>
            <w:gridSpan w:val="11"/>
          </w:tcPr>
          <w:p w:rsidR="00C9410A" w:rsidRDefault="00B66D80">
            <w:pPr>
              <w:pStyle w:val="TableParagraph"/>
              <w:spacing w:line="301" w:lineRule="exact"/>
              <w:ind w:left="1493" w:right="1478"/>
              <w:rPr>
                <w:sz w:val="28"/>
              </w:rPr>
            </w:pPr>
            <w:r>
              <w:rPr>
                <w:sz w:val="28"/>
              </w:rPr>
              <w:t>Поточне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2042" w:type="dxa"/>
            <w:vMerge w:val="restart"/>
          </w:tcPr>
          <w:p w:rsidR="00C9410A" w:rsidRDefault="00B66D80">
            <w:pPr>
              <w:pStyle w:val="TableParagraph"/>
              <w:spacing w:before="163"/>
              <w:ind w:left="364" w:right="328" w:firstLine="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сума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балів</w:t>
            </w:r>
          </w:p>
        </w:tc>
      </w:tr>
      <w:tr w:rsidR="00C9410A">
        <w:trPr>
          <w:trHeight w:val="645"/>
        </w:trPr>
        <w:tc>
          <w:tcPr>
            <w:tcW w:w="3546" w:type="dxa"/>
            <w:gridSpan w:val="5"/>
          </w:tcPr>
          <w:p w:rsidR="00C9410A" w:rsidRDefault="00B66D80">
            <w:pPr>
              <w:pStyle w:val="TableParagraph"/>
              <w:spacing w:line="315" w:lineRule="exact"/>
              <w:ind w:left="1149" w:right="1133"/>
              <w:rPr>
                <w:sz w:val="28"/>
              </w:rPr>
            </w:pPr>
            <w:r>
              <w:rPr>
                <w:sz w:val="28"/>
              </w:rPr>
              <w:t>Змістовий</w:t>
            </w:r>
          </w:p>
          <w:p w:rsidR="00C9410A" w:rsidRDefault="00B66D80">
            <w:pPr>
              <w:pStyle w:val="TableParagraph"/>
              <w:spacing w:before="2" w:line="308" w:lineRule="exact"/>
              <w:ind w:left="1149" w:right="1133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449" w:type="dxa"/>
            <w:gridSpan w:val="6"/>
          </w:tcPr>
          <w:p w:rsidR="00C9410A" w:rsidRDefault="00B66D80">
            <w:pPr>
              <w:pStyle w:val="TableParagraph"/>
              <w:spacing w:line="315" w:lineRule="exact"/>
              <w:ind w:left="1604" w:right="1581"/>
              <w:rPr>
                <w:sz w:val="28"/>
              </w:rPr>
            </w:pPr>
            <w:r>
              <w:rPr>
                <w:sz w:val="28"/>
              </w:rPr>
              <w:t>Змістовий</w:t>
            </w:r>
          </w:p>
          <w:p w:rsidR="00C9410A" w:rsidRDefault="00B66D80">
            <w:pPr>
              <w:pStyle w:val="TableParagraph"/>
              <w:spacing w:before="2" w:line="308" w:lineRule="exact"/>
              <w:ind w:left="1604" w:right="149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  <w:tr w:rsidR="00C9410A">
        <w:trPr>
          <w:trHeight w:val="347"/>
        </w:trPr>
        <w:tc>
          <w:tcPr>
            <w:tcW w:w="667" w:type="dxa"/>
          </w:tcPr>
          <w:p w:rsidR="00C9410A" w:rsidRDefault="00B66D80">
            <w:pPr>
              <w:pStyle w:val="TableParagraph"/>
              <w:spacing w:before="7" w:line="320" w:lineRule="exact"/>
              <w:ind w:left="156" w:right="148"/>
              <w:rPr>
                <w:sz w:val="28"/>
              </w:rPr>
            </w:pPr>
            <w:r>
              <w:rPr>
                <w:sz w:val="28"/>
              </w:rPr>
              <w:t>Т1</w:t>
            </w:r>
          </w:p>
        </w:tc>
        <w:tc>
          <w:tcPr>
            <w:tcW w:w="686" w:type="dxa"/>
          </w:tcPr>
          <w:p w:rsidR="00C9410A" w:rsidRDefault="00B66D80">
            <w:pPr>
              <w:pStyle w:val="TableParagraph"/>
              <w:spacing w:before="7" w:line="320" w:lineRule="exact"/>
              <w:ind w:left="166" w:right="157"/>
              <w:rPr>
                <w:sz w:val="28"/>
              </w:rPr>
            </w:pPr>
            <w:r>
              <w:rPr>
                <w:sz w:val="28"/>
              </w:rPr>
              <w:t>Т2</w:t>
            </w:r>
          </w:p>
        </w:tc>
        <w:tc>
          <w:tcPr>
            <w:tcW w:w="705" w:type="dxa"/>
          </w:tcPr>
          <w:p w:rsidR="00C9410A" w:rsidRDefault="00B66D80">
            <w:pPr>
              <w:pStyle w:val="TableParagraph"/>
              <w:spacing w:before="7" w:line="320" w:lineRule="exact"/>
              <w:ind w:left="178" w:right="164"/>
              <w:rPr>
                <w:sz w:val="28"/>
              </w:rPr>
            </w:pPr>
            <w:r>
              <w:rPr>
                <w:sz w:val="28"/>
              </w:rPr>
              <w:t>Т3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 w:line="320" w:lineRule="exact"/>
              <w:ind w:left="118" w:right="107"/>
              <w:rPr>
                <w:sz w:val="28"/>
              </w:rPr>
            </w:pPr>
            <w:r>
              <w:rPr>
                <w:sz w:val="28"/>
              </w:rPr>
              <w:t>Т4</w:t>
            </w:r>
          </w:p>
        </w:tc>
        <w:tc>
          <w:tcPr>
            <w:tcW w:w="745" w:type="dxa"/>
          </w:tcPr>
          <w:p w:rsidR="00C9410A" w:rsidRDefault="00B66D80">
            <w:pPr>
              <w:pStyle w:val="TableParagraph"/>
              <w:spacing w:before="7" w:line="320" w:lineRule="exact"/>
              <w:ind w:left="194" w:right="188"/>
              <w:rPr>
                <w:sz w:val="28"/>
              </w:rPr>
            </w:pPr>
            <w:r>
              <w:rPr>
                <w:sz w:val="28"/>
              </w:rPr>
              <w:t>Т5</w:t>
            </w:r>
          </w:p>
        </w:tc>
        <w:tc>
          <w:tcPr>
            <w:tcW w:w="738" w:type="dxa"/>
          </w:tcPr>
          <w:p w:rsidR="00C9410A" w:rsidRDefault="00B66D80">
            <w:pPr>
              <w:pStyle w:val="TableParagraph"/>
              <w:spacing w:before="7" w:line="320" w:lineRule="exact"/>
              <w:ind w:left="193" w:right="182"/>
              <w:rPr>
                <w:sz w:val="28"/>
              </w:rPr>
            </w:pPr>
            <w:r>
              <w:rPr>
                <w:sz w:val="28"/>
              </w:rPr>
              <w:t>Т6</w:t>
            </w:r>
          </w:p>
        </w:tc>
        <w:tc>
          <w:tcPr>
            <w:tcW w:w="556" w:type="dxa"/>
          </w:tcPr>
          <w:p w:rsidR="00C9410A" w:rsidRDefault="00B66D80">
            <w:pPr>
              <w:pStyle w:val="TableParagraph"/>
              <w:spacing w:before="7" w:line="320" w:lineRule="exact"/>
              <w:ind w:left="129"/>
              <w:jc w:val="left"/>
              <w:rPr>
                <w:sz w:val="28"/>
              </w:rPr>
            </w:pPr>
            <w:r>
              <w:rPr>
                <w:sz w:val="28"/>
              </w:rPr>
              <w:t>Т7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 w:line="320" w:lineRule="exact"/>
              <w:ind w:left="221"/>
              <w:jc w:val="left"/>
              <w:rPr>
                <w:sz w:val="28"/>
              </w:rPr>
            </w:pPr>
            <w:r>
              <w:rPr>
                <w:sz w:val="28"/>
              </w:rPr>
              <w:t>Т8</w:t>
            </w:r>
          </w:p>
        </w:tc>
        <w:tc>
          <w:tcPr>
            <w:tcW w:w="741" w:type="dxa"/>
          </w:tcPr>
          <w:p w:rsidR="00C9410A" w:rsidRDefault="00B66D80">
            <w:pPr>
              <w:pStyle w:val="TableParagraph"/>
              <w:spacing w:before="7" w:line="320" w:lineRule="exact"/>
              <w:ind w:left="199" w:right="180"/>
              <w:rPr>
                <w:sz w:val="28"/>
              </w:rPr>
            </w:pPr>
            <w:r>
              <w:rPr>
                <w:sz w:val="28"/>
              </w:rPr>
              <w:t>Т9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 w:line="320" w:lineRule="exact"/>
              <w:ind w:left="133" w:right="107"/>
              <w:rPr>
                <w:sz w:val="28"/>
              </w:rPr>
            </w:pPr>
            <w:r>
              <w:rPr>
                <w:sz w:val="28"/>
              </w:rPr>
              <w:t>Т10</w:t>
            </w:r>
          </w:p>
        </w:tc>
        <w:tc>
          <w:tcPr>
            <w:tcW w:w="928" w:type="dxa"/>
          </w:tcPr>
          <w:p w:rsidR="00C9410A" w:rsidRDefault="00B66D80">
            <w:pPr>
              <w:pStyle w:val="TableParagraph"/>
              <w:spacing w:before="7" w:line="320" w:lineRule="exact"/>
              <w:ind w:left="225" w:right="200"/>
              <w:rPr>
                <w:sz w:val="28"/>
              </w:rPr>
            </w:pPr>
            <w:r>
              <w:rPr>
                <w:sz w:val="28"/>
              </w:rPr>
              <w:t>Т11</w:t>
            </w:r>
          </w:p>
        </w:tc>
        <w:tc>
          <w:tcPr>
            <w:tcW w:w="2042" w:type="dxa"/>
            <w:vMerge w:val="restart"/>
          </w:tcPr>
          <w:p w:rsidR="00C9410A" w:rsidRDefault="00B66D80">
            <w:pPr>
              <w:pStyle w:val="TableParagraph"/>
              <w:spacing w:before="185"/>
              <w:ind w:left="800" w:right="77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9410A">
        <w:trPr>
          <w:trHeight w:val="350"/>
        </w:trPr>
        <w:tc>
          <w:tcPr>
            <w:tcW w:w="667" w:type="dxa"/>
          </w:tcPr>
          <w:p w:rsidR="00C9410A" w:rsidRDefault="00B66D80">
            <w:pPr>
              <w:pStyle w:val="TableParagraph"/>
              <w:spacing w:before="7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6" w:type="dxa"/>
          </w:tcPr>
          <w:p w:rsidR="00C9410A" w:rsidRDefault="00B66D80">
            <w:pPr>
              <w:pStyle w:val="TableParagraph"/>
              <w:spacing w:before="7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5" w:type="dxa"/>
          </w:tcPr>
          <w:p w:rsidR="00C9410A" w:rsidRDefault="00B66D80">
            <w:pPr>
              <w:pStyle w:val="TableParagraph"/>
              <w:spacing w:before="7"/>
              <w:ind w:left="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/>
              <w:ind w:left="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5" w:type="dxa"/>
          </w:tcPr>
          <w:p w:rsidR="00C9410A" w:rsidRDefault="00B66D80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8" w:type="dxa"/>
          </w:tcPr>
          <w:p w:rsidR="00C9410A" w:rsidRDefault="00B66D80">
            <w:pPr>
              <w:pStyle w:val="TableParagraph"/>
              <w:spacing w:before="7"/>
              <w:ind w:left="193" w:righ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6" w:type="dxa"/>
          </w:tcPr>
          <w:p w:rsidR="00C9410A" w:rsidRDefault="00B66D80">
            <w:pPr>
              <w:pStyle w:val="TableParagraph"/>
              <w:spacing w:before="7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/>
              <w:ind w:left="238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1" w:type="dxa"/>
          </w:tcPr>
          <w:p w:rsidR="00C9410A" w:rsidRDefault="00B66D80">
            <w:pPr>
              <w:pStyle w:val="TableParagraph"/>
              <w:spacing w:before="7"/>
              <w:ind w:left="199" w:right="1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43" w:type="dxa"/>
          </w:tcPr>
          <w:p w:rsidR="00C9410A" w:rsidRDefault="00B66D80">
            <w:pPr>
              <w:pStyle w:val="TableParagraph"/>
              <w:spacing w:before="7"/>
              <w:ind w:left="133" w:righ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8" w:type="dxa"/>
          </w:tcPr>
          <w:p w:rsidR="00C9410A" w:rsidRDefault="00B66D80">
            <w:pPr>
              <w:pStyle w:val="TableParagraph"/>
              <w:spacing w:before="7"/>
              <w:ind w:left="225" w:right="1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</w:tbl>
    <w:p w:rsidR="00C9410A" w:rsidRDefault="00C9410A">
      <w:pPr>
        <w:pStyle w:val="a3"/>
        <w:rPr>
          <w:b/>
          <w:sz w:val="20"/>
        </w:rPr>
      </w:pPr>
    </w:p>
    <w:p w:rsidR="00C9410A" w:rsidRDefault="00C9410A">
      <w:pPr>
        <w:pStyle w:val="a3"/>
        <w:rPr>
          <w:b/>
          <w:sz w:val="20"/>
        </w:rPr>
      </w:pPr>
    </w:p>
    <w:p w:rsidR="00C9410A" w:rsidRDefault="00C9410A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804"/>
      </w:tblGrid>
      <w:tr w:rsidR="00C9410A">
        <w:trPr>
          <w:trHeight w:val="642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15" w:lineRule="exact"/>
              <w:ind w:left="186"/>
              <w:jc w:val="left"/>
              <w:rPr>
                <w:sz w:val="28"/>
              </w:rPr>
            </w:pPr>
            <w:r>
              <w:rPr>
                <w:sz w:val="28"/>
              </w:rPr>
              <w:t>Сума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всі форми</w:t>
            </w:r>
          </w:p>
          <w:p w:rsidR="00C9410A" w:rsidRDefault="00B66D80">
            <w:pPr>
              <w:pStyle w:val="TableParagraph"/>
              <w:spacing w:line="308" w:lineRule="exact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навчальної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6804" w:type="dxa"/>
          </w:tcPr>
          <w:p w:rsidR="00C9410A" w:rsidRDefault="00C9410A">
            <w:pPr>
              <w:pStyle w:val="TableParagraph"/>
              <w:jc w:val="left"/>
              <w:rPr>
                <w:sz w:val="28"/>
              </w:rPr>
            </w:pPr>
          </w:p>
        </w:tc>
      </w:tr>
      <w:tr w:rsidR="00C9410A">
        <w:trPr>
          <w:trHeight w:val="323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04" w:lineRule="exact"/>
              <w:ind w:left="1233"/>
              <w:jc w:val="left"/>
              <w:rPr>
                <w:sz w:val="28"/>
              </w:rPr>
            </w:pPr>
            <w:r>
              <w:rPr>
                <w:sz w:val="28"/>
              </w:rPr>
              <w:t>90-100</w:t>
            </w:r>
          </w:p>
        </w:tc>
        <w:tc>
          <w:tcPr>
            <w:tcW w:w="6804" w:type="dxa"/>
            <w:vMerge w:val="restart"/>
          </w:tcPr>
          <w:p w:rsidR="00C9410A" w:rsidRDefault="00C9410A">
            <w:pPr>
              <w:pStyle w:val="TableParagraph"/>
              <w:jc w:val="left"/>
              <w:rPr>
                <w:b/>
                <w:sz w:val="30"/>
              </w:rPr>
            </w:pPr>
          </w:p>
          <w:p w:rsidR="00C9410A" w:rsidRDefault="00C9410A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C9410A" w:rsidRDefault="00B66D80">
            <w:pPr>
              <w:pStyle w:val="TableParagraph"/>
              <w:ind w:left="2701" w:right="2696"/>
              <w:rPr>
                <w:sz w:val="28"/>
              </w:rPr>
            </w:pPr>
            <w:r>
              <w:rPr>
                <w:sz w:val="28"/>
              </w:rPr>
              <w:t>Зараховано</w:t>
            </w:r>
          </w:p>
        </w:tc>
      </w:tr>
      <w:tr w:rsidR="00C9410A">
        <w:trPr>
          <w:trHeight w:val="321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01" w:lineRule="exact"/>
              <w:ind w:left="1302"/>
              <w:jc w:val="left"/>
              <w:rPr>
                <w:sz w:val="28"/>
              </w:rPr>
            </w:pPr>
            <w:r>
              <w:rPr>
                <w:sz w:val="28"/>
              </w:rPr>
              <w:t>82-89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  <w:tr w:rsidR="00C9410A">
        <w:trPr>
          <w:trHeight w:val="321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01" w:lineRule="exact"/>
              <w:ind w:left="1302"/>
              <w:jc w:val="left"/>
              <w:rPr>
                <w:sz w:val="28"/>
              </w:rPr>
            </w:pPr>
            <w:r>
              <w:rPr>
                <w:sz w:val="28"/>
              </w:rPr>
              <w:t>74-81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  <w:tr w:rsidR="00C9410A">
        <w:trPr>
          <w:trHeight w:val="323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04" w:lineRule="exact"/>
              <w:ind w:left="1302"/>
              <w:jc w:val="left"/>
              <w:rPr>
                <w:sz w:val="28"/>
              </w:rPr>
            </w:pPr>
            <w:r>
              <w:rPr>
                <w:sz w:val="28"/>
              </w:rPr>
              <w:t>64-73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  <w:tr w:rsidR="00C9410A">
        <w:trPr>
          <w:trHeight w:val="321"/>
        </w:trPr>
        <w:tc>
          <w:tcPr>
            <w:tcW w:w="3262" w:type="dxa"/>
          </w:tcPr>
          <w:p w:rsidR="00C9410A" w:rsidRDefault="00B66D80">
            <w:pPr>
              <w:pStyle w:val="TableParagraph"/>
              <w:spacing w:line="301" w:lineRule="exact"/>
              <w:ind w:left="1302"/>
              <w:jc w:val="left"/>
              <w:rPr>
                <w:sz w:val="28"/>
              </w:rPr>
            </w:pPr>
            <w:r>
              <w:rPr>
                <w:sz w:val="28"/>
              </w:rPr>
              <w:t>60-63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C9410A" w:rsidRDefault="00C9410A">
            <w:pPr>
              <w:rPr>
                <w:sz w:val="2"/>
                <w:szCs w:val="2"/>
              </w:rPr>
            </w:pPr>
          </w:p>
        </w:tc>
      </w:tr>
      <w:tr w:rsidR="00C9410A">
        <w:trPr>
          <w:trHeight w:val="390"/>
        </w:trPr>
        <w:tc>
          <w:tcPr>
            <w:tcW w:w="3262" w:type="dxa"/>
          </w:tcPr>
          <w:p w:rsidR="00C9410A" w:rsidRDefault="00B66D80">
            <w:pPr>
              <w:pStyle w:val="TableParagraph"/>
              <w:spacing w:before="26"/>
              <w:ind w:left="1302"/>
              <w:jc w:val="left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  <w:tc>
          <w:tcPr>
            <w:tcW w:w="6804" w:type="dxa"/>
          </w:tcPr>
          <w:p w:rsidR="00C9410A" w:rsidRDefault="00B66D80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зараховано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можливістю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</w:p>
        </w:tc>
      </w:tr>
      <w:tr w:rsidR="00C9410A">
        <w:trPr>
          <w:trHeight w:val="642"/>
        </w:trPr>
        <w:tc>
          <w:tcPr>
            <w:tcW w:w="3262" w:type="dxa"/>
          </w:tcPr>
          <w:p w:rsidR="00C9410A" w:rsidRDefault="00B66D80">
            <w:pPr>
              <w:pStyle w:val="TableParagraph"/>
              <w:spacing w:before="153"/>
              <w:ind w:left="1352" w:right="1345"/>
              <w:rPr>
                <w:sz w:val="28"/>
              </w:rPr>
            </w:pPr>
            <w:r>
              <w:rPr>
                <w:sz w:val="28"/>
              </w:rPr>
              <w:t>0-34</w:t>
            </w:r>
          </w:p>
        </w:tc>
        <w:tc>
          <w:tcPr>
            <w:tcW w:w="6804" w:type="dxa"/>
          </w:tcPr>
          <w:p w:rsidR="00C9410A" w:rsidRDefault="00B66D80">
            <w:pPr>
              <w:pStyle w:val="TableParagraph"/>
              <w:spacing w:line="315" w:lineRule="exact"/>
              <w:ind w:left="197" w:right="1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зараховано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обов’язковим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повторним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вивченням</w:t>
            </w:r>
          </w:p>
          <w:p w:rsidR="00C9410A" w:rsidRDefault="00B66D80">
            <w:pPr>
              <w:pStyle w:val="TableParagraph"/>
              <w:spacing w:line="308" w:lineRule="exact"/>
              <w:ind w:left="197" w:right="180"/>
              <w:rPr>
                <w:sz w:val="28"/>
              </w:rPr>
            </w:pPr>
            <w:r>
              <w:rPr>
                <w:sz w:val="28"/>
              </w:rPr>
              <w:t>дисципліни</w:t>
            </w:r>
          </w:p>
        </w:tc>
      </w:tr>
    </w:tbl>
    <w:p w:rsidR="00C9410A" w:rsidRDefault="00C9410A">
      <w:pPr>
        <w:pStyle w:val="a3"/>
        <w:spacing w:before="2"/>
        <w:rPr>
          <w:b/>
          <w:sz w:val="38"/>
        </w:rPr>
      </w:pPr>
    </w:p>
    <w:p w:rsidR="00C9410A" w:rsidRDefault="00B66D80">
      <w:pPr>
        <w:ind w:left="2970"/>
        <w:jc w:val="both"/>
        <w:rPr>
          <w:b/>
          <w:sz w:val="28"/>
        </w:rPr>
      </w:pPr>
      <w:r>
        <w:rPr>
          <w:b/>
          <w:sz w:val="28"/>
        </w:rPr>
        <w:t>14.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Навчально-методичне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забезпечення</w:t>
      </w:r>
    </w:p>
    <w:p w:rsidR="00C9410A" w:rsidRDefault="00B66D80">
      <w:pPr>
        <w:pStyle w:val="a4"/>
        <w:numPr>
          <w:ilvl w:val="0"/>
          <w:numId w:val="4"/>
        </w:numPr>
        <w:tabs>
          <w:tab w:val="left" w:pos="940"/>
        </w:tabs>
        <w:spacing w:before="115"/>
        <w:ind w:right="340" w:firstLine="0"/>
        <w:jc w:val="both"/>
        <w:rPr>
          <w:sz w:val="28"/>
        </w:rPr>
      </w:pPr>
      <w:r>
        <w:rPr>
          <w:sz w:val="28"/>
        </w:rPr>
        <w:t>Методичні рекомендації (102-138) до практичних занять та самостійної 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з дисципліни «Управління витратами на персонал» для студентів за спеціальністю</w:t>
      </w:r>
      <w:r>
        <w:rPr>
          <w:spacing w:val="-67"/>
          <w:sz w:val="28"/>
        </w:rPr>
        <w:t xml:space="preserve"> </w:t>
      </w:r>
      <w:r>
        <w:rPr>
          <w:sz w:val="28"/>
        </w:rPr>
        <w:t>8.03050501,</w:t>
      </w:r>
      <w:r>
        <w:rPr>
          <w:spacing w:val="1"/>
          <w:sz w:val="28"/>
        </w:rPr>
        <w:t xml:space="preserve"> </w:t>
      </w:r>
      <w:r>
        <w:rPr>
          <w:sz w:val="28"/>
        </w:rPr>
        <w:t>7.03050501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Самолюк, Рівне: НУВГП, 2013 - 30 с. </w:t>
      </w:r>
      <w:r>
        <w:rPr>
          <w:i/>
          <w:sz w:val="28"/>
        </w:rPr>
        <w:t xml:space="preserve">- </w:t>
      </w:r>
      <w:r>
        <w:rPr>
          <w:sz w:val="28"/>
        </w:rPr>
        <w:t>[Електронний ресурс]. – Режим доступу: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http://ep3.nuwm.edu.ua/3457/</w:t>
        </w:r>
      </w:hyperlink>
    </w:p>
    <w:p w:rsidR="00C9410A" w:rsidRDefault="00B66D80">
      <w:pPr>
        <w:pStyle w:val="a4"/>
        <w:numPr>
          <w:ilvl w:val="0"/>
          <w:numId w:val="4"/>
        </w:numPr>
        <w:tabs>
          <w:tab w:val="left" w:pos="940"/>
        </w:tabs>
        <w:spacing w:before="1"/>
        <w:ind w:right="340" w:firstLine="0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(102-129)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персонал»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за спеціальністю «Управління персоналом та економіка праці» освітньо-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8.03050501,</w:t>
      </w:r>
      <w:r>
        <w:rPr>
          <w:spacing w:val="1"/>
          <w:sz w:val="28"/>
        </w:rPr>
        <w:t xml:space="preserve"> </w:t>
      </w:r>
      <w:r>
        <w:rPr>
          <w:sz w:val="28"/>
        </w:rPr>
        <w:t>7.03050501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магістр,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спеціаліст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Н.М.Самолюк,</w:t>
      </w:r>
      <w:r>
        <w:rPr>
          <w:spacing w:val="1"/>
          <w:sz w:val="28"/>
        </w:rPr>
        <w:t xml:space="preserve"> </w:t>
      </w:r>
      <w:r>
        <w:rPr>
          <w:sz w:val="28"/>
        </w:rPr>
        <w:t>Рівне:</w:t>
      </w:r>
      <w:r>
        <w:rPr>
          <w:spacing w:val="1"/>
          <w:sz w:val="28"/>
        </w:rPr>
        <w:t xml:space="preserve"> </w:t>
      </w:r>
      <w:r>
        <w:rPr>
          <w:sz w:val="28"/>
        </w:rPr>
        <w:t>НУВГП,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000FF"/>
          <w:spacing w:val="-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http://ep3.nuwm.edu.ua/3513/</w:t>
        </w:r>
      </w:hyperlink>
    </w:p>
    <w:p w:rsidR="00C9410A" w:rsidRDefault="00C9410A">
      <w:pPr>
        <w:jc w:val="both"/>
        <w:rPr>
          <w:sz w:val="28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Heading1"/>
        <w:spacing w:line="311" w:lineRule="exact"/>
        <w:ind w:left="3570"/>
      </w:pPr>
      <w:r>
        <w:lastRenderedPageBreak/>
        <w:t>15.</w:t>
      </w:r>
      <w:r>
        <w:rPr>
          <w:spacing w:val="-4"/>
        </w:rPr>
        <w:t xml:space="preserve"> </w:t>
      </w:r>
      <w:r>
        <w:t>Рекомендована</w:t>
      </w:r>
      <w:r>
        <w:rPr>
          <w:spacing w:val="-3"/>
        </w:rPr>
        <w:t xml:space="preserve"> </w:t>
      </w:r>
      <w:r>
        <w:t>література</w:t>
      </w:r>
    </w:p>
    <w:p w:rsidR="00C9410A" w:rsidRDefault="00B66D80">
      <w:pPr>
        <w:spacing w:before="122" w:line="319" w:lineRule="exact"/>
        <w:ind w:left="5039"/>
        <w:rPr>
          <w:b/>
          <w:sz w:val="28"/>
        </w:rPr>
      </w:pPr>
      <w:r>
        <w:rPr>
          <w:b/>
          <w:sz w:val="28"/>
        </w:rPr>
        <w:t>Базова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6"/>
        </w:tabs>
        <w:spacing w:line="319" w:lineRule="exact"/>
        <w:rPr>
          <w:sz w:val="28"/>
        </w:rPr>
      </w:pP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10.12.1971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322-VIII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6"/>
        </w:tabs>
        <w:spacing w:line="322" w:lineRule="exact"/>
        <w:rPr>
          <w:sz w:val="28"/>
        </w:rPr>
      </w:pPr>
      <w:r>
        <w:rPr>
          <w:sz w:val="28"/>
        </w:rPr>
        <w:t>Податковий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вiд</w:t>
      </w:r>
      <w:r>
        <w:rPr>
          <w:spacing w:val="-3"/>
          <w:sz w:val="28"/>
        </w:rPr>
        <w:t xml:space="preserve"> </w:t>
      </w:r>
      <w:r>
        <w:rPr>
          <w:sz w:val="28"/>
        </w:rPr>
        <w:t>02.12.2010</w:t>
      </w:r>
      <w:r>
        <w:rPr>
          <w:spacing w:val="66"/>
          <w:sz w:val="28"/>
        </w:rPr>
        <w:t xml:space="preserve"> </w:t>
      </w:r>
      <w:r>
        <w:rPr>
          <w:sz w:val="28"/>
        </w:rPr>
        <w:t>№ 2755-VI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7"/>
        </w:tabs>
        <w:spacing w:line="322" w:lineRule="exact"/>
        <w:ind w:hanging="285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  «Про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праці»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24.03.1995 р.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108/95-ВР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7"/>
        </w:tabs>
        <w:ind w:right="345"/>
        <w:jc w:val="both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Держкомстату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 від 29.05.1997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№131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7"/>
        </w:tabs>
        <w:spacing w:line="242" w:lineRule="auto"/>
        <w:ind w:right="342"/>
        <w:jc w:val="both"/>
        <w:rPr>
          <w:sz w:val="28"/>
        </w:rPr>
      </w:pPr>
      <w:r>
        <w:rPr>
          <w:sz w:val="28"/>
        </w:rPr>
        <w:t>Інструкція зі статистики заробітної плати, затверджена Наказом Держкомстату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13.01.2004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№5.</w:t>
      </w:r>
    </w:p>
    <w:p w:rsidR="00C9410A" w:rsidRDefault="00B66D80">
      <w:pPr>
        <w:pStyle w:val="a4"/>
        <w:numPr>
          <w:ilvl w:val="0"/>
          <w:numId w:val="3"/>
        </w:numPr>
        <w:tabs>
          <w:tab w:val="left" w:pos="797"/>
        </w:tabs>
        <w:ind w:right="343"/>
        <w:jc w:val="both"/>
        <w:rPr>
          <w:sz w:val="28"/>
        </w:rPr>
      </w:pPr>
      <w:r>
        <w:rPr>
          <w:sz w:val="28"/>
        </w:rPr>
        <w:t>Гуменюк</w:t>
      </w:r>
      <w:r>
        <w:rPr>
          <w:spacing w:val="1"/>
          <w:sz w:val="28"/>
        </w:rPr>
        <w:t xml:space="preserve"> </w:t>
      </w:r>
      <w:r>
        <w:rPr>
          <w:sz w:val="28"/>
        </w:rPr>
        <w:t>В.Я.,</w:t>
      </w:r>
      <w:r>
        <w:rPr>
          <w:spacing w:val="1"/>
          <w:sz w:val="28"/>
        </w:rPr>
        <w:t xml:space="preserve"> </w:t>
      </w:r>
      <w:r>
        <w:rPr>
          <w:sz w:val="28"/>
        </w:rPr>
        <w:t>Самолюк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праці: Монографія. – Рівне: НУВГП, 2012. – 158 с. [Електронний ресурс].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доступу: </w:t>
      </w:r>
      <w:hyperlink r:id="rId10">
        <w:r>
          <w:rPr>
            <w:sz w:val="28"/>
          </w:rPr>
          <w:t>http://ep3.nuwm.edu.ua/2326/</w:t>
        </w:r>
      </w:hyperlink>
    </w:p>
    <w:p w:rsidR="00C9410A" w:rsidRDefault="00B66D80">
      <w:pPr>
        <w:pStyle w:val="a4"/>
        <w:numPr>
          <w:ilvl w:val="0"/>
          <w:numId w:val="3"/>
        </w:numPr>
        <w:tabs>
          <w:tab w:val="left" w:pos="797"/>
        </w:tabs>
        <w:ind w:right="342"/>
        <w:jc w:val="both"/>
        <w:rPr>
          <w:sz w:val="28"/>
        </w:rPr>
      </w:pPr>
      <w:r>
        <w:rPr>
          <w:sz w:val="28"/>
        </w:rPr>
        <w:t>Самолюк</w:t>
      </w:r>
      <w:r>
        <w:rPr>
          <w:spacing w:val="1"/>
          <w:sz w:val="28"/>
        </w:rPr>
        <w:t xml:space="preserve"> </w:t>
      </w:r>
      <w:r>
        <w:rPr>
          <w:sz w:val="28"/>
        </w:rPr>
        <w:t>Н.М.,</w:t>
      </w:r>
      <w:r>
        <w:rPr>
          <w:spacing w:val="1"/>
          <w:sz w:val="28"/>
        </w:rPr>
        <w:t xml:space="preserve"> </w:t>
      </w:r>
      <w:r>
        <w:rPr>
          <w:sz w:val="28"/>
        </w:rPr>
        <w:t>Юрчик</w:t>
      </w:r>
      <w:r>
        <w:rPr>
          <w:spacing w:val="1"/>
          <w:sz w:val="28"/>
        </w:rPr>
        <w:t xml:space="preserve"> </w:t>
      </w:r>
      <w:r>
        <w:rPr>
          <w:sz w:val="28"/>
        </w:rPr>
        <w:t>Г.М.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</w:t>
      </w:r>
      <w:r>
        <w:rPr>
          <w:spacing w:val="7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Рівне:</w:t>
      </w:r>
      <w:r>
        <w:rPr>
          <w:spacing w:val="1"/>
          <w:sz w:val="28"/>
        </w:rPr>
        <w:t xml:space="preserve"> </w:t>
      </w:r>
      <w:r>
        <w:rPr>
          <w:sz w:val="28"/>
        </w:rPr>
        <w:t>НУВГП,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http://ep3.nuwm.edu.ua/</w:t>
        </w:r>
      </w:hyperlink>
    </w:p>
    <w:p w:rsidR="00C9410A" w:rsidRDefault="00B66D80">
      <w:pPr>
        <w:pStyle w:val="Heading1"/>
        <w:spacing w:line="319" w:lineRule="exact"/>
        <w:ind w:left="1040" w:right="493"/>
        <w:jc w:val="center"/>
      </w:pPr>
      <w:r>
        <w:t>Допоміжна</w:t>
      </w:r>
    </w:p>
    <w:p w:rsidR="00C9410A" w:rsidRDefault="00B66D80">
      <w:pPr>
        <w:pStyle w:val="a4"/>
        <w:numPr>
          <w:ilvl w:val="0"/>
          <w:numId w:val="2"/>
        </w:numPr>
        <w:tabs>
          <w:tab w:val="left" w:pos="797"/>
        </w:tabs>
        <w:ind w:right="344"/>
        <w:jc w:val="both"/>
        <w:rPr>
          <w:sz w:val="28"/>
        </w:rPr>
      </w:pPr>
      <w:r>
        <w:rPr>
          <w:sz w:val="28"/>
        </w:rPr>
        <w:t>Турило Т.С., Кравчук Ю.Б., Турило А.А., Управління витратами підприємства: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навчальної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120с.</w:t>
      </w:r>
    </w:p>
    <w:p w:rsidR="00C9410A" w:rsidRDefault="00B66D80">
      <w:pPr>
        <w:pStyle w:val="a4"/>
        <w:numPr>
          <w:ilvl w:val="0"/>
          <w:numId w:val="2"/>
        </w:numPr>
        <w:tabs>
          <w:tab w:val="left" w:pos="796"/>
        </w:tabs>
        <w:ind w:right="343"/>
        <w:jc w:val="both"/>
        <w:rPr>
          <w:sz w:val="28"/>
        </w:rPr>
      </w:pPr>
      <w:r>
        <w:rPr>
          <w:sz w:val="28"/>
        </w:rPr>
        <w:t>Менеджмент персоналу: Навч. посіб. Вид. 2-ге, без змін / В. М. Данюк, В. М.</w:t>
      </w:r>
      <w:r>
        <w:rPr>
          <w:spacing w:val="1"/>
          <w:sz w:val="28"/>
        </w:rPr>
        <w:t xml:space="preserve"> </w:t>
      </w:r>
      <w:r>
        <w:rPr>
          <w:sz w:val="28"/>
        </w:rPr>
        <w:t>Петюх, С. О. Цимбалюк та ін.; За за</w:t>
      </w:r>
      <w:r>
        <w:rPr>
          <w:sz w:val="28"/>
        </w:rPr>
        <w:t>г. ред. В. М. Данюка, В. М. Петюха. – К.:</w:t>
      </w:r>
      <w:r>
        <w:rPr>
          <w:spacing w:val="1"/>
          <w:sz w:val="28"/>
        </w:rPr>
        <w:t xml:space="preserve"> </w:t>
      </w:r>
      <w:r>
        <w:rPr>
          <w:sz w:val="28"/>
        </w:rPr>
        <w:t>КНЕУ,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398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9410A" w:rsidRDefault="00B66D80">
      <w:pPr>
        <w:pStyle w:val="a4"/>
        <w:numPr>
          <w:ilvl w:val="0"/>
          <w:numId w:val="2"/>
        </w:numPr>
        <w:tabs>
          <w:tab w:val="left" w:pos="796"/>
        </w:tabs>
        <w:ind w:right="344"/>
        <w:jc w:val="both"/>
        <w:rPr>
          <w:sz w:val="28"/>
        </w:rPr>
      </w:pPr>
      <w:r>
        <w:rPr>
          <w:sz w:val="28"/>
        </w:rPr>
        <w:t>Мескон М., Альберт М., Хедоури Ф. Основы менеджмента: Пер. с англ.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  <w:r>
        <w:rPr>
          <w:spacing w:val="-4"/>
          <w:sz w:val="28"/>
        </w:rPr>
        <w:t xml:space="preserve"> </w:t>
      </w:r>
      <w:r>
        <w:rPr>
          <w:sz w:val="28"/>
        </w:rPr>
        <w:t>– 704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9410A" w:rsidRDefault="00B66D80">
      <w:pPr>
        <w:pStyle w:val="a4"/>
        <w:numPr>
          <w:ilvl w:val="0"/>
          <w:numId w:val="2"/>
        </w:numPr>
        <w:tabs>
          <w:tab w:val="left" w:pos="796"/>
        </w:tabs>
        <w:ind w:right="340"/>
        <w:jc w:val="both"/>
        <w:rPr>
          <w:sz w:val="28"/>
        </w:rPr>
      </w:pPr>
      <w:r>
        <w:rPr>
          <w:sz w:val="28"/>
        </w:rPr>
        <w:t>Савченко В. А. Управління розвитком персоналу: Навч. посіб. – К.: КНЕУ,</w:t>
      </w:r>
      <w:r>
        <w:rPr>
          <w:spacing w:val="1"/>
          <w:sz w:val="28"/>
        </w:rPr>
        <w:t xml:space="preserve"> </w:t>
      </w:r>
      <w:r>
        <w:rPr>
          <w:sz w:val="28"/>
        </w:rPr>
        <w:t>2002.-</w:t>
      </w:r>
      <w:r>
        <w:rPr>
          <w:spacing w:val="-2"/>
          <w:sz w:val="28"/>
        </w:rPr>
        <w:t xml:space="preserve"> </w:t>
      </w:r>
      <w:r>
        <w:rPr>
          <w:sz w:val="28"/>
        </w:rPr>
        <w:t>351с.</w:t>
      </w:r>
    </w:p>
    <w:p w:rsidR="00C9410A" w:rsidRDefault="00B66D80">
      <w:pPr>
        <w:pStyle w:val="a4"/>
        <w:numPr>
          <w:ilvl w:val="0"/>
          <w:numId w:val="2"/>
        </w:numPr>
        <w:tabs>
          <w:tab w:val="left" w:pos="796"/>
        </w:tabs>
        <w:ind w:right="342"/>
        <w:jc w:val="both"/>
        <w:rPr>
          <w:sz w:val="28"/>
        </w:rPr>
      </w:pPr>
      <w:r>
        <w:rPr>
          <w:sz w:val="28"/>
        </w:rPr>
        <w:t>Синк</w:t>
      </w:r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 контроль и повышение. / Д.С. Синк; пер. с англ./ общ. ред. и вступ. сл.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Данилова-Данильяна.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Прогресс,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528 с.</w:t>
      </w:r>
    </w:p>
    <w:p w:rsidR="00C9410A" w:rsidRDefault="00B66D80">
      <w:pPr>
        <w:pStyle w:val="Heading1"/>
        <w:spacing w:before="237" w:line="319" w:lineRule="exact"/>
        <w:ind w:left="4084"/>
        <w:jc w:val="both"/>
      </w:pPr>
      <w:r>
        <w:t>16.Інформаційні</w:t>
      </w:r>
      <w:r>
        <w:rPr>
          <w:spacing w:val="-3"/>
        </w:rPr>
        <w:t xml:space="preserve"> </w:t>
      </w:r>
      <w:r>
        <w:t>ресурси</w:t>
      </w:r>
    </w:p>
    <w:p w:rsidR="00C9410A" w:rsidRDefault="00B66D80">
      <w:pPr>
        <w:pStyle w:val="a4"/>
        <w:numPr>
          <w:ilvl w:val="0"/>
          <w:numId w:val="1"/>
        </w:numPr>
        <w:tabs>
          <w:tab w:val="left" w:pos="796"/>
        </w:tabs>
        <w:ind w:right="34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 збір та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єдино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загальнообов'язкове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страхування»</w:t>
      </w:r>
      <w:r>
        <w:rPr>
          <w:spacing w:val="1"/>
          <w:sz w:val="28"/>
        </w:rPr>
        <w:t xml:space="preserve"> </w:t>
      </w:r>
      <w:r>
        <w:rPr>
          <w:sz w:val="28"/>
        </w:rPr>
        <w:t>вiд</w:t>
      </w:r>
      <w:r>
        <w:rPr>
          <w:spacing w:val="1"/>
          <w:sz w:val="28"/>
        </w:rPr>
        <w:t xml:space="preserve"> </w:t>
      </w:r>
      <w:r>
        <w:rPr>
          <w:sz w:val="28"/>
        </w:rPr>
        <w:t>08.07.2010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№2464-VI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http://zakon.rada.gov.ua/laws/show/2464-17</w:t>
        </w:r>
      </w:hyperlink>
    </w:p>
    <w:p w:rsidR="00C9410A" w:rsidRDefault="00B66D80">
      <w:pPr>
        <w:pStyle w:val="a4"/>
        <w:numPr>
          <w:ilvl w:val="0"/>
          <w:numId w:val="1"/>
        </w:numPr>
        <w:tabs>
          <w:tab w:val="left" w:pos="796"/>
        </w:tabs>
        <w:ind w:right="343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загальнообов'язкове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страхування» від 22 грудня 2010 року №1170 / [Електронний ресурс]. –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69"/>
          <w:sz w:val="28"/>
        </w:rPr>
        <w:t xml:space="preserve"> </w:t>
      </w:r>
      <w:hyperlink r:id="rId13">
        <w:r>
          <w:rPr>
            <w:sz w:val="28"/>
          </w:rPr>
          <w:t>http://www.rada.kiev.ua/</w:t>
        </w:r>
      </w:hyperlink>
      <w:r>
        <w:rPr>
          <w:spacing w:val="67"/>
          <w:sz w:val="28"/>
        </w:rPr>
        <w:t xml:space="preserve"> </w:t>
      </w:r>
      <w:hyperlink r:id="rId14">
        <w:r>
          <w:rPr>
            <w:sz w:val="28"/>
          </w:rPr>
          <w:t>http://zakon.rada.gov.ua/laws/show/1170-2010-</w:t>
        </w:r>
      </w:hyperlink>
    </w:p>
    <w:p w:rsidR="00C9410A" w:rsidRDefault="00B66D80">
      <w:pPr>
        <w:pStyle w:val="a3"/>
        <w:spacing w:line="322" w:lineRule="exact"/>
        <w:ind w:left="795"/>
      </w:pPr>
      <w:r>
        <w:t>%D0%BF</w:t>
      </w:r>
    </w:p>
    <w:p w:rsidR="00C9410A" w:rsidRDefault="00B66D80">
      <w:pPr>
        <w:pStyle w:val="a4"/>
        <w:numPr>
          <w:ilvl w:val="0"/>
          <w:numId w:val="1"/>
        </w:numPr>
        <w:tabs>
          <w:tab w:val="left" w:pos="796"/>
        </w:tabs>
        <w:ind w:right="341"/>
        <w:jc w:val="both"/>
        <w:rPr>
          <w:sz w:val="28"/>
        </w:rPr>
      </w:pPr>
      <w:r>
        <w:rPr>
          <w:sz w:val="28"/>
        </w:rPr>
        <w:t>Національна бібліотека ім. В.І. Вернадського / [Електронни</w:t>
      </w:r>
      <w:r>
        <w:rPr>
          <w:sz w:val="28"/>
        </w:rPr>
        <w:t>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1"/>
          <w:sz w:val="28"/>
        </w:rPr>
        <w:t xml:space="preserve"> </w:t>
      </w:r>
      <w:hyperlink r:id="rId15">
        <w:r>
          <w:rPr>
            <w:sz w:val="28"/>
          </w:rPr>
          <w:t>http://www.nbuv.gov.ua/</w:t>
        </w:r>
      </w:hyperlink>
    </w:p>
    <w:p w:rsidR="00C9410A" w:rsidRDefault="00B66D80">
      <w:pPr>
        <w:pStyle w:val="a4"/>
        <w:numPr>
          <w:ilvl w:val="0"/>
          <w:numId w:val="1"/>
        </w:numPr>
        <w:tabs>
          <w:tab w:val="left" w:pos="796"/>
        </w:tabs>
        <w:ind w:right="342"/>
        <w:jc w:val="both"/>
        <w:rPr>
          <w:sz w:val="28"/>
        </w:rPr>
      </w:pPr>
      <w:r>
        <w:rPr>
          <w:sz w:val="28"/>
        </w:rPr>
        <w:t>Наукова бібліотека НУВГП (м. Рівне, вул. Олекси Новака, 75) /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http://nuwm.edu.ua/naukova-biblioteka</w:t>
        </w:r>
      </w:hyperlink>
      <w:r>
        <w:rPr>
          <w:color w:val="0000FF"/>
          <w:spacing w:val="-67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http://nuwm.edu.ua/MySql/page_lib.php</w:t>
        </w:r>
      </w:hyperlink>
    </w:p>
    <w:p w:rsidR="00C9410A" w:rsidRDefault="00C9410A">
      <w:pPr>
        <w:jc w:val="both"/>
        <w:rPr>
          <w:sz w:val="28"/>
        </w:rPr>
        <w:sectPr w:rsidR="00C9410A">
          <w:pgSz w:w="11900" w:h="16840"/>
          <w:pgMar w:top="1260" w:right="500" w:bottom="280" w:left="620" w:header="710" w:footer="0" w:gutter="0"/>
          <w:cols w:space="720"/>
        </w:sectPr>
      </w:pPr>
    </w:p>
    <w:p w:rsidR="00C9410A" w:rsidRDefault="00B66D80">
      <w:pPr>
        <w:pStyle w:val="a3"/>
        <w:rPr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458216</wp:posOffset>
            </wp:positionV>
            <wp:extent cx="1546225" cy="3683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rPr>
          <w:sz w:val="20"/>
        </w:rPr>
      </w:pPr>
    </w:p>
    <w:p w:rsidR="00C9410A" w:rsidRDefault="00C9410A">
      <w:pPr>
        <w:pStyle w:val="a3"/>
        <w:spacing w:before="1"/>
        <w:rPr>
          <w:sz w:val="26"/>
        </w:rPr>
      </w:pPr>
    </w:p>
    <w:p w:rsidR="00C9410A" w:rsidRDefault="00B66D80">
      <w:pPr>
        <w:pStyle w:val="a3"/>
        <w:ind w:left="76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930541" cy="141732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54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10A" w:rsidSect="00C9410A">
      <w:headerReference w:type="default" r:id="rId20"/>
      <w:pgSz w:w="11900" w:h="16840"/>
      <w:pgMar w:top="960" w:right="500" w:bottom="280" w:left="6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80" w:rsidRDefault="00B66D80" w:rsidP="00C9410A">
      <w:r>
        <w:separator/>
      </w:r>
    </w:p>
  </w:endnote>
  <w:endnote w:type="continuationSeparator" w:id="1">
    <w:p w:rsidR="00B66D80" w:rsidRDefault="00B66D80" w:rsidP="00C9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80" w:rsidRDefault="00B66D80" w:rsidP="00C9410A">
      <w:r>
        <w:separator/>
      </w:r>
    </w:p>
  </w:footnote>
  <w:footnote w:type="continuationSeparator" w:id="1">
    <w:p w:rsidR="00B66D80" w:rsidRDefault="00B66D80" w:rsidP="00C9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0A" w:rsidRDefault="00C9410A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0A" w:rsidRDefault="00C9410A">
    <w:pPr>
      <w:pStyle w:val="a3"/>
      <w:spacing w:line="14" w:lineRule="auto"/>
      <w:rPr>
        <w:sz w:val="20"/>
      </w:rPr>
    </w:pPr>
    <w:r w:rsidRPr="00C941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34.5pt;width:18pt;height:15.3pt;z-index:-16651776;mso-position-horizontal-relative:page;mso-position-vertical-relative:page" filled="f" stroked="f">
          <v:textbox inset="0,0,0,0">
            <w:txbxContent>
              <w:p w:rsidR="00C9410A" w:rsidRDefault="00C9410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66D8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15D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A9A"/>
    <w:multiLevelType w:val="hybridMultilevel"/>
    <w:tmpl w:val="325C3A44"/>
    <w:lvl w:ilvl="0" w:tplc="C9264C9A">
      <w:start w:val="1"/>
      <w:numFmt w:val="decimal"/>
      <w:lvlText w:val="%1."/>
      <w:lvlJc w:val="left"/>
      <w:pPr>
        <w:ind w:left="7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20C3BE0">
      <w:numFmt w:val="bullet"/>
      <w:lvlText w:val="•"/>
      <w:lvlJc w:val="left"/>
      <w:pPr>
        <w:ind w:left="1798" w:hanging="284"/>
      </w:pPr>
      <w:rPr>
        <w:rFonts w:hint="default"/>
        <w:lang w:val="uk-UA" w:eastAsia="en-US" w:bidi="ar-SA"/>
      </w:rPr>
    </w:lvl>
    <w:lvl w:ilvl="2" w:tplc="5C1AB686">
      <w:numFmt w:val="bullet"/>
      <w:lvlText w:val="•"/>
      <w:lvlJc w:val="left"/>
      <w:pPr>
        <w:ind w:left="2796" w:hanging="284"/>
      </w:pPr>
      <w:rPr>
        <w:rFonts w:hint="default"/>
        <w:lang w:val="uk-UA" w:eastAsia="en-US" w:bidi="ar-SA"/>
      </w:rPr>
    </w:lvl>
    <w:lvl w:ilvl="3" w:tplc="DEBC58EA">
      <w:numFmt w:val="bullet"/>
      <w:lvlText w:val="•"/>
      <w:lvlJc w:val="left"/>
      <w:pPr>
        <w:ind w:left="3794" w:hanging="284"/>
      </w:pPr>
      <w:rPr>
        <w:rFonts w:hint="default"/>
        <w:lang w:val="uk-UA" w:eastAsia="en-US" w:bidi="ar-SA"/>
      </w:rPr>
    </w:lvl>
    <w:lvl w:ilvl="4" w:tplc="8042FD06">
      <w:numFmt w:val="bullet"/>
      <w:lvlText w:val="•"/>
      <w:lvlJc w:val="left"/>
      <w:pPr>
        <w:ind w:left="4792" w:hanging="284"/>
      </w:pPr>
      <w:rPr>
        <w:rFonts w:hint="default"/>
        <w:lang w:val="uk-UA" w:eastAsia="en-US" w:bidi="ar-SA"/>
      </w:rPr>
    </w:lvl>
    <w:lvl w:ilvl="5" w:tplc="56C2A720">
      <w:numFmt w:val="bullet"/>
      <w:lvlText w:val="•"/>
      <w:lvlJc w:val="left"/>
      <w:pPr>
        <w:ind w:left="5790" w:hanging="284"/>
      </w:pPr>
      <w:rPr>
        <w:rFonts w:hint="default"/>
        <w:lang w:val="uk-UA" w:eastAsia="en-US" w:bidi="ar-SA"/>
      </w:rPr>
    </w:lvl>
    <w:lvl w:ilvl="6" w:tplc="F7948CC2">
      <w:numFmt w:val="bullet"/>
      <w:lvlText w:val="•"/>
      <w:lvlJc w:val="left"/>
      <w:pPr>
        <w:ind w:left="6788" w:hanging="284"/>
      </w:pPr>
      <w:rPr>
        <w:rFonts w:hint="default"/>
        <w:lang w:val="uk-UA" w:eastAsia="en-US" w:bidi="ar-SA"/>
      </w:rPr>
    </w:lvl>
    <w:lvl w:ilvl="7" w:tplc="71A65F30">
      <w:numFmt w:val="bullet"/>
      <w:lvlText w:val="•"/>
      <w:lvlJc w:val="left"/>
      <w:pPr>
        <w:ind w:left="7786" w:hanging="284"/>
      </w:pPr>
      <w:rPr>
        <w:rFonts w:hint="default"/>
        <w:lang w:val="uk-UA" w:eastAsia="en-US" w:bidi="ar-SA"/>
      </w:rPr>
    </w:lvl>
    <w:lvl w:ilvl="8" w:tplc="1698092E">
      <w:numFmt w:val="bullet"/>
      <w:lvlText w:val="•"/>
      <w:lvlJc w:val="left"/>
      <w:pPr>
        <w:ind w:left="8784" w:hanging="284"/>
      </w:pPr>
      <w:rPr>
        <w:rFonts w:hint="default"/>
        <w:lang w:val="uk-UA" w:eastAsia="en-US" w:bidi="ar-SA"/>
      </w:rPr>
    </w:lvl>
  </w:abstractNum>
  <w:abstractNum w:abstractNumId="1">
    <w:nsid w:val="2AF11A71"/>
    <w:multiLevelType w:val="hybridMultilevel"/>
    <w:tmpl w:val="4E64D228"/>
    <w:lvl w:ilvl="0" w:tplc="06B8407E">
      <w:start w:val="1"/>
      <w:numFmt w:val="decimal"/>
      <w:lvlText w:val="%1."/>
      <w:lvlJc w:val="left"/>
      <w:pPr>
        <w:ind w:left="3714" w:hanging="360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 w:tplc="85967008">
      <w:start w:val="8"/>
      <w:numFmt w:val="decimal"/>
      <w:lvlText w:val="%2."/>
      <w:lvlJc w:val="left"/>
      <w:pPr>
        <w:ind w:left="441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58AC255E">
      <w:numFmt w:val="bullet"/>
      <w:lvlText w:val="•"/>
      <w:lvlJc w:val="left"/>
      <w:pPr>
        <w:ind w:left="4420" w:hanging="281"/>
      </w:pPr>
      <w:rPr>
        <w:rFonts w:hint="default"/>
        <w:lang w:val="uk-UA" w:eastAsia="en-US" w:bidi="ar-SA"/>
      </w:rPr>
    </w:lvl>
    <w:lvl w:ilvl="3" w:tplc="ED8CACA8">
      <w:numFmt w:val="bullet"/>
      <w:lvlText w:val="•"/>
      <w:lvlJc w:val="left"/>
      <w:pPr>
        <w:ind w:left="5215" w:hanging="281"/>
      </w:pPr>
      <w:rPr>
        <w:rFonts w:hint="default"/>
        <w:lang w:val="uk-UA" w:eastAsia="en-US" w:bidi="ar-SA"/>
      </w:rPr>
    </w:lvl>
    <w:lvl w:ilvl="4" w:tplc="4210BD5A">
      <w:numFmt w:val="bullet"/>
      <w:lvlText w:val="•"/>
      <w:lvlJc w:val="left"/>
      <w:pPr>
        <w:ind w:left="6010" w:hanging="281"/>
      </w:pPr>
      <w:rPr>
        <w:rFonts w:hint="default"/>
        <w:lang w:val="uk-UA" w:eastAsia="en-US" w:bidi="ar-SA"/>
      </w:rPr>
    </w:lvl>
    <w:lvl w:ilvl="5" w:tplc="A470F4EE">
      <w:numFmt w:val="bullet"/>
      <w:lvlText w:val="•"/>
      <w:lvlJc w:val="left"/>
      <w:pPr>
        <w:ind w:left="6805" w:hanging="281"/>
      </w:pPr>
      <w:rPr>
        <w:rFonts w:hint="default"/>
        <w:lang w:val="uk-UA" w:eastAsia="en-US" w:bidi="ar-SA"/>
      </w:rPr>
    </w:lvl>
    <w:lvl w:ilvl="6" w:tplc="EC2CE670">
      <w:numFmt w:val="bullet"/>
      <w:lvlText w:val="•"/>
      <w:lvlJc w:val="left"/>
      <w:pPr>
        <w:ind w:left="7600" w:hanging="281"/>
      </w:pPr>
      <w:rPr>
        <w:rFonts w:hint="default"/>
        <w:lang w:val="uk-UA" w:eastAsia="en-US" w:bidi="ar-SA"/>
      </w:rPr>
    </w:lvl>
    <w:lvl w:ilvl="7" w:tplc="F716C1E6">
      <w:numFmt w:val="bullet"/>
      <w:lvlText w:val="•"/>
      <w:lvlJc w:val="left"/>
      <w:pPr>
        <w:ind w:left="8395" w:hanging="281"/>
      </w:pPr>
      <w:rPr>
        <w:rFonts w:hint="default"/>
        <w:lang w:val="uk-UA" w:eastAsia="en-US" w:bidi="ar-SA"/>
      </w:rPr>
    </w:lvl>
    <w:lvl w:ilvl="8" w:tplc="4FA02A62">
      <w:numFmt w:val="bullet"/>
      <w:lvlText w:val="•"/>
      <w:lvlJc w:val="left"/>
      <w:pPr>
        <w:ind w:left="9190" w:hanging="281"/>
      </w:pPr>
      <w:rPr>
        <w:rFonts w:hint="default"/>
        <w:lang w:val="uk-UA" w:eastAsia="en-US" w:bidi="ar-SA"/>
      </w:rPr>
    </w:lvl>
  </w:abstractNum>
  <w:abstractNum w:abstractNumId="2">
    <w:nsid w:val="374E5791"/>
    <w:multiLevelType w:val="hybridMultilevel"/>
    <w:tmpl w:val="56E8620E"/>
    <w:lvl w:ilvl="0" w:tplc="443C0330">
      <w:start w:val="1"/>
      <w:numFmt w:val="decimal"/>
      <w:lvlText w:val="%1."/>
      <w:lvlJc w:val="left"/>
      <w:pPr>
        <w:ind w:left="7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8165CE4">
      <w:numFmt w:val="bullet"/>
      <w:lvlText w:val="•"/>
      <w:lvlJc w:val="left"/>
      <w:pPr>
        <w:ind w:left="1798" w:hanging="284"/>
      </w:pPr>
      <w:rPr>
        <w:rFonts w:hint="default"/>
        <w:lang w:val="uk-UA" w:eastAsia="en-US" w:bidi="ar-SA"/>
      </w:rPr>
    </w:lvl>
    <w:lvl w:ilvl="2" w:tplc="F272BEB6">
      <w:numFmt w:val="bullet"/>
      <w:lvlText w:val="•"/>
      <w:lvlJc w:val="left"/>
      <w:pPr>
        <w:ind w:left="2796" w:hanging="284"/>
      </w:pPr>
      <w:rPr>
        <w:rFonts w:hint="default"/>
        <w:lang w:val="uk-UA" w:eastAsia="en-US" w:bidi="ar-SA"/>
      </w:rPr>
    </w:lvl>
    <w:lvl w:ilvl="3" w:tplc="F8E4F4C8">
      <w:numFmt w:val="bullet"/>
      <w:lvlText w:val="•"/>
      <w:lvlJc w:val="left"/>
      <w:pPr>
        <w:ind w:left="3794" w:hanging="284"/>
      </w:pPr>
      <w:rPr>
        <w:rFonts w:hint="default"/>
        <w:lang w:val="uk-UA" w:eastAsia="en-US" w:bidi="ar-SA"/>
      </w:rPr>
    </w:lvl>
    <w:lvl w:ilvl="4" w:tplc="1C3EC9E4">
      <w:numFmt w:val="bullet"/>
      <w:lvlText w:val="•"/>
      <w:lvlJc w:val="left"/>
      <w:pPr>
        <w:ind w:left="4792" w:hanging="284"/>
      </w:pPr>
      <w:rPr>
        <w:rFonts w:hint="default"/>
        <w:lang w:val="uk-UA" w:eastAsia="en-US" w:bidi="ar-SA"/>
      </w:rPr>
    </w:lvl>
    <w:lvl w:ilvl="5" w:tplc="EBA0DDFE">
      <w:numFmt w:val="bullet"/>
      <w:lvlText w:val="•"/>
      <w:lvlJc w:val="left"/>
      <w:pPr>
        <w:ind w:left="5790" w:hanging="284"/>
      </w:pPr>
      <w:rPr>
        <w:rFonts w:hint="default"/>
        <w:lang w:val="uk-UA" w:eastAsia="en-US" w:bidi="ar-SA"/>
      </w:rPr>
    </w:lvl>
    <w:lvl w:ilvl="6" w:tplc="031214CC">
      <w:numFmt w:val="bullet"/>
      <w:lvlText w:val="•"/>
      <w:lvlJc w:val="left"/>
      <w:pPr>
        <w:ind w:left="6788" w:hanging="284"/>
      </w:pPr>
      <w:rPr>
        <w:rFonts w:hint="default"/>
        <w:lang w:val="uk-UA" w:eastAsia="en-US" w:bidi="ar-SA"/>
      </w:rPr>
    </w:lvl>
    <w:lvl w:ilvl="7" w:tplc="159E9076">
      <w:numFmt w:val="bullet"/>
      <w:lvlText w:val="•"/>
      <w:lvlJc w:val="left"/>
      <w:pPr>
        <w:ind w:left="7786" w:hanging="284"/>
      </w:pPr>
      <w:rPr>
        <w:rFonts w:hint="default"/>
        <w:lang w:val="uk-UA" w:eastAsia="en-US" w:bidi="ar-SA"/>
      </w:rPr>
    </w:lvl>
    <w:lvl w:ilvl="8" w:tplc="6802868A">
      <w:numFmt w:val="bullet"/>
      <w:lvlText w:val="•"/>
      <w:lvlJc w:val="left"/>
      <w:pPr>
        <w:ind w:left="8784" w:hanging="284"/>
      </w:pPr>
      <w:rPr>
        <w:rFonts w:hint="default"/>
        <w:lang w:val="uk-UA" w:eastAsia="en-US" w:bidi="ar-SA"/>
      </w:rPr>
    </w:lvl>
  </w:abstractNum>
  <w:abstractNum w:abstractNumId="3">
    <w:nsid w:val="3FC47498"/>
    <w:multiLevelType w:val="hybridMultilevel"/>
    <w:tmpl w:val="9474B144"/>
    <w:lvl w:ilvl="0" w:tplc="051EC192">
      <w:start w:val="1"/>
      <w:numFmt w:val="decimal"/>
      <w:lvlText w:val="%1."/>
      <w:lvlJc w:val="left"/>
      <w:pPr>
        <w:ind w:left="51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9801812">
      <w:numFmt w:val="bullet"/>
      <w:lvlText w:val="•"/>
      <w:lvlJc w:val="left"/>
      <w:pPr>
        <w:ind w:left="4000" w:hanging="428"/>
      </w:pPr>
      <w:rPr>
        <w:rFonts w:hint="default"/>
        <w:lang w:val="uk-UA" w:eastAsia="en-US" w:bidi="ar-SA"/>
      </w:rPr>
    </w:lvl>
    <w:lvl w:ilvl="2" w:tplc="C66E1142">
      <w:numFmt w:val="bullet"/>
      <w:lvlText w:val="•"/>
      <w:lvlJc w:val="left"/>
      <w:pPr>
        <w:ind w:left="4753" w:hanging="428"/>
      </w:pPr>
      <w:rPr>
        <w:rFonts w:hint="default"/>
        <w:lang w:val="uk-UA" w:eastAsia="en-US" w:bidi="ar-SA"/>
      </w:rPr>
    </w:lvl>
    <w:lvl w:ilvl="3" w:tplc="7B04E7E6">
      <w:numFmt w:val="bullet"/>
      <w:lvlText w:val="•"/>
      <w:lvlJc w:val="left"/>
      <w:pPr>
        <w:ind w:left="5506" w:hanging="428"/>
      </w:pPr>
      <w:rPr>
        <w:rFonts w:hint="default"/>
        <w:lang w:val="uk-UA" w:eastAsia="en-US" w:bidi="ar-SA"/>
      </w:rPr>
    </w:lvl>
    <w:lvl w:ilvl="4" w:tplc="24C04A94">
      <w:numFmt w:val="bullet"/>
      <w:lvlText w:val="•"/>
      <w:lvlJc w:val="left"/>
      <w:pPr>
        <w:ind w:left="6260" w:hanging="428"/>
      </w:pPr>
      <w:rPr>
        <w:rFonts w:hint="default"/>
        <w:lang w:val="uk-UA" w:eastAsia="en-US" w:bidi="ar-SA"/>
      </w:rPr>
    </w:lvl>
    <w:lvl w:ilvl="5" w:tplc="6BC4AA44">
      <w:numFmt w:val="bullet"/>
      <w:lvlText w:val="•"/>
      <w:lvlJc w:val="left"/>
      <w:pPr>
        <w:ind w:left="7013" w:hanging="428"/>
      </w:pPr>
      <w:rPr>
        <w:rFonts w:hint="default"/>
        <w:lang w:val="uk-UA" w:eastAsia="en-US" w:bidi="ar-SA"/>
      </w:rPr>
    </w:lvl>
    <w:lvl w:ilvl="6" w:tplc="99A0F530">
      <w:numFmt w:val="bullet"/>
      <w:lvlText w:val="•"/>
      <w:lvlJc w:val="left"/>
      <w:pPr>
        <w:ind w:left="7766" w:hanging="428"/>
      </w:pPr>
      <w:rPr>
        <w:rFonts w:hint="default"/>
        <w:lang w:val="uk-UA" w:eastAsia="en-US" w:bidi="ar-SA"/>
      </w:rPr>
    </w:lvl>
    <w:lvl w:ilvl="7" w:tplc="B9E41452">
      <w:numFmt w:val="bullet"/>
      <w:lvlText w:val="•"/>
      <w:lvlJc w:val="left"/>
      <w:pPr>
        <w:ind w:left="8520" w:hanging="428"/>
      </w:pPr>
      <w:rPr>
        <w:rFonts w:hint="default"/>
        <w:lang w:val="uk-UA" w:eastAsia="en-US" w:bidi="ar-SA"/>
      </w:rPr>
    </w:lvl>
    <w:lvl w:ilvl="8" w:tplc="DF265246">
      <w:numFmt w:val="bullet"/>
      <w:lvlText w:val="•"/>
      <w:lvlJc w:val="left"/>
      <w:pPr>
        <w:ind w:left="9273" w:hanging="428"/>
      </w:pPr>
      <w:rPr>
        <w:rFonts w:hint="default"/>
        <w:lang w:val="uk-UA" w:eastAsia="en-US" w:bidi="ar-SA"/>
      </w:rPr>
    </w:lvl>
  </w:abstractNum>
  <w:abstractNum w:abstractNumId="4">
    <w:nsid w:val="4EAD178F"/>
    <w:multiLevelType w:val="hybridMultilevel"/>
    <w:tmpl w:val="0496348E"/>
    <w:lvl w:ilvl="0" w:tplc="9452AE8C">
      <w:numFmt w:val="bullet"/>
      <w:lvlText w:val="-"/>
      <w:lvlJc w:val="left"/>
      <w:pPr>
        <w:ind w:left="5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A6156E">
      <w:numFmt w:val="bullet"/>
      <w:lvlText w:val=""/>
      <w:lvlJc w:val="left"/>
      <w:pPr>
        <w:ind w:left="512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9DE854AE">
      <w:numFmt w:val="bullet"/>
      <w:lvlText w:val="•"/>
      <w:lvlJc w:val="left"/>
      <w:pPr>
        <w:ind w:left="2572" w:hanging="286"/>
      </w:pPr>
      <w:rPr>
        <w:rFonts w:hint="default"/>
        <w:lang w:val="uk-UA" w:eastAsia="en-US" w:bidi="ar-SA"/>
      </w:rPr>
    </w:lvl>
    <w:lvl w:ilvl="3" w:tplc="FD2AF6AC">
      <w:numFmt w:val="bullet"/>
      <w:lvlText w:val="•"/>
      <w:lvlJc w:val="left"/>
      <w:pPr>
        <w:ind w:left="3598" w:hanging="286"/>
      </w:pPr>
      <w:rPr>
        <w:rFonts w:hint="default"/>
        <w:lang w:val="uk-UA" w:eastAsia="en-US" w:bidi="ar-SA"/>
      </w:rPr>
    </w:lvl>
    <w:lvl w:ilvl="4" w:tplc="C2EC654C">
      <w:numFmt w:val="bullet"/>
      <w:lvlText w:val="•"/>
      <w:lvlJc w:val="left"/>
      <w:pPr>
        <w:ind w:left="4624" w:hanging="286"/>
      </w:pPr>
      <w:rPr>
        <w:rFonts w:hint="default"/>
        <w:lang w:val="uk-UA" w:eastAsia="en-US" w:bidi="ar-SA"/>
      </w:rPr>
    </w:lvl>
    <w:lvl w:ilvl="5" w:tplc="A8EE203E">
      <w:numFmt w:val="bullet"/>
      <w:lvlText w:val="•"/>
      <w:lvlJc w:val="left"/>
      <w:pPr>
        <w:ind w:left="5650" w:hanging="286"/>
      </w:pPr>
      <w:rPr>
        <w:rFonts w:hint="default"/>
        <w:lang w:val="uk-UA" w:eastAsia="en-US" w:bidi="ar-SA"/>
      </w:rPr>
    </w:lvl>
    <w:lvl w:ilvl="6" w:tplc="32681FA2">
      <w:numFmt w:val="bullet"/>
      <w:lvlText w:val="•"/>
      <w:lvlJc w:val="left"/>
      <w:pPr>
        <w:ind w:left="6676" w:hanging="286"/>
      </w:pPr>
      <w:rPr>
        <w:rFonts w:hint="default"/>
        <w:lang w:val="uk-UA" w:eastAsia="en-US" w:bidi="ar-SA"/>
      </w:rPr>
    </w:lvl>
    <w:lvl w:ilvl="7" w:tplc="E1308FA6">
      <w:numFmt w:val="bullet"/>
      <w:lvlText w:val="•"/>
      <w:lvlJc w:val="left"/>
      <w:pPr>
        <w:ind w:left="7702" w:hanging="286"/>
      </w:pPr>
      <w:rPr>
        <w:rFonts w:hint="default"/>
        <w:lang w:val="uk-UA" w:eastAsia="en-US" w:bidi="ar-SA"/>
      </w:rPr>
    </w:lvl>
    <w:lvl w:ilvl="8" w:tplc="3EAA840C">
      <w:numFmt w:val="bullet"/>
      <w:lvlText w:val="•"/>
      <w:lvlJc w:val="left"/>
      <w:pPr>
        <w:ind w:left="8728" w:hanging="286"/>
      </w:pPr>
      <w:rPr>
        <w:rFonts w:hint="default"/>
        <w:lang w:val="uk-UA" w:eastAsia="en-US" w:bidi="ar-SA"/>
      </w:rPr>
    </w:lvl>
  </w:abstractNum>
  <w:abstractNum w:abstractNumId="5">
    <w:nsid w:val="5D6D74CA"/>
    <w:multiLevelType w:val="hybridMultilevel"/>
    <w:tmpl w:val="68F055C4"/>
    <w:lvl w:ilvl="0" w:tplc="9356B1B6">
      <w:start w:val="1"/>
      <w:numFmt w:val="decimal"/>
      <w:lvlText w:val="%1."/>
      <w:lvlJc w:val="left"/>
      <w:pPr>
        <w:ind w:left="7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F2621AE">
      <w:numFmt w:val="bullet"/>
      <w:lvlText w:val="•"/>
      <w:lvlJc w:val="left"/>
      <w:pPr>
        <w:ind w:left="4440" w:hanging="284"/>
      </w:pPr>
      <w:rPr>
        <w:rFonts w:hint="default"/>
        <w:lang w:val="uk-UA" w:eastAsia="en-US" w:bidi="ar-SA"/>
      </w:rPr>
    </w:lvl>
    <w:lvl w:ilvl="2" w:tplc="9738CFD0">
      <w:numFmt w:val="bullet"/>
      <w:lvlText w:val="•"/>
      <w:lvlJc w:val="left"/>
      <w:pPr>
        <w:ind w:left="5144" w:hanging="284"/>
      </w:pPr>
      <w:rPr>
        <w:rFonts w:hint="default"/>
        <w:lang w:val="uk-UA" w:eastAsia="en-US" w:bidi="ar-SA"/>
      </w:rPr>
    </w:lvl>
    <w:lvl w:ilvl="3" w:tplc="F8321BBE">
      <w:numFmt w:val="bullet"/>
      <w:lvlText w:val="•"/>
      <w:lvlJc w:val="left"/>
      <w:pPr>
        <w:ind w:left="5848" w:hanging="284"/>
      </w:pPr>
      <w:rPr>
        <w:rFonts w:hint="default"/>
        <w:lang w:val="uk-UA" w:eastAsia="en-US" w:bidi="ar-SA"/>
      </w:rPr>
    </w:lvl>
    <w:lvl w:ilvl="4" w:tplc="A5FC441A">
      <w:numFmt w:val="bullet"/>
      <w:lvlText w:val="•"/>
      <w:lvlJc w:val="left"/>
      <w:pPr>
        <w:ind w:left="6553" w:hanging="284"/>
      </w:pPr>
      <w:rPr>
        <w:rFonts w:hint="default"/>
        <w:lang w:val="uk-UA" w:eastAsia="en-US" w:bidi="ar-SA"/>
      </w:rPr>
    </w:lvl>
    <w:lvl w:ilvl="5" w:tplc="21D2BDDA">
      <w:numFmt w:val="bullet"/>
      <w:lvlText w:val="•"/>
      <w:lvlJc w:val="left"/>
      <w:pPr>
        <w:ind w:left="7257" w:hanging="284"/>
      </w:pPr>
      <w:rPr>
        <w:rFonts w:hint="default"/>
        <w:lang w:val="uk-UA" w:eastAsia="en-US" w:bidi="ar-SA"/>
      </w:rPr>
    </w:lvl>
    <w:lvl w:ilvl="6" w:tplc="D64E046A">
      <w:numFmt w:val="bullet"/>
      <w:lvlText w:val="•"/>
      <w:lvlJc w:val="left"/>
      <w:pPr>
        <w:ind w:left="7962" w:hanging="284"/>
      </w:pPr>
      <w:rPr>
        <w:rFonts w:hint="default"/>
        <w:lang w:val="uk-UA" w:eastAsia="en-US" w:bidi="ar-SA"/>
      </w:rPr>
    </w:lvl>
    <w:lvl w:ilvl="7" w:tplc="9F6EBEE6">
      <w:numFmt w:val="bullet"/>
      <w:lvlText w:val="•"/>
      <w:lvlJc w:val="left"/>
      <w:pPr>
        <w:ind w:left="8666" w:hanging="284"/>
      </w:pPr>
      <w:rPr>
        <w:rFonts w:hint="default"/>
        <w:lang w:val="uk-UA" w:eastAsia="en-US" w:bidi="ar-SA"/>
      </w:rPr>
    </w:lvl>
    <w:lvl w:ilvl="8" w:tplc="28F6D962">
      <w:numFmt w:val="bullet"/>
      <w:lvlText w:val="•"/>
      <w:lvlJc w:val="left"/>
      <w:pPr>
        <w:ind w:left="9371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410A"/>
    <w:rsid w:val="00051D7A"/>
    <w:rsid w:val="004315D3"/>
    <w:rsid w:val="00B66D80"/>
    <w:rsid w:val="00C9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10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10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410A"/>
    <w:pPr>
      <w:ind w:left="5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410A"/>
    <w:pPr>
      <w:ind w:left="796" w:hanging="284"/>
    </w:pPr>
  </w:style>
  <w:style w:type="paragraph" w:customStyle="1" w:styleId="TableParagraph">
    <w:name w:val="Table Paragraph"/>
    <w:basedOn w:val="a"/>
    <w:uiPriority w:val="1"/>
    <w:qFormat/>
    <w:rsid w:val="00C9410A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431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15D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31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5D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3.nuwm.edu.ua/3457/" TargetMode="External"/><Relationship Id="rId13" Type="http://schemas.openxmlformats.org/officeDocument/2006/relationships/hyperlink" Target="http://www.rada.kiev.ua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zakon.rada.gov.ua/laws/show/2464-17" TargetMode="External"/><Relationship Id="rId17" Type="http://schemas.openxmlformats.org/officeDocument/2006/relationships/hyperlink" Target="http://nuwm.edu.ua/MySql/page_lib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uwm.edu.ua/naukova-bibliotek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3.nuwm.edu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://ep3.nuwm.edu.ua/2326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p3.nuwm.edu.ua/3513/" TargetMode="External"/><Relationship Id="rId14" Type="http://schemas.openxmlformats.org/officeDocument/2006/relationships/hyperlink" Target="http://zakon.rada.gov.ua/laws/show/1170-201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2844</Words>
  <Characters>16211</Characters>
  <Application>Microsoft Office Word</Application>
  <DocSecurity>0</DocSecurity>
  <Lines>135</Lines>
  <Paragraphs>38</Paragraphs>
  <ScaleCrop>false</ScaleCrop>
  <Company>Grizli777</Company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- 06-05-27</dc:title>
  <dc:creator>admin</dc:creator>
  <cp:lastModifiedBy>Пользователь Windows</cp:lastModifiedBy>
  <cp:revision>3</cp:revision>
  <dcterms:created xsi:type="dcterms:W3CDTF">2021-02-26T05:27:00Z</dcterms:created>
  <dcterms:modified xsi:type="dcterms:W3CDTF">2021-02-26T05:27:00Z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2021-02-26T00:00:00Z</vt:filetime>
  </property>
</Properties>
</file>