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3A" w:rsidRPr="005E383A" w:rsidRDefault="005E383A" w:rsidP="006E14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83A">
        <w:rPr>
          <w:rFonts w:ascii="Times New Roman" w:hAnsi="Times New Roman" w:cs="Times New Roman"/>
          <w:sz w:val="28"/>
          <w:szCs w:val="28"/>
        </w:rPr>
        <w:t>Система накопичення балів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1559"/>
        <w:gridCol w:w="1667"/>
      </w:tblGrid>
      <w:tr w:rsidR="005E383A" w:rsidRPr="005E383A" w:rsidTr="005E383A">
        <w:tc>
          <w:tcPr>
            <w:tcW w:w="6629" w:type="dxa"/>
            <w:gridSpan w:val="2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Поточний контроль знань</w:t>
            </w:r>
          </w:p>
        </w:tc>
        <w:tc>
          <w:tcPr>
            <w:tcW w:w="1559" w:type="dxa"/>
            <w:vMerge w:val="restart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667" w:type="dxa"/>
            <w:vMerge w:val="restart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:rsidR="005E383A" w:rsidRPr="005E383A" w:rsidTr="005E383A">
        <w:tc>
          <w:tcPr>
            <w:tcW w:w="3227" w:type="dxa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Атестація 1</w:t>
            </w:r>
          </w:p>
        </w:tc>
        <w:tc>
          <w:tcPr>
            <w:tcW w:w="3402" w:type="dxa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Атестація 2</w:t>
            </w:r>
          </w:p>
        </w:tc>
        <w:tc>
          <w:tcPr>
            <w:tcW w:w="1559" w:type="dxa"/>
            <w:vMerge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83A" w:rsidRPr="005E383A" w:rsidTr="005E383A">
        <w:tc>
          <w:tcPr>
            <w:tcW w:w="3227" w:type="dxa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67" w:type="dxa"/>
          </w:tcPr>
          <w:p w:rsidR="005E383A" w:rsidRPr="005E383A" w:rsidRDefault="005E383A" w:rsidP="006E1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83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3411A" w:rsidRPr="005E383A" w:rsidRDefault="0093411A" w:rsidP="006E140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411A" w:rsidRPr="005E383A" w:rsidSect="005E383A">
      <w:pgSz w:w="11907" w:h="16840" w:code="9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86"/>
    <w:rsid w:val="00166CB7"/>
    <w:rsid w:val="00195181"/>
    <w:rsid w:val="005E383A"/>
    <w:rsid w:val="006E140F"/>
    <w:rsid w:val="006E1554"/>
    <w:rsid w:val="00780C86"/>
    <w:rsid w:val="0093411A"/>
    <w:rsid w:val="009C4242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2021-03-06T18:53:00Z</dcterms:created>
  <dcterms:modified xsi:type="dcterms:W3CDTF">2021-03-06T18:58:00Z</dcterms:modified>
</cp:coreProperties>
</file>