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1" w:rsidRPr="00C00EC8" w:rsidRDefault="004F10A1" w:rsidP="00C00EC8">
      <w:pPr>
        <w:jc w:val="both"/>
        <w:rPr>
          <w:sz w:val="28"/>
          <w:szCs w:val="28"/>
          <w:lang w:val="uk-UA"/>
        </w:rPr>
      </w:pPr>
    </w:p>
    <w:p w:rsidR="00934B0E" w:rsidRPr="00934B0E" w:rsidRDefault="00934B0E" w:rsidP="00934B0E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Diccionario de la lengua española </w:t>
      </w:r>
      <w:r w:rsidRPr="004F10A1">
        <w:rPr>
          <w:sz w:val="28"/>
          <w:szCs w:val="28"/>
          <w:lang w:val="uk-UA"/>
        </w:rPr>
        <w:t xml:space="preserve"> </w:t>
      </w:r>
      <w:hyperlink r:id="rId6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http://www.buscon.rae.es/draeI/</w:t>
        </w:r>
      </w:hyperlink>
    </w:p>
    <w:p w:rsidR="004F10A1" w:rsidRPr="00C00EC8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Real Academia Española </w:t>
      </w:r>
      <w:hyperlink r:id="rId7" w:history="1">
        <w:r w:rsidR="00C00EC8" w:rsidRPr="00DB36A6">
          <w:rPr>
            <w:rStyle w:val="a3"/>
            <w:sz w:val="28"/>
            <w:szCs w:val="28"/>
            <w:lang w:val="es-ES_tradnl"/>
          </w:rPr>
          <w:t>http://www.rae.es/</w:t>
        </w:r>
      </w:hyperlink>
    </w:p>
    <w:p w:rsidR="00C00EC8" w:rsidRPr="004F10A1" w:rsidRDefault="00C00EC8" w:rsidP="00C00EC8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>Diccionario panhispánico de dudas</w:t>
      </w:r>
      <w:r w:rsidRPr="004F10A1">
        <w:rPr>
          <w:sz w:val="28"/>
          <w:szCs w:val="28"/>
          <w:lang w:val="uk-UA"/>
        </w:rPr>
        <w:t xml:space="preserve"> </w:t>
      </w:r>
      <w:hyperlink r:id="rId8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http://www.dpd.rae.es/</w:t>
        </w:r>
      </w:hyperlink>
    </w:p>
    <w:p w:rsidR="00C00EC8" w:rsidRPr="004F10A1" w:rsidRDefault="00C00EC8" w:rsidP="00C00EC8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Noticias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última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hora</w:t>
      </w:r>
      <w:proofErr w:type="spellEnd"/>
      <w:r w:rsidRPr="004F10A1">
        <w:rPr>
          <w:sz w:val="28"/>
          <w:szCs w:val="28"/>
          <w:lang w:val="uk-UA"/>
        </w:rPr>
        <w:t xml:space="preserve">, </w:t>
      </w:r>
      <w:proofErr w:type="spellStart"/>
      <w:r w:rsidRPr="004F10A1">
        <w:rPr>
          <w:sz w:val="28"/>
          <w:szCs w:val="28"/>
          <w:lang w:val="uk-UA"/>
        </w:rPr>
        <w:t>programas</w:t>
      </w:r>
      <w:proofErr w:type="spellEnd"/>
      <w:r w:rsidRPr="004F10A1">
        <w:rPr>
          <w:sz w:val="28"/>
          <w:szCs w:val="28"/>
          <w:lang w:val="uk-UA"/>
        </w:rPr>
        <w:t xml:space="preserve"> y </w:t>
      </w:r>
      <w:proofErr w:type="spellStart"/>
      <w:r w:rsidRPr="004F10A1">
        <w:rPr>
          <w:sz w:val="28"/>
          <w:szCs w:val="28"/>
          <w:lang w:val="uk-UA"/>
        </w:rPr>
        <w:t>series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televisión</w:t>
      </w:r>
      <w:proofErr w:type="spellEnd"/>
      <w:r w:rsidRPr="004F10A1">
        <w:rPr>
          <w:sz w:val="28"/>
          <w:szCs w:val="28"/>
          <w:lang w:val="es-ES_tradnl"/>
        </w:rPr>
        <w:t xml:space="preserve"> </w:t>
      </w:r>
      <w:r w:rsidRPr="004F10A1">
        <w:rPr>
          <w:sz w:val="28"/>
          <w:szCs w:val="28"/>
          <w:lang w:val="uk-UA"/>
        </w:rPr>
        <w:t>http://www.rtve.es</w:t>
      </w:r>
    </w:p>
    <w:p w:rsidR="00C00EC8" w:rsidRPr="00934B0E" w:rsidRDefault="00C00EC8" w:rsidP="00C00EC8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Educoweb. Portal Educativo </w:t>
      </w:r>
      <w:hyperlink r:id="rId9" w:history="1">
        <w:r w:rsidRPr="004F10A1">
          <w:rPr>
            <w:color w:val="0000FF"/>
            <w:sz w:val="28"/>
            <w:szCs w:val="28"/>
            <w:u w:val="single"/>
            <w:lang w:val="uk-UA"/>
          </w:rPr>
          <w:t>http://</w:t>
        </w:r>
        <w:r w:rsidRPr="004F10A1">
          <w:rPr>
            <w:color w:val="0000FF"/>
            <w:sz w:val="28"/>
            <w:szCs w:val="28"/>
            <w:u w:val="single"/>
            <w:lang w:val="es-ES_tradnl"/>
          </w:rPr>
          <w:t>www.educoweb.com/</w:t>
        </w:r>
      </w:hyperlink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4F10A1">
        <w:rPr>
          <w:iCs/>
          <w:color w:val="000000"/>
          <w:sz w:val="28"/>
          <w:lang w:val="uk-UA"/>
        </w:rPr>
        <w:t>Інститут імені Сервантеса. URL: http://www.cervantes.es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Іспанські радіопрограми он-лайн. URL: http://www.rtve.es/radio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Віртуальна бібліотека імені Сервантеса: http://www.cervantesvirtual.com</w:t>
      </w:r>
    </w:p>
    <w:p w:rsidR="004F10A1" w:rsidRPr="00C00EC8" w:rsidRDefault="004F10A1" w:rsidP="00C00EC8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bookmarkStart w:id="0" w:name="_GoBack"/>
      <w:bookmarkEnd w:id="0"/>
      <w:r w:rsidRPr="004F10A1">
        <w:rPr>
          <w:iCs/>
          <w:color w:val="000000"/>
          <w:sz w:val="28"/>
          <w:lang w:val="uk-UA"/>
        </w:rPr>
        <w:t>Навчальні та дидактичні аудіо та відеоматері</w:t>
      </w:r>
      <w:r w:rsidR="00C00EC8">
        <w:rPr>
          <w:iCs/>
          <w:color w:val="000000"/>
          <w:sz w:val="28"/>
          <w:lang w:val="uk-UA"/>
        </w:rPr>
        <w:t>али.  URL:http://www.audiria.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Сайт іспанського телевізійного каналу. URL: http://www.rtve.es</w:t>
      </w:r>
    </w:p>
    <w:p w:rsidR="004F10A1" w:rsidRPr="004F10A1" w:rsidRDefault="004F10A1" w:rsidP="004F10A1">
      <w:pPr>
        <w:rPr>
          <w:b/>
          <w:bCs/>
          <w:color w:val="000000"/>
          <w:sz w:val="28"/>
          <w:lang w:val="uk-UA"/>
        </w:rPr>
      </w:pPr>
    </w:p>
    <w:p w:rsidR="0002612E" w:rsidRPr="004F10A1" w:rsidRDefault="0002612E" w:rsidP="004F10A1">
      <w:pPr>
        <w:rPr>
          <w:lang w:val="uk-UA"/>
        </w:rPr>
      </w:pPr>
    </w:p>
    <w:sectPr w:rsidR="0002612E" w:rsidRPr="004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4F75"/>
    <w:multiLevelType w:val="hybridMultilevel"/>
    <w:tmpl w:val="1982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056E"/>
    <w:multiLevelType w:val="hybridMultilevel"/>
    <w:tmpl w:val="A7E6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1F41"/>
    <w:multiLevelType w:val="hybridMultilevel"/>
    <w:tmpl w:val="1F56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90D11"/>
    <w:multiLevelType w:val="multilevel"/>
    <w:tmpl w:val="FAF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A50C0"/>
    <w:multiLevelType w:val="hybridMultilevel"/>
    <w:tmpl w:val="E71825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B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64349"/>
    <w:rsid w:val="002B19F2"/>
    <w:rsid w:val="002C4017"/>
    <w:rsid w:val="002C6024"/>
    <w:rsid w:val="0032269B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C44"/>
    <w:rsid w:val="00470FDB"/>
    <w:rsid w:val="0048560F"/>
    <w:rsid w:val="004C00A7"/>
    <w:rsid w:val="004C35BF"/>
    <w:rsid w:val="004D4DA3"/>
    <w:rsid w:val="004D5E2E"/>
    <w:rsid w:val="004E5212"/>
    <w:rsid w:val="004F10A1"/>
    <w:rsid w:val="004F599B"/>
    <w:rsid w:val="00512449"/>
    <w:rsid w:val="00523E4C"/>
    <w:rsid w:val="00537A97"/>
    <w:rsid w:val="00541069"/>
    <w:rsid w:val="00544917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34B0E"/>
    <w:rsid w:val="009438E0"/>
    <w:rsid w:val="00943BF2"/>
    <w:rsid w:val="009451A6"/>
    <w:rsid w:val="00973550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BF0E7C"/>
    <w:rsid w:val="00C00EC8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d.rae.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con.rae.es/drae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owe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2020-09-08T14:33:00Z</dcterms:created>
  <dcterms:modified xsi:type="dcterms:W3CDTF">2021-02-25T20:01:00Z</dcterms:modified>
</cp:coreProperties>
</file>