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B1" w:rsidRDefault="00D176B1" w:rsidP="00D176B1">
      <w:pPr>
        <w:pStyle w:val="1"/>
        <w:spacing w:line="247" w:lineRule="auto"/>
        <w:ind w:left="3492" w:right="1533" w:hanging="1976"/>
        <w:jc w:val="left"/>
      </w:pPr>
      <w:bookmarkStart w:id="0" w:name="_TOC_250004"/>
      <w:r>
        <w:t>ЗАПИТАННЯ ТА ЗАВДАННЯ ДЛЯ САМОПЕРЕВІРКИ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bookmarkEnd w:id="0"/>
      <w:r>
        <w:t>ЗНАНЬ</w:t>
      </w:r>
    </w:p>
    <w:p w:rsidR="00D176B1" w:rsidRDefault="00D176B1" w:rsidP="00D176B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0"/>
          <w:tab w:val="left" w:pos="1431"/>
        </w:tabs>
        <w:spacing w:before="0" w:line="244" w:lineRule="auto"/>
        <w:ind w:right="332" w:firstLine="708"/>
        <w:rPr>
          <w:sz w:val="28"/>
        </w:rPr>
      </w:pPr>
      <w:r>
        <w:rPr>
          <w:sz w:val="28"/>
        </w:rPr>
        <w:t>Яка</w:t>
      </w:r>
      <w:r>
        <w:rPr>
          <w:spacing w:val="49"/>
          <w:sz w:val="28"/>
        </w:rPr>
        <w:t xml:space="preserve"> </w:t>
      </w:r>
      <w:r>
        <w:rPr>
          <w:sz w:val="28"/>
        </w:rPr>
        <w:t>роль</w:t>
      </w:r>
      <w:r>
        <w:rPr>
          <w:spacing w:val="46"/>
          <w:sz w:val="28"/>
        </w:rPr>
        <w:t xml:space="preserve"> </w:t>
      </w:r>
      <w:r>
        <w:rPr>
          <w:sz w:val="28"/>
        </w:rPr>
        <w:t>етики</w:t>
      </w:r>
      <w:r>
        <w:rPr>
          <w:spacing w:val="48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51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формуванні</w:t>
      </w:r>
      <w:r>
        <w:rPr>
          <w:spacing w:val="52"/>
          <w:sz w:val="28"/>
        </w:rPr>
        <w:t xml:space="preserve"> </w:t>
      </w:r>
      <w:r>
        <w:rPr>
          <w:sz w:val="28"/>
        </w:rPr>
        <w:t>демократичної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управління?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0"/>
          <w:tab w:val="left" w:pos="1431"/>
        </w:tabs>
        <w:spacing w:line="244" w:lineRule="auto"/>
        <w:ind w:right="326" w:firstLine="708"/>
        <w:rPr>
          <w:sz w:val="28"/>
        </w:rPr>
      </w:pP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чому</w:t>
      </w:r>
      <w:r>
        <w:rPr>
          <w:spacing w:val="56"/>
          <w:sz w:val="28"/>
        </w:rPr>
        <w:t xml:space="preserve"> </w:t>
      </w:r>
      <w:r>
        <w:rPr>
          <w:sz w:val="28"/>
        </w:rPr>
        <w:t>виявляються</w:t>
      </w:r>
      <w:r>
        <w:rPr>
          <w:spacing w:val="56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61"/>
          <w:sz w:val="28"/>
        </w:rPr>
        <w:t xml:space="preserve"> </w:t>
      </w:r>
      <w:r>
        <w:rPr>
          <w:sz w:val="28"/>
        </w:rPr>
        <w:t>етики</w:t>
      </w:r>
      <w:r>
        <w:rPr>
          <w:spacing w:val="56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6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58"/>
          <w:sz w:val="28"/>
        </w:rPr>
        <w:t xml:space="preserve"> </w:t>
      </w:r>
      <w:r>
        <w:rPr>
          <w:sz w:val="28"/>
        </w:rPr>
        <w:t>та</w:t>
      </w:r>
      <w:r>
        <w:rPr>
          <w:spacing w:val="55"/>
          <w:sz w:val="28"/>
        </w:rPr>
        <w:t xml:space="preserve"> </w:t>
      </w:r>
      <w:r>
        <w:rPr>
          <w:sz w:val="28"/>
        </w:rPr>
        <w:t>етики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службовця?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0"/>
          <w:tab w:val="left" w:pos="1431"/>
        </w:tabs>
        <w:ind w:left="1430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професійним</w:t>
      </w:r>
      <w:r>
        <w:rPr>
          <w:spacing w:val="8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5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3"/>
          <w:sz w:val="28"/>
        </w:rPr>
        <w:t xml:space="preserve"> </w:t>
      </w:r>
      <w:r>
        <w:rPr>
          <w:sz w:val="28"/>
        </w:rPr>
        <w:t>службовців?</w:t>
      </w:r>
      <w:r>
        <w:rPr>
          <w:spacing w:val="2"/>
          <w:sz w:val="28"/>
        </w:rPr>
        <w:t xml:space="preserve"> </w:t>
      </w:r>
      <w:r>
        <w:rPr>
          <w:sz w:val="28"/>
        </w:rPr>
        <w:t>Чому?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0"/>
          <w:tab w:val="left" w:pos="1431"/>
        </w:tabs>
        <w:spacing w:before="7"/>
        <w:ind w:left="143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чому</w:t>
      </w:r>
      <w:r>
        <w:rPr>
          <w:spacing w:val="-3"/>
          <w:sz w:val="28"/>
        </w:rPr>
        <w:t xml:space="preserve"> </w:t>
      </w:r>
      <w:r>
        <w:rPr>
          <w:sz w:val="28"/>
        </w:rPr>
        <w:t>виявляється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професійний</w:t>
      </w:r>
      <w:r>
        <w:rPr>
          <w:spacing w:val="9"/>
          <w:sz w:val="28"/>
        </w:rPr>
        <w:t xml:space="preserve"> </w:t>
      </w:r>
      <w:r>
        <w:rPr>
          <w:sz w:val="28"/>
        </w:rPr>
        <w:t>егоїзм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4"/>
          <w:sz w:val="28"/>
        </w:rPr>
        <w:t xml:space="preserve"> </w:t>
      </w:r>
      <w:r>
        <w:rPr>
          <w:sz w:val="28"/>
        </w:rPr>
        <w:t>службовців?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0"/>
          <w:tab w:val="left" w:pos="1431"/>
        </w:tabs>
        <w:spacing w:before="6"/>
        <w:ind w:left="1430"/>
        <w:rPr>
          <w:sz w:val="28"/>
        </w:rPr>
      </w:pPr>
      <w:r>
        <w:rPr>
          <w:sz w:val="28"/>
        </w:rPr>
        <w:t>Назвіть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5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7"/>
          <w:sz w:val="28"/>
        </w:rPr>
        <w:t xml:space="preserve"> </w:t>
      </w:r>
      <w:r>
        <w:rPr>
          <w:sz w:val="28"/>
        </w:rPr>
        <w:t>етики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службовця.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0"/>
          <w:tab w:val="left" w:pos="1431"/>
          <w:tab w:val="left" w:pos="2524"/>
          <w:tab w:val="left" w:pos="3928"/>
          <w:tab w:val="left" w:pos="4639"/>
          <w:tab w:val="left" w:pos="5978"/>
          <w:tab w:val="left" w:pos="7581"/>
          <w:tab w:val="left" w:pos="9285"/>
        </w:tabs>
        <w:spacing w:before="7" w:line="244" w:lineRule="auto"/>
        <w:ind w:right="324" w:firstLine="708"/>
        <w:rPr>
          <w:sz w:val="28"/>
        </w:rPr>
      </w:pPr>
      <w:r>
        <w:rPr>
          <w:sz w:val="28"/>
        </w:rPr>
        <w:t>Якими</w:t>
      </w:r>
      <w:r>
        <w:rPr>
          <w:sz w:val="28"/>
        </w:rPr>
        <w:tab/>
        <w:t>якостями</w:t>
      </w:r>
      <w:r>
        <w:rPr>
          <w:sz w:val="28"/>
        </w:rPr>
        <w:tab/>
        <w:t>має</w:t>
      </w:r>
      <w:r>
        <w:rPr>
          <w:sz w:val="28"/>
        </w:rPr>
        <w:tab/>
        <w:t>володіти</w:t>
      </w:r>
      <w:r>
        <w:rPr>
          <w:sz w:val="28"/>
        </w:rPr>
        <w:tab/>
        <w:t>державний</w:t>
      </w:r>
      <w:r>
        <w:rPr>
          <w:sz w:val="28"/>
        </w:rPr>
        <w:tab/>
        <w:t>службовець</w:t>
      </w:r>
      <w:r>
        <w:rPr>
          <w:sz w:val="28"/>
        </w:rPr>
        <w:tab/>
      </w:r>
      <w:r>
        <w:rPr>
          <w:spacing w:val="-1"/>
          <w:sz w:val="28"/>
        </w:rPr>
        <w:t>задля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найкращої</w:t>
      </w:r>
      <w:r>
        <w:rPr>
          <w:spacing w:val="4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4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призначення?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0"/>
          <w:tab w:val="left" w:pos="1431"/>
        </w:tabs>
        <w:spacing w:line="244" w:lineRule="auto"/>
        <w:ind w:right="328" w:firstLine="708"/>
        <w:rPr>
          <w:sz w:val="28"/>
        </w:rPr>
      </w:pPr>
      <w:r>
        <w:rPr>
          <w:sz w:val="28"/>
        </w:rPr>
        <w:t>Якими</w:t>
      </w:r>
      <w:r>
        <w:rPr>
          <w:spacing w:val="43"/>
          <w:sz w:val="28"/>
        </w:rPr>
        <w:t xml:space="preserve"> </w:t>
      </w:r>
      <w:r>
        <w:rPr>
          <w:sz w:val="28"/>
        </w:rPr>
        <w:t>є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6"/>
          <w:sz w:val="28"/>
        </w:rPr>
        <w:t xml:space="preserve"> </w:t>
      </w:r>
      <w:r>
        <w:rPr>
          <w:sz w:val="28"/>
        </w:rPr>
        <w:t>етичні</w:t>
      </w:r>
      <w:r>
        <w:rPr>
          <w:spacing w:val="43"/>
          <w:sz w:val="28"/>
        </w:rPr>
        <w:t xml:space="preserve"> </w:t>
      </w:r>
      <w:r>
        <w:rPr>
          <w:sz w:val="28"/>
        </w:rPr>
        <w:t>стандарти</w:t>
      </w:r>
      <w:r>
        <w:rPr>
          <w:spacing w:val="42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45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44"/>
          <w:sz w:val="28"/>
        </w:rPr>
        <w:t xml:space="preserve"> </w:t>
      </w:r>
      <w:r>
        <w:rPr>
          <w:sz w:val="28"/>
        </w:rPr>
        <w:t>службовця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України?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0"/>
          <w:tab w:val="left" w:pos="1431"/>
        </w:tabs>
        <w:ind w:left="1430"/>
        <w:rPr>
          <w:sz w:val="28"/>
        </w:rPr>
      </w:pP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</w:t>
      </w:r>
      <w:r>
        <w:rPr>
          <w:spacing w:val="3"/>
          <w:sz w:val="28"/>
        </w:rPr>
        <w:t xml:space="preserve"> </w:t>
      </w:r>
      <w:r>
        <w:rPr>
          <w:sz w:val="28"/>
        </w:rPr>
        <w:t>співвідносяться</w:t>
      </w:r>
      <w:r>
        <w:rPr>
          <w:spacing w:val="5"/>
          <w:sz w:val="28"/>
        </w:rPr>
        <w:t xml:space="preserve"> </w:t>
      </w:r>
      <w:r>
        <w:rPr>
          <w:sz w:val="28"/>
        </w:rPr>
        <w:t>професіоналізм</w:t>
      </w:r>
      <w:r>
        <w:rPr>
          <w:spacing w:val="9"/>
          <w:sz w:val="28"/>
        </w:rPr>
        <w:t xml:space="preserve"> </w:t>
      </w:r>
      <w:r>
        <w:rPr>
          <w:sz w:val="28"/>
        </w:rPr>
        <w:t>та моральність?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0"/>
          <w:tab w:val="left" w:pos="1431"/>
        </w:tabs>
        <w:spacing w:before="7"/>
        <w:ind w:left="1430"/>
        <w:rPr>
          <w:sz w:val="28"/>
        </w:rPr>
      </w:pPr>
      <w:r>
        <w:rPr>
          <w:sz w:val="28"/>
        </w:rPr>
        <w:t>Розкрийте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основний</w:t>
      </w:r>
      <w:r>
        <w:rPr>
          <w:spacing w:val="4"/>
          <w:sz w:val="28"/>
        </w:rPr>
        <w:t xml:space="preserve"> </w:t>
      </w:r>
      <w:r>
        <w:rPr>
          <w:sz w:val="28"/>
        </w:rPr>
        <w:t>зміст</w:t>
      </w:r>
      <w:r>
        <w:rPr>
          <w:spacing w:val="-1"/>
          <w:sz w:val="28"/>
        </w:rPr>
        <w:t xml:space="preserve"> </w:t>
      </w:r>
      <w:r>
        <w:rPr>
          <w:sz w:val="28"/>
        </w:rPr>
        <w:t>явища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8"/>
          <w:sz w:val="28"/>
        </w:rPr>
        <w:t xml:space="preserve"> </w:t>
      </w:r>
      <w:r>
        <w:rPr>
          <w:sz w:val="28"/>
        </w:rPr>
        <w:t>відповідальності.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1"/>
        </w:tabs>
        <w:spacing w:before="6" w:line="244" w:lineRule="auto"/>
        <w:ind w:right="325" w:firstLine="708"/>
        <w:rPr>
          <w:sz w:val="28"/>
        </w:rPr>
      </w:pPr>
      <w:r>
        <w:rPr>
          <w:sz w:val="28"/>
        </w:rPr>
        <w:t>Якими</w:t>
      </w:r>
      <w:r>
        <w:rPr>
          <w:spacing w:val="24"/>
          <w:sz w:val="28"/>
        </w:rPr>
        <w:t xml:space="preserve"> </w:t>
      </w:r>
      <w:r>
        <w:rPr>
          <w:sz w:val="28"/>
        </w:rPr>
        <w:t>є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5"/>
          <w:sz w:val="28"/>
        </w:rPr>
        <w:t xml:space="preserve"> </w:t>
      </w:r>
      <w:r>
        <w:rPr>
          <w:sz w:val="28"/>
        </w:rPr>
        <w:t>етичні</w:t>
      </w:r>
      <w:r>
        <w:rPr>
          <w:spacing w:val="23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22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26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25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24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громадян?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1"/>
        </w:tabs>
        <w:spacing w:line="244" w:lineRule="auto"/>
        <w:ind w:right="323" w:firstLine="708"/>
        <w:rPr>
          <w:sz w:val="28"/>
        </w:rPr>
      </w:pPr>
      <w:r>
        <w:rPr>
          <w:sz w:val="28"/>
        </w:rPr>
        <w:t>Опишіть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7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48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44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45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43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громадянами.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1"/>
        </w:tabs>
        <w:ind w:left="1430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-1"/>
          <w:sz w:val="28"/>
        </w:rPr>
        <w:t xml:space="preserve"> </w:t>
      </w:r>
      <w:r>
        <w:rPr>
          <w:sz w:val="28"/>
        </w:rPr>
        <w:t>що визначають</w:t>
      </w:r>
      <w:r>
        <w:rPr>
          <w:spacing w:val="-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3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влади.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1"/>
        </w:tabs>
        <w:spacing w:before="7"/>
        <w:ind w:left="1430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3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державній</w:t>
      </w:r>
      <w:r>
        <w:rPr>
          <w:spacing w:val="4"/>
          <w:sz w:val="28"/>
        </w:rPr>
        <w:t xml:space="preserve"> </w:t>
      </w:r>
      <w:r>
        <w:rPr>
          <w:sz w:val="28"/>
        </w:rPr>
        <w:t>службі.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735"/>
          <w:tab w:val="left" w:pos="1736"/>
          <w:tab w:val="left" w:pos="3129"/>
          <w:tab w:val="left" w:pos="4888"/>
          <w:tab w:val="left" w:pos="6482"/>
          <w:tab w:val="left" w:pos="8421"/>
          <w:tab w:val="left" w:pos="8985"/>
        </w:tabs>
        <w:spacing w:before="7" w:line="244" w:lineRule="auto"/>
        <w:ind w:right="328" w:firstLine="708"/>
        <w:rPr>
          <w:sz w:val="28"/>
        </w:rPr>
      </w:pPr>
      <w:r>
        <w:rPr>
          <w:sz w:val="28"/>
        </w:rPr>
        <w:t>Поясніть</w:t>
      </w:r>
      <w:r>
        <w:rPr>
          <w:sz w:val="28"/>
        </w:rPr>
        <w:tab/>
        <w:t>особливості</w:t>
      </w:r>
      <w:r>
        <w:rPr>
          <w:sz w:val="28"/>
        </w:rPr>
        <w:tab/>
        <w:t>реального,</w:t>
      </w:r>
      <w:r>
        <w:rPr>
          <w:sz w:val="28"/>
        </w:rPr>
        <w:tab/>
        <w:t>потенційного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уявного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конфліктів</w:t>
      </w:r>
      <w:r>
        <w:rPr>
          <w:spacing w:val="3"/>
          <w:sz w:val="28"/>
        </w:rPr>
        <w:t xml:space="preserve"> </w:t>
      </w:r>
      <w:r>
        <w:rPr>
          <w:sz w:val="28"/>
        </w:rPr>
        <w:t>інтересів.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735"/>
          <w:tab w:val="left" w:pos="1736"/>
        </w:tabs>
        <w:spacing w:before="0" w:line="244" w:lineRule="auto"/>
        <w:ind w:right="329" w:firstLine="708"/>
        <w:rPr>
          <w:sz w:val="28"/>
        </w:rPr>
      </w:pPr>
      <w:r>
        <w:rPr>
          <w:sz w:val="28"/>
        </w:rPr>
        <w:t>Які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8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6"/>
          <w:sz w:val="28"/>
        </w:rPr>
        <w:t xml:space="preserve"> </w:t>
      </w:r>
      <w:r>
        <w:rPr>
          <w:sz w:val="28"/>
        </w:rPr>
        <w:t>врегулювання</w:t>
      </w:r>
      <w:r>
        <w:rPr>
          <w:spacing w:val="14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10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державній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службі</w:t>
      </w:r>
      <w:r>
        <w:rPr>
          <w:spacing w:val="2"/>
          <w:sz w:val="28"/>
        </w:rPr>
        <w:t xml:space="preserve"> </w:t>
      </w:r>
      <w:r>
        <w:rPr>
          <w:sz w:val="28"/>
        </w:rPr>
        <w:t>Ви знаєте?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1"/>
        </w:tabs>
        <w:ind w:left="1430"/>
        <w:rPr>
          <w:sz w:val="28"/>
        </w:rPr>
      </w:pPr>
      <w:r>
        <w:rPr>
          <w:sz w:val="28"/>
        </w:rPr>
        <w:t>Які функції</w:t>
      </w:r>
      <w:r>
        <w:rPr>
          <w:spacing w:val="6"/>
          <w:sz w:val="28"/>
        </w:rPr>
        <w:t xml:space="preserve"> </w:t>
      </w:r>
      <w:r>
        <w:rPr>
          <w:sz w:val="28"/>
        </w:rPr>
        <w:t>має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4"/>
          <w:sz w:val="28"/>
        </w:rPr>
        <w:t xml:space="preserve"> </w:t>
      </w:r>
      <w:r>
        <w:rPr>
          <w:sz w:val="28"/>
        </w:rPr>
        <w:t>етичний</w:t>
      </w:r>
      <w:r>
        <w:rPr>
          <w:spacing w:val="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4"/>
          <w:sz w:val="28"/>
        </w:rPr>
        <w:t xml:space="preserve"> </w:t>
      </w:r>
      <w:r>
        <w:rPr>
          <w:sz w:val="28"/>
        </w:rPr>
        <w:t>службовців?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1"/>
        </w:tabs>
        <w:spacing w:before="7" w:line="244" w:lineRule="auto"/>
        <w:ind w:right="323" w:firstLine="708"/>
        <w:rPr>
          <w:sz w:val="28"/>
        </w:rPr>
      </w:pPr>
      <w:r>
        <w:rPr>
          <w:sz w:val="28"/>
        </w:rPr>
        <w:t>Які</w:t>
      </w:r>
      <w:r>
        <w:rPr>
          <w:spacing w:val="30"/>
          <w:sz w:val="28"/>
        </w:rPr>
        <w:t xml:space="preserve"> </w:t>
      </w:r>
      <w:r>
        <w:rPr>
          <w:sz w:val="28"/>
        </w:rPr>
        <w:t>вимоги,</w:t>
      </w:r>
      <w:r>
        <w:rPr>
          <w:spacing w:val="28"/>
          <w:sz w:val="28"/>
        </w:rPr>
        <w:t xml:space="preserve"> </w:t>
      </w:r>
      <w:r>
        <w:rPr>
          <w:sz w:val="28"/>
        </w:rPr>
        <w:t>перш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все,</w:t>
      </w:r>
      <w:r>
        <w:rPr>
          <w:spacing w:val="28"/>
          <w:sz w:val="28"/>
        </w:rPr>
        <w:t xml:space="preserve"> </w:t>
      </w:r>
      <w:r>
        <w:rPr>
          <w:sz w:val="28"/>
        </w:rPr>
        <w:t>мають,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Вашу</w:t>
      </w:r>
      <w:r>
        <w:rPr>
          <w:spacing w:val="24"/>
          <w:sz w:val="28"/>
        </w:rPr>
        <w:t xml:space="preserve"> </w:t>
      </w:r>
      <w:r>
        <w:rPr>
          <w:sz w:val="28"/>
        </w:rPr>
        <w:t>думку,</w:t>
      </w:r>
      <w:r>
        <w:rPr>
          <w:spacing w:val="26"/>
          <w:sz w:val="28"/>
        </w:rPr>
        <w:t xml:space="preserve"> </w:t>
      </w:r>
      <w:r>
        <w:rPr>
          <w:sz w:val="28"/>
        </w:rPr>
        <w:t>фіксуватися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3"/>
          <w:sz w:val="28"/>
        </w:rPr>
        <w:t xml:space="preserve"> </w:t>
      </w:r>
      <w:r>
        <w:rPr>
          <w:sz w:val="28"/>
        </w:rPr>
        <w:t>кодексах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організацій?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1"/>
        </w:tabs>
        <w:spacing w:line="244" w:lineRule="auto"/>
        <w:ind w:right="324" w:firstLine="708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42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1"/>
          <w:sz w:val="28"/>
        </w:rPr>
        <w:t xml:space="preserve"> </w:t>
      </w:r>
      <w:r>
        <w:rPr>
          <w:sz w:val="28"/>
        </w:rPr>
        <w:t>за</w:t>
      </w:r>
      <w:r>
        <w:rPr>
          <w:spacing w:val="38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44"/>
          <w:sz w:val="28"/>
        </w:rPr>
        <w:t xml:space="preserve"> </w:t>
      </w:r>
      <w:r>
        <w:rPr>
          <w:sz w:val="28"/>
        </w:rPr>
        <w:t>етичного</w:t>
      </w:r>
      <w:r>
        <w:rPr>
          <w:spacing w:val="43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39"/>
          <w:sz w:val="28"/>
        </w:rPr>
        <w:t xml:space="preserve"> </w:t>
      </w:r>
      <w:r>
        <w:rPr>
          <w:sz w:val="28"/>
        </w:rPr>
        <w:t>є,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Ваш</w:t>
      </w:r>
      <w:r>
        <w:rPr>
          <w:spacing w:val="-67"/>
          <w:sz w:val="28"/>
        </w:rPr>
        <w:t xml:space="preserve"> </w:t>
      </w:r>
      <w:r>
        <w:rPr>
          <w:sz w:val="28"/>
        </w:rPr>
        <w:t>погляд,</w:t>
      </w:r>
      <w:r>
        <w:rPr>
          <w:spacing w:val="-2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2"/>
          <w:sz w:val="28"/>
        </w:rPr>
        <w:t xml:space="preserve"> </w:t>
      </w:r>
      <w:r>
        <w:rPr>
          <w:sz w:val="28"/>
        </w:rPr>
        <w:t>дієвими</w:t>
      </w:r>
      <w:r>
        <w:rPr>
          <w:spacing w:val="2"/>
          <w:sz w:val="28"/>
        </w:rPr>
        <w:t xml:space="preserve"> </w:t>
      </w:r>
      <w:r>
        <w:rPr>
          <w:sz w:val="28"/>
        </w:rPr>
        <w:t>і ефективними?</w:t>
      </w:r>
      <w:r>
        <w:rPr>
          <w:spacing w:val="2"/>
          <w:sz w:val="28"/>
        </w:rPr>
        <w:t xml:space="preserve"> </w:t>
      </w:r>
      <w:r>
        <w:rPr>
          <w:sz w:val="28"/>
        </w:rPr>
        <w:t>Обґрунтуйте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позицію.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1"/>
          <w:tab w:val="left" w:pos="2531"/>
          <w:tab w:val="left" w:pos="2983"/>
          <w:tab w:val="left" w:pos="4173"/>
          <w:tab w:val="left" w:pos="5491"/>
          <w:tab w:val="left" w:pos="6604"/>
          <w:tab w:val="left" w:pos="8699"/>
        </w:tabs>
        <w:spacing w:line="244" w:lineRule="auto"/>
        <w:ind w:right="329" w:firstLine="708"/>
        <w:rPr>
          <w:sz w:val="28"/>
        </w:rPr>
      </w:pPr>
      <w:r>
        <w:rPr>
          <w:sz w:val="28"/>
        </w:rPr>
        <w:t>Назвіть</w:t>
      </w:r>
      <w:r>
        <w:rPr>
          <w:sz w:val="28"/>
        </w:rPr>
        <w:tab/>
        <w:t>та</w:t>
      </w:r>
      <w:r>
        <w:rPr>
          <w:sz w:val="28"/>
        </w:rPr>
        <w:tab/>
        <w:t>опишіть</w:t>
      </w:r>
      <w:r>
        <w:rPr>
          <w:sz w:val="28"/>
        </w:rPr>
        <w:tab/>
        <w:t>елементи</w:t>
      </w:r>
      <w:r>
        <w:rPr>
          <w:sz w:val="28"/>
        </w:rPr>
        <w:tab/>
        <w:t>етичної</w:t>
      </w:r>
      <w:r>
        <w:rPr>
          <w:sz w:val="28"/>
        </w:rPr>
        <w:tab/>
        <w:t>інфраструктури</w:t>
      </w:r>
      <w:r>
        <w:rPr>
          <w:sz w:val="28"/>
        </w:rPr>
        <w:tab/>
        <w:t>державної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служби.</w:t>
      </w:r>
    </w:p>
    <w:p w:rsidR="00D176B1" w:rsidRDefault="00D176B1" w:rsidP="00D176B1">
      <w:pPr>
        <w:pStyle w:val="a5"/>
        <w:numPr>
          <w:ilvl w:val="0"/>
          <w:numId w:val="1"/>
        </w:numPr>
        <w:tabs>
          <w:tab w:val="left" w:pos="1431"/>
        </w:tabs>
        <w:spacing w:before="0" w:line="244" w:lineRule="auto"/>
        <w:ind w:right="327" w:firstLine="708"/>
        <w:rPr>
          <w:sz w:val="28"/>
        </w:rPr>
      </w:pPr>
      <w:r>
        <w:rPr>
          <w:sz w:val="28"/>
        </w:rPr>
        <w:t>Здійсніть</w:t>
      </w:r>
      <w:r>
        <w:rPr>
          <w:spacing w:val="20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5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18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22"/>
          <w:sz w:val="28"/>
        </w:rPr>
        <w:t xml:space="preserve"> </w:t>
      </w:r>
      <w:r>
        <w:rPr>
          <w:sz w:val="28"/>
        </w:rPr>
        <w:t>етики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державній</w:t>
      </w:r>
      <w:r>
        <w:rPr>
          <w:spacing w:val="20"/>
          <w:sz w:val="28"/>
        </w:rPr>
        <w:t xml:space="preserve"> </w:t>
      </w:r>
      <w:r>
        <w:rPr>
          <w:sz w:val="28"/>
        </w:rPr>
        <w:t>службі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зарубіжних</w:t>
      </w:r>
      <w:r>
        <w:rPr>
          <w:spacing w:val="7"/>
          <w:sz w:val="28"/>
        </w:rPr>
        <w:t xml:space="preserve"> </w:t>
      </w:r>
      <w:r>
        <w:rPr>
          <w:sz w:val="28"/>
        </w:rPr>
        <w:t>країн</w:t>
      </w:r>
      <w:r>
        <w:rPr>
          <w:spacing w:val="3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вибором).</w:t>
      </w:r>
    </w:p>
    <w:p w:rsidR="00F5160C" w:rsidRPr="00D176B1" w:rsidRDefault="00F5160C">
      <w:pPr>
        <w:rPr>
          <w:lang w:val="uk-UA"/>
        </w:rPr>
      </w:pPr>
      <w:bookmarkStart w:id="1" w:name="_GoBack"/>
      <w:bookmarkEnd w:id="1"/>
    </w:p>
    <w:sectPr w:rsidR="00F5160C" w:rsidRPr="00D1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B3B61"/>
    <w:multiLevelType w:val="hybridMultilevel"/>
    <w:tmpl w:val="6E508736"/>
    <w:lvl w:ilvl="0" w:tplc="B190873C">
      <w:start w:val="1"/>
      <w:numFmt w:val="decimal"/>
      <w:lvlText w:val="%1."/>
      <w:lvlJc w:val="left"/>
      <w:pPr>
        <w:ind w:left="295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B4A5794">
      <w:numFmt w:val="bullet"/>
      <w:lvlText w:val="•"/>
      <w:lvlJc w:val="left"/>
      <w:pPr>
        <w:ind w:left="1296" w:hanging="428"/>
      </w:pPr>
      <w:rPr>
        <w:rFonts w:hint="default"/>
        <w:lang w:val="uk-UA" w:eastAsia="en-US" w:bidi="ar-SA"/>
      </w:rPr>
    </w:lvl>
    <w:lvl w:ilvl="2" w:tplc="3A74FE20">
      <w:numFmt w:val="bullet"/>
      <w:lvlText w:val="•"/>
      <w:lvlJc w:val="left"/>
      <w:pPr>
        <w:ind w:left="2292" w:hanging="428"/>
      </w:pPr>
      <w:rPr>
        <w:rFonts w:hint="default"/>
        <w:lang w:val="uk-UA" w:eastAsia="en-US" w:bidi="ar-SA"/>
      </w:rPr>
    </w:lvl>
    <w:lvl w:ilvl="3" w:tplc="BF5CD844">
      <w:numFmt w:val="bullet"/>
      <w:lvlText w:val="•"/>
      <w:lvlJc w:val="left"/>
      <w:pPr>
        <w:ind w:left="3288" w:hanging="428"/>
      </w:pPr>
      <w:rPr>
        <w:rFonts w:hint="default"/>
        <w:lang w:val="uk-UA" w:eastAsia="en-US" w:bidi="ar-SA"/>
      </w:rPr>
    </w:lvl>
    <w:lvl w:ilvl="4" w:tplc="55922F0C">
      <w:numFmt w:val="bullet"/>
      <w:lvlText w:val="•"/>
      <w:lvlJc w:val="left"/>
      <w:pPr>
        <w:ind w:left="4284" w:hanging="428"/>
      </w:pPr>
      <w:rPr>
        <w:rFonts w:hint="default"/>
        <w:lang w:val="uk-UA" w:eastAsia="en-US" w:bidi="ar-SA"/>
      </w:rPr>
    </w:lvl>
    <w:lvl w:ilvl="5" w:tplc="490013F6">
      <w:numFmt w:val="bullet"/>
      <w:lvlText w:val="•"/>
      <w:lvlJc w:val="left"/>
      <w:pPr>
        <w:ind w:left="5280" w:hanging="428"/>
      </w:pPr>
      <w:rPr>
        <w:rFonts w:hint="default"/>
        <w:lang w:val="uk-UA" w:eastAsia="en-US" w:bidi="ar-SA"/>
      </w:rPr>
    </w:lvl>
    <w:lvl w:ilvl="6" w:tplc="3B82413E">
      <w:numFmt w:val="bullet"/>
      <w:lvlText w:val="•"/>
      <w:lvlJc w:val="left"/>
      <w:pPr>
        <w:ind w:left="6276" w:hanging="428"/>
      </w:pPr>
      <w:rPr>
        <w:rFonts w:hint="default"/>
        <w:lang w:val="uk-UA" w:eastAsia="en-US" w:bidi="ar-SA"/>
      </w:rPr>
    </w:lvl>
    <w:lvl w:ilvl="7" w:tplc="376EF32E">
      <w:numFmt w:val="bullet"/>
      <w:lvlText w:val="•"/>
      <w:lvlJc w:val="left"/>
      <w:pPr>
        <w:ind w:left="7272" w:hanging="428"/>
      </w:pPr>
      <w:rPr>
        <w:rFonts w:hint="default"/>
        <w:lang w:val="uk-UA" w:eastAsia="en-US" w:bidi="ar-SA"/>
      </w:rPr>
    </w:lvl>
    <w:lvl w:ilvl="8" w:tplc="BDB670FA">
      <w:numFmt w:val="bullet"/>
      <w:lvlText w:val="•"/>
      <w:lvlJc w:val="left"/>
      <w:pPr>
        <w:ind w:left="8268" w:hanging="42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B1"/>
    <w:rsid w:val="00D176B1"/>
    <w:rsid w:val="00F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67C19-C984-43B5-BC82-1E71A307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176B1"/>
    <w:pPr>
      <w:widowControl w:val="0"/>
      <w:autoSpaceDE w:val="0"/>
      <w:autoSpaceDN w:val="0"/>
      <w:spacing w:before="64" w:after="0" w:line="240" w:lineRule="auto"/>
      <w:ind w:left="976" w:right="100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76B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D176B1"/>
    <w:pPr>
      <w:widowControl w:val="0"/>
      <w:autoSpaceDE w:val="0"/>
      <w:autoSpaceDN w:val="0"/>
      <w:spacing w:after="0" w:line="240" w:lineRule="auto"/>
      <w:ind w:left="295"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176B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176B1"/>
    <w:pPr>
      <w:widowControl w:val="0"/>
      <w:autoSpaceDE w:val="0"/>
      <w:autoSpaceDN w:val="0"/>
      <w:spacing w:before="1" w:after="0" w:line="240" w:lineRule="auto"/>
      <w:ind w:left="295" w:firstLine="708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2021-03-13T09:50:00Z</dcterms:created>
  <dcterms:modified xsi:type="dcterms:W3CDTF">2021-03-13T09:50:00Z</dcterms:modified>
</cp:coreProperties>
</file>