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52" w:rsidRDefault="00875F52" w:rsidP="00875F52">
      <w:pPr>
        <w:spacing w:before="84"/>
        <w:ind w:left="2780" w:right="883" w:hanging="1445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6</w:t>
      </w:r>
      <w:bookmarkStart w:id="0" w:name="_GoBack"/>
      <w:bookmarkEnd w:id="0"/>
      <w:r>
        <w:rPr>
          <w:rFonts w:ascii="Bookman Old Style" w:hAnsi="Bookman Old Style"/>
          <w:b/>
          <w:i/>
          <w:sz w:val="32"/>
        </w:rPr>
        <w:t xml:space="preserve"> МАРКЕТИНГОВІ ІНСТРУМЕНТИ ВПЛИВУ НА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ПОВЕДІНКУ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СПОЖИВАЧА</w:t>
      </w:r>
    </w:p>
    <w:p w:rsidR="00875F52" w:rsidRDefault="00875F52" w:rsidP="00875F52">
      <w:pPr>
        <w:pStyle w:val="a3"/>
        <w:spacing w:before="2"/>
        <w:ind w:left="0" w:firstLine="0"/>
        <w:jc w:val="left"/>
        <w:rPr>
          <w:rFonts w:ascii="Bookman Old Style"/>
          <w:b/>
          <w:i/>
          <w:sz w:val="31"/>
        </w:rPr>
      </w:pPr>
    </w:p>
    <w:p w:rsidR="00875F52" w:rsidRDefault="00875F52" w:rsidP="00875F52">
      <w:pPr>
        <w:pStyle w:val="1"/>
      </w:pPr>
      <w:r>
        <w:t>Питання</w:t>
      </w:r>
      <w:r>
        <w:rPr>
          <w:spacing w:val="-1"/>
        </w:rPr>
        <w:t xml:space="preserve"> </w:t>
      </w:r>
      <w:r>
        <w:t>теми:</w:t>
      </w:r>
    </w:p>
    <w:p w:rsidR="00875F52" w:rsidRDefault="00875F52" w:rsidP="00875F52">
      <w:pPr>
        <w:pStyle w:val="2"/>
        <w:numPr>
          <w:ilvl w:val="1"/>
          <w:numId w:val="8"/>
        </w:numPr>
        <w:tabs>
          <w:tab w:val="left" w:pos="1378"/>
          <w:tab w:val="left" w:pos="1379"/>
          <w:tab w:val="left" w:pos="3125"/>
          <w:tab w:val="left" w:pos="3874"/>
          <w:tab w:val="left" w:pos="5001"/>
          <w:tab w:val="left" w:pos="7545"/>
        </w:tabs>
        <w:spacing w:before="9" w:line="237" w:lineRule="auto"/>
        <w:ind w:right="595"/>
      </w:pPr>
      <w:bookmarkStart w:id="1" w:name="_TOC_250043"/>
      <w:r>
        <w:t>Поняття</w:t>
      </w:r>
      <w:r>
        <w:tab/>
        <w:t>та</w:t>
      </w:r>
      <w:r>
        <w:tab/>
        <w:t>склад</w:t>
      </w:r>
      <w:r>
        <w:tab/>
        <w:t>маркетингових</w:t>
      </w:r>
      <w:r>
        <w:tab/>
      </w:r>
      <w:r>
        <w:rPr>
          <w:spacing w:val="-1"/>
        </w:rPr>
        <w:t>інструментів</w:t>
      </w:r>
      <w:r>
        <w:rPr>
          <w:spacing w:val="-77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поведінку</w:t>
      </w:r>
      <w:r>
        <w:rPr>
          <w:spacing w:val="-3"/>
        </w:rPr>
        <w:t xml:space="preserve"> </w:t>
      </w:r>
      <w:bookmarkEnd w:id="1"/>
      <w:r>
        <w:t>споживача.</w:t>
      </w:r>
    </w:p>
    <w:p w:rsidR="00875F52" w:rsidRDefault="00875F52" w:rsidP="00875F52">
      <w:pPr>
        <w:pStyle w:val="2"/>
        <w:numPr>
          <w:ilvl w:val="1"/>
          <w:numId w:val="8"/>
        </w:numPr>
        <w:tabs>
          <w:tab w:val="left" w:pos="1378"/>
          <w:tab w:val="left" w:pos="1379"/>
        </w:tabs>
        <w:spacing w:before="3"/>
        <w:ind w:right="595"/>
      </w:pPr>
      <w:bookmarkStart w:id="2" w:name="_TOC_250042"/>
      <w:r>
        <w:t>Характеристика</w:t>
      </w:r>
      <w:r>
        <w:rPr>
          <w:spacing w:val="11"/>
        </w:rPr>
        <w:t xml:space="preserve"> </w:t>
      </w:r>
      <w:r>
        <w:t>маркетингових</w:t>
      </w:r>
      <w:r>
        <w:rPr>
          <w:spacing w:val="12"/>
        </w:rPr>
        <w:t xml:space="preserve"> </w:t>
      </w:r>
      <w:r>
        <w:t>інструментів</w:t>
      </w:r>
      <w:r>
        <w:rPr>
          <w:spacing w:val="14"/>
        </w:rPr>
        <w:t xml:space="preserve"> </w:t>
      </w:r>
      <w:r>
        <w:t>впливу</w:t>
      </w:r>
      <w:r>
        <w:rPr>
          <w:spacing w:val="-7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поведінку</w:t>
      </w:r>
      <w:r>
        <w:rPr>
          <w:spacing w:val="-3"/>
        </w:rPr>
        <w:t xml:space="preserve"> </w:t>
      </w:r>
      <w:bookmarkEnd w:id="2"/>
      <w:r>
        <w:t>споживача.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line="366" w:lineRule="exact"/>
        <w:ind w:hanging="904"/>
      </w:pPr>
      <w:bookmarkStart w:id="3" w:name="_TOC_250041"/>
      <w:bookmarkEnd w:id="3"/>
      <w:r>
        <w:t>Товар.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2"/>
        <w:ind w:hanging="904"/>
      </w:pPr>
      <w:bookmarkStart w:id="4" w:name="_TOC_250040"/>
      <w:bookmarkEnd w:id="4"/>
      <w:r>
        <w:t>Ціна.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1" w:line="366" w:lineRule="exact"/>
        <w:ind w:hanging="904"/>
      </w:pPr>
      <w:bookmarkStart w:id="5" w:name="_TOC_250039"/>
      <w:bookmarkEnd w:id="5"/>
      <w:r>
        <w:t>Реклама.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line="366" w:lineRule="exact"/>
        <w:ind w:hanging="904"/>
      </w:pPr>
      <w:bookmarkStart w:id="6" w:name="_TOC_250038"/>
      <w:bookmarkEnd w:id="6"/>
      <w:r>
        <w:t>Стимулювання збуту.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2"/>
        <w:ind w:hanging="904"/>
      </w:pPr>
      <w:bookmarkStart w:id="7" w:name="_TOC_250037"/>
      <w:bookmarkEnd w:id="7"/>
      <w:r>
        <w:t>Упаковка.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2" w:line="366" w:lineRule="exact"/>
        <w:ind w:hanging="904"/>
      </w:pPr>
      <w:bookmarkStart w:id="8" w:name="_TOC_250036"/>
      <w:r>
        <w:t>Фірмовий</w:t>
      </w:r>
      <w:r>
        <w:rPr>
          <w:spacing w:val="-2"/>
        </w:rPr>
        <w:t xml:space="preserve"> </w:t>
      </w:r>
      <w:bookmarkEnd w:id="8"/>
      <w:r>
        <w:t>стиль.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line="366" w:lineRule="exact"/>
        <w:ind w:hanging="904"/>
      </w:pPr>
      <w:bookmarkStart w:id="9" w:name="_TOC_250035"/>
      <w:bookmarkEnd w:id="9"/>
      <w:r>
        <w:t>Спонсорство.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1" w:line="366" w:lineRule="exact"/>
        <w:ind w:hanging="904"/>
      </w:pPr>
      <w:bookmarkStart w:id="10" w:name="_TOC_250034"/>
      <w:r>
        <w:t>Прямий</w:t>
      </w:r>
      <w:r>
        <w:rPr>
          <w:spacing w:val="-2"/>
        </w:rPr>
        <w:t xml:space="preserve"> </w:t>
      </w:r>
      <w:bookmarkEnd w:id="10"/>
      <w:r>
        <w:t>маркетинг.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line="366" w:lineRule="exact"/>
        <w:ind w:hanging="904"/>
      </w:pPr>
      <w:bookmarkStart w:id="11" w:name="_TOC_250033"/>
      <w:bookmarkEnd w:id="11"/>
      <w:r>
        <w:t>Сервіс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2"/>
        <w:ind w:hanging="904"/>
      </w:pPr>
      <w:bookmarkStart w:id="12" w:name="_TOC_250032"/>
      <w:bookmarkEnd w:id="12"/>
      <w:r>
        <w:t>Мерчандайзинг.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1" w:line="366" w:lineRule="exact"/>
        <w:ind w:hanging="904"/>
      </w:pPr>
      <w:bookmarkStart w:id="13" w:name="_TOC_250031"/>
      <w:r>
        <w:t>Паблік</w:t>
      </w:r>
      <w:r>
        <w:rPr>
          <w:spacing w:val="-4"/>
        </w:rPr>
        <w:t xml:space="preserve"> </w:t>
      </w:r>
      <w:bookmarkEnd w:id="13"/>
      <w:r>
        <w:t>рилейшнз.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line="366" w:lineRule="exact"/>
        <w:ind w:hanging="904"/>
      </w:pPr>
      <w:bookmarkStart w:id="14" w:name="_TOC_250030"/>
      <w:r>
        <w:t>Корпоративний</w:t>
      </w:r>
      <w:r>
        <w:rPr>
          <w:spacing w:val="-6"/>
        </w:rPr>
        <w:t xml:space="preserve"> </w:t>
      </w:r>
      <w:bookmarkEnd w:id="14"/>
      <w:r>
        <w:t>імідж.</w:t>
      </w:r>
    </w:p>
    <w:p w:rsidR="00875F52" w:rsidRDefault="00875F52" w:rsidP="00875F52">
      <w:pPr>
        <w:pStyle w:val="2"/>
        <w:numPr>
          <w:ilvl w:val="2"/>
          <w:numId w:val="8"/>
        </w:numPr>
        <w:tabs>
          <w:tab w:val="left" w:pos="1379"/>
        </w:tabs>
        <w:spacing w:before="2"/>
        <w:ind w:hanging="904"/>
      </w:pPr>
      <w:bookmarkStart w:id="15" w:name="_TOC_250029"/>
      <w:bookmarkEnd w:id="15"/>
      <w:r>
        <w:t>Виставки.</w:t>
      </w:r>
    </w:p>
    <w:p w:rsidR="00875F52" w:rsidRDefault="00875F52" w:rsidP="00875F52">
      <w:pPr>
        <w:pStyle w:val="a3"/>
        <w:spacing w:before="7"/>
        <w:ind w:left="0" w:firstLine="0"/>
        <w:jc w:val="left"/>
        <w:rPr>
          <w:b/>
          <w:i/>
          <w:sz w:val="31"/>
        </w:rPr>
      </w:pPr>
    </w:p>
    <w:p w:rsidR="00875F52" w:rsidRDefault="00875F52" w:rsidP="00875F52">
      <w:pPr>
        <w:pStyle w:val="a7"/>
        <w:numPr>
          <w:ilvl w:val="1"/>
          <w:numId w:val="7"/>
        </w:numPr>
        <w:tabs>
          <w:tab w:val="left" w:pos="2180"/>
        </w:tabs>
        <w:spacing w:line="242" w:lineRule="auto"/>
        <w:ind w:right="967" w:firstLine="571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Поняття та склад маркетингових</w:t>
      </w:r>
      <w:r>
        <w:rPr>
          <w:rFonts w:ascii="Bookman Old Style" w:hAnsi="Bookman Old Style"/>
          <w:b/>
          <w:i/>
          <w:spacing w:val="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інструментів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впливу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на</w:t>
      </w:r>
      <w:r>
        <w:rPr>
          <w:rFonts w:ascii="Bookman Old Style" w:hAnsi="Bookman Old Style"/>
          <w:b/>
          <w:i/>
          <w:spacing w:val="-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поведінку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споживача</w:t>
      </w:r>
    </w:p>
    <w:p w:rsidR="00875F52" w:rsidRDefault="00875F52" w:rsidP="00875F52">
      <w:pPr>
        <w:pStyle w:val="a3"/>
        <w:ind w:right="599"/>
      </w:pPr>
      <w:r>
        <w:t>Володіння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-77"/>
        </w:rPr>
        <w:t xml:space="preserve"> </w:t>
      </w:r>
      <w:r>
        <w:t>споживача та етапи прийняття ним рішення про купівлю товару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вирішує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продажем.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поведінку.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важелів,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скеровувати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купівлі</w:t>
      </w:r>
      <w:r>
        <w:rPr>
          <w:spacing w:val="3"/>
        </w:rPr>
        <w:t xml:space="preserve"> </w:t>
      </w:r>
      <w:r>
        <w:t>товарів.</w:t>
      </w:r>
    </w:p>
    <w:p w:rsidR="00875F52" w:rsidRDefault="00875F52" w:rsidP="00875F52">
      <w:pPr>
        <w:pStyle w:val="a3"/>
        <w:ind w:right="597"/>
      </w:pPr>
      <w:r>
        <w:t>Маркетингові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споживачів. Як вже відмічалося раніше вони між собою різняться</w:t>
      </w:r>
      <w:r>
        <w:rPr>
          <w:spacing w:val="-77"/>
        </w:rPr>
        <w:t xml:space="preserve"> </w:t>
      </w:r>
      <w:r>
        <w:t>(маркетингові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поведінку</w:t>
      </w:r>
      <w:r>
        <w:rPr>
          <w:spacing w:val="18"/>
        </w:rPr>
        <w:t xml:space="preserve"> </w:t>
      </w:r>
      <w:r>
        <w:t>можна</w:t>
      </w:r>
      <w:r>
        <w:rPr>
          <w:spacing w:val="26"/>
        </w:rPr>
        <w:t xml:space="preserve"> </w:t>
      </w:r>
      <w:r>
        <w:t>змінити</w:t>
      </w:r>
      <w:r>
        <w:rPr>
          <w:spacing w:val="2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бажаному</w:t>
      </w:r>
      <w:r>
        <w:rPr>
          <w:spacing w:val="18"/>
        </w:rPr>
        <w:t xml:space="preserve"> </w:t>
      </w:r>
      <w:r>
        <w:t>напрямі</w:t>
      </w:r>
      <w:r>
        <w:rPr>
          <w:spacing w:val="22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продавця,</w:t>
      </w:r>
    </w:p>
    <w:p w:rsidR="00875F52" w:rsidRDefault="00875F52" w:rsidP="00875F52">
      <w:pPr>
        <w:sectPr w:rsidR="00875F52">
          <w:pgSz w:w="11900" w:h="16840"/>
          <w:pgMar w:top="154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right="606" w:firstLine="0"/>
      </w:pPr>
      <w:r>
        <w:lastRenderedPageBreak/>
        <w:t>фактори впливу – від чого вона залежить). Однак, з іншого боку,</w:t>
      </w:r>
      <w:r>
        <w:rPr>
          <w:spacing w:val="1"/>
        </w:rPr>
        <w:t xml:space="preserve"> </w:t>
      </w:r>
      <w:r>
        <w:t>вони</w:t>
      </w:r>
      <w:r>
        <w:rPr>
          <w:spacing w:val="-4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взаємодоповнюючими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одного.</w:t>
      </w:r>
    </w:p>
    <w:p w:rsidR="00875F52" w:rsidRDefault="00875F52" w:rsidP="00875F52">
      <w:pPr>
        <w:pStyle w:val="a3"/>
        <w:ind w:right="600"/>
      </w:pPr>
      <w:r>
        <w:t>Склад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80"/>
        </w:rPr>
        <w:t xml:space="preserve"> </w:t>
      </w:r>
      <w:r>
        <w:t>ринках</w:t>
      </w:r>
      <w:r>
        <w:rPr>
          <w:spacing w:val="80"/>
        </w:rPr>
        <w:t xml:space="preserve"> </w:t>
      </w:r>
      <w:r>
        <w:t>неоднакові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6.1).</w:t>
      </w:r>
    </w:p>
    <w:p w:rsidR="00875F52" w:rsidRDefault="00875F52" w:rsidP="00875F52">
      <w:pPr>
        <w:pStyle w:val="a3"/>
        <w:spacing w:line="244" w:lineRule="auto"/>
        <w:ind w:left="1004" w:right="587" w:firstLine="6921"/>
        <w:jc w:val="left"/>
        <w:rPr>
          <w:rFonts w:ascii="Bookman Old Style" w:hAnsi="Bookman Old Style"/>
          <w:b/>
        </w:rPr>
      </w:pPr>
      <w:r>
        <w:rPr>
          <w:i/>
        </w:rPr>
        <w:t>Таблиця 6.1</w:t>
      </w:r>
      <w:r>
        <w:rPr>
          <w:i/>
          <w:spacing w:val="-77"/>
        </w:rPr>
        <w:t xml:space="preserve"> </w:t>
      </w:r>
      <w:r>
        <w:rPr>
          <w:rFonts w:ascii="Bookman Old Style" w:hAnsi="Bookman Old Style"/>
          <w:b/>
        </w:rPr>
        <w:t>Склад маркетингових інструментів впливу на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поведінку</w:t>
      </w:r>
      <w:r>
        <w:rPr>
          <w:rFonts w:ascii="Bookman Old Style" w:hAnsi="Bookman Old Style"/>
          <w:b/>
          <w:spacing w:val="-2"/>
        </w:rPr>
        <w:t xml:space="preserve"> </w:t>
      </w:r>
      <w:r>
        <w:rPr>
          <w:rFonts w:ascii="Bookman Old Style" w:hAnsi="Bookman Old Style"/>
          <w:b/>
        </w:rPr>
        <w:t>споживачів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та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їх</w:t>
      </w:r>
      <w:r>
        <w:rPr>
          <w:rFonts w:ascii="Bookman Old Style" w:hAnsi="Bookman Old Style"/>
          <w:b/>
          <w:spacing w:val="4"/>
        </w:rPr>
        <w:t xml:space="preserve"> </w:t>
      </w:r>
      <w:r>
        <w:rPr>
          <w:rFonts w:ascii="Bookman Old Style" w:hAnsi="Bookman Old Style"/>
          <w:b/>
        </w:rPr>
        <w:t>інтенсивність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на</w:t>
      </w:r>
    </w:p>
    <w:p w:rsidR="00875F52" w:rsidRDefault="00875F52" w:rsidP="00875F52">
      <w:pPr>
        <w:pStyle w:val="a3"/>
        <w:spacing w:line="368" w:lineRule="exact"/>
        <w:ind w:left="3754" w:firstLine="0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різних</w:t>
      </w:r>
      <w:r>
        <w:rPr>
          <w:rFonts w:ascii="Bookman Old Style" w:hAnsi="Bookman Old Style"/>
          <w:b/>
          <w:spacing w:val="-2"/>
        </w:rPr>
        <w:t xml:space="preserve"> </w:t>
      </w:r>
      <w:r>
        <w:rPr>
          <w:rFonts w:ascii="Bookman Old Style" w:hAnsi="Bookman Old Style"/>
          <w:b/>
        </w:rPr>
        <w:t>ринках</w:t>
      </w:r>
    </w:p>
    <w:p w:rsidR="00875F52" w:rsidRDefault="00875F52" w:rsidP="00875F52">
      <w:pPr>
        <w:pStyle w:val="a3"/>
        <w:spacing w:line="374" w:lineRule="exact"/>
        <w:ind w:left="476" w:right="32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(+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найменший вплив;</w:t>
      </w:r>
      <w:r>
        <w:rPr>
          <w:rFonts w:ascii="Bookman Old Style" w:hAnsi="Bookman Old Style"/>
          <w:spacing w:val="-5"/>
        </w:rPr>
        <w:t xml:space="preserve"> </w:t>
      </w:r>
      <w:r>
        <w:rPr>
          <w:rFonts w:ascii="Bookman Old Style" w:hAnsi="Bookman Old Style"/>
        </w:rPr>
        <w:t>++</w:t>
      </w:r>
      <w:r>
        <w:rPr>
          <w:rFonts w:ascii="Bookman Old Style" w:hAnsi="Bookman Old Style"/>
          <w:spacing w:val="-3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середній вплив;</w:t>
      </w:r>
    </w:p>
    <w:p w:rsidR="00875F52" w:rsidRDefault="00875F52" w:rsidP="00875F52">
      <w:pPr>
        <w:pStyle w:val="a3"/>
        <w:spacing w:line="375" w:lineRule="exact"/>
        <w:ind w:left="1138" w:right="600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+++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найбільший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вплив)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048"/>
        <w:gridCol w:w="3000"/>
      </w:tblGrid>
      <w:tr w:rsidR="00875F52" w:rsidTr="00941382">
        <w:trPr>
          <w:trHeight w:val="1290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before="153"/>
              <w:ind w:left="633" w:firstLine="931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маркетингових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інструментів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before="5"/>
              <w:rPr>
                <w:rFonts w:ascii="Bookman Old Style"/>
                <w:sz w:val="40"/>
              </w:rPr>
            </w:pPr>
          </w:p>
          <w:p w:rsidR="00875F52" w:rsidRDefault="00875F52" w:rsidP="00941382">
            <w:pPr>
              <w:pStyle w:val="TableParagraph"/>
              <w:ind w:left="729" w:righ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Споживчі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ринки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ind w:left="580" w:right="5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Ринки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товарів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виробничо-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технічного</w:t>
            </w:r>
          </w:p>
          <w:p w:rsidR="00875F52" w:rsidRDefault="00875F52" w:rsidP="00941382">
            <w:pPr>
              <w:pStyle w:val="TableParagraph"/>
              <w:spacing w:line="307" w:lineRule="exact"/>
              <w:ind w:left="578" w:right="5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призначення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Товар.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80" w:righ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Ціна.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80" w:righ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Реклама.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80" w:righ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</w:tr>
      <w:tr w:rsidR="00875F52" w:rsidTr="00941382">
        <w:trPr>
          <w:trHeight w:val="642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12" w:lineRule="exact"/>
              <w:ind w:left="29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Стимулювання</w:t>
            </w:r>
          </w:p>
          <w:p w:rsidR="00875F52" w:rsidRDefault="00875F52" w:rsidP="00941382">
            <w:pPr>
              <w:pStyle w:val="TableParagraph"/>
              <w:spacing w:line="311" w:lineRule="exact"/>
              <w:ind w:left="470"/>
              <w:rPr>
                <w:sz w:val="28"/>
              </w:rPr>
            </w:pPr>
            <w:r>
              <w:rPr>
                <w:sz w:val="28"/>
              </w:rPr>
              <w:t>збуту.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before="148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before="148"/>
              <w:ind w:left="580" w:righ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</w:tr>
      <w:tr w:rsidR="00875F52" w:rsidTr="00941382">
        <w:trPr>
          <w:trHeight w:val="325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6" w:lineRule="exact"/>
              <w:ind w:left="29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Упаковка.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6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6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Фірмовий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Спонсорство.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Прямий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маркетинг.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Сервіс.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10.Мерчандайзинг.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326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6" w:lineRule="exact"/>
              <w:ind w:left="292"/>
              <w:rPr>
                <w:sz w:val="28"/>
              </w:rPr>
            </w:pPr>
            <w:r>
              <w:rPr>
                <w:sz w:val="28"/>
              </w:rPr>
              <w:t>11.Паблік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рилейшнз.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6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6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642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12" w:lineRule="exact"/>
              <w:ind w:left="292"/>
              <w:rPr>
                <w:sz w:val="28"/>
              </w:rPr>
            </w:pPr>
            <w:r>
              <w:rPr>
                <w:sz w:val="28"/>
              </w:rPr>
              <w:t>12.Корпоративний</w:t>
            </w:r>
          </w:p>
          <w:p w:rsidR="00875F52" w:rsidRDefault="00875F52" w:rsidP="00941382">
            <w:pPr>
              <w:pStyle w:val="TableParagraph"/>
              <w:spacing w:line="311" w:lineRule="exact"/>
              <w:ind w:left="470"/>
              <w:rPr>
                <w:sz w:val="28"/>
              </w:rPr>
            </w:pPr>
            <w:r>
              <w:rPr>
                <w:sz w:val="28"/>
              </w:rPr>
              <w:t>імідж.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before="148"/>
              <w:ind w:left="720" w:right="14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before="148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875F52" w:rsidTr="00941382">
        <w:trPr>
          <w:trHeight w:val="321"/>
        </w:trPr>
        <w:tc>
          <w:tcPr>
            <w:tcW w:w="3211" w:type="dxa"/>
          </w:tcPr>
          <w:p w:rsidR="00875F52" w:rsidRDefault="00875F52" w:rsidP="00941382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13.Виставки.</w:t>
            </w:r>
          </w:p>
        </w:tc>
        <w:tc>
          <w:tcPr>
            <w:tcW w:w="3048" w:type="dxa"/>
          </w:tcPr>
          <w:p w:rsidR="00875F52" w:rsidRDefault="00875F52" w:rsidP="00941382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00" w:type="dxa"/>
          </w:tcPr>
          <w:p w:rsidR="00875F52" w:rsidRDefault="00875F52" w:rsidP="00941382">
            <w:pPr>
              <w:pStyle w:val="TableParagraph"/>
              <w:spacing w:line="301" w:lineRule="exact"/>
              <w:ind w:left="580" w:righ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</w:tr>
    </w:tbl>
    <w:p w:rsidR="00875F52" w:rsidRDefault="00875F52" w:rsidP="00875F52">
      <w:pPr>
        <w:pStyle w:val="a3"/>
        <w:spacing w:before="216"/>
        <w:ind w:right="603"/>
      </w:pPr>
      <w:r>
        <w:t>Дані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6.1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корисними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встановленні</w:t>
      </w:r>
      <w:r>
        <w:rPr>
          <w:spacing w:val="1"/>
        </w:rPr>
        <w:t xml:space="preserve"> </w:t>
      </w:r>
      <w:r>
        <w:t>черговості застосування маркетингових інструментів впливу на</w:t>
      </w:r>
      <w:r>
        <w:rPr>
          <w:spacing w:val="1"/>
        </w:rPr>
        <w:t xml:space="preserve"> </w:t>
      </w:r>
      <w:r>
        <w:t>купівельну</w:t>
      </w:r>
      <w:r>
        <w:rPr>
          <w:spacing w:val="-7"/>
        </w:rPr>
        <w:t xml:space="preserve"> </w:t>
      </w:r>
      <w:r>
        <w:t>поведінку.</w:t>
      </w:r>
    </w:p>
    <w:p w:rsidR="00875F52" w:rsidRDefault="00875F52" w:rsidP="00875F52">
      <w:pPr>
        <w:pStyle w:val="a3"/>
        <w:spacing w:before="1"/>
        <w:ind w:right="600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здійснювали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-77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вимог: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4" w:line="237" w:lineRule="auto"/>
        <w:ind w:left="475" w:right="609" w:firstLine="566"/>
        <w:jc w:val="both"/>
        <w:rPr>
          <w:sz w:val="32"/>
        </w:rPr>
      </w:pPr>
      <w:r>
        <w:rPr>
          <w:sz w:val="32"/>
        </w:rPr>
        <w:t>врахування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специфічних</w:t>
      </w:r>
      <w:r>
        <w:rPr>
          <w:spacing w:val="1"/>
          <w:sz w:val="32"/>
        </w:rPr>
        <w:t xml:space="preserve"> </w:t>
      </w:r>
      <w:r>
        <w:rPr>
          <w:sz w:val="32"/>
        </w:rPr>
        <w:t>особливостей,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характеру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суті</w:t>
      </w:r>
      <w:r>
        <w:rPr>
          <w:spacing w:val="-77"/>
          <w:sz w:val="32"/>
        </w:rPr>
        <w:t xml:space="preserve"> </w:t>
      </w:r>
      <w:r>
        <w:rPr>
          <w:sz w:val="32"/>
        </w:rPr>
        <w:t>цільової</w:t>
      </w:r>
      <w:r>
        <w:rPr>
          <w:spacing w:val="-3"/>
          <w:sz w:val="32"/>
        </w:rPr>
        <w:t xml:space="preserve"> </w:t>
      </w:r>
      <w:r>
        <w:rPr>
          <w:sz w:val="32"/>
        </w:rPr>
        <w:t>аудиторії</w:t>
      </w:r>
      <w:r>
        <w:rPr>
          <w:spacing w:val="3"/>
          <w:sz w:val="32"/>
        </w:rPr>
        <w:t xml:space="preserve"> </w:t>
      </w:r>
      <w:r>
        <w:rPr>
          <w:sz w:val="32"/>
        </w:rPr>
        <w:t>споживачів;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3"/>
        <w:ind w:left="1402" w:hanging="361"/>
        <w:jc w:val="both"/>
        <w:rPr>
          <w:sz w:val="32"/>
        </w:rPr>
      </w:pPr>
      <w:r>
        <w:rPr>
          <w:sz w:val="32"/>
        </w:rPr>
        <w:t xml:space="preserve">проведення  </w:t>
      </w:r>
      <w:r>
        <w:rPr>
          <w:spacing w:val="76"/>
          <w:sz w:val="32"/>
        </w:rPr>
        <w:t xml:space="preserve"> </w:t>
      </w:r>
      <w:r>
        <w:rPr>
          <w:sz w:val="32"/>
        </w:rPr>
        <w:t xml:space="preserve">періодичних   </w:t>
      </w:r>
      <w:r>
        <w:rPr>
          <w:spacing w:val="72"/>
          <w:sz w:val="32"/>
        </w:rPr>
        <w:t xml:space="preserve"> </w:t>
      </w:r>
      <w:r>
        <w:rPr>
          <w:sz w:val="32"/>
        </w:rPr>
        <w:t xml:space="preserve">маркетингових   </w:t>
      </w:r>
      <w:r>
        <w:rPr>
          <w:spacing w:val="72"/>
          <w:sz w:val="32"/>
        </w:rPr>
        <w:t xml:space="preserve"> </w:t>
      </w:r>
      <w:r>
        <w:rPr>
          <w:sz w:val="32"/>
        </w:rPr>
        <w:t>досліджень</w:t>
      </w:r>
    </w:p>
    <w:p w:rsidR="00875F52" w:rsidRDefault="00875F52" w:rsidP="00875F52">
      <w:pPr>
        <w:jc w:val="both"/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right="605" w:firstLine="0"/>
      </w:pPr>
      <w:r>
        <w:lastRenderedPageBreak/>
        <w:t>доцільності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впливу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купівельну</w:t>
      </w:r>
      <w:r>
        <w:rPr>
          <w:spacing w:val="-6"/>
        </w:rPr>
        <w:t xml:space="preserve"> </w:t>
      </w:r>
      <w:r>
        <w:t>поведінку;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комплексне використання маркетингових інструментів, які</w:t>
      </w:r>
      <w:r>
        <w:rPr>
          <w:spacing w:val="-77"/>
          <w:sz w:val="32"/>
        </w:rPr>
        <w:t xml:space="preserve"> </w:t>
      </w:r>
      <w:r>
        <w:rPr>
          <w:sz w:val="32"/>
        </w:rPr>
        <w:t>в даних ринкових умовах є найбільш ефективними і один одного</w:t>
      </w:r>
      <w:r>
        <w:rPr>
          <w:spacing w:val="1"/>
          <w:sz w:val="32"/>
        </w:rPr>
        <w:t xml:space="preserve"> </w:t>
      </w:r>
      <w:r>
        <w:rPr>
          <w:sz w:val="32"/>
        </w:rPr>
        <w:t>доповнюючими;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обґрунтоване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кількісного</w:t>
      </w:r>
      <w:r>
        <w:rPr>
          <w:spacing w:val="1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якісного</w:t>
      </w:r>
      <w:r>
        <w:rPr>
          <w:spacing w:val="1"/>
          <w:sz w:val="32"/>
        </w:rPr>
        <w:t xml:space="preserve"> </w:t>
      </w:r>
      <w:r>
        <w:rPr>
          <w:sz w:val="32"/>
        </w:rPr>
        <w:t>рівня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1"/>
          <w:sz w:val="32"/>
        </w:rPr>
        <w:t xml:space="preserve"> </w:t>
      </w:r>
      <w:r>
        <w:rPr>
          <w:sz w:val="32"/>
        </w:rPr>
        <w:t>інструментів,</w:t>
      </w:r>
      <w:r>
        <w:rPr>
          <w:spacing w:val="1"/>
          <w:sz w:val="32"/>
        </w:rPr>
        <w:t xml:space="preserve"> </w:t>
      </w:r>
      <w:r>
        <w:rPr>
          <w:sz w:val="32"/>
        </w:rPr>
        <w:t>який</w:t>
      </w:r>
      <w:r>
        <w:rPr>
          <w:spacing w:val="1"/>
          <w:sz w:val="32"/>
        </w:rPr>
        <w:t xml:space="preserve"> </w:t>
      </w:r>
      <w:r>
        <w:rPr>
          <w:sz w:val="32"/>
        </w:rPr>
        <w:t>забезпечує</w:t>
      </w:r>
      <w:r>
        <w:rPr>
          <w:spacing w:val="1"/>
          <w:sz w:val="32"/>
        </w:rPr>
        <w:t xml:space="preserve"> </w:t>
      </w:r>
      <w:r>
        <w:rPr>
          <w:sz w:val="32"/>
        </w:rPr>
        <w:t>найбільш</w:t>
      </w:r>
      <w:r>
        <w:rPr>
          <w:spacing w:val="1"/>
          <w:sz w:val="32"/>
        </w:rPr>
        <w:t xml:space="preserve"> </w:t>
      </w:r>
      <w:r>
        <w:rPr>
          <w:sz w:val="32"/>
        </w:rPr>
        <w:t>оптимальний</w:t>
      </w:r>
      <w:r>
        <w:rPr>
          <w:spacing w:val="-4"/>
          <w:sz w:val="32"/>
        </w:rPr>
        <w:t xml:space="preserve"> </w:t>
      </w:r>
      <w:r>
        <w:rPr>
          <w:sz w:val="32"/>
        </w:rPr>
        <w:t>вплив</w:t>
      </w:r>
      <w:r>
        <w:rPr>
          <w:spacing w:val="2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купівельну</w:t>
      </w:r>
      <w:r>
        <w:rPr>
          <w:spacing w:val="-6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6"/>
          <w:sz w:val="32"/>
        </w:rPr>
        <w:t xml:space="preserve"> </w:t>
      </w:r>
      <w:r>
        <w:rPr>
          <w:sz w:val="32"/>
        </w:rPr>
        <w:t>споживачів;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ind w:left="475" w:right="601" w:firstLine="566"/>
        <w:jc w:val="both"/>
        <w:rPr>
          <w:sz w:val="32"/>
        </w:rPr>
      </w:pPr>
      <w:r>
        <w:rPr>
          <w:sz w:val="32"/>
        </w:rPr>
        <w:t>передбачення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можливості</w:t>
      </w:r>
      <w:r>
        <w:rPr>
          <w:spacing w:val="1"/>
          <w:sz w:val="32"/>
        </w:rPr>
        <w:t xml:space="preserve"> </w:t>
      </w:r>
      <w:r>
        <w:rPr>
          <w:sz w:val="32"/>
        </w:rPr>
        <w:t>зміни</w:t>
      </w:r>
      <w:r>
        <w:rPr>
          <w:spacing w:val="1"/>
          <w:sz w:val="32"/>
        </w:rPr>
        <w:t xml:space="preserve"> </w:t>
      </w:r>
      <w:r>
        <w:rPr>
          <w:sz w:val="32"/>
        </w:rPr>
        <w:t>пріоритетів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споживачів,</w:t>
      </w:r>
      <w:r>
        <w:rPr>
          <w:spacing w:val="-77"/>
          <w:sz w:val="32"/>
        </w:rPr>
        <w:t xml:space="preserve"> </w:t>
      </w:r>
      <w:r>
        <w:rPr>
          <w:sz w:val="32"/>
        </w:rPr>
        <w:t>яка відповідно посилює чи зменшує силу впливу на їх 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-2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-1"/>
          <w:sz w:val="32"/>
        </w:rPr>
        <w:t xml:space="preserve"> </w:t>
      </w:r>
      <w:r>
        <w:rPr>
          <w:sz w:val="32"/>
        </w:rPr>
        <w:t>інструментів;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3" w:line="237" w:lineRule="auto"/>
        <w:ind w:left="475" w:right="593" w:firstLine="566"/>
        <w:jc w:val="both"/>
        <w:rPr>
          <w:sz w:val="32"/>
        </w:rPr>
      </w:pPr>
      <w:r>
        <w:rPr>
          <w:sz w:val="32"/>
        </w:rPr>
        <w:t>розробка</w:t>
      </w:r>
      <w:r>
        <w:rPr>
          <w:spacing w:val="1"/>
          <w:sz w:val="32"/>
        </w:rPr>
        <w:t xml:space="preserve"> </w:t>
      </w:r>
      <w:r>
        <w:rPr>
          <w:sz w:val="32"/>
        </w:rPr>
        <w:t>програми</w:t>
      </w:r>
      <w:r>
        <w:rPr>
          <w:spacing w:val="1"/>
          <w:sz w:val="32"/>
        </w:rPr>
        <w:t xml:space="preserve"> </w:t>
      </w:r>
      <w:r>
        <w:rPr>
          <w:sz w:val="32"/>
        </w:rPr>
        <w:t>застосування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-77"/>
          <w:sz w:val="32"/>
        </w:rPr>
        <w:t xml:space="preserve"> </w:t>
      </w:r>
      <w:r>
        <w:rPr>
          <w:sz w:val="32"/>
        </w:rPr>
        <w:t>інструментів.</w:t>
      </w:r>
    </w:p>
    <w:p w:rsidR="00875F52" w:rsidRDefault="00875F52" w:rsidP="00875F52">
      <w:pPr>
        <w:pStyle w:val="a3"/>
        <w:spacing w:before="5"/>
        <w:ind w:left="0" w:firstLine="0"/>
        <w:jc w:val="left"/>
      </w:pPr>
    </w:p>
    <w:p w:rsidR="00875F52" w:rsidRDefault="00875F52" w:rsidP="00875F52">
      <w:pPr>
        <w:pStyle w:val="a7"/>
        <w:numPr>
          <w:ilvl w:val="1"/>
          <w:numId w:val="7"/>
        </w:numPr>
        <w:tabs>
          <w:tab w:val="left" w:pos="2334"/>
        </w:tabs>
        <w:spacing w:line="242" w:lineRule="auto"/>
        <w:ind w:right="968" w:firstLine="724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Характеристика маркетингових</w:t>
      </w:r>
      <w:r>
        <w:rPr>
          <w:rFonts w:ascii="Bookman Old Style" w:hAnsi="Bookman Old Style"/>
          <w:b/>
          <w:i/>
          <w:spacing w:val="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інструментів</w:t>
      </w:r>
      <w:r>
        <w:rPr>
          <w:rFonts w:ascii="Bookman Old Style" w:hAnsi="Bookman Old Style"/>
          <w:b/>
          <w:i/>
          <w:spacing w:val="-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впливу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на</w:t>
      </w:r>
      <w:r>
        <w:rPr>
          <w:rFonts w:ascii="Bookman Old Style" w:hAnsi="Bookman Old Style"/>
          <w:b/>
          <w:i/>
          <w:spacing w:val="-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поведінку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споживача</w:t>
      </w:r>
    </w:p>
    <w:p w:rsidR="00875F52" w:rsidRDefault="00875F52" w:rsidP="00875F52">
      <w:pPr>
        <w:pStyle w:val="a3"/>
        <w:spacing w:before="10"/>
        <w:ind w:left="0" w:firstLine="0"/>
        <w:jc w:val="left"/>
        <w:rPr>
          <w:rFonts w:ascii="Bookman Old Style"/>
          <w:b/>
          <w:i/>
          <w:sz w:val="30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8"/>
        </w:tabs>
        <w:spacing w:before="1"/>
        <w:jc w:val="both"/>
        <w:rPr>
          <w:i/>
          <w:sz w:val="32"/>
        </w:rPr>
      </w:pPr>
      <w:r>
        <w:rPr>
          <w:i/>
          <w:sz w:val="32"/>
        </w:rPr>
        <w:t>Товар</w:t>
      </w:r>
    </w:p>
    <w:p w:rsidR="00875F52" w:rsidRDefault="00875F52" w:rsidP="00875F52">
      <w:pPr>
        <w:pStyle w:val="a3"/>
        <w:spacing w:before="1"/>
        <w:ind w:right="593"/>
      </w:pPr>
      <w:r>
        <w:t>Під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призначається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8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[8,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63].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маркетинговому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відносяться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послуги,</w:t>
      </w:r>
      <w:r>
        <w:rPr>
          <w:spacing w:val="2"/>
        </w:rPr>
        <w:t xml:space="preserve"> </w:t>
      </w:r>
      <w:r>
        <w:t>організації,</w:t>
      </w:r>
      <w:r>
        <w:rPr>
          <w:spacing w:val="-3"/>
        </w:rPr>
        <w:t xml:space="preserve"> </w:t>
      </w:r>
      <w:r>
        <w:t>місця,</w:t>
      </w:r>
      <w:r>
        <w:rPr>
          <w:spacing w:val="-3"/>
        </w:rPr>
        <w:t xml:space="preserve"> </w:t>
      </w:r>
      <w:r>
        <w:t>ідеї.</w:t>
      </w:r>
    </w:p>
    <w:p w:rsidR="00875F52" w:rsidRDefault="00875F52" w:rsidP="00875F52">
      <w:pPr>
        <w:pStyle w:val="a3"/>
        <w:spacing w:before="5" w:line="237" w:lineRule="auto"/>
        <w:ind w:right="601"/>
      </w:pPr>
      <w:r>
        <w:t>Для</w:t>
      </w:r>
      <w:r>
        <w:rPr>
          <w:spacing w:val="1"/>
        </w:rPr>
        <w:t xml:space="preserve"> </w:t>
      </w:r>
      <w:r>
        <w:t>кращого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їх</w:t>
      </w:r>
      <w:r>
        <w:rPr>
          <w:spacing w:val="-77"/>
        </w:rPr>
        <w:t xml:space="preserve"> </w:t>
      </w:r>
      <w:r>
        <w:t>стосуються,</w:t>
      </w:r>
      <w:r>
        <w:rPr>
          <w:spacing w:val="-4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дати</w:t>
      </w:r>
      <w:r>
        <w:rPr>
          <w:spacing w:val="-4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термінів.</w:t>
      </w:r>
    </w:p>
    <w:p w:rsidR="00875F52" w:rsidRDefault="00875F52" w:rsidP="00875F52">
      <w:pPr>
        <w:pStyle w:val="a3"/>
        <w:spacing w:before="3"/>
        <w:ind w:right="601"/>
      </w:pPr>
      <w:r>
        <w:rPr>
          <w:i/>
        </w:rPr>
        <w:t>Товарна</w:t>
      </w:r>
      <w:r>
        <w:rPr>
          <w:i/>
          <w:spacing w:val="1"/>
        </w:rPr>
        <w:t xml:space="preserve"> </w:t>
      </w:r>
      <w:r>
        <w:rPr>
          <w:i/>
        </w:rPr>
        <w:t>одиниця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продукти,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специфічними унікальними характеристиками як ціна, розміри,</w:t>
      </w:r>
      <w:r>
        <w:rPr>
          <w:spacing w:val="1"/>
        </w:rPr>
        <w:t xml:space="preserve"> </w:t>
      </w:r>
      <w:r>
        <w:t>марочні</w:t>
      </w:r>
      <w:r>
        <w:rPr>
          <w:spacing w:val="-2"/>
        </w:rPr>
        <w:t xml:space="preserve"> </w:t>
      </w:r>
      <w:r>
        <w:t>назви.</w:t>
      </w:r>
    </w:p>
    <w:p w:rsidR="00875F52" w:rsidRDefault="00875F52" w:rsidP="00875F52">
      <w:pPr>
        <w:pStyle w:val="a3"/>
        <w:ind w:right="596"/>
      </w:pPr>
      <w:r>
        <w:rPr>
          <w:i/>
        </w:rPr>
        <w:t xml:space="preserve">Товарна лінія – </w:t>
      </w:r>
      <w:r>
        <w:t>група товарів, тісно пов’язаних між собою</w:t>
      </w:r>
      <w:r>
        <w:rPr>
          <w:spacing w:val="1"/>
        </w:rPr>
        <w:t xml:space="preserve"> </w:t>
      </w:r>
      <w:r>
        <w:t>внаслідок того, що вони задовольняють певний клас потреб або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разом,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продають</w:t>
      </w:r>
      <w:r>
        <w:rPr>
          <w:spacing w:val="-77"/>
        </w:rPr>
        <w:t xml:space="preserve"> </w:t>
      </w:r>
      <w:r>
        <w:t>одній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тій</w:t>
      </w:r>
      <w:r>
        <w:rPr>
          <w:spacing w:val="-9"/>
        </w:rPr>
        <w:t xml:space="preserve"> </w:t>
      </w:r>
      <w:r>
        <w:t>самій</w:t>
      </w:r>
      <w:r>
        <w:rPr>
          <w:spacing w:val="-5"/>
        </w:rPr>
        <w:t xml:space="preserve"> </w:t>
      </w:r>
      <w:r>
        <w:t>групі</w:t>
      </w:r>
      <w:r>
        <w:rPr>
          <w:spacing w:val="-8"/>
        </w:rPr>
        <w:t xml:space="preserve"> </w:t>
      </w:r>
      <w:r>
        <w:t>покупців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ті</w:t>
      </w:r>
      <w:r>
        <w:rPr>
          <w:spacing w:val="-5"/>
        </w:rPr>
        <w:t xml:space="preserve"> </w:t>
      </w:r>
      <w:r>
        <w:t>самі</w:t>
      </w:r>
      <w:r>
        <w:rPr>
          <w:spacing w:val="-4"/>
        </w:rPr>
        <w:t xml:space="preserve"> </w:t>
      </w:r>
      <w:r>
        <w:t>торгові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77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 діапазону</w:t>
      </w:r>
      <w:r>
        <w:rPr>
          <w:spacing w:val="-6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[10,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35].</w:t>
      </w:r>
    </w:p>
    <w:p w:rsidR="00875F52" w:rsidRDefault="00875F52" w:rsidP="00875F52">
      <w:pPr>
        <w:ind w:left="475" w:right="599" w:firstLine="566"/>
        <w:jc w:val="both"/>
        <w:rPr>
          <w:sz w:val="32"/>
        </w:rPr>
      </w:pPr>
      <w:r>
        <w:rPr>
          <w:i/>
          <w:sz w:val="32"/>
        </w:rPr>
        <w:t xml:space="preserve">Товарна номенклатура – </w:t>
      </w:r>
      <w:r>
        <w:rPr>
          <w:sz w:val="32"/>
        </w:rPr>
        <w:t>сукупність всіх товарних ліній, що</w:t>
      </w:r>
      <w:r>
        <w:rPr>
          <w:spacing w:val="1"/>
          <w:sz w:val="32"/>
        </w:rPr>
        <w:t xml:space="preserve"> </w:t>
      </w:r>
      <w:r>
        <w:rPr>
          <w:sz w:val="32"/>
        </w:rPr>
        <w:t>пропонуються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фірмою.</w:t>
      </w:r>
    </w:p>
    <w:p w:rsidR="00875F52" w:rsidRDefault="00875F52" w:rsidP="00875F52">
      <w:pPr>
        <w:pStyle w:val="a3"/>
        <w:ind w:right="604"/>
      </w:pPr>
      <w:r>
        <w:t>Товар виконує роль маркетингового інструменту впливу на</w:t>
      </w:r>
      <w:r>
        <w:rPr>
          <w:spacing w:val="1"/>
        </w:rPr>
        <w:t xml:space="preserve"> </w:t>
      </w:r>
      <w:r>
        <w:t>поведінку</w:t>
      </w:r>
      <w:r>
        <w:rPr>
          <w:spacing w:val="-7"/>
        </w:rPr>
        <w:t xml:space="preserve"> </w:t>
      </w:r>
      <w:r>
        <w:t>споживача</w:t>
      </w:r>
      <w:r>
        <w:rPr>
          <w:spacing w:val="-3"/>
        </w:rPr>
        <w:t xml:space="preserve"> </w:t>
      </w:r>
      <w:r>
        <w:t>через: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1"/>
        <w:ind w:left="1402" w:hanging="361"/>
        <w:jc w:val="both"/>
        <w:rPr>
          <w:sz w:val="32"/>
        </w:rPr>
      </w:pPr>
      <w:r>
        <w:rPr>
          <w:sz w:val="32"/>
        </w:rPr>
        <w:t xml:space="preserve">величину  </w:t>
      </w:r>
      <w:r>
        <w:rPr>
          <w:spacing w:val="43"/>
          <w:sz w:val="32"/>
        </w:rPr>
        <w:t xml:space="preserve"> </w:t>
      </w:r>
      <w:r>
        <w:rPr>
          <w:sz w:val="32"/>
        </w:rPr>
        <w:t xml:space="preserve">показників,   </w:t>
      </w:r>
      <w:r>
        <w:rPr>
          <w:spacing w:val="44"/>
          <w:sz w:val="32"/>
        </w:rPr>
        <w:t xml:space="preserve"> </w:t>
      </w:r>
      <w:r>
        <w:rPr>
          <w:sz w:val="32"/>
        </w:rPr>
        <w:t xml:space="preserve">що   </w:t>
      </w:r>
      <w:r>
        <w:rPr>
          <w:spacing w:val="42"/>
          <w:sz w:val="32"/>
        </w:rPr>
        <w:t xml:space="preserve"> </w:t>
      </w:r>
      <w:r>
        <w:rPr>
          <w:sz w:val="32"/>
        </w:rPr>
        <w:t xml:space="preserve">визначають   </w:t>
      </w:r>
      <w:r>
        <w:rPr>
          <w:spacing w:val="45"/>
          <w:sz w:val="32"/>
        </w:rPr>
        <w:t xml:space="preserve"> </w:t>
      </w:r>
      <w:r>
        <w:rPr>
          <w:sz w:val="32"/>
        </w:rPr>
        <w:t xml:space="preserve">його   </w:t>
      </w:r>
      <w:r>
        <w:rPr>
          <w:spacing w:val="47"/>
          <w:sz w:val="32"/>
        </w:rPr>
        <w:t xml:space="preserve"> </w:t>
      </w:r>
      <w:r>
        <w:rPr>
          <w:sz w:val="32"/>
        </w:rPr>
        <w:t>якісні</w:t>
      </w:r>
    </w:p>
    <w:p w:rsidR="00875F52" w:rsidRDefault="00875F52" w:rsidP="00875F52">
      <w:pPr>
        <w:jc w:val="both"/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firstLine="0"/>
        <w:jc w:val="left"/>
      </w:pPr>
      <w:r>
        <w:lastRenderedPageBreak/>
        <w:t>властивості;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3" w:line="390" w:lineRule="exact"/>
        <w:ind w:left="1402" w:hanging="361"/>
        <w:jc w:val="both"/>
        <w:rPr>
          <w:sz w:val="32"/>
        </w:rPr>
      </w:pPr>
      <w:r>
        <w:rPr>
          <w:sz w:val="32"/>
        </w:rPr>
        <w:t>рівень</w:t>
      </w:r>
      <w:r>
        <w:rPr>
          <w:spacing w:val="-8"/>
          <w:sz w:val="32"/>
        </w:rPr>
        <w:t xml:space="preserve"> </w:t>
      </w:r>
      <w:r>
        <w:rPr>
          <w:sz w:val="32"/>
        </w:rPr>
        <w:t>конкурентоспроможності;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характеристики</w:t>
      </w:r>
      <w:r>
        <w:rPr>
          <w:spacing w:val="-4"/>
          <w:sz w:val="32"/>
        </w:rPr>
        <w:t xml:space="preserve"> </w:t>
      </w:r>
      <w:r>
        <w:rPr>
          <w:sz w:val="32"/>
        </w:rPr>
        <w:t>товарних</w:t>
      </w:r>
      <w:r>
        <w:rPr>
          <w:spacing w:val="-5"/>
          <w:sz w:val="32"/>
        </w:rPr>
        <w:t xml:space="preserve"> </w:t>
      </w:r>
      <w:r>
        <w:rPr>
          <w:sz w:val="32"/>
        </w:rPr>
        <w:t>ліній;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1" w:line="390" w:lineRule="exact"/>
        <w:ind w:left="1402" w:hanging="361"/>
        <w:jc w:val="both"/>
        <w:rPr>
          <w:sz w:val="32"/>
        </w:rPr>
      </w:pPr>
      <w:r>
        <w:rPr>
          <w:sz w:val="32"/>
        </w:rPr>
        <w:t>ціну</w:t>
      </w:r>
      <w:r>
        <w:rPr>
          <w:rFonts w:ascii="Symbol" w:hAnsi="Symbol"/>
          <w:sz w:val="32"/>
        </w:rPr>
        <w:t></w:t>
      </w:r>
      <w:r>
        <w:rPr>
          <w:sz w:val="32"/>
        </w:rPr>
        <w:t>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наявність</w:t>
      </w:r>
      <w:r>
        <w:rPr>
          <w:spacing w:val="-4"/>
          <w:sz w:val="32"/>
        </w:rPr>
        <w:t xml:space="preserve"> </w:t>
      </w:r>
      <w:r>
        <w:rPr>
          <w:sz w:val="32"/>
        </w:rPr>
        <w:t>торгових</w:t>
      </w:r>
      <w:r>
        <w:rPr>
          <w:spacing w:val="-3"/>
          <w:sz w:val="32"/>
        </w:rPr>
        <w:t xml:space="preserve"> </w:t>
      </w:r>
      <w:r>
        <w:rPr>
          <w:sz w:val="32"/>
        </w:rPr>
        <w:t>марок;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2" w:line="390" w:lineRule="exact"/>
        <w:ind w:left="1402" w:hanging="361"/>
        <w:jc w:val="both"/>
        <w:rPr>
          <w:sz w:val="32"/>
        </w:rPr>
      </w:pPr>
      <w:r>
        <w:rPr>
          <w:sz w:val="32"/>
        </w:rPr>
        <w:t>ступінь</w:t>
      </w:r>
      <w:r>
        <w:rPr>
          <w:spacing w:val="-2"/>
          <w:sz w:val="32"/>
        </w:rPr>
        <w:t xml:space="preserve"> </w:t>
      </w:r>
      <w:r>
        <w:rPr>
          <w:sz w:val="32"/>
        </w:rPr>
        <w:t>новизни;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упаковку</w:t>
      </w:r>
      <w:r>
        <w:rPr>
          <w:sz w:val="32"/>
          <w:vertAlign w:val="superscript"/>
        </w:rPr>
        <w:t>*</w:t>
      </w:r>
      <w:r>
        <w:rPr>
          <w:sz w:val="32"/>
        </w:rPr>
        <w:t>.</w:t>
      </w:r>
    </w:p>
    <w:p w:rsidR="00875F52" w:rsidRDefault="00875F52" w:rsidP="00875F52">
      <w:pPr>
        <w:pStyle w:val="a3"/>
        <w:ind w:right="602"/>
      </w:pPr>
      <w:r>
        <w:t>До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надійності,</w:t>
      </w:r>
      <w:r>
        <w:rPr>
          <w:spacing w:val="1"/>
        </w:rPr>
        <w:t xml:space="preserve"> </w:t>
      </w:r>
      <w:r>
        <w:t>технологічності, ергономічні,</w:t>
      </w:r>
      <w:r>
        <w:rPr>
          <w:spacing w:val="1"/>
        </w:rPr>
        <w:t xml:space="preserve"> </w:t>
      </w:r>
      <w:r>
        <w:t>економічні,</w:t>
      </w:r>
      <w:r>
        <w:rPr>
          <w:spacing w:val="1"/>
        </w:rPr>
        <w:t xml:space="preserve"> </w:t>
      </w:r>
      <w:r>
        <w:t>нормативні.</w:t>
      </w:r>
    </w:p>
    <w:p w:rsidR="00875F52" w:rsidRDefault="00875F52" w:rsidP="00875F52">
      <w:pPr>
        <w:pStyle w:val="a3"/>
        <w:spacing w:before="1"/>
        <w:ind w:right="596"/>
      </w:pPr>
      <w:r>
        <w:t>Рівень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розраховувати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інтегрального</w:t>
      </w:r>
      <w:r>
        <w:rPr>
          <w:spacing w:val="1"/>
        </w:rPr>
        <w:t xml:space="preserve"> </w:t>
      </w:r>
      <w:r>
        <w:t>показника</w:t>
      </w:r>
      <w:r>
        <w:rPr>
          <w:spacing w:val="-77"/>
        </w:rPr>
        <w:t xml:space="preserve"> </w:t>
      </w:r>
      <w:r>
        <w:t>конкурентоспроможності</w:t>
      </w:r>
      <w:r>
        <w:rPr>
          <w:spacing w:val="-2"/>
        </w:rPr>
        <w:t xml:space="preserve"> </w:t>
      </w:r>
      <w:r>
        <w:t>(</w:t>
      </w:r>
      <w:r>
        <w:rPr>
          <w:i/>
        </w:rPr>
        <w:t>Кінт</w:t>
      </w:r>
      <w:r>
        <w:t>).</w:t>
      </w:r>
      <w:r>
        <w:rPr>
          <w:spacing w:val="-2"/>
        </w:rPr>
        <w:t xml:space="preserve"> </w:t>
      </w:r>
      <w:r>
        <w:t>Він</w:t>
      </w:r>
      <w:r>
        <w:rPr>
          <w:spacing w:val="-7"/>
        </w:rPr>
        <w:t xml:space="preserve"> </w:t>
      </w:r>
      <w:r>
        <w:t>визначається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формулою:</w:t>
      </w:r>
    </w:p>
    <w:p w:rsidR="00875F52" w:rsidRDefault="00875F52" w:rsidP="00875F52">
      <w:pPr>
        <w:tabs>
          <w:tab w:val="left" w:pos="571"/>
        </w:tabs>
        <w:spacing w:before="6" w:line="428" w:lineRule="exact"/>
        <w:ind w:right="80"/>
        <w:jc w:val="center"/>
        <w:rPr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239395</wp:posOffset>
                </wp:positionV>
                <wp:extent cx="258445" cy="0"/>
                <wp:effectExtent l="8890" t="5080" r="8890" b="1397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E0582" id="Прямая соединительная линия 2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45pt,18.85pt" to="324.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" strokeweight=".17675mm">
                <w10:wrap anchorx="page"/>
              </v:line>
            </w:pict>
          </mc:Fallback>
        </mc:AlternateContent>
      </w:r>
      <w:r>
        <w:rPr>
          <w:i/>
          <w:sz w:val="28"/>
        </w:rPr>
        <w:t>К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20"/>
          <w:sz w:val="28"/>
        </w:rPr>
        <w:t xml:space="preserve"> </w:t>
      </w:r>
      <w:r>
        <w:rPr>
          <w:i/>
          <w:spacing w:val="9"/>
          <w:position w:val="18"/>
          <w:sz w:val="28"/>
        </w:rPr>
        <w:t>К</w:t>
      </w:r>
      <w:r>
        <w:rPr>
          <w:i/>
          <w:spacing w:val="9"/>
          <w:position w:val="11"/>
          <w:sz w:val="18"/>
        </w:rPr>
        <w:t>т</w:t>
      </w:r>
      <w:r>
        <w:rPr>
          <w:i/>
          <w:spacing w:val="41"/>
          <w:position w:val="11"/>
          <w:sz w:val="18"/>
        </w:rPr>
        <w:t xml:space="preserve"> </w:t>
      </w:r>
      <w:r>
        <w:rPr>
          <w:sz w:val="32"/>
        </w:rPr>
        <w:t>,</w:t>
      </w:r>
    </w:p>
    <w:p w:rsidR="00875F52" w:rsidRDefault="00875F52" w:rsidP="00875F52">
      <w:pPr>
        <w:tabs>
          <w:tab w:val="left" w:pos="633"/>
        </w:tabs>
        <w:spacing w:before="6" w:line="64" w:lineRule="auto"/>
        <w:ind w:right="166"/>
        <w:jc w:val="center"/>
        <w:rPr>
          <w:i/>
          <w:sz w:val="28"/>
        </w:rPr>
      </w:pPr>
      <w:r>
        <w:rPr>
          <w:i/>
          <w:sz w:val="18"/>
        </w:rPr>
        <w:t>інт</w:t>
      </w:r>
      <w:r>
        <w:rPr>
          <w:i/>
          <w:sz w:val="18"/>
        </w:rPr>
        <w:tab/>
      </w:r>
      <w:r>
        <w:rPr>
          <w:i/>
          <w:position w:val="-13"/>
          <w:sz w:val="28"/>
        </w:rPr>
        <w:t>К</w:t>
      </w:r>
    </w:p>
    <w:p w:rsidR="00875F52" w:rsidRDefault="00875F52" w:rsidP="00875F52">
      <w:pPr>
        <w:spacing w:line="201" w:lineRule="exact"/>
        <w:ind w:left="771"/>
        <w:jc w:val="center"/>
        <w:rPr>
          <w:i/>
          <w:sz w:val="18"/>
        </w:rPr>
      </w:pPr>
      <w:r>
        <w:rPr>
          <w:i/>
          <w:sz w:val="18"/>
        </w:rPr>
        <w:t>е</w:t>
      </w:r>
    </w:p>
    <w:p w:rsidR="00875F52" w:rsidRDefault="00875F52" w:rsidP="00875F52">
      <w:pPr>
        <w:spacing w:before="7"/>
        <w:ind w:left="475" w:right="604" w:firstLine="566"/>
        <w:jc w:val="both"/>
        <w:rPr>
          <w:i/>
          <w:sz w:val="28"/>
        </w:rPr>
      </w:pPr>
      <w:r>
        <w:rPr>
          <w:i/>
          <w:sz w:val="28"/>
        </w:rPr>
        <w:t>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 – коефіцієнт конкурентоздатності товару за технічними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параметрами;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коефіцієнт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конкурентоздатності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економічними параметрами.</w:t>
      </w:r>
    </w:p>
    <w:p w:rsidR="00875F52" w:rsidRDefault="00875F52" w:rsidP="00875F52">
      <w:pPr>
        <w:pStyle w:val="a3"/>
        <w:spacing w:before="225"/>
        <w:ind w:right="605"/>
      </w:pPr>
      <w:r>
        <w:t>Чим більше значення цього коефіцієнта, тим вищий рівень</w:t>
      </w:r>
      <w:r>
        <w:rPr>
          <w:spacing w:val="1"/>
        </w:rPr>
        <w:t xml:space="preserve"> </w:t>
      </w:r>
      <w:r>
        <w:t>конкурентноздатності</w:t>
      </w:r>
      <w:r>
        <w:rPr>
          <w:spacing w:val="2"/>
        </w:rPr>
        <w:t xml:space="preserve"> </w:t>
      </w:r>
      <w:r>
        <w:t>товару</w:t>
      </w:r>
      <w:r>
        <w:rPr>
          <w:spacing w:val="-6"/>
        </w:rPr>
        <w:t xml:space="preserve"> </w:t>
      </w:r>
      <w:r>
        <w:t>даної</w:t>
      </w:r>
      <w:r>
        <w:rPr>
          <w:spacing w:val="-6"/>
        </w:rPr>
        <w:t xml:space="preserve"> </w:t>
      </w:r>
      <w:r>
        <w:t>фірми.</w:t>
      </w:r>
    </w:p>
    <w:p w:rsidR="00875F52" w:rsidRDefault="00875F52" w:rsidP="00875F52">
      <w:pPr>
        <w:pStyle w:val="a3"/>
        <w:spacing w:before="3" w:line="367" w:lineRule="exact"/>
        <w:ind w:left="1042" w:firstLine="0"/>
      </w:pPr>
      <w:r>
        <w:t>Товарні</w:t>
      </w:r>
      <w:r>
        <w:rPr>
          <w:spacing w:val="-5"/>
        </w:rPr>
        <w:t xml:space="preserve"> </w:t>
      </w:r>
      <w:r>
        <w:t>лінії</w:t>
      </w:r>
      <w:r>
        <w:rPr>
          <w:spacing w:val="-4"/>
        </w:rPr>
        <w:t xml:space="preserve"> </w:t>
      </w:r>
      <w:r>
        <w:t>характеризуються такими</w:t>
      </w:r>
      <w:r>
        <w:rPr>
          <w:spacing w:val="-1"/>
        </w:rPr>
        <w:t xml:space="preserve"> </w:t>
      </w:r>
      <w:r>
        <w:t>параметрами</w:t>
      </w:r>
      <w:r>
        <w:rPr>
          <w:spacing w:val="-6"/>
        </w:rPr>
        <w:t xml:space="preserve"> </w:t>
      </w:r>
      <w:r>
        <w:t>як: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line="391" w:lineRule="exact"/>
        <w:ind w:left="1402" w:hanging="361"/>
        <w:jc w:val="both"/>
        <w:rPr>
          <w:sz w:val="32"/>
        </w:rPr>
      </w:pPr>
      <w:r>
        <w:rPr>
          <w:sz w:val="32"/>
        </w:rPr>
        <w:t>шириною</w:t>
      </w:r>
      <w:r>
        <w:rPr>
          <w:spacing w:val="-7"/>
          <w:sz w:val="32"/>
        </w:rPr>
        <w:t xml:space="preserve"> </w:t>
      </w:r>
      <w:r>
        <w:rPr>
          <w:sz w:val="32"/>
        </w:rPr>
        <w:t>(кількістю</w:t>
      </w:r>
      <w:r>
        <w:rPr>
          <w:spacing w:val="-7"/>
          <w:sz w:val="32"/>
        </w:rPr>
        <w:t xml:space="preserve"> </w:t>
      </w:r>
      <w:r>
        <w:rPr>
          <w:sz w:val="32"/>
        </w:rPr>
        <w:t>запропонованих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товарних</w:t>
      </w:r>
      <w:r>
        <w:rPr>
          <w:spacing w:val="-4"/>
          <w:sz w:val="32"/>
        </w:rPr>
        <w:t xml:space="preserve"> </w:t>
      </w:r>
      <w:r>
        <w:rPr>
          <w:sz w:val="32"/>
        </w:rPr>
        <w:t>груп);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5" w:line="237" w:lineRule="auto"/>
        <w:ind w:left="475" w:right="601" w:firstLine="566"/>
        <w:jc w:val="both"/>
        <w:rPr>
          <w:sz w:val="32"/>
        </w:rPr>
      </w:pPr>
      <w:r>
        <w:rPr>
          <w:sz w:val="32"/>
        </w:rPr>
        <w:t>глибиною</w:t>
      </w:r>
      <w:r>
        <w:rPr>
          <w:spacing w:val="1"/>
          <w:sz w:val="32"/>
        </w:rPr>
        <w:t xml:space="preserve"> </w:t>
      </w:r>
      <w:r>
        <w:rPr>
          <w:sz w:val="32"/>
        </w:rPr>
        <w:t>(кількістю</w:t>
      </w:r>
      <w:r>
        <w:rPr>
          <w:spacing w:val="1"/>
          <w:sz w:val="32"/>
        </w:rPr>
        <w:t xml:space="preserve"> </w:t>
      </w:r>
      <w:r>
        <w:rPr>
          <w:sz w:val="32"/>
        </w:rPr>
        <w:t>позицій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кожній</w:t>
      </w:r>
      <w:r>
        <w:rPr>
          <w:spacing w:val="1"/>
          <w:sz w:val="32"/>
        </w:rPr>
        <w:t xml:space="preserve"> </w:t>
      </w:r>
      <w:r>
        <w:rPr>
          <w:sz w:val="32"/>
        </w:rPr>
        <w:t>асортиментній</w:t>
      </w:r>
      <w:r>
        <w:rPr>
          <w:spacing w:val="1"/>
          <w:sz w:val="32"/>
        </w:rPr>
        <w:t xml:space="preserve"> </w:t>
      </w:r>
      <w:r>
        <w:rPr>
          <w:sz w:val="32"/>
        </w:rPr>
        <w:t>групі);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6" w:line="237" w:lineRule="auto"/>
        <w:ind w:left="475" w:right="598" w:firstLine="566"/>
        <w:jc w:val="both"/>
        <w:rPr>
          <w:sz w:val="32"/>
        </w:rPr>
      </w:pPr>
      <w:r>
        <w:rPr>
          <w:sz w:val="32"/>
        </w:rPr>
        <w:t>насиченістю</w:t>
      </w:r>
      <w:r>
        <w:rPr>
          <w:spacing w:val="1"/>
          <w:sz w:val="32"/>
        </w:rPr>
        <w:t xml:space="preserve"> </w:t>
      </w:r>
      <w:r>
        <w:rPr>
          <w:sz w:val="32"/>
        </w:rPr>
        <w:t>(загальною</w:t>
      </w:r>
      <w:r>
        <w:rPr>
          <w:spacing w:val="1"/>
          <w:sz w:val="32"/>
        </w:rPr>
        <w:t xml:space="preserve"> </w:t>
      </w:r>
      <w:r>
        <w:rPr>
          <w:sz w:val="32"/>
        </w:rPr>
        <w:t>кількістю</w:t>
      </w:r>
      <w:r>
        <w:rPr>
          <w:spacing w:val="1"/>
          <w:sz w:val="32"/>
        </w:rPr>
        <w:t xml:space="preserve"> </w:t>
      </w:r>
      <w:r>
        <w:rPr>
          <w:sz w:val="32"/>
        </w:rPr>
        <w:t>запропонованих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товарів);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before="3"/>
        <w:ind w:left="475" w:right="597" w:firstLine="566"/>
        <w:jc w:val="both"/>
        <w:rPr>
          <w:sz w:val="32"/>
        </w:rPr>
      </w:pPr>
      <w:r>
        <w:rPr>
          <w:sz w:val="32"/>
        </w:rPr>
        <w:t>зіставленістю</w:t>
      </w:r>
      <w:r>
        <w:rPr>
          <w:spacing w:val="1"/>
          <w:sz w:val="32"/>
        </w:rPr>
        <w:t xml:space="preserve"> </w:t>
      </w:r>
      <w:r>
        <w:rPr>
          <w:sz w:val="32"/>
        </w:rPr>
        <w:t>(тіснотою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пов’язки</w:t>
      </w:r>
      <w:r>
        <w:rPr>
          <w:spacing w:val="1"/>
          <w:sz w:val="32"/>
        </w:rPr>
        <w:t xml:space="preserve"> </w:t>
      </w:r>
      <w:r>
        <w:rPr>
          <w:sz w:val="32"/>
        </w:rPr>
        <w:t>між</w:t>
      </w:r>
      <w:r>
        <w:rPr>
          <w:spacing w:val="1"/>
          <w:sz w:val="32"/>
        </w:rPr>
        <w:t xml:space="preserve"> </w:t>
      </w:r>
      <w:r>
        <w:rPr>
          <w:sz w:val="32"/>
        </w:rPr>
        <w:t>собою</w:t>
      </w:r>
      <w:r>
        <w:rPr>
          <w:spacing w:val="1"/>
          <w:sz w:val="32"/>
        </w:rPr>
        <w:t xml:space="preserve"> </w:t>
      </w:r>
      <w:r>
        <w:rPr>
          <w:sz w:val="32"/>
        </w:rPr>
        <w:t>окремих</w:t>
      </w:r>
      <w:r>
        <w:rPr>
          <w:spacing w:val="1"/>
          <w:sz w:val="32"/>
        </w:rPr>
        <w:t xml:space="preserve"> </w:t>
      </w:r>
      <w:r>
        <w:rPr>
          <w:sz w:val="32"/>
        </w:rPr>
        <w:t>асортиментних</w:t>
      </w:r>
      <w:r>
        <w:rPr>
          <w:spacing w:val="1"/>
          <w:sz w:val="32"/>
        </w:rPr>
        <w:t xml:space="preserve"> </w:t>
      </w:r>
      <w:r>
        <w:rPr>
          <w:sz w:val="32"/>
        </w:rPr>
        <w:t>груп</w:t>
      </w:r>
      <w:r>
        <w:rPr>
          <w:spacing w:val="1"/>
          <w:sz w:val="32"/>
        </w:rPr>
        <w:t xml:space="preserve"> </w:t>
      </w:r>
      <w:r>
        <w:rPr>
          <w:sz w:val="32"/>
        </w:rPr>
        <w:t>відносно</w:t>
      </w:r>
      <w:r>
        <w:rPr>
          <w:spacing w:val="1"/>
          <w:sz w:val="32"/>
        </w:rPr>
        <w:t xml:space="preserve"> </w:t>
      </w:r>
      <w:r>
        <w:rPr>
          <w:sz w:val="32"/>
        </w:rPr>
        <w:t>кінцевого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споживання,</w:t>
      </w:r>
      <w:r>
        <w:rPr>
          <w:spacing w:val="1"/>
          <w:sz w:val="32"/>
        </w:rPr>
        <w:t xml:space="preserve"> </w:t>
      </w:r>
      <w:r>
        <w:rPr>
          <w:sz w:val="32"/>
        </w:rPr>
        <w:t>каналів</w:t>
      </w:r>
      <w:r>
        <w:rPr>
          <w:spacing w:val="1"/>
          <w:sz w:val="32"/>
        </w:rPr>
        <w:t xml:space="preserve"> </w:t>
      </w:r>
      <w:r>
        <w:rPr>
          <w:sz w:val="32"/>
        </w:rPr>
        <w:t>розподілу,</w:t>
      </w:r>
      <w:r>
        <w:rPr>
          <w:spacing w:val="1"/>
          <w:sz w:val="32"/>
        </w:rPr>
        <w:t xml:space="preserve"> </w:t>
      </w:r>
      <w:r>
        <w:rPr>
          <w:sz w:val="32"/>
        </w:rPr>
        <w:t>діапазону</w:t>
      </w:r>
      <w:r>
        <w:rPr>
          <w:spacing w:val="-6"/>
          <w:sz w:val="32"/>
        </w:rPr>
        <w:t xml:space="preserve"> </w:t>
      </w:r>
      <w:r>
        <w:rPr>
          <w:sz w:val="32"/>
        </w:rPr>
        <w:t>цін</w:t>
      </w:r>
      <w:r>
        <w:rPr>
          <w:spacing w:val="-3"/>
          <w:sz w:val="32"/>
        </w:rPr>
        <w:t xml:space="preserve"> </w:t>
      </w:r>
      <w:r>
        <w:rPr>
          <w:sz w:val="32"/>
        </w:rPr>
        <w:t>тощо).</w:t>
      </w:r>
    </w:p>
    <w:p w:rsidR="00875F52" w:rsidRDefault="00875F52" w:rsidP="00875F52">
      <w:pPr>
        <w:pStyle w:val="a3"/>
        <w:ind w:right="603"/>
      </w:pPr>
      <w:r>
        <w:rPr>
          <w:i/>
        </w:rPr>
        <w:t xml:space="preserve">Торгова марка </w:t>
      </w:r>
      <w:r>
        <w:t>– ім’я, термін, знак, символ, рисунок або їхнє</w:t>
      </w:r>
      <w:r>
        <w:rPr>
          <w:spacing w:val="1"/>
        </w:rPr>
        <w:t xml:space="preserve"> </w:t>
      </w:r>
      <w:r>
        <w:t>поєднання,</w:t>
      </w:r>
      <w:r>
        <w:rPr>
          <w:spacing w:val="1"/>
        </w:rPr>
        <w:t xml:space="preserve"> </w:t>
      </w:r>
      <w:r>
        <w:t>призначені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одного або кількох продавців та їхньої диференціації від товарів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[3,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241].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різні</w:t>
      </w:r>
      <w:r>
        <w:rPr>
          <w:spacing w:val="-5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торгових</w:t>
      </w:r>
      <w:r>
        <w:rPr>
          <w:spacing w:val="-4"/>
        </w:rPr>
        <w:t xml:space="preserve"> </w:t>
      </w:r>
      <w:r>
        <w:t>марок:</w:t>
      </w:r>
    </w:p>
    <w:p w:rsidR="00875F52" w:rsidRDefault="00875F52" w:rsidP="00875F52">
      <w:pPr>
        <w:pStyle w:val="a7"/>
        <w:numPr>
          <w:ilvl w:val="0"/>
          <w:numId w:val="6"/>
        </w:numPr>
        <w:tabs>
          <w:tab w:val="left" w:pos="1403"/>
        </w:tabs>
        <w:spacing w:line="392" w:lineRule="exact"/>
        <w:ind w:left="1402" w:hanging="361"/>
        <w:jc w:val="both"/>
        <w:rPr>
          <w:sz w:val="32"/>
        </w:rPr>
      </w:pPr>
      <w:r>
        <w:rPr>
          <w:sz w:val="32"/>
        </w:rPr>
        <w:t>використання</w:t>
      </w:r>
      <w:r>
        <w:rPr>
          <w:spacing w:val="47"/>
          <w:sz w:val="32"/>
        </w:rPr>
        <w:t xml:space="preserve"> </w:t>
      </w:r>
      <w:r>
        <w:rPr>
          <w:sz w:val="32"/>
        </w:rPr>
        <w:t>марок</w:t>
      </w:r>
      <w:r>
        <w:rPr>
          <w:spacing w:val="128"/>
          <w:sz w:val="32"/>
        </w:rPr>
        <w:t xml:space="preserve"> </w:t>
      </w:r>
      <w:r>
        <w:rPr>
          <w:sz w:val="32"/>
        </w:rPr>
        <w:t>виробника</w:t>
      </w:r>
      <w:r>
        <w:rPr>
          <w:spacing w:val="128"/>
          <w:sz w:val="32"/>
        </w:rPr>
        <w:t xml:space="preserve"> </w:t>
      </w:r>
      <w:r>
        <w:rPr>
          <w:sz w:val="32"/>
        </w:rPr>
        <w:t>(марочну</w:t>
      </w:r>
      <w:r>
        <w:rPr>
          <w:spacing w:val="119"/>
          <w:sz w:val="32"/>
        </w:rPr>
        <w:t xml:space="preserve"> </w:t>
      </w:r>
      <w:r>
        <w:rPr>
          <w:sz w:val="32"/>
        </w:rPr>
        <w:t>назву</w:t>
      </w:r>
      <w:r>
        <w:rPr>
          <w:spacing w:val="120"/>
          <w:sz w:val="32"/>
        </w:rPr>
        <w:t xml:space="preserve"> </w:t>
      </w:r>
      <w:r>
        <w:rPr>
          <w:sz w:val="32"/>
        </w:rPr>
        <w:t>товару</w:t>
      </w:r>
    </w:p>
    <w:p w:rsidR="00875F52" w:rsidRDefault="00875F52" w:rsidP="00875F52">
      <w:pPr>
        <w:pStyle w:val="a3"/>
        <w:spacing w:before="10"/>
        <w:ind w:left="0" w:firstLine="0"/>
        <w:jc w:val="left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104140</wp:posOffset>
                </wp:positionV>
                <wp:extent cx="1828800" cy="6350"/>
                <wp:effectExtent l="3810" t="0" r="0" b="0"/>
                <wp:wrapTopAndBottom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C3016" id="Прямоугольник 28" o:spid="_x0000_s1026" style="position:absolute;margin-left:70.8pt;margin-top:8.2pt;width:2in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75F52" w:rsidRDefault="00875F52" w:rsidP="00875F52">
      <w:pPr>
        <w:pStyle w:val="a7"/>
        <w:numPr>
          <w:ilvl w:val="0"/>
          <w:numId w:val="4"/>
        </w:numPr>
        <w:tabs>
          <w:tab w:val="left" w:pos="644"/>
        </w:tabs>
        <w:spacing w:before="81" w:line="235" w:lineRule="auto"/>
        <w:ind w:left="475" w:right="602" w:firstLine="0"/>
        <w:rPr>
          <w:sz w:val="20"/>
        </w:rPr>
      </w:pPr>
      <w:r>
        <w:rPr>
          <w:sz w:val="20"/>
        </w:rPr>
        <w:t>Як</w:t>
      </w:r>
      <w:r>
        <w:rPr>
          <w:spacing w:val="1"/>
          <w:sz w:val="20"/>
        </w:rPr>
        <w:t xml:space="preserve"> </w:t>
      </w:r>
      <w:r>
        <w:rPr>
          <w:sz w:val="20"/>
        </w:rPr>
        <w:t>маркетинговий</w:t>
      </w:r>
      <w:r>
        <w:rPr>
          <w:spacing w:val="1"/>
          <w:sz w:val="20"/>
        </w:rPr>
        <w:t xml:space="preserve"> </w:t>
      </w:r>
      <w:r>
        <w:rPr>
          <w:sz w:val="20"/>
        </w:rPr>
        <w:t>інструмент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впливу на</w:t>
      </w:r>
      <w:r>
        <w:rPr>
          <w:spacing w:val="1"/>
          <w:sz w:val="20"/>
        </w:rPr>
        <w:t xml:space="preserve"> </w:t>
      </w:r>
      <w:r>
        <w:rPr>
          <w:sz w:val="20"/>
        </w:rPr>
        <w:t>поведінку</w:t>
      </w:r>
      <w:r>
        <w:rPr>
          <w:spacing w:val="1"/>
          <w:sz w:val="20"/>
        </w:rPr>
        <w:t xml:space="preserve"> </w:t>
      </w:r>
      <w:r>
        <w:rPr>
          <w:sz w:val="20"/>
        </w:rPr>
        <w:t>споживача</w:t>
      </w:r>
      <w:r>
        <w:rPr>
          <w:spacing w:val="1"/>
          <w:sz w:val="20"/>
        </w:rPr>
        <w:t xml:space="preserve"> </w:t>
      </w:r>
      <w:r>
        <w:rPr>
          <w:sz w:val="20"/>
        </w:rPr>
        <w:t>розглядається</w:t>
      </w:r>
      <w:r>
        <w:rPr>
          <w:spacing w:val="1"/>
          <w:sz w:val="20"/>
        </w:rPr>
        <w:t xml:space="preserve"> </w:t>
      </w:r>
      <w:r>
        <w:rPr>
          <w:sz w:val="20"/>
        </w:rPr>
        <w:t>окремо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наступних</w:t>
      </w:r>
      <w:r>
        <w:rPr>
          <w:spacing w:val="-47"/>
          <w:sz w:val="20"/>
        </w:rPr>
        <w:t xml:space="preserve"> </w:t>
      </w:r>
      <w:r>
        <w:rPr>
          <w:sz w:val="20"/>
        </w:rPr>
        <w:t>параграфах).</w:t>
      </w:r>
    </w:p>
    <w:p w:rsidR="00875F52" w:rsidRDefault="00875F52" w:rsidP="00875F52">
      <w:pPr>
        <w:spacing w:line="235" w:lineRule="auto"/>
        <w:rPr>
          <w:sz w:val="20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 w:line="365" w:lineRule="exact"/>
        <w:ind w:firstLine="0"/>
      </w:pPr>
      <w:r>
        <w:lastRenderedPageBreak/>
        <w:t>присвоює</w:t>
      </w:r>
      <w:r>
        <w:rPr>
          <w:spacing w:val="-3"/>
        </w:rPr>
        <w:t xml:space="preserve"> </w:t>
      </w:r>
      <w:r>
        <w:t>виробник);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3" w:line="228" w:lineRule="auto"/>
        <w:ind w:left="475" w:right="595" w:firstLine="566"/>
        <w:jc w:val="both"/>
        <w:rPr>
          <w:sz w:val="32"/>
        </w:rPr>
      </w:pPr>
      <w:r>
        <w:rPr>
          <w:sz w:val="32"/>
        </w:rPr>
        <w:t>використання власних марок роздрібних торговців (фірма-</w:t>
      </w:r>
      <w:r>
        <w:rPr>
          <w:spacing w:val="-77"/>
          <w:sz w:val="32"/>
        </w:rPr>
        <w:t xml:space="preserve"> </w:t>
      </w:r>
      <w:r>
        <w:rPr>
          <w:sz w:val="32"/>
        </w:rPr>
        <w:t>виробник</w:t>
      </w:r>
      <w:r>
        <w:rPr>
          <w:spacing w:val="1"/>
          <w:sz w:val="32"/>
        </w:rPr>
        <w:t xml:space="preserve"> </w:t>
      </w:r>
      <w:r>
        <w:rPr>
          <w:sz w:val="32"/>
        </w:rPr>
        <w:t>продає</w:t>
      </w:r>
      <w:r>
        <w:rPr>
          <w:spacing w:val="1"/>
          <w:sz w:val="32"/>
        </w:rPr>
        <w:t xml:space="preserve"> </w:t>
      </w:r>
      <w:r>
        <w:rPr>
          <w:sz w:val="32"/>
        </w:rPr>
        <w:t>свої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товари</w:t>
      </w:r>
      <w:r>
        <w:rPr>
          <w:spacing w:val="1"/>
          <w:sz w:val="32"/>
        </w:rPr>
        <w:t xml:space="preserve"> </w:t>
      </w:r>
      <w:r>
        <w:rPr>
          <w:sz w:val="32"/>
        </w:rPr>
        <w:t>під</w:t>
      </w:r>
      <w:r>
        <w:rPr>
          <w:spacing w:val="1"/>
          <w:sz w:val="32"/>
        </w:rPr>
        <w:t xml:space="preserve"> </w:t>
      </w:r>
      <w:r>
        <w:rPr>
          <w:sz w:val="32"/>
        </w:rPr>
        <w:t>марочними</w:t>
      </w:r>
      <w:r>
        <w:rPr>
          <w:spacing w:val="1"/>
          <w:sz w:val="32"/>
        </w:rPr>
        <w:t xml:space="preserve"> </w:t>
      </w:r>
      <w:r>
        <w:rPr>
          <w:sz w:val="32"/>
        </w:rPr>
        <w:t>позначеннями</w:t>
      </w:r>
      <w:r>
        <w:rPr>
          <w:spacing w:val="1"/>
          <w:sz w:val="32"/>
        </w:rPr>
        <w:t xml:space="preserve"> </w:t>
      </w:r>
      <w:r>
        <w:rPr>
          <w:sz w:val="32"/>
        </w:rPr>
        <w:t>оптового</w:t>
      </w:r>
      <w:r>
        <w:rPr>
          <w:spacing w:val="-2"/>
          <w:sz w:val="32"/>
        </w:rPr>
        <w:t xml:space="preserve"> </w:t>
      </w:r>
      <w:r>
        <w:rPr>
          <w:sz w:val="32"/>
        </w:rPr>
        <w:t>або</w:t>
      </w:r>
      <w:r>
        <w:rPr>
          <w:spacing w:val="-1"/>
          <w:sz w:val="32"/>
        </w:rPr>
        <w:t xml:space="preserve"> </w:t>
      </w:r>
      <w:r>
        <w:rPr>
          <w:sz w:val="32"/>
        </w:rPr>
        <w:t>роздрібного</w:t>
      </w:r>
      <w:r>
        <w:rPr>
          <w:spacing w:val="-1"/>
          <w:sz w:val="32"/>
        </w:rPr>
        <w:t xml:space="preserve"> </w:t>
      </w:r>
      <w:r>
        <w:rPr>
          <w:sz w:val="32"/>
        </w:rPr>
        <w:t>торговця);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8" w:line="228" w:lineRule="auto"/>
        <w:ind w:left="475" w:right="598" w:firstLine="566"/>
        <w:jc w:val="both"/>
        <w:rPr>
          <w:sz w:val="32"/>
        </w:rPr>
      </w:pPr>
      <w:r>
        <w:rPr>
          <w:sz w:val="32"/>
        </w:rPr>
        <w:t>використання змішаних марок (виробник продає товари як</w:t>
      </w:r>
      <w:r>
        <w:rPr>
          <w:spacing w:val="-77"/>
          <w:sz w:val="32"/>
        </w:rPr>
        <w:t xml:space="preserve"> </w:t>
      </w:r>
      <w:r>
        <w:rPr>
          <w:sz w:val="32"/>
        </w:rPr>
        <w:t>під</w:t>
      </w:r>
      <w:r>
        <w:rPr>
          <w:spacing w:val="-5"/>
          <w:sz w:val="32"/>
        </w:rPr>
        <w:t xml:space="preserve"> </w:t>
      </w:r>
      <w:r>
        <w:rPr>
          <w:sz w:val="32"/>
        </w:rPr>
        <w:t>власною</w:t>
      </w:r>
      <w:r>
        <w:rPr>
          <w:spacing w:val="1"/>
          <w:sz w:val="32"/>
        </w:rPr>
        <w:t xml:space="preserve"> </w:t>
      </w:r>
      <w:r>
        <w:rPr>
          <w:sz w:val="32"/>
        </w:rPr>
        <w:t>маркою,</w:t>
      </w:r>
      <w:r>
        <w:rPr>
          <w:spacing w:val="1"/>
          <w:sz w:val="32"/>
        </w:rPr>
        <w:t xml:space="preserve"> </w:t>
      </w:r>
      <w:r>
        <w:rPr>
          <w:sz w:val="32"/>
        </w:rPr>
        <w:t>так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2"/>
          <w:sz w:val="32"/>
        </w:rPr>
        <w:t xml:space="preserve"> </w:t>
      </w:r>
      <w:r>
        <w:rPr>
          <w:sz w:val="32"/>
        </w:rPr>
        <w:t>маркою</w:t>
      </w:r>
      <w:r>
        <w:rPr>
          <w:spacing w:val="-4"/>
          <w:sz w:val="32"/>
        </w:rPr>
        <w:t xml:space="preserve"> </w:t>
      </w:r>
      <w:r>
        <w:rPr>
          <w:sz w:val="32"/>
        </w:rPr>
        <w:t>продавця).</w:t>
      </w:r>
    </w:p>
    <w:p w:rsidR="00875F52" w:rsidRDefault="00875F52" w:rsidP="00875F52">
      <w:pPr>
        <w:pStyle w:val="a3"/>
        <w:spacing w:before="6" w:line="228" w:lineRule="auto"/>
        <w:ind w:right="609"/>
      </w:pPr>
      <w:r>
        <w:t>Фірми, які прагнуть до випуску марочних товарів, можуть</w:t>
      </w:r>
      <w:r>
        <w:rPr>
          <w:spacing w:val="1"/>
        </w:rPr>
        <w:t xml:space="preserve"> </w:t>
      </w:r>
      <w:r>
        <w:t>застосовувати: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806"/>
          <w:tab w:val="left" w:pos="5427"/>
          <w:tab w:val="left" w:pos="6729"/>
          <w:tab w:val="left" w:pos="8601"/>
        </w:tabs>
        <w:spacing w:before="8" w:line="228" w:lineRule="auto"/>
        <w:ind w:left="475" w:right="597" w:firstLine="566"/>
        <w:rPr>
          <w:sz w:val="32"/>
        </w:rPr>
      </w:pPr>
      <w:r>
        <w:rPr>
          <w:sz w:val="32"/>
        </w:rPr>
        <w:t>індивідуальні</w:t>
      </w:r>
      <w:r>
        <w:rPr>
          <w:sz w:val="32"/>
        </w:rPr>
        <w:tab/>
        <w:t>марочні</w:t>
      </w:r>
      <w:r>
        <w:rPr>
          <w:sz w:val="32"/>
        </w:rPr>
        <w:tab/>
        <w:t>назви</w:t>
      </w:r>
      <w:r>
        <w:rPr>
          <w:sz w:val="32"/>
        </w:rPr>
        <w:tab/>
        <w:t>(кожному</w:t>
      </w:r>
      <w:r>
        <w:rPr>
          <w:sz w:val="32"/>
        </w:rPr>
        <w:tab/>
        <w:t>товару</w:t>
      </w:r>
      <w:r>
        <w:rPr>
          <w:spacing w:val="-77"/>
          <w:sz w:val="32"/>
        </w:rPr>
        <w:t xml:space="preserve"> </w:t>
      </w:r>
      <w:r>
        <w:rPr>
          <w:sz w:val="32"/>
        </w:rPr>
        <w:t>присвоюється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певна</w:t>
      </w:r>
      <w:r>
        <w:rPr>
          <w:spacing w:val="2"/>
          <w:sz w:val="32"/>
        </w:rPr>
        <w:t xml:space="preserve"> </w:t>
      </w:r>
      <w:r>
        <w:rPr>
          <w:sz w:val="32"/>
        </w:rPr>
        <w:t>торгова</w:t>
      </w:r>
      <w:r>
        <w:rPr>
          <w:spacing w:val="1"/>
          <w:sz w:val="32"/>
        </w:rPr>
        <w:t xml:space="preserve"> </w:t>
      </w:r>
      <w:r>
        <w:rPr>
          <w:sz w:val="32"/>
        </w:rPr>
        <w:t>марка);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2" w:lineRule="exact"/>
        <w:ind w:left="1402" w:hanging="361"/>
        <w:rPr>
          <w:sz w:val="32"/>
        </w:rPr>
      </w:pPr>
      <w:r>
        <w:rPr>
          <w:sz w:val="32"/>
        </w:rPr>
        <w:t>єдину</w:t>
      </w:r>
      <w:r>
        <w:rPr>
          <w:spacing w:val="-6"/>
          <w:sz w:val="32"/>
        </w:rPr>
        <w:t xml:space="preserve"> </w:t>
      </w:r>
      <w:r>
        <w:rPr>
          <w:sz w:val="32"/>
        </w:rPr>
        <w:t>марочну</w:t>
      </w:r>
      <w:r>
        <w:rPr>
          <w:spacing w:val="-6"/>
          <w:sz w:val="32"/>
        </w:rPr>
        <w:t xml:space="preserve"> </w:t>
      </w:r>
      <w:r>
        <w:rPr>
          <w:sz w:val="32"/>
        </w:rPr>
        <w:t>назву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2"/>
          <w:sz w:val="32"/>
        </w:rPr>
        <w:t xml:space="preserve"> </w:t>
      </w:r>
      <w:r>
        <w:rPr>
          <w:sz w:val="32"/>
        </w:rPr>
        <w:t>всіх товарів;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7" w:lineRule="exact"/>
        <w:ind w:left="1402" w:hanging="361"/>
        <w:rPr>
          <w:sz w:val="32"/>
        </w:rPr>
      </w:pPr>
      <w:r>
        <w:rPr>
          <w:sz w:val="32"/>
        </w:rPr>
        <w:t>колективні марочні назви</w:t>
      </w:r>
      <w:r>
        <w:rPr>
          <w:spacing w:val="-6"/>
          <w:sz w:val="32"/>
        </w:rPr>
        <w:t xml:space="preserve"> </w:t>
      </w:r>
      <w:r>
        <w:rPr>
          <w:sz w:val="32"/>
        </w:rPr>
        <w:t>для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товарних</w:t>
      </w:r>
      <w:r>
        <w:rPr>
          <w:spacing w:val="-3"/>
          <w:sz w:val="32"/>
        </w:rPr>
        <w:t xml:space="preserve"> </w:t>
      </w:r>
      <w:r>
        <w:rPr>
          <w:sz w:val="32"/>
        </w:rPr>
        <w:t>сімейств;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2597"/>
          <w:tab w:val="left" w:pos="3561"/>
          <w:tab w:val="left" w:pos="3916"/>
          <w:tab w:val="left" w:pos="5489"/>
          <w:tab w:val="left" w:pos="8339"/>
        </w:tabs>
        <w:spacing w:before="8" w:line="228" w:lineRule="auto"/>
        <w:ind w:left="475" w:right="603" w:firstLine="566"/>
        <w:rPr>
          <w:sz w:val="32"/>
        </w:rPr>
      </w:pPr>
      <w:r>
        <w:rPr>
          <w:sz w:val="32"/>
        </w:rPr>
        <w:t>торгові</w:t>
      </w:r>
      <w:r>
        <w:rPr>
          <w:sz w:val="32"/>
        </w:rPr>
        <w:tab/>
        <w:t>назви</w:t>
      </w:r>
      <w:r>
        <w:rPr>
          <w:sz w:val="32"/>
        </w:rPr>
        <w:tab/>
        <w:t>в</w:t>
      </w:r>
      <w:r>
        <w:rPr>
          <w:sz w:val="32"/>
        </w:rPr>
        <w:tab/>
        <w:t>поєднанні</w:t>
      </w:r>
      <w:r>
        <w:rPr>
          <w:sz w:val="32"/>
        </w:rPr>
        <w:tab/>
        <w:t>з</w:t>
      </w:r>
      <w:r>
        <w:rPr>
          <w:spacing w:val="115"/>
          <w:sz w:val="32"/>
        </w:rPr>
        <w:t xml:space="preserve"> </w:t>
      </w:r>
      <w:r>
        <w:rPr>
          <w:sz w:val="32"/>
        </w:rPr>
        <w:t>індивідуальними</w:t>
      </w:r>
      <w:r>
        <w:rPr>
          <w:sz w:val="32"/>
        </w:rPr>
        <w:tab/>
      </w:r>
      <w:r>
        <w:rPr>
          <w:spacing w:val="-1"/>
          <w:sz w:val="32"/>
        </w:rPr>
        <w:t>марками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товарів.</w:t>
      </w:r>
    </w:p>
    <w:p w:rsidR="00875F52" w:rsidRDefault="00875F52" w:rsidP="00875F52">
      <w:pPr>
        <w:pStyle w:val="a3"/>
        <w:spacing w:before="5" w:line="228" w:lineRule="auto"/>
        <w:ind w:right="600"/>
      </w:pPr>
      <w:r>
        <w:t>З торговою маркою тісно пов’язані марочні назви. Їх вибір є</w:t>
      </w:r>
      <w:r>
        <w:rPr>
          <w:spacing w:val="1"/>
        </w:rPr>
        <w:t xml:space="preserve"> </w:t>
      </w:r>
      <w:r>
        <w:t>доволі складним процесом. Обґрунтоване вирішення щодо цього</w:t>
      </w:r>
      <w:r>
        <w:rPr>
          <w:spacing w:val="1"/>
        </w:rPr>
        <w:t xml:space="preserve"> </w:t>
      </w:r>
      <w:r>
        <w:t>питання</w:t>
      </w:r>
      <w:r>
        <w:rPr>
          <w:spacing w:val="-4"/>
        </w:rPr>
        <w:t xml:space="preserve"> </w:t>
      </w:r>
      <w:r>
        <w:t>ґрунтується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критеріях: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6" w:line="230" w:lineRule="auto"/>
        <w:ind w:left="475" w:right="601" w:firstLine="566"/>
        <w:jc w:val="both"/>
        <w:rPr>
          <w:sz w:val="32"/>
        </w:rPr>
      </w:pPr>
      <w:r>
        <w:rPr>
          <w:sz w:val="32"/>
        </w:rPr>
        <w:t>звернення</w:t>
      </w:r>
      <w:r>
        <w:rPr>
          <w:spacing w:val="1"/>
          <w:sz w:val="32"/>
        </w:rPr>
        <w:t xml:space="preserve"> </w:t>
      </w:r>
      <w:r>
        <w:rPr>
          <w:sz w:val="32"/>
        </w:rPr>
        <w:t>уваги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споживчі</w:t>
      </w:r>
      <w:r>
        <w:rPr>
          <w:spacing w:val="1"/>
          <w:sz w:val="32"/>
        </w:rPr>
        <w:t xml:space="preserve"> </w:t>
      </w:r>
      <w:r>
        <w:rPr>
          <w:sz w:val="32"/>
        </w:rPr>
        <w:t>вигоди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(наприклад, назва пива “золота бочка” явно натякає на відповідні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якісні</w:t>
      </w:r>
      <w:r>
        <w:rPr>
          <w:spacing w:val="-2"/>
          <w:sz w:val="32"/>
        </w:rPr>
        <w:t xml:space="preserve"> </w:t>
      </w:r>
      <w:r>
        <w:rPr>
          <w:sz w:val="32"/>
        </w:rPr>
        <w:t>параметри);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" w:line="228" w:lineRule="auto"/>
        <w:ind w:left="475" w:right="605" w:firstLine="566"/>
        <w:jc w:val="both"/>
        <w:rPr>
          <w:sz w:val="32"/>
        </w:rPr>
      </w:pPr>
      <w:r>
        <w:rPr>
          <w:sz w:val="32"/>
        </w:rPr>
        <w:t>відсутність у марочній назві елементів, які йдуть у розріз з</w:t>
      </w:r>
      <w:r>
        <w:rPr>
          <w:spacing w:val="-77"/>
          <w:sz w:val="32"/>
        </w:rPr>
        <w:t xml:space="preserve"> </w:t>
      </w:r>
      <w:r>
        <w:rPr>
          <w:sz w:val="32"/>
        </w:rPr>
        <w:t>вимогами закону</w:t>
      </w:r>
      <w:r>
        <w:rPr>
          <w:spacing w:val="-6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регулюючих</w:t>
      </w:r>
      <w:r>
        <w:rPr>
          <w:spacing w:val="-1"/>
          <w:sz w:val="32"/>
        </w:rPr>
        <w:t xml:space="preserve"> </w:t>
      </w:r>
      <w:r>
        <w:rPr>
          <w:sz w:val="32"/>
        </w:rPr>
        <w:t>органів;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5" w:lineRule="exact"/>
        <w:ind w:left="1402" w:hanging="361"/>
        <w:jc w:val="both"/>
        <w:rPr>
          <w:sz w:val="32"/>
        </w:rPr>
      </w:pPr>
      <w:r>
        <w:rPr>
          <w:sz w:val="32"/>
        </w:rPr>
        <w:t>відповідність образу</w:t>
      </w:r>
      <w:r>
        <w:rPr>
          <w:spacing w:val="-8"/>
          <w:sz w:val="32"/>
        </w:rPr>
        <w:t xml:space="preserve"> </w:t>
      </w:r>
      <w:r>
        <w:rPr>
          <w:sz w:val="32"/>
        </w:rPr>
        <w:t>фірми</w:t>
      </w:r>
      <w:r>
        <w:rPr>
          <w:spacing w:val="-2"/>
          <w:sz w:val="32"/>
        </w:rPr>
        <w:t xml:space="preserve"> </w:t>
      </w:r>
      <w:r>
        <w:rPr>
          <w:sz w:val="32"/>
        </w:rPr>
        <w:t>та</w:t>
      </w:r>
      <w:r>
        <w:rPr>
          <w:spacing w:val="-5"/>
          <w:sz w:val="32"/>
        </w:rPr>
        <w:t xml:space="preserve"> </w:t>
      </w:r>
      <w:r>
        <w:rPr>
          <w:sz w:val="32"/>
        </w:rPr>
        <w:t>її товарам;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4" w:line="230" w:lineRule="auto"/>
        <w:ind w:left="475" w:right="601" w:firstLine="566"/>
        <w:jc w:val="both"/>
        <w:rPr>
          <w:sz w:val="32"/>
        </w:rPr>
      </w:pPr>
      <w:r>
        <w:rPr>
          <w:sz w:val="32"/>
        </w:rPr>
        <w:t>марочна</w:t>
      </w:r>
      <w:r>
        <w:rPr>
          <w:spacing w:val="1"/>
          <w:sz w:val="32"/>
        </w:rPr>
        <w:t xml:space="preserve"> </w:t>
      </w:r>
      <w:r>
        <w:rPr>
          <w:sz w:val="32"/>
        </w:rPr>
        <w:t>назва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повинна</w:t>
      </w:r>
      <w:r>
        <w:rPr>
          <w:spacing w:val="1"/>
          <w:sz w:val="32"/>
        </w:rPr>
        <w:t xml:space="preserve"> </w:t>
      </w:r>
      <w:r>
        <w:rPr>
          <w:sz w:val="32"/>
        </w:rPr>
        <w:t>бути</w:t>
      </w:r>
      <w:r>
        <w:rPr>
          <w:spacing w:val="1"/>
          <w:sz w:val="32"/>
        </w:rPr>
        <w:t xml:space="preserve"> </w:t>
      </w:r>
      <w:r>
        <w:rPr>
          <w:sz w:val="32"/>
        </w:rPr>
        <w:t>простою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розуміння,</w:t>
      </w:r>
      <w:r>
        <w:rPr>
          <w:spacing w:val="1"/>
          <w:sz w:val="32"/>
        </w:rPr>
        <w:t xml:space="preserve"> </w:t>
      </w:r>
      <w:r>
        <w:rPr>
          <w:sz w:val="32"/>
        </w:rPr>
        <w:t>такою, що легко запам’ятовується, мати позитивний зміст і чітко</w:t>
      </w:r>
      <w:r>
        <w:rPr>
          <w:spacing w:val="1"/>
          <w:sz w:val="32"/>
        </w:rPr>
        <w:t xml:space="preserve"> </w:t>
      </w:r>
      <w:r>
        <w:rPr>
          <w:sz w:val="32"/>
        </w:rPr>
        <w:t>відрізнятися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-4"/>
          <w:sz w:val="32"/>
        </w:rPr>
        <w:t xml:space="preserve"> </w:t>
      </w:r>
      <w:r>
        <w:rPr>
          <w:sz w:val="32"/>
        </w:rPr>
        <w:t>інших</w:t>
      </w:r>
      <w:r>
        <w:rPr>
          <w:spacing w:val="-1"/>
          <w:sz w:val="32"/>
        </w:rPr>
        <w:t xml:space="preserve"> </w:t>
      </w:r>
      <w:r>
        <w:rPr>
          <w:sz w:val="32"/>
        </w:rPr>
        <w:t>назв.</w:t>
      </w:r>
    </w:p>
    <w:p w:rsidR="00875F52" w:rsidRDefault="00875F52" w:rsidP="00875F52">
      <w:pPr>
        <w:pStyle w:val="a3"/>
        <w:spacing w:line="232" w:lineRule="auto"/>
        <w:ind w:right="599"/>
      </w:pPr>
      <w:r>
        <w:t>Від того, якою мірою в марочній назві враховані зазначені</w:t>
      </w:r>
      <w:r>
        <w:rPr>
          <w:spacing w:val="1"/>
        </w:rPr>
        <w:t xml:space="preserve"> </w:t>
      </w:r>
      <w:r>
        <w:t>критерії,</w:t>
      </w:r>
      <w:r>
        <w:rPr>
          <w:spacing w:val="-1"/>
        </w:rPr>
        <w:t xml:space="preserve"> </w:t>
      </w:r>
      <w:r>
        <w:t>залежить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купівельної</w:t>
      </w:r>
      <w:r>
        <w:rPr>
          <w:spacing w:val="-4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споживачів.</w:t>
      </w:r>
    </w:p>
    <w:p w:rsidR="00875F52" w:rsidRDefault="00875F52" w:rsidP="00875F52">
      <w:pPr>
        <w:pStyle w:val="a3"/>
        <w:spacing w:line="230" w:lineRule="auto"/>
        <w:ind w:right="601"/>
      </w:pPr>
      <w:r>
        <w:t>Торгова</w:t>
      </w:r>
      <w:r>
        <w:rPr>
          <w:spacing w:val="1"/>
        </w:rPr>
        <w:t xml:space="preserve"> </w:t>
      </w:r>
      <w:r>
        <w:t>марка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поліпшенню</w:t>
      </w:r>
      <w:r>
        <w:rPr>
          <w:spacing w:val="1"/>
        </w:rPr>
        <w:t xml:space="preserve"> </w:t>
      </w:r>
      <w:r>
        <w:t>збутової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очах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активізує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купівельну</w:t>
      </w:r>
      <w:r>
        <w:rPr>
          <w:spacing w:val="-7"/>
        </w:rPr>
        <w:t xml:space="preserve"> </w:t>
      </w:r>
      <w:r>
        <w:t>поведінку.</w:t>
      </w:r>
    </w:p>
    <w:p w:rsidR="00875F52" w:rsidRDefault="00875F52" w:rsidP="00875F52">
      <w:pPr>
        <w:pStyle w:val="a3"/>
        <w:spacing w:line="230" w:lineRule="auto"/>
        <w:ind w:right="597"/>
      </w:pPr>
      <w:r>
        <w:t>Нині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терміном</w:t>
      </w:r>
      <w:r>
        <w:rPr>
          <w:spacing w:val="1"/>
        </w:rPr>
        <w:t xml:space="preserve"> </w:t>
      </w:r>
      <w:r>
        <w:t>“торгова</w:t>
      </w:r>
      <w:r>
        <w:rPr>
          <w:spacing w:val="1"/>
        </w:rPr>
        <w:t xml:space="preserve"> </w:t>
      </w:r>
      <w:r>
        <w:t>марка”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бренд.</w:t>
      </w:r>
      <w:r>
        <w:rPr>
          <w:spacing w:val="1"/>
        </w:rPr>
        <w:t xml:space="preserve"> </w:t>
      </w:r>
      <w:r>
        <w:t>Маркетологи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психологічних (символічних) взаємовідносин між виробниками і</w:t>
      </w:r>
      <w:r>
        <w:rPr>
          <w:spacing w:val="1"/>
        </w:rPr>
        <w:t xml:space="preserve"> </w:t>
      </w:r>
      <w:r>
        <w:t>споживачами товарів і послуг [2, с. 71]. Бренд забезпечує стійке</w:t>
      </w:r>
      <w:r>
        <w:rPr>
          <w:spacing w:val="1"/>
        </w:rPr>
        <w:t xml:space="preserve"> </w:t>
      </w:r>
      <w:r>
        <w:t>сприятливе</w:t>
      </w:r>
      <w:r>
        <w:rPr>
          <w:spacing w:val="-4"/>
        </w:rPr>
        <w:t xml:space="preserve"> </w:t>
      </w:r>
      <w:r>
        <w:t>уявлення</w:t>
      </w:r>
      <w:r>
        <w:rPr>
          <w:spacing w:val="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марку.</w:t>
      </w:r>
    </w:p>
    <w:p w:rsidR="00875F52" w:rsidRDefault="00875F52" w:rsidP="00875F52">
      <w:pPr>
        <w:pStyle w:val="a3"/>
        <w:spacing w:line="232" w:lineRule="auto"/>
        <w:ind w:right="599"/>
      </w:pPr>
      <w:r>
        <w:t>До числа основних атрибутів сили бренду, що впливають на</w:t>
      </w:r>
      <w:r>
        <w:rPr>
          <w:spacing w:val="1"/>
        </w:rPr>
        <w:t xml:space="preserve"> </w:t>
      </w:r>
      <w:r>
        <w:t>поведінку</w:t>
      </w:r>
      <w:r>
        <w:rPr>
          <w:spacing w:val="66"/>
        </w:rPr>
        <w:t xml:space="preserve"> </w:t>
      </w:r>
      <w:r>
        <w:t>покупців,</w:t>
      </w:r>
      <w:r>
        <w:rPr>
          <w:spacing w:val="75"/>
        </w:rPr>
        <w:t xml:space="preserve"> </w:t>
      </w:r>
      <w:r>
        <w:t>можна</w:t>
      </w:r>
      <w:r>
        <w:rPr>
          <w:spacing w:val="74"/>
        </w:rPr>
        <w:t xml:space="preserve"> </w:t>
      </w:r>
      <w:r>
        <w:t>віднести</w:t>
      </w:r>
      <w:r>
        <w:rPr>
          <w:spacing w:val="74"/>
        </w:rPr>
        <w:t xml:space="preserve"> </w:t>
      </w:r>
      <w:r>
        <w:t>формування</w:t>
      </w:r>
      <w:r>
        <w:rPr>
          <w:spacing w:val="73"/>
        </w:rPr>
        <w:t xml:space="preserve"> </w:t>
      </w:r>
      <w:r>
        <w:t>прихильності</w:t>
      </w:r>
    </w:p>
    <w:p w:rsidR="00875F52" w:rsidRDefault="00875F52" w:rsidP="00875F52">
      <w:pPr>
        <w:spacing w:line="232" w:lineRule="auto"/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71" w:line="230" w:lineRule="auto"/>
        <w:ind w:right="601" w:firstLine="0"/>
      </w:pPr>
      <w:r>
        <w:lastRenderedPageBreak/>
        <w:t>споживачів.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відмовитися</w:t>
      </w:r>
      <w:r>
        <w:rPr>
          <w:spacing w:val="1"/>
        </w:rPr>
        <w:t xml:space="preserve"> </w:t>
      </w:r>
      <w:r>
        <w:t>від</w:t>
      </w:r>
      <w:r>
        <w:rPr>
          <w:spacing w:val="-77"/>
        </w:rPr>
        <w:t xml:space="preserve"> </w:t>
      </w:r>
      <w:r>
        <w:t>придбання виробів, ніж купувати товари “без імені”. Наявність</w:t>
      </w:r>
      <w:r>
        <w:rPr>
          <w:spacing w:val="1"/>
        </w:rPr>
        <w:t xml:space="preserve"> </w:t>
      </w:r>
      <w:r>
        <w:t>брендованих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покупцям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споживчого вибору. Ця проблема особливо актуальна для ринків,</w:t>
      </w:r>
      <w:r>
        <w:rPr>
          <w:spacing w:val="-77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насичені</w:t>
      </w:r>
      <w:r>
        <w:rPr>
          <w:spacing w:val="3"/>
        </w:rPr>
        <w:t xml:space="preserve"> </w:t>
      </w:r>
      <w:r>
        <w:t>однотипними</w:t>
      </w:r>
      <w:r>
        <w:rPr>
          <w:spacing w:val="-3"/>
        </w:rPr>
        <w:t xml:space="preserve"> </w:t>
      </w:r>
      <w:r>
        <w:t>товарами.</w:t>
      </w:r>
    </w:p>
    <w:p w:rsidR="00875F52" w:rsidRDefault="00875F52" w:rsidP="00875F52">
      <w:pPr>
        <w:pStyle w:val="a3"/>
        <w:spacing w:line="230" w:lineRule="auto"/>
        <w:ind w:right="600"/>
      </w:pPr>
      <w:r>
        <w:t>Новизна товару як важлива його характеристика, що 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за</w:t>
      </w:r>
      <w:r>
        <w:rPr>
          <w:spacing w:val="8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стратегій: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" w:line="228" w:lineRule="auto"/>
        <w:ind w:left="475" w:right="597" w:firstLine="566"/>
        <w:jc w:val="both"/>
        <w:rPr>
          <w:sz w:val="32"/>
        </w:rPr>
      </w:pPr>
      <w:r>
        <w:rPr>
          <w:sz w:val="32"/>
        </w:rPr>
        <w:t>стратегії</w:t>
      </w:r>
      <w:r>
        <w:rPr>
          <w:spacing w:val="1"/>
          <w:sz w:val="32"/>
        </w:rPr>
        <w:t xml:space="preserve"> </w:t>
      </w:r>
      <w:r>
        <w:rPr>
          <w:sz w:val="32"/>
        </w:rPr>
        <w:t>інновацій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(розробка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впровадження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8" w:line="228" w:lineRule="auto"/>
        <w:ind w:left="475" w:right="596" w:firstLine="566"/>
        <w:jc w:val="both"/>
        <w:rPr>
          <w:sz w:val="32"/>
        </w:rPr>
      </w:pPr>
      <w:r>
        <w:rPr>
          <w:sz w:val="32"/>
        </w:rPr>
        <w:t>стратегії</w:t>
      </w:r>
      <w:r>
        <w:rPr>
          <w:spacing w:val="1"/>
          <w:sz w:val="32"/>
        </w:rPr>
        <w:t xml:space="preserve"> </w:t>
      </w:r>
      <w:r>
        <w:rPr>
          <w:sz w:val="32"/>
        </w:rPr>
        <w:t>варіацій</w:t>
      </w:r>
      <w:r>
        <w:rPr>
          <w:spacing w:val="1"/>
          <w:sz w:val="32"/>
        </w:rPr>
        <w:t xml:space="preserve"> </w:t>
      </w:r>
      <w:r>
        <w:rPr>
          <w:sz w:val="32"/>
        </w:rPr>
        <w:t>(модифікацій)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(зміна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1"/>
          <w:sz w:val="32"/>
        </w:rPr>
        <w:t xml:space="preserve"> </w:t>
      </w:r>
      <w:r>
        <w:rPr>
          <w:sz w:val="32"/>
        </w:rPr>
        <w:t>параметрів</w:t>
      </w:r>
      <w:r>
        <w:rPr>
          <w:spacing w:val="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вилученням</w:t>
      </w:r>
      <w:r>
        <w:rPr>
          <w:spacing w:val="1"/>
          <w:sz w:val="32"/>
        </w:rPr>
        <w:t xml:space="preserve"> </w:t>
      </w:r>
      <w:r>
        <w:rPr>
          <w:sz w:val="32"/>
        </w:rPr>
        <w:t>старого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продукту</w:t>
      </w:r>
      <w:r>
        <w:rPr>
          <w:spacing w:val="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товарного</w:t>
      </w:r>
      <w:r>
        <w:rPr>
          <w:spacing w:val="1"/>
          <w:sz w:val="32"/>
        </w:rPr>
        <w:t xml:space="preserve"> </w:t>
      </w:r>
      <w:r>
        <w:rPr>
          <w:sz w:val="32"/>
        </w:rPr>
        <w:t>асортименту).</w:t>
      </w: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8"/>
        </w:tabs>
        <w:spacing w:before="164" w:line="362" w:lineRule="exact"/>
        <w:jc w:val="both"/>
        <w:rPr>
          <w:i/>
          <w:sz w:val="32"/>
        </w:rPr>
      </w:pPr>
      <w:r>
        <w:rPr>
          <w:i/>
          <w:sz w:val="32"/>
        </w:rPr>
        <w:t>Ціна</w:t>
      </w:r>
    </w:p>
    <w:p w:rsidR="00875F52" w:rsidRDefault="00875F52" w:rsidP="00875F52">
      <w:pPr>
        <w:pStyle w:val="a3"/>
        <w:spacing w:before="5" w:line="230" w:lineRule="auto"/>
        <w:ind w:right="597"/>
      </w:pP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покупців є ціна. Вона являє собою грошову суму або інші об’єкти</w:t>
      </w:r>
      <w:r>
        <w:rPr>
          <w:spacing w:val="-77"/>
        </w:rPr>
        <w:t xml:space="preserve"> </w:t>
      </w:r>
      <w:r>
        <w:t>(в тому числі інші товари і послуги), які треба віддати в обмін 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послугою</w:t>
      </w:r>
      <w:r>
        <w:rPr>
          <w:spacing w:val="1"/>
        </w:rPr>
        <w:t xml:space="preserve"> </w:t>
      </w:r>
      <w:r>
        <w:t>[7,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348].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зазначену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функцію</w:t>
      </w:r>
      <w:r>
        <w:rPr>
          <w:spacing w:val="-5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умов: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30" w:lineRule="auto"/>
        <w:ind w:left="475" w:right="595" w:firstLine="566"/>
        <w:jc w:val="both"/>
        <w:rPr>
          <w:sz w:val="32"/>
        </w:rPr>
      </w:pP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вона</w:t>
      </w:r>
      <w:r>
        <w:rPr>
          <w:spacing w:val="1"/>
          <w:sz w:val="32"/>
        </w:rPr>
        <w:t xml:space="preserve"> </w:t>
      </w:r>
      <w:r>
        <w:rPr>
          <w:sz w:val="32"/>
        </w:rPr>
        <w:t>виступає</w:t>
      </w:r>
      <w:r>
        <w:rPr>
          <w:spacing w:val="1"/>
          <w:sz w:val="32"/>
        </w:rPr>
        <w:t xml:space="preserve"> </w:t>
      </w:r>
      <w:r>
        <w:rPr>
          <w:sz w:val="32"/>
        </w:rPr>
        <w:t>як</w:t>
      </w:r>
      <w:r>
        <w:rPr>
          <w:spacing w:val="1"/>
          <w:sz w:val="32"/>
        </w:rPr>
        <w:t xml:space="preserve"> </w:t>
      </w:r>
      <w:r>
        <w:rPr>
          <w:sz w:val="32"/>
        </w:rPr>
        <w:t>індикатор</w:t>
      </w:r>
      <w:r>
        <w:rPr>
          <w:spacing w:val="1"/>
          <w:sz w:val="32"/>
        </w:rPr>
        <w:t xml:space="preserve"> </w:t>
      </w:r>
      <w:r>
        <w:rPr>
          <w:sz w:val="32"/>
        </w:rPr>
        <w:t>економічної</w:t>
      </w:r>
      <w:r>
        <w:rPr>
          <w:spacing w:val="1"/>
          <w:sz w:val="32"/>
        </w:rPr>
        <w:t xml:space="preserve"> </w:t>
      </w:r>
      <w:r>
        <w:rPr>
          <w:sz w:val="32"/>
        </w:rPr>
        <w:t>цінності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товару. Це означає, що для покупця важливим є такий рівень цін,</w:t>
      </w:r>
      <w:r>
        <w:rPr>
          <w:spacing w:val="1"/>
          <w:sz w:val="32"/>
        </w:rPr>
        <w:t xml:space="preserve"> </w:t>
      </w:r>
      <w:r>
        <w:rPr>
          <w:sz w:val="32"/>
        </w:rPr>
        <w:t>який</w:t>
      </w:r>
      <w:r>
        <w:rPr>
          <w:spacing w:val="1"/>
          <w:sz w:val="32"/>
        </w:rPr>
        <w:t xml:space="preserve"> </w:t>
      </w:r>
      <w:r>
        <w:rPr>
          <w:sz w:val="32"/>
        </w:rPr>
        <w:t>асоціюється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відповідними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споживчими</w:t>
      </w:r>
      <w:r>
        <w:rPr>
          <w:spacing w:val="1"/>
          <w:sz w:val="32"/>
        </w:rPr>
        <w:t xml:space="preserve"> </w:t>
      </w:r>
      <w:r>
        <w:rPr>
          <w:sz w:val="32"/>
        </w:rPr>
        <w:t>властивостями</w:t>
      </w:r>
      <w:r>
        <w:rPr>
          <w:spacing w:val="1"/>
          <w:sz w:val="32"/>
        </w:rPr>
        <w:t xml:space="preserve"> </w:t>
      </w:r>
      <w:r>
        <w:rPr>
          <w:sz w:val="32"/>
        </w:rPr>
        <w:t>виробу.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занижених</w:t>
      </w:r>
      <w:r>
        <w:rPr>
          <w:spacing w:val="1"/>
          <w:sz w:val="32"/>
        </w:rPr>
        <w:t xml:space="preserve"> </w:t>
      </w:r>
      <w:r>
        <w:rPr>
          <w:sz w:val="32"/>
        </w:rPr>
        <w:t>цін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нормальних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ринкових</w:t>
      </w:r>
      <w:r>
        <w:rPr>
          <w:spacing w:val="1"/>
          <w:sz w:val="32"/>
        </w:rPr>
        <w:t xml:space="preserve"> </w:t>
      </w:r>
      <w:r>
        <w:rPr>
          <w:sz w:val="32"/>
        </w:rPr>
        <w:t>умовах може негативно вплинути на загальне сприйняття виробу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покупцем. З іншого боку, невиправдано високі ціни виступають</w:t>
      </w:r>
      <w:r>
        <w:rPr>
          <w:spacing w:val="1"/>
          <w:sz w:val="32"/>
        </w:rPr>
        <w:t xml:space="preserve"> </w:t>
      </w:r>
      <w:r>
        <w:rPr>
          <w:sz w:val="32"/>
        </w:rPr>
        <w:t>стримуючим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фактором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продажу.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повинно</w:t>
      </w:r>
      <w:r>
        <w:rPr>
          <w:spacing w:val="1"/>
          <w:sz w:val="32"/>
        </w:rPr>
        <w:t xml:space="preserve"> </w:t>
      </w:r>
      <w:r>
        <w:rPr>
          <w:sz w:val="32"/>
        </w:rPr>
        <w:t>ґрунтуватися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поліпшенні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споживчих</w:t>
      </w:r>
      <w:r>
        <w:rPr>
          <w:spacing w:val="1"/>
          <w:sz w:val="32"/>
        </w:rPr>
        <w:t xml:space="preserve"> </w:t>
      </w:r>
      <w:r>
        <w:rPr>
          <w:sz w:val="32"/>
        </w:rPr>
        <w:t>параметрів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продукції.</w:t>
      </w:r>
      <w:r>
        <w:rPr>
          <w:spacing w:val="1"/>
          <w:sz w:val="32"/>
        </w:rPr>
        <w:t xml:space="preserve"> </w:t>
      </w:r>
      <w:r>
        <w:rPr>
          <w:sz w:val="32"/>
        </w:rPr>
        <w:t>Іншими</w:t>
      </w:r>
      <w:r>
        <w:rPr>
          <w:spacing w:val="1"/>
          <w:sz w:val="32"/>
        </w:rPr>
        <w:t xml:space="preserve"> </w:t>
      </w:r>
      <w:r>
        <w:rPr>
          <w:sz w:val="32"/>
        </w:rPr>
        <w:t>словами,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даній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ситуації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повинно</w:t>
      </w:r>
      <w:r>
        <w:rPr>
          <w:spacing w:val="1"/>
          <w:sz w:val="32"/>
        </w:rPr>
        <w:t xml:space="preserve"> </w:t>
      </w:r>
      <w:r>
        <w:rPr>
          <w:sz w:val="32"/>
        </w:rPr>
        <w:t>мати</w:t>
      </w:r>
      <w:r>
        <w:rPr>
          <w:spacing w:val="1"/>
          <w:sz w:val="32"/>
        </w:rPr>
        <w:t xml:space="preserve"> </w:t>
      </w:r>
      <w:r>
        <w:rPr>
          <w:sz w:val="32"/>
        </w:rPr>
        <w:t>місце</w:t>
      </w:r>
      <w:r>
        <w:rPr>
          <w:spacing w:val="1"/>
          <w:sz w:val="32"/>
        </w:rPr>
        <w:t xml:space="preserve"> </w:t>
      </w:r>
      <w:r>
        <w:rPr>
          <w:sz w:val="32"/>
        </w:rPr>
        <w:t>таке</w:t>
      </w:r>
      <w:r>
        <w:rPr>
          <w:spacing w:val="1"/>
          <w:sz w:val="32"/>
        </w:rPr>
        <w:t xml:space="preserve"> </w:t>
      </w:r>
      <w:r>
        <w:rPr>
          <w:sz w:val="32"/>
        </w:rPr>
        <w:t>твердження:</w:t>
      </w:r>
      <w:r>
        <w:rPr>
          <w:spacing w:val="1"/>
          <w:sz w:val="32"/>
        </w:rPr>
        <w:t xml:space="preserve"> </w:t>
      </w:r>
      <w:r>
        <w:rPr>
          <w:sz w:val="32"/>
        </w:rPr>
        <w:t>“Чим</w:t>
      </w:r>
      <w:r>
        <w:rPr>
          <w:spacing w:val="1"/>
          <w:sz w:val="32"/>
        </w:rPr>
        <w:t xml:space="preserve"> </w:t>
      </w:r>
      <w:r>
        <w:rPr>
          <w:sz w:val="32"/>
        </w:rPr>
        <w:t>вища</w:t>
      </w:r>
      <w:r>
        <w:rPr>
          <w:spacing w:val="1"/>
          <w:sz w:val="32"/>
        </w:rPr>
        <w:t xml:space="preserve"> </w:t>
      </w:r>
      <w:r>
        <w:rPr>
          <w:sz w:val="32"/>
        </w:rPr>
        <w:t>ціна,</w:t>
      </w:r>
      <w:r>
        <w:rPr>
          <w:spacing w:val="1"/>
          <w:sz w:val="32"/>
        </w:rPr>
        <w:t xml:space="preserve"> </w:t>
      </w:r>
      <w:r>
        <w:rPr>
          <w:sz w:val="32"/>
        </w:rPr>
        <w:t>тим</w:t>
      </w:r>
      <w:r>
        <w:rPr>
          <w:spacing w:val="1"/>
          <w:sz w:val="32"/>
        </w:rPr>
        <w:t xml:space="preserve"> </w:t>
      </w:r>
      <w:r>
        <w:rPr>
          <w:sz w:val="32"/>
        </w:rPr>
        <w:t>вища</w:t>
      </w:r>
      <w:r>
        <w:rPr>
          <w:spacing w:val="1"/>
          <w:sz w:val="32"/>
        </w:rPr>
        <w:t xml:space="preserve"> </w:t>
      </w:r>
      <w:r>
        <w:rPr>
          <w:sz w:val="32"/>
        </w:rPr>
        <w:t>цінність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товару”.</w:t>
      </w:r>
      <w:r>
        <w:rPr>
          <w:spacing w:val="1"/>
          <w:sz w:val="32"/>
        </w:rPr>
        <w:t xml:space="preserve"> </w:t>
      </w:r>
      <w:r>
        <w:rPr>
          <w:sz w:val="32"/>
        </w:rPr>
        <w:t>Економічна цінність товару визначається як відношення певної</w:t>
      </w:r>
      <w:r>
        <w:rPr>
          <w:spacing w:val="1"/>
          <w:sz w:val="32"/>
        </w:rPr>
        <w:t xml:space="preserve"> </w:t>
      </w:r>
      <w:r>
        <w:rPr>
          <w:sz w:val="32"/>
        </w:rPr>
        <w:t>вигоди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придбання</w:t>
      </w:r>
      <w:r>
        <w:rPr>
          <w:spacing w:val="1"/>
          <w:sz w:val="32"/>
        </w:rPr>
        <w:t xml:space="preserve"> </w:t>
      </w:r>
      <w:r>
        <w:rPr>
          <w:sz w:val="32"/>
        </w:rPr>
        <w:t>даного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величини</w:t>
      </w:r>
      <w:r>
        <w:rPr>
          <w:spacing w:val="81"/>
          <w:sz w:val="32"/>
        </w:rPr>
        <w:t xml:space="preserve"> </w:t>
      </w:r>
      <w:r>
        <w:rPr>
          <w:sz w:val="32"/>
        </w:rPr>
        <w:t>ціни.</w:t>
      </w:r>
      <w:r>
        <w:rPr>
          <w:spacing w:val="1"/>
          <w:sz w:val="32"/>
        </w:rPr>
        <w:t xml:space="preserve"> </w:t>
      </w:r>
      <w:r>
        <w:rPr>
          <w:sz w:val="32"/>
        </w:rPr>
        <w:t>Зрозуміло,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такий</w:t>
      </w:r>
      <w:r>
        <w:rPr>
          <w:spacing w:val="1"/>
          <w:sz w:val="32"/>
        </w:rPr>
        <w:t xml:space="preserve"> </w:t>
      </w:r>
      <w:r>
        <w:rPr>
          <w:sz w:val="32"/>
        </w:rPr>
        <w:t>показник</w:t>
      </w:r>
      <w:r>
        <w:rPr>
          <w:spacing w:val="1"/>
          <w:sz w:val="32"/>
        </w:rPr>
        <w:t xml:space="preserve"> </w:t>
      </w:r>
      <w:r>
        <w:rPr>
          <w:sz w:val="32"/>
        </w:rPr>
        <w:t>сам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собі</w:t>
      </w:r>
      <w:r>
        <w:rPr>
          <w:spacing w:val="1"/>
          <w:sz w:val="32"/>
        </w:rPr>
        <w:t xml:space="preserve"> </w:t>
      </w:r>
      <w:r>
        <w:rPr>
          <w:sz w:val="32"/>
        </w:rPr>
        <w:t>ще</w:t>
      </w:r>
      <w:r>
        <w:rPr>
          <w:spacing w:val="1"/>
          <w:sz w:val="32"/>
        </w:rPr>
        <w:t xml:space="preserve"> </w:t>
      </w:r>
      <w:r>
        <w:rPr>
          <w:sz w:val="32"/>
        </w:rPr>
        <w:t>ні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говорить. Тому для реальної дійсної оцінки економічної цінності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 слід наведений вище показник порівняти з його значенням</w:t>
      </w:r>
      <w:r>
        <w:rPr>
          <w:spacing w:val="-77"/>
          <w:sz w:val="32"/>
        </w:rPr>
        <w:t xml:space="preserve"> </w:t>
      </w:r>
      <w:r>
        <w:rPr>
          <w:sz w:val="32"/>
        </w:rPr>
        <w:t>аналогічних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товарів,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т.ч.</w:t>
      </w:r>
      <w:r>
        <w:rPr>
          <w:spacing w:val="2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конкуруючих.</w:t>
      </w:r>
    </w:p>
    <w:p w:rsidR="00875F52" w:rsidRDefault="00875F52" w:rsidP="00875F52">
      <w:pPr>
        <w:pStyle w:val="a3"/>
        <w:spacing w:line="329" w:lineRule="exact"/>
        <w:ind w:left="1042" w:firstLine="0"/>
      </w:pPr>
      <w:r>
        <w:t>Викладене</w:t>
      </w:r>
      <w:r>
        <w:rPr>
          <w:spacing w:val="125"/>
        </w:rPr>
        <w:t xml:space="preserve"> </w:t>
      </w:r>
      <w:r>
        <w:t>не</w:t>
      </w:r>
      <w:r>
        <w:rPr>
          <w:spacing w:val="125"/>
        </w:rPr>
        <w:t xml:space="preserve"> </w:t>
      </w:r>
      <w:r>
        <w:t>виключає</w:t>
      </w:r>
      <w:r>
        <w:rPr>
          <w:spacing w:val="130"/>
        </w:rPr>
        <w:t xml:space="preserve"> </w:t>
      </w:r>
      <w:r>
        <w:t>можливості</w:t>
      </w:r>
      <w:r>
        <w:rPr>
          <w:spacing w:val="130"/>
        </w:rPr>
        <w:t xml:space="preserve"> </w:t>
      </w:r>
      <w:r>
        <w:t>відхилення</w:t>
      </w:r>
      <w:r>
        <w:rPr>
          <w:spacing w:val="125"/>
        </w:rPr>
        <w:t xml:space="preserve"> </w:t>
      </w:r>
      <w:r>
        <w:t>ціни</w:t>
      </w:r>
      <w:r>
        <w:rPr>
          <w:spacing w:val="124"/>
        </w:rPr>
        <w:t xml:space="preserve"> </w:t>
      </w:r>
      <w:r>
        <w:t>від</w:t>
      </w:r>
    </w:p>
    <w:p w:rsidR="00875F52" w:rsidRDefault="00875F52" w:rsidP="00875F52">
      <w:pPr>
        <w:pStyle w:val="a3"/>
        <w:spacing w:before="6" w:line="228" w:lineRule="auto"/>
        <w:ind w:right="603" w:firstLine="0"/>
      </w:pPr>
      <w:r>
        <w:t>вартості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(коли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важелем</w:t>
      </w:r>
      <w:r>
        <w:rPr>
          <w:spacing w:val="88"/>
        </w:rPr>
        <w:t xml:space="preserve"> </w:t>
      </w:r>
      <w:r>
        <w:t>розподілу</w:t>
      </w:r>
      <w:r>
        <w:rPr>
          <w:spacing w:val="83"/>
        </w:rPr>
        <w:t xml:space="preserve"> </w:t>
      </w:r>
      <w:r>
        <w:t>і</w:t>
      </w:r>
      <w:r>
        <w:rPr>
          <w:spacing w:val="92"/>
        </w:rPr>
        <w:t xml:space="preserve"> </w:t>
      </w:r>
      <w:r>
        <w:t>перерозподілу</w:t>
      </w:r>
      <w:r>
        <w:rPr>
          <w:spacing w:val="83"/>
        </w:rPr>
        <w:t xml:space="preserve"> </w:t>
      </w:r>
      <w:r>
        <w:t>національного</w:t>
      </w:r>
      <w:r>
        <w:rPr>
          <w:spacing w:val="88"/>
        </w:rPr>
        <w:t xml:space="preserve"> </w:t>
      </w:r>
      <w:r>
        <w:t>доходу</w:t>
      </w:r>
      <w:r>
        <w:rPr>
          <w:spacing w:val="83"/>
        </w:rPr>
        <w:t xml:space="preserve"> </w:t>
      </w:r>
      <w:r>
        <w:t>між</w:t>
      </w:r>
    </w:p>
    <w:p w:rsidR="00875F52" w:rsidRDefault="00875F52" w:rsidP="00875F52">
      <w:pPr>
        <w:spacing w:line="228" w:lineRule="auto"/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89" w:line="228" w:lineRule="auto"/>
        <w:ind w:right="595" w:firstLine="0"/>
      </w:pPr>
      <w:r>
        <w:lastRenderedPageBreak/>
        <w:t>різними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регіонами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секторами</w:t>
      </w:r>
      <w:r>
        <w:rPr>
          <w:spacing w:val="1"/>
        </w:rPr>
        <w:t xml:space="preserve"> </w:t>
      </w:r>
      <w:r>
        <w:t>економіки тощо). Це стосується, насамперед, предметів розкоші,</w:t>
      </w:r>
      <w:r>
        <w:rPr>
          <w:spacing w:val="1"/>
        </w:rPr>
        <w:t xml:space="preserve"> </w:t>
      </w:r>
      <w:r>
        <w:t>престижних</w:t>
      </w:r>
      <w:r>
        <w:rPr>
          <w:spacing w:val="-2"/>
        </w:rPr>
        <w:t xml:space="preserve"> </w:t>
      </w:r>
      <w:r>
        <w:t>товарів</w:t>
      </w:r>
      <w:r>
        <w:rPr>
          <w:spacing w:val="2"/>
        </w:rPr>
        <w:t xml:space="preserve"> </w:t>
      </w:r>
      <w:r>
        <w:t>тощо;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69" w:lineRule="exact"/>
        <w:ind w:left="1402" w:hanging="361"/>
        <w:jc w:val="both"/>
        <w:rPr>
          <w:sz w:val="32"/>
        </w:rPr>
      </w:pPr>
      <w:r>
        <w:rPr>
          <w:sz w:val="32"/>
        </w:rPr>
        <w:t>коли</w:t>
      </w:r>
      <w:r>
        <w:rPr>
          <w:spacing w:val="-1"/>
          <w:sz w:val="32"/>
        </w:rPr>
        <w:t xml:space="preserve"> </w:t>
      </w:r>
      <w:r>
        <w:rPr>
          <w:sz w:val="32"/>
        </w:rPr>
        <w:t>ціна</w:t>
      </w:r>
      <w:r>
        <w:rPr>
          <w:spacing w:val="-5"/>
          <w:sz w:val="32"/>
        </w:rPr>
        <w:t xml:space="preserve"> </w:t>
      </w:r>
      <w:r>
        <w:rPr>
          <w:sz w:val="32"/>
        </w:rPr>
        <w:t>має</w:t>
      </w:r>
      <w:r>
        <w:rPr>
          <w:spacing w:val="-4"/>
          <w:sz w:val="32"/>
        </w:rPr>
        <w:t xml:space="preserve"> </w:t>
      </w:r>
      <w:r>
        <w:rPr>
          <w:sz w:val="32"/>
        </w:rPr>
        <w:t>відповідний</w:t>
      </w:r>
      <w:r>
        <w:rPr>
          <w:spacing w:val="-1"/>
          <w:sz w:val="32"/>
        </w:rPr>
        <w:t xml:space="preserve"> </w:t>
      </w:r>
      <w:r>
        <w:rPr>
          <w:sz w:val="32"/>
        </w:rPr>
        <w:t>зв’язок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3"/>
          <w:sz w:val="32"/>
        </w:rPr>
        <w:t xml:space="preserve"> </w:t>
      </w:r>
      <w:r>
        <w:rPr>
          <w:sz w:val="32"/>
        </w:rPr>
        <w:t>рівнем</w:t>
      </w:r>
      <w:r>
        <w:rPr>
          <w:spacing w:val="-2"/>
          <w:sz w:val="32"/>
        </w:rPr>
        <w:t xml:space="preserve"> </w:t>
      </w:r>
      <w:r>
        <w:rPr>
          <w:sz w:val="32"/>
        </w:rPr>
        <w:t>якості.</w:t>
      </w:r>
    </w:p>
    <w:p w:rsidR="00875F52" w:rsidRDefault="00875F52" w:rsidP="00875F52">
      <w:pPr>
        <w:pStyle w:val="a3"/>
        <w:spacing w:before="3" w:after="22" w:line="228" w:lineRule="auto"/>
        <w:ind w:right="601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690880</wp:posOffset>
                </wp:positionV>
                <wp:extent cx="1262380" cy="548640"/>
                <wp:effectExtent l="6350" t="3175" r="7620" b="1016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548640"/>
                          <a:chOff x="1315" y="1088"/>
                          <a:chExt cx="1988" cy="864"/>
                        </a:xfrm>
                      </wpg:grpSpPr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1320" y="1093"/>
                            <a:ext cx="1978" cy="854"/>
                          </a:xfrm>
                          <a:custGeom>
                            <a:avLst/>
                            <a:gdLst>
                              <a:gd name="T0" fmla="+- 0 3298 1320"/>
                              <a:gd name="T1" fmla="*/ T0 w 1978"/>
                              <a:gd name="T2" fmla="+- 0 1093 1093"/>
                              <a:gd name="T3" fmla="*/ 1093 h 854"/>
                              <a:gd name="T4" fmla="+- 0 3197 1320"/>
                              <a:gd name="T5" fmla="*/ T4 w 1978"/>
                              <a:gd name="T6" fmla="+- 0 1093 1093"/>
                              <a:gd name="T7" fmla="*/ 1093 h 854"/>
                              <a:gd name="T8" fmla="+- 0 1416 1320"/>
                              <a:gd name="T9" fmla="*/ T8 w 1978"/>
                              <a:gd name="T10" fmla="+- 0 1093 1093"/>
                              <a:gd name="T11" fmla="*/ 1093 h 854"/>
                              <a:gd name="T12" fmla="+- 0 1320 1320"/>
                              <a:gd name="T13" fmla="*/ T12 w 1978"/>
                              <a:gd name="T14" fmla="+- 0 1093 1093"/>
                              <a:gd name="T15" fmla="*/ 1093 h 854"/>
                              <a:gd name="T16" fmla="+- 0 1320 1320"/>
                              <a:gd name="T17" fmla="*/ T16 w 1978"/>
                              <a:gd name="T18" fmla="+- 0 1827 1093"/>
                              <a:gd name="T19" fmla="*/ 1827 h 854"/>
                              <a:gd name="T20" fmla="+- 0 1320 1320"/>
                              <a:gd name="T21" fmla="*/ T20 w 1978"/>
                              <a:gd name="T22" fmla="+- 0 1947 1093"/>
                              <a:gd name="T23" fmla="*/ 1947 h 854"/>
                              <a:gd name="T24" fmla="+- 0 3298 1320"/>
                              <a:gd name="T25" fmla="*/ T24 w 1978"/>
                              <a:gd name="T26" fmla="+- 0 1947 1093"/>
                              <a:gd name="T27" fmla="*/ 1947 h 854"/>
                              <a:gd name="T28" fmla="+- 0 3298 1320"/>
                              <a:gd name="T29" fmla="*/ T28 w 1978"/>
                              <a:gd name="T30" fmla="+- 0 1828 1093"/>
                              <a:gd name="T31" fmla="*/ 1828 h 854"/>
                              <a:gd name="T32" fmla="+- 0 3298 1320"/>
                              <a:gd name="T33" fmla="*/ T32 w 1978"/>
                              <a:gd name="T34" fmla="+- 0 1827 1093"/>
                              <a:gd name="T35" fmla="*/ 1827 h 854"/>
                              <a:gd name="T36" fmla="+- 0 3298 1320"/>
                              <a:gd name="T37" fmla="*/ T36 w 1978"/>
                              <a:gd name="T38" fmla="+- 0 1093 1093"/>
                              <a:gd name="T39" fmla="*/ 1093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78" h="854">
                                <a:moveTo>
                                  <a:pt x="1978" y="0"/>
                                </a:moveTo>
                                <a:lnTo>
                                  <a:pt x="1877" y="0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4"/>
                                </a:lnTo>
                                <a:lnTo>
                                  <a:pt x="0" y="854"/>
                                </a:lnTo>
                                <a:lnTo>
                                  <a:pt x="1978" y="854"/>
                                </a:lnTo>
                                <a:lnTo>
                                  <a:pt x="1978" y="735"/>
                                </a:lnTo>
                                <a:lnTo>
                                  <a:pt x="1978" y="734"/>
                                </a:lnTo>
                                <a:lnTo>
                                  <a:pt x="1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20" y="1093"/>
                            <a:ext cx="1978" cy="85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422CA" id="Группа 25" o:spid="_x0000_s1026" style="position:absolute;margin-left:65.75pt;margin-top:54.4pt;width:99.4pt;height:43.2pt;z-index:-251655168;mso-position-horizontal-relative:page" coordorigin="1315,1088" coordsize="198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">
                <v:shape id="Freeform 12" o:spid="_x0000_s1027" style="position:absolute;left:1320;top:1093;width:1978;height:854;visibility:visible;mso-wrap-style:square;v-text-anchor:top" coordsize="1978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" path="m1978,l1877,,96,,,,,734,,854r1978,l1978,735r,-1l1978,xe" fillcolor="#dcdcdc" stroked="f">
                  <v:path arrowok="t" o:connecttype="custom" o:connectlocs="1978,1093;1877,1093;96,1093;0,1093;0,1827;0,1947;1978,1947;1978,1828;1978,1827;1978,1093" o:connectangles="0,0,0,0,0,0,0,0,0,0"/>
                </v:shape>
                <v:line id="Line 13" o:spid="_x0000_s1028" style="position:absolute;visibility:visible;mso-wrap-style:square" from="1320,1093" to="3298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" strokeweight=".16931mm"/>
                <w10:wrap anchorx="page"/>
              </v:group>
            </w:pict>
          </mc:Fallback>
        </mc:AlternateContent>
      </w:r>
      <w:r>
        <w:t>Різні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 стратегій, що їм відповідають, наводяться на рис. 6.1</w:t>
      </w:r>
      <w:r>
        <w:rPr>
          <w:spacing w:val="-77"/>
        </w:rPr>
        <w:t xml:space="preserve"> </w:t>
      </w:r>
      <w:r>
        <w:t>[8,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92].</w:t>
      </w:r>
    </w:p>
    <w:tbl>
      <w:tblPr>
        <w:tblStyle w:val="TableNormal"/>
        <w:tblW w:w="0" w:type="auto"/>
        <w:tblInd w:w="38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616"/>
        <w:gridCol w:w="2698"/>
        <w:gridCol w:w="2160"/>
      </w:tblGrid>
      <w:tr w:rsidR="00875F52" w:rsidTr="00941382">
        <w:trPr>
          <w:trHeight w:val="853"/>
        </w:trPr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100" w:right="608" w:firstLine="566"/>
              <w:rPr>
                <w:b/>
                <w:sz w:val="32"/>
              </w:rPr>
            </w:pPr>
            <w:r>
              <w:rPr>
                <w:b/>
                <w:sz w:val="32"/>
              </w:rPr>
              <w:t>Ціна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Якість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875F52" w:rsidRDefault="00875F52" w:rsidP="00941382">
            <w:pPr>
              <w:pStyle w:val="TableParagraph"/>
              <w:spacing w:before="233"/>
              <w:ind w:left="1065"/>
              <w:rPr>
                <w:b/>
                <w:sz w:val="32"/>
              </w:rPr>
            </w:pPr>
            <w:r>
              <w:rPr>
                <w:b/>
                <w:sz w:val="32"/>
              </w:rPr>
              <w:t>Висока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875F52" w:rsidRDefault="00875F52" w:rsidP="00941382">
            <w:pPr>
              <w:pStyle w:val="TableParagraph"/>
              <w:spacing w:before="233"/>
              <w:ind w:left="1017"/>
              <w:rPr>
                <w:b/>
                <w:sz w:val="32"/>
              </w:rPr>
            </w:pPr>
            <w:r>
              <w:rPr>
                <w:b/>
                <w:sz w:val="32"/>
              </w:rPr>
              <w:t>Середня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875F52" w:rsidRDefault="00875F52" w:rsidP="00941382">
            <w:pPr>
              <w:pStyle w:val="TableParagraph"/>
              <w:spacing w:before="233"/>
              <w:ind w:left="824"/>
              <w:rPr>
                <w:b/>
                <w:sz w:val="32"/>
              </w:rPr>
            </w:pPr>
            <w:r>
              <w:rPr>
                <w:b/>
                <w:sz w:val="32"/>
              </w:rPr>
              <w:t>Низька</w:t>
            </w:r>
          </w:p>
        </w:tc>
      </w:tr>
      <w:tr w:rsidR="00875F52" w:rsidTr="00941382">
        <w:trPr>
          <w:trHeight w:val="1473"/>
        </w:trPr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875F52" w:rsidRDefault="00875F52" w:rsidP="00941382">
            <w:pPr>
              <w:pStyle w:val="TableParagraph"/>
              <w:spacing w:before="5"/>
              <w:rPr>
                <w:sz w:val="47"/>
              </w:rPr>
            </w:pPr>
          </w:p>
          <w:p w:rsidR="00875F52" w:rsidRDefault="00875F52" w:rsidP="00941382">
            <w:pPr>
              <w:pStyle w:val="TableParagraph"/>
              <w:ind w:left="362" w:right="36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Висока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F52" w:rsidRDefault="00875F52" w:rsidP="00941382">
            <w:pPr>
              <w:pStyle w:val="TableParagraph"/>
              <w:ind w:left="455" w:right="416" w:hanging="346"/>
              <w:rPr>
                <w:sz w:val="32"/>
              </w:rPr>
            </w:pPr>
            <w:r>
              <w:rPr>
                <w:sz w:val="32"/>
              </w:rPr>
              <w:t>1.</w:t>
            </w:r>
            <w:r>
              <w:rPr>
                <w:spacing w:val="22"/>
                <w:sz w:val="32"/>
              </w:rPr>
              <w:t xml:space="preserve"> </w:t>
            </w:r>
            <w:r>
              <w:rPr>
                <w:sz w:val="32"/>
              </w:rPr>
              <w:t>Стратегія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преміальних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націнок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F52" w:rsidRDefault="00875F52" w:rsidP="00941382">
            <w:pPr>
              <w:pStyle w:val="TableParagraph"/>
              <w:ind w:left="450" w:right="425" w:hanging="346"/>
              <w:rPr>
                <w:sz w:val="32"/>
              </w:rPr>
            </w:pPr>
            <w:r>
              <w:rPr>
                <w:sz w:val="32"/>
              </w:rPr>
              <w:t>2.</w:t>
            </w:r>
            <w:r>
              <w:rPr>
                <w:spacing w:val="22"/>
                <w:sz w:val="32"/>
              </w:rPr>
              <w:t xml:space="preserve"> </w:t>
            </w:r>
            <w:r>
              <w:rPr>
                <w:sz w:val="32"/>
              </w:rPr>
              <w:t>Стратегія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глибокого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проникнення</w:t>
            </w:r>
          </w:p>
          <w:p w:rsidR="00875F52" w:rsidRDefault="00875F52" w:rsidP="00941382">
            <w:pPr>
              <w:pStyle w:val="TableParagraph"/>
              <w:spacing w:line="360" w:lineRule="exact"/>
              <w:ind w:left="450"/>
              <w:rPr>
                <w:sz w:val="32"/>
              </w:rPr>
            </w:pPr>
            <w:r>
              <w:rPr>
                <w:sz w:val="32"/>
              </w:rPr>
              <w:t>на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ринок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181" w:right="314"/>
              <w:rPr>
                <w:sz w:val="32"/>
              </w:rPr>
            </w:pPr>
            <w:r>
              <w:rPr>
                <w:sz w:val="32"/>
              </w:rPr>
              <w:t>3. Стратегія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переваг</w:t>
            </w:r>
          </w:p>
        </w:tc>
      </w:tr>
      <w:tr w:rsidR="00875F52" w:rsidTr="00941382">
        <w:trPr>
          <w:trHeight w:val="1103"/>
        </w:trPr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875F52" w:rsidRDefault="00875F52" w:rsidP="00941382">
            <w:pPr>
              <w:pStyle w:val="TableParagraph"/>
              <w:spacing w:before="2"/>
              <w:rPr>
                <w:sz w:val="31"/>
              </w:rPr>
            </w:pPr>
          </w:p>
          <w:p w:rsidR="00875F52" w:rsidRDefault="00875F52" w:rsidP="00941382">
            <w:pPr>
              <w:pStyle w:val="TableParagraph"/>
              <w:ind w:left="362" w:right="36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Середня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455" w:right="753" w:hanging="346"/>
              <w:rPr>
                <w:sz w:val="32"/>
              </w:rPr>
            </w:pPr>
            <w:r>
              <w:rPr>
                <w:sz w:val="32"/>
              </w:rPr>
              <w:t>4.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Стратегія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показного</w:t>
            </w:r>
          </w:p>
          <w:p w:rsidR="00875F52" w:rsidRDefault="00875F52" w:rsidP="00941382">
            <w:pPr>
              <w:pStyle w:val="TableParagraph"/>
              <w:spacing w:line="360" w:lineRule="exact"/>
              <w:ind w:left="455"/>
              <w:rPr>
                <w:sz w:val="32"/>
              </w:rPr>
            </w:pPr>
            <w:r>
              <w:rPr>
                <w:sz w:val="32"/>
              </w:rPr>
              <w:t>блиску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450" w:right="700" w:hanging="346"/>
              <w:rPr>
                <w:sz w:val="32"/>
              </w:rPr>
            </w:pPr>
            <w:r>
              <w:rPr>
                <w:sz w:val="32"/>
              </w:rPr>
              <w:t>5. Стратегія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середнього</w:t>
            </w:r>
          </w:p>
          <w:p w:rsidR="00875F52" w:rsidRDefault="00875F52" w:rsidP="00941382">
            <w:pPr>
              <w:pStyle w:val="TableParagraph"/>
              <w:spacing w:line="360" w:lineRule="exact"/>
              <w:ind w:left="450"/>
              <w:rPr>
                <w:sz w:val="32"/>
              </w:rPr>
            </w:pPr>
            <w:r>
              <w:rPr>
                <w:sz w:val="32"/>
              </w:rPr>
              <w:t>рівня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455" w:right="231" w:hanging="346"/>
              <w:rPr>
                <w:sz w:val="32"/>
              </w:rPr>
            </w:pPr>
            <w:r>
              <w:rPr>
                <w:sz w:val="32"/>
              </w:rPr>
              <w:t>6.</w:t>
            </w:r>
            <w:r>
              <w:rPr>
                <w:spacing w:val="23"/>
                <w:sz w:val="32"/>
              </w:rPr>
              <w:t xml:space="preserve"> </w:t>
            </w:r>
            <w:r>
              <w:rPr>
                <w:sz w:val="32"/>
              </w:rPr>
              <w:t>Стратегія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доброякіс-</w:t>
            </w:r>
          </w:p>
          <w:p w:rsidR="00875F52" w:rsidRDefault="00875F52" w:rsidP="00941382">
            <w:pPr>
              <w:pStyle w:val="TableParagraph"/>
              <w:spacing w:line="360" w:lineRule="exact"/>
              <w:ind w:left="455"/>
              <w:rPr>
                <w:sz w:val="32"/>
              </w:rPr>
            </w:pPr>
            <w:r>
              <w:rPr>
                <w:sz w:val="32"/>
              </w:rPr>
              <w:t>ності</w:t>
            </w:r>
          </w:p>
        </w:tc>
      </w:tr>
      <w:tr w:rsidR="00875F52" w:rsidTr="00941382">
        <w:trPr>
          <w:trHeight w:val="1093"/>
        </w:trPr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CDCDC"/>
          </w:tcPr>
          <w:p w:rsidR="00875F52" w:rsidRDefault="00875F52" w:rsidP="00941382">
            <w:pPr>
              <w:pStyle w:val="TableParagraph"/>
              <w:spacing w:before="2"/>
              <w:rPr>
                <w:sz w:val="31"/>
              </w:rPr>
            </w:pPr>
          </w:p>
          <w:p w:rsidR="00875F52" w:rsidRDefault="00875F52" w:rsidP="00941382">
            <w:pPr>
              <w:pStyle w:val="TableParagraph"/>
              <w:ind w:left="362" w:right="3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Низька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455" w:right="260" w:hanging="346"/>
              <w:rPr>
                <w:sz w:val="32"/>
              </w:rPr>
            </w:pPr>
            <w:r>
              <w:rPr>
                <w:sz w:val="32"/>
              </w:rPr>
              <w:t>7.</w:t>
            </w:r>
            <w:r>
              <w:rPr>
                <w:spacing w:val="22"/>
                <w:sz w:val="32"/>
              </w:rPr>
              <w:t xml:space="preserve"> </w:t>
            </w:r>
            <w:r>
              <w:rPr>
                <w:sz w:val="32"/>
              </w:rPr>
              <w:t>Стратегія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пограбування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450" w:right="145" w:hanging="346"/>
              <w:rPr>
                <w:sz w:val="32"/>
              </w:rPr>
            </w:pPr>
            <w:r>
              <w:rPr>
                <w:sz w:val="32"/>
              </w:rPr>
              <w:t>8.</w:t>
            </w:r>
            <w:r>
              <w:rPr>
                <w:spacing w:val="22"/>
                <w:sz w:val="32"/>
              </w:rPr>
              <w:t xml:space="preserve"> </w:t>
            </w:r>
            <w:r>
              <w:rPr>
                <w:sz w:val="32"/>
              </w:rPr>
              <w:t>Стратегії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завищеної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ціни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 w:rsidR="00875F52" w:rsidRDefault="00875F52" w:rsidP="00941382">
            <w:pPr>
              <w:pStyle w:val="TableParagraph"/>
              <w:spacing w:line="237" w:lineRule="auto"/>
              <w:ind w:left="455" w:right="359" w:hanging="346"/>
              <w:rPr>
                <w:sz w:val="32"/>
              </w:rPr>
            </w:pPr>
            <w:r>
              <w:rPr>
                <w:sz w:val="32"/>
              </w:rPr>
              <w:t>9.</w:t>
            </w:r>
            <w:r>
              <w:rPr>
                <w:spacing w:val="27"/>
                <w:sz w:val="32"/>
              </w:rPr>
              <w:t xml:space="preserve"> </w:t>
            </w:r>
            <w:r>
              <w:rPr>
                <w:sz w:val="32"/>
              </w:rPr>
              <w:t>Стратегія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дешевих</w:t>
            </w:r>
          </w:p>
          <w:p w:rsidR="00875F52" w:rsidRDefault="00875F52" w:rsidP="00941382">
            <w:pPr>
              <w:pStyle w:val="TableParagraph"/>
              <w:spacing w:line="350" w:lineRule="exact"/>
              <w:ind w:left="455"/>
              <w:rPr>
                <w:sz w:val="32"/>
              </w:rPr>
            </w:pPr>
            <w:r>
              <w:rPr>
                <w:sz w:val="32"/>
              </w:rPr>
              <w:t>товарів</w:t>
            </w:r>
          </w:p>
        </w:tc>
      </w:tr>
    </w:tbl>
    <w:p w:rsidR="00875F52" w:rsidRDefault="00875F52" w:rsidP="00875F52">
      <w:pPr>
        <w:spacing w:before="8"/>
        <w:ind w:left="1046" w:right="1175"/>
        <w:jc w:val="center"/>
        <w:rPr>
          <w:i/>
          <w:sz w:val="32"/>
        </w:rPr>
      </w:pPr>
      <w:r>
        <w:rPr>
          <w:sz w:val="32"/>
        </w:rPr>
        <w:t>Рис.</w:t>
      </w:r>
      <w:r>
        <w:rPr>
          <w:spacing w:val="-6"/>
          <w:sz w:val="32"/>
        </w:rPr>
        <w:t xml:space="preserve"> </w:t>
      </w:r>
      <w:r>
        <w:rPr>
          <w:sz w:val="32"/>
        </w:rPr>
        <w:t>6.1.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Стратегії вибору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комбінації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показників</w:t>
      </w:r>
    </w:p>
    <w:p w:rsidR="00875F52" w:rsidRDefault="00875F52" w:rsidP="00875F52">
      <w:pPr>
        <w:spacing w:before="2"/>
        <w:ind w:left="476" w:right="34"/>
        <w:jc w:val="center"/>
        <w:rPr>
          <w:i/>
          <w:sz w:val="32"/>
        </w:rPr>
      </w:pPr>
      <w:r>
        <w:rPr>
          <w:i/>
          <w:sz w:val="32"/>
        </w:rPr>
        <w:t>“ціна-якість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товару”</w:t>
      </w:r>
    </w:p>
    <w:p w:rsidR="00875F52" w:rsidRDefault="00875F52" w:rsidP="00875F52">
      <w:pPr>
        <w:pStyle w:val="a3"/>
        <w:spacing w:before="227"/>
        <w:ind w:right="592"/>
      </w:pPr>
      <w:r>
        <w:t>Найбільш</w:t>
      </w:r>
      <w:r>
        <w:rPr>
          <w:spacing w:val="1"/>
        </w:rPr>
        <w:t xml:space="preserve"> </w:t>
      </w:r>
      <w:r>
        <w:t>повно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 демонструють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1, 5, 9.</w:t>
      </w:r>
      <w:r>
        <w:rPr>
          <w:spacing w:val="1"/>
        </w:rPr>
        <w:t xml:space="preserve"> </w:t>
      </w:r>
      <w:r>
        <w:t>Продукту високої</w:t>
      </w:r>
      <w:r>
        <w:rPr>
          <w:spacing w:val="80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тут відповідає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ціна.</w:t>
      </w:r>
      <w:r>
        <w:rPr>
          <w:spacing w:val="1"/>
        </w:rPr>
        <w:t xml:space="preserve"> </w:t>
      </w:r>
      <w:r>
        <w:t>І навпаки,</w:t>
      </w:r>
      <w:r>
        <w:rPr>
          <w:spacing w:val="1"/>
        </w:rPr>
        <w:t xml:space="preserve"> </w:t>
      </w:r>
      <w:r>
        <w:t>товару низької</w:t>
      </w:r>
      <w:r>
        <w:rPr>
          <w:spacing w:val="1"/>
        </w:rPr>
        <w:t xml:space="preserve"> </w:t>
      </w:r>
      <w:r>
        <w:t>якості –</w:t>
      </w:r>
      <w:r>
        <w:rPr>
          <w:spacing w:val="1"/>
        </w:rPr>
        <w:t xml:space="preserve"> </w:t>
      </w:r>
      <w:r>
        <w:t>найнижча</w:t>
      </w:r>
      <w:r>
        <w:rPr>
          <w:spacing w:val="1"/>
        </w:rPr>
        <w:t xml:space="preserve"> </w:t>
      </w:r>
      <w:r>
        <w:t>ціна.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адекватною,</w:t>
      </w:r>
      <w:r>
        <w:rPr>
          <w:spacing w:val="1"/>
        </w:rPr>
        <w:t xml:space="preserve"> </w:t>
      </w:r>
      <w:r>
        <w:t>сприятиме</w:t>
      </w:r>
      <w:r>
        <w:rPr>
          <w:spacing w:val="1"/>
        </w:rPr>
        <w:t xml:space="preserve"> </w:t>
      </w:r>
      <w:r>
        <w:t>здійсненню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купівлі-</w:t>
      </w:r>
      <w:r>
        <w:rPr>
          <w:spacing w:val="1"/>
        </w:rPr>
        <w:t xml:space="preserve"> </w:t>
      </w:r>
      <w:r>
        <w:t>продажу</w:t>
      </w:r>
      <w:r>
        <w:rPr>
          <w:spacing w:val="-6"/>
        </w:rPr>
        <w:t xml:space="preserve"> </w:t>
      </w:r>
      <w:r>
        <w:t>товарів.</w:t>
      </w:r>
    </w:p>
    <w:p w:rsidR="00875F52" w:rsidRDefault="00875F52" w:rsidP="00875F52">
      <w:pPr>
        <w:pStyle w:val="a3"/>
        <w:ind w:right="601"/>
      </w:pPr>
      <w:r>
        <w:t>Використання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 покупців виправдане в умовах посиленої конкурентної</w:t>
      </w:r>
      <w:r>
        <w:rPr>
          <w:spacing w:val="-77"/>
        </w:rPr>
        <w:t xml:space="preserve"> </w:t>
      </w:r>
      <w:r>
        <w:t>боротьби, коли компанія ставить завдання витіснення конкурента</w:t>
      </w:r>
      <w:r>
        <w:rPr>
          <w:spacing w:val="-7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діагональних</w:t>
      </w:r>
      <w:r>
        <w:rPr>
          <w:spacing w:val="-1"/>
        </w:rPr>
        <w:t xml:space="preserve"> </w:t>
      </w:r>
      <w:r>
        <w:t>позицій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9.</w:t>
      </w:r>
    </w:p>
    <w:p w:rsidR="00875F52" w:rsidRDefault="00875F52" w:rsidP="00875F52">
      <w:pPr>
        <w:pStyle w:val="a3"/>
        <w:spacing w:before="2"/>
        <w:ind w:right="600"/>
      </w:pP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покупці</w:t>
      </w:r>
      <w:r>
        <w:rPr>
          <w:spacing w:val="1"/>
        </w:rPr>
        <w:t xml:space="preserve"> </w:t>
      </w:r>
      <w:r>
        <w:t>почуватимуться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ошуканими,</w:t>
      </w:r>
      <w:r>
        <w:rPr>
          <w:spacing w:val="1"/>
        </w:rPr>
        <w:t xml:space="preserve"> </w:t>
      </w:r>
      <w:r>
        <w:t>що</w:t>
      </w:r>
      <w:r>
        <w:rPr>
          <w:spacing w:val="8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впливає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імідж фірми;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379"/>
        </w:tabs>
        <w:spacing w:before="1"/>
        <w:ind w:left="475" w:right="595" w:firstLine="566"/>
        <w:jc w:val="both"/>
        <w:rPr>
          <w:sz w:val="32"/>
        </w:rPr>
      </w:pP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використовуються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різного</w:t>
      </w:r>
      <w:r>
        <w:rPr>
          <w:spacing w:val="1"/>
          <w:sz w:val="32"/>
        </w:rPr>
        <w:t xml:space="preserve"> </w:t>
      </w:r>
      <w:r>
        <w:rPr>
          <w:sz w:val="32"/>
        </w:rPr>
        <w:t>роду</w:t>
      </w:r>
      <w:r>
        <w:rPr>
          <w:spacing w:val="1"/>
          <w:sz w:val="32"/>
        </w:rPr>
        <w:t xml:space="preserve"> </w:t>
      </w:r>
      <w:r>
        <w:rPr>
          <w:sz w:val="32"/>
        </w:rPr>
        <w:t>коректування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вихідної</w:t>
      </w:r>
      <w:r>
        <w:rPr>
          <w:spacing w:val="1"/>
          <w:sz w:val="32"/>
        </w:rPr>
        <w:t xml:space="preserve"> </w:t>
      </w:r>
      <w:r>
        <w:rPr>
          <w:sz w:val="32"/>
        </w:rPr>
        <w:t>величини</w:t>
      </w:r>
      <w:r>
        <w:rPr>
          <w:spacing w:val="1"/>
          <w:sz w:val="32"/>
        </w:rPr>
        <w:t xml:space="preserve"> </w:t>
      </w:r>
      <w:r>
        <w:rPr>
          <w:sz w:val="32"/>
        </w:rPr>
        <w:t>ціни.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дозволяє</w:t>
      </w:r>
      <w:r>
        <w:rPr>
          <w:spacing w:val="1"/>
          <w:sz w:val="32"/>
        </w:rPr>
        <w:t xml:space="preserve"> </w:t>
      </w:r>
      <w:r>
        <w:rPr>
          <w:sz w:val="32"/>
        </w:rPr>
        <w:t>збільшити</w:t>
      </w:r>
      <w:r>
        <w:rPr>
          <w:spacing w:val="1"/>
          <w:sz w:val="32"/>
        </w:rPr>
        <w:t xml:space="preserve"> </w:t>
      </w:r>
      <w:r>
        <w:rPr>
          <w:sz w:val="32"/>
        </w:rPr>
        <w:t>аудиторію</w:t>
      </w:r>
      <w:r>
        <w:rPr>
          <w:spacing w:val="-77"/>
          <w:sz w:val="32"/>
        </w:rPr>
        <w:t xml:space="preserve"> </w:t>
      </w:r>
      <w:r>
        <w:rPr>
          <w:sz w:val="32"/>
        </w:rPr>
        <w:t>покупців,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7"/>
          <w:sz w:val="32"/>
        </w:rPr>
        <w:t xml:space="preserve"> </w:t>
      </w:r>
      <w:r>
        <w:rPr>
          <w:sz w:val="32"/>
        </w:rPr>
        <w:t>яких</w:t>
      </w:r>
      <w:r>
        <w:rPr>
          <w:spacing w:val="-2"/>
          <w:sz w:val="32"/>
        </w:rPr>
        <w:t xml:space="preserve"> </w:t>
      </w:r>
      <w:r>
        <w:rPr>
          <w:sz w:val="32"/>
        </w:rPr>
        <w:t>може</w:t>
      </w:r>
      <w:r>
        <w:rPr>
          <w:spacing w:val="-4"/>
          <w:sz w:val="32"/>
        </w:rPr>
        <w:t xml:space="preserve"> </w:t>
      </w:r>
      <w:r>
        <w:rPr>
          <w:sz w:val="32"/>
        </w:rPr>
        <w:t>вплинути ціновий фактор.</w:t>
      </w:r>
    </w:p>
    <w:p w:rsidR="00875F52" w:rsidRDefault="00875F52" w:rsidP="00875F52">
      <w:pPr>
        <w:jc w:val="both"/>
        <w:rPr>
          <w:sz w:val="32"/>
        </w:rPr>
        <w:sectPr w:rsidR="00875F52">
          <w:pgSz w:w="11900" w:h="16840"/>
          <w:pgMar w:top="116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left="1042" w:right="601" w:firstLine="0"/>
      </w:pPr>
      <w:r>
        <w:lastRenderedPageBreak/>
        <w:t>До</w:t>
      </w:r>
      <w:r>
        <w:rPr>
          <w:spacing w:val="17"/>
        </w:rPr>
        <w:t xml:space="preserve"> </w:t>
      </w:r>
      <w:r>
        <w:t>способів</w:t>
      </w:r>
      <w:r>
        <w:rPr>
          <w:spacing w:val="16"/>
        </w:rPr>
        <w:t xml:space="preserve"> </w:t>
      </w:r>
      <w:r>
        <w:t>коректування</w:t>
      </w:r>
      <w:r>
        <w:rPr>
          <w:spacing w:val="15"/>
        </w:rPr>
        <w:t xml:space="preserve"> </w:t>
      </w:r>
      <w:r>
        <w:t>прейскурантних</w:t>
      </w:r>
      <w:r>
        <w:rPr>
          <w:spacing w:val="17"/>
        </w:rPr>
        <w:t xml:space="preserve"> </w:t>
      </w:r>
      <w:r>
        <w:t>цін</w:t>
      </w:r>
      <w:r>
        <w:rPr>
          <w:spacing w:val="15"/>
        </w:rPr>
        <w:t xml:space="preserve"> </w:t>
      </w:r>
      <w:r>
        <w:t>відносяться:</w:t>
      </w:r>
      <w:r>
        <w:rPr>
          <w:spacing w:val="1"/>
        </w:rPr>
        <w:t xml:space="preserve"> </w:t>
      </w:r>
      <w:r>
        <w:t>а)</w:t>
      </w:r>
      <w:r>
        <w:rPr>
          <w:spacing w:val="29"/>
        </w:rPr>
        <w:t xml:space="preserve"> </w:t>
      </w:r>
      <w:r>
        <w:t>знижки</w:t>
      </w:r>
      <w:r>
        <w:rPr>
          <w:spacing w:val="31"/>
        </w:rPr>
        <w:t xml:space="preserve"> </w:t>
      </w:r>
      <w:r>
        <w:t>(за</w:t>
      </w:r>
      <w:r>
        <w:rPr>
          <w:spacing w:val="31"/>
        </w:rPr>
        <w:t xml:space="preserve"> </w:t>
      </w:r>
      <w:r>
        <w:t>обсяг</w:t>
      </w:r>
      <w:r>
        <w:rPr>
          <w:spacing w:val="28"/>
        </w:rPr>
        <w:t xml:space="preserve"> </w:t>
      </w:r>
      <w:r>
        <w:t>замовлення,</w:t>
      </w:r>
      <w:r>
        <w:rPr>
          <w:spacing w:val="27"/>
        </w:rPr>
        <w:t xml:space="preserve"> </w:t>
      </w:r>
      <w:r>
        <w:t>сезонні</w:t>
      </w:r>
      <w:r>
        <w:rPr>
          <w:spacing w:val="32"/>
        </w:rPr>
        <w:t xml:space="preserve"> </w:t>
      </w:r>
      <w:r>
        <w:t>знижки,</w:t>
      </w:r>
      <w:r>
        <w:rPr>
          <w:spacing w:val="31"/>
        </w:rPr>
        <w:t xml:space="preserve"> </w:t>
      </w:r>
      <w:r>
        <w:t>торгові</w:t>
      </w:r>
    </w:p>
    <w:p w:rsidR="00875F52" w:rsidRDefault="00875F52" w:rsidP="00875F52">
      <w:pPr>
        <w:pStyle w:val="a3"/>
        <w:spacing w:line="366" w:lineRule="exact"/>
        <w:ind w:firstLine="0"/>
      </w:pPr>
      <w:r>
        <w:t>(функціональні)</w:t>
      </w:r>
      <w:r>
        <w:rPr>
          <w:spacing w:val="-5"/>
        </w:rPr>
        <w:t xml:space="preserve"> </w:t>
      </w:r>
      <w:r>
        <w:t>знижки,</w:t>
      </w:r>
      <w:r>
        <w:rPr>
          <w:spacing w:val="-7"/>
        </w:rPr>
        <w:t xml:space="preserve"> </w:t>
      </w:r>
      <w:r>
        <w:t>знижки</w:t>
      </w:r>
      <w:r>
        <w:rPr>
          <w:spacing w:val="-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прискорення</w:t>
      </w:r>
      <w:r>
        <w:rPr>
          <w:spacing w:val="-7"/>
        </w:rPr>
        <w:t xml:space="preserve"> </w:t>
      </w:r>
      <w:r>
        <w:t>платежу);</w:t>
      </w:r>
    </w:p>
    <w:p w:rsidR="00875F52" w:rsidRDefault="00875F52" w:rsidP="00875F52">
      <w:pPr>
        <w:pStyle w:val="a3"/>
        <w:spacing w:before="2"/>
        <w:ind w:right="596"/>
      </w:pPr>
      <w:r>
        <w:t>б)</w:t>
      </w:r>
      <w:r>
        <w:rPr>
          <w:spacing w:val="1"/>
        </w:rPr>
        <w:t xml:space="preserve"> </w:t>
      </w:r>
      <w:r>
        <w:t>заліки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прейскурантної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ціни</w:t>
      </w:r>
      <w:r>
        <w:rPr>
          <w:spacing w:val="8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певні дії покупців. До них належать: товарообмінні заліки; заліки</w:t>
      </w:r>
      <w:r>
        <w:rPr>
          <w:spacing w:val="-7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заохочення</w:t>
      </w:r>
      <w:r>
        <w:rPr>
          <w:spacing w:val="1"/>
        </w:rPr>
        <w:t xml:space="preserve"> </w:t>
      </w:r>
      <w:r>
        <w:t>просунення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покупцям</w:t>
      </w:r>
      <w:r>
        <w:rPr>
          <w:spacing w:val="1"/>
        </w:rPr>
        <w:t xml:space="preserve"> </w:t>
      </w:r>
      <w:r>
        <w:t>додаткової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безплатних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купівлі</w:t>
      </w:r>
      <w:r>
        <w:rPr>
          <w:spacing w:val="-3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певного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обсягу);</w:t>
      </w:r>
    </w:p>
    <w:p w:rsidR="00875F52" w:rsidRDefault="00875F52" w:rsidP="00875F52">
      <w:pPr>
        <w:pStyle w:val="a3"/>
        <w:spacing w:line="367" w:lineRule="exact"/>
        <w:ind w:left="1042" w:firstLine="0"/>
      </w:pPr>
      <w:r>
        <w:t>в)</w:t>
      </w:r>
      <w:r>
        <w:rPr>
          <w:spacing w:val="-3"/>
        </w:rPr>
        <w:t xml:space="preserve"> </w:t>
      </w:r>
      <w:r>
        <w:t>коректування</w:t>
      </w:r>
      <w:r>
        <w:rPr>
          <w:spacing w:val="-6"/>
        </w:rPr>
        <w:t xml:space="preserve"> </w:t>
      </w:r>
      <w:r>
        <w:t>цін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географічним</w:t>
      </w:r>
      <w:r>
        <w:rPr>
          <w:spacing w:val="-4"/>
        </w:rPr>
        <w:t xml:space="preserve"> </w:t>
      </w:r>
      <w:r>
        <w:t>принципом.</w:t>
      </w:r>
    </w:p>
    <w:p w:rsidR="00875F52" w:rsidRDefault="00875F52" w:rsidP="00875F52">
      <w:pPr>
        <w:pStyle w:val="a3"/>
        <w:spacing w:before="3"/>
        <w:ind w:left="0" w:firstLine="0"/>
        <w:jc w:val="left"/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4"/>
        </w:tabs>
        <w:spacing w:line="366" w:lineRule="exact"/>
        <w:ind w:left="1843" w:hanging="802"/>
        <w:jc w:val="both"/>
        <w:rPr>
          <w:i/>
          <w:sz w:val="32"/>
        </w:rPr>
      </w:pPr>
      <w:r>
        <w:rPr>
          <w:i/>
          <w:sz w:val="32"/>
        </w:rPr>
        <w:t>Реклама</w:t>
      </w:r>
    </w:p>
    <w:p w:rsidR="00875F52" w:rsidRDefault="00875F52" w:rsidP="00875F52">
      <w:pPr>
        <w:pStyle w:val="a3"/>
        <w:ind w:right="603"/>
      </w:pPr>
      <w:r>
        <w:rPr>
          <w:i/>
        </w:rPr>
        <w:t>Реклама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платна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засоби</w:t>
      </w:r>
      <w:r>
        <w:rPr>
          <w:spacing w:val="-77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8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-6"/>
        </w:rPr>
        <w:t xml:space="preserve"> </w:t>
      </w:r>
      <w:r>
        <w:t>[3,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409].</w:t>
      </w:r>
    </w:p>
    <w:p w:rsidR="00875F52" w:rsidRDefault="00875F52" w:rsidP="00875F52">
      <w:pPr>
        <w:pStyle w:val="a3"/>
        <w:ind w:right="597"/>
      </w:pP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інформувати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виведення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ринок),</w:t>
      </w:r>
      <w:r>
        <w:rPr>
          <w:spacing w:val="1"/>
        </w:rPr>
        <w:t xml:space="preserve"> </w:t>
      </w:r>
      <w:r>
        <w:t>переконувати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перевагах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зростання)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нагадувати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знаходиться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</w:t>
      </w:r>
      <w:r>
        <w:rPr>
          <w:spacing w:val="-6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етапі</w:t>
      </w:r>
      <w:r>
        <w:rPr>
          <w:spacing w:val="2"/>
        </w:rPr>
        <w:t xml:space="preserve"> </w:t>
      </w:r>
      <w:r>
        <w:t>зрілості).</w:t>
      </w:r>
    </w:p>
    <w:p w:rsidR="00875F52" w:rsidRDefault="00875F52" w:rsidP="00875F52">
      <w:pPr>
        <w:pStyle w:val="a3"/>
        <w:ind w:right="599"/>
      </w:pPr>
      <w:r>
        <w:t>При цьому варто мати на увазі, що дія реклами на покупця не</w:t>
      </w:r>
      <w:r>
        <w:rPr>
          <w:spacing w:val="-7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безмежною.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обсяг,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виправдовується</w:t>
      </w:r>
      <w:r>
        <w:rPr>
          <w:spacing w:val="-3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6.2)</w:t>
      </w:r>
      <w:r>
        <w:rPr>
          <w:spacing w:val="-3"/>
        </w:rPr>
        <w:t xml:space="preserve"> </w:t>
      </w:r>
      <w:r>
        <w:t>[1,</w:t>
      </w:r>
      <w:r>
        <w:rPr>
          <w:spacing w:val="-3"/>
        </w:rPr>
        <w:t xml:space="preserve"> </w:t>
      </w:r>
      <w:r>
        <w:t>с.246].</w:t>
      </w:r>
    </w:p>
    <w:p w:rsidR="00875F52" w:rsidRDefault="00875F52" w:rsidP="00875F52">
      <w:pPr>
        <w:pStyle w:val="a3"/>
        <w:spacing w:before="2"/>
        <w:ind w:left="0" w:firstLine="0"/>
        <w:jc w:val="left"/>
        <w:rPr>
          <w:sz w:val="17"/>
        </w:rPr>
      </w:pPr>
    </w:p>
    <w:p w:rsidR="00875F52" w:rsidRDefault="00875F52" w:rsidP="00875F52">
      <w:pPr>
        <w:spacing w:before="95"/>
        <w:ind w:left="1397" w:right="7859"/>
        <w:jc w:val="center"/>
        <w:rPr>
          <w:rFonts w:ascii="Arial" w:hAnsi="Arial"/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133985</wp:posOffset>
                </wp:positionV>
                <wp:extent cx="3469005" cy="1752600"/>
                <wp:effectExtent l="3810" t="6350" r="3810" b="317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9005" cy="1752600"/>
                          <a:chOff x="3336" y="211"/>
                          <a:chExt cx="5463" cy="2760"/>
                        </a:xfrm>
                      </wpg:grpSpPr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3336" y="210"/>
                            <a:ext cx="5463" cy="2760"/>
                          </a:xfrm>
                          <a:custGeom>
                            <a:avLst/>
                            <a:gdLst>
                              <a:gd name="T0" fmla="+- 0 8798 3336"/>
                              <a:gd name="T1" fmla="*/ T0 w 5463"/>
                              <a:gd name="T2" fmla="+- 0 2908 211"/>
                              <a:gd name="T3" fmla="*/ 2908 h 2760"/>
                              <a:gd name="T4" fmla="+- 0 8788 3336"/>
                              <a:gd name="T5" fmla="*/ T4 w 5463"/>
                              <a:gd name="T6" fmla="+- 0 2903 211"/>
                              <a:gd name="T7" fmla="*/ 2903 h 2760"/>
                              <a:gd name="T8" fmla="+- 0 8678 3336"/>
                              <a:gd name="T9" fmla="*/ T8 w 5463"/>
                              <a:gd name="T10" fmla="+- 0 2851 211"/>
                              <a:gd name="T11" fmla="*/ 2851 h 2760"/>
                              <a:gd name="T12" fmla="+- 0 8678 3336"/>
                              <a:gd name="T13" fmla="*/ T12 w 5463"/>
                              <a:gd name="T14" fmla="+- 0 2903 211"/>
                              <a:gd name="T15" fmla="*/ 2903 h 2760"/>
                              <a:gd name="T16" fmla="+- 0 3403 3336"/>
                              <a:gd name="T17" fmla="*/ T16 w 5463"/>
                              <a:gd name="T18" fmla="+- 0 2903 211"/>
                              <a:gd name="T19" fmla="*/ 2903 h 2760"/>
                              <a:gd name="T20" fmla="+- 0 3403 3336"/>
                              <a:gd name="T21" fmla="*/ T20 w 5463"/>
                              <a:gd name="T22" fmla="+- 0 331 211"/>
                              <a:gd name="T23" fmla="*/ 331 h 2760"/>
                              <a:gd name="T24" fmla="+- 0 3456 3336"/>
                              <a:gd name="T25" fmla="*/ T24 w 5463"/>
                              <a:gd name="T26" fmla="+- 0 331 211"/>
                              <a:gd name="T27" fmla="*/ 331 h 2760"/>
                              <a:gd name="T28" fmla="+- 0 3442 3336"/>
                              <a:gd name="T29" fmla="*/ T28 w 5463"/>
                              <a:gd name="T30" fmla="+- 0 302 211"/>
                              <a:gd name="T31" fmla="*/ 302 h 2760"/>
                              <a:gd name="T32" fmla="+- 0 3398 3336"/>
                              <a:gd name="T33" fmla="*/ T32 w 5463"/>
                              <a:gd name="T34" fmla="+- 0 211 211"/>
                              <a:gd name="T35" fmla="*/ 211 h 2760"/>
                              <a:gd name="T36" fmla="+- 0 3336 3336"/>
                              <a:gd name="T37" fmla="*/ T36 w 5463"/>
                              <a:gd name="T38" fmla="+- 0 331 211"/>
                              <a:gd name="T39" fmla="*/ 331 h 2760"/>
                              <a:gd name="T40" fmla="+- 0 3389 3336"/>
                              <a:gd name="T41" fmla="*/ T40 w 5463"/>
                              <a:gd name="T42" fmla="+- 0 331 211"/>
                              <a:gd name="T43" fmla="*/ 331 h 2760"/>
                              <a:gd name="T44" fmla="+- 0 3389 3336"/>
                              <a:gd name="T45" fmla="*/ T44 w 5463"/>
                              <a:gd name="T46" fmla="+- 0 2908 211"/>
                              <a:gd name="T47" fmla="*/ 2908 h 2760"/>
                              <a:gd name="T48" fmla="+- 0 3398 3336"/>
                              <a:gd name="T49" fmla="*/ T48 w 5463"/>
                              <a:gd name="T50" fmla="+- 0 2918 211"/>
                              <a:gd name="T51" fmla="*/ 2918 h 2760"/>
                              <a:gd name="T52" fmla="+- 0 8678 3336"/>
                              <a:gd name="T53" fmla="*/ T52 w 5463"/>
                              <a:gd name="T54" fmla="+- 0 2918 211"/>
                              <a:gd name="T55" fmla="*/ 2918 h 2760"/>
                              <a:gd name="T56" fmla="+- 0 8678 3336"/>
                              <a:gd name="T57" fmla="*/ T56 w 5463"/>
                              <a:gd name="T58" fmla="+- 0 2971 211"/>
                              <a:gd name="T59" fmla="*/ 2971 h 2760"/>
                              <a:gd name="T60" fmla="+- 0 8780 3336"/>
                              <a:gd name="T61" fmla="*/ T60 w 5463"/>
                              <a:gd name="T62" fmla="+- 0 2918 211"/>
                              <a:gd name="T63" fmla="*/ 2918 h 2760"/>
                              <a:gd name="T64" fmla="+- 0 8798 3336"/>
                              <a:gd name="T65" fmla="*/ T64 w 5463"/>
                              <a:gd name="T66" fmla="+- 0 2908 211"/>
                              <a:gd name="T67" fmla="*/ 2908 h 2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463" h="2760">
                                <a:moveTo>
                                  <a:pt x="5462" y="2697"/>
                                </a:moveTo>
                                <a:lnTo>
                                  <a:pt x="5452" y="2692"/>
                                </a:lnTo>
                                <a:lnTo>
                                  <a:pt x="5342" y="2640"/>
                                </a:lnTo>
                                <a:lnTo>
                                  <a:pt x="5342" y="2692"/>
                                </a:lnTo>
                                <a:lnTo>
                                  <a:pt x="67" y="2692"/>
                                </a:lnTo>
                                <a:lnTo>
                                  <a:pt x="67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6" y="91"/>
                                </a:lnTo>
                                <a:lnTo>
                                  <a:pt x="62" y="0"/>
                                </a:ln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2697"/>
                                </a:lnTo>
                                <a:lnTo>
                                  <a:pt x="62" y="2707"/>
                                </a:lnTo>
                                <a:lnTo>
                                  <a:pt x="5342" y="2707"/>
                                </a:lnTo>
                                <a:lnTo>
                                  <a:pt x="5342" y="2760"/>
                                </a:lnTo>
                                <a:lnTo>
                                  <a:pt x="5444" y="2707"/>
                                </a:lnTo>
                                <a:lnTo>
                                  <a:pt x="5462" y="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3398" y="1126"/>
                            <a:ext cx="4215" cy="1782"/>
                          </a:xfrm>
                          <a:custGeom>
                            <a:avLst/>
                            <a:gdLst>
                              <a:gd name="T0" fmla="+- 0 3437 3398"/>
                              <a:gd name="T1" fmla="*/ T0 w 4215"/>
                              <a:gd name="T2" fmla="+- 0 2834 1127"/>
                              <a:gd name="T3" fmla="*/ 2834 h 1782"/>
                              <a:gd name="T4" fmla="+- 0 3515 3398"/>
                              <a:gd name="T5" fmla="*/ T4 w 4215"/>
                              <a:gd name="T6" fmla="+- 0 2685 1127"/>
                              <a:gd name="T7" fmla="*/ 2685 h 1782"/>
                              <a:gd name="T8" fmla="+- 0 3594 3398"/>
                              <a:gd name="T9" fmla="*/ T8 w 4215"/>
                              <a:gd name="T10" fmla="+- 0 2539 1127"/>
                              <a:gd name="T11" fmla="*/ 2539 h 1782"/>
                              <a:gd name="T12" fmla="+- 0 3674 3398"/>
                              <a:gd name="T13" fmla="*/ T12 w 4215"/>
                              <a:gd name="T14" fmla="+- 0 2397 1127"/>
                              <a:gd name="T15" fmla="*/ 2397 h 1782"/>
                              <a:gd name="T16" fmla="+- 0 3756 3398"/>
                              <a:gd name="T17" fmla="*/ T16 w 4215"/>
                              <a:gd name="T18" fmla="+- 0 2260 1127"/>
                              <a:gd name="T19" fmla="*/ 2260 h 1782"/>
                              <a:gd name="T20" fmla="+- 0 3839 3398"/>
                              <a:gd name="T21" fmla="*/ T20 w 4215"/>
                              <a:gd name="T22" fmla="+- 0 2130 1127"/>
                              <a:gd name="T23" fmla="*/ 2130 h 1782"/>
                              <a:gd name="T24" fmla="+- 0 3924 3398"/>
                              <a:gd name="T25" fmla="*/ T24 w 4215"/>
                              <a:gd name="T26" fmla="+- 0 2009 1127"/>
                              <a:gd name="T27" fmla="*/ 2009 h 1782"/>
                              <a:gd name="T28" fmla="+- 0 4011 3398"/>
                              <a:gd name="T29" fmla="*/ T28 w 4215"/>
                              <a:gd name="T30" fmla="+- 0 1898 1127"/>
                              <a:gd name="T31" fmla="*/ 1898 h 1782"/>
                              <a:gd name="T32" fmla="+- 0 4117 3398"/>
                              <a:gd name="T33" fmla="*/ T32 w 4215"/>
                              <a:gd name="T34" fmla="+- 0 1784 1127"/>
                              <a:gd name="T35" fmla="*/ 1784 h 1782"/>
                              <a:gd name="T36" fmla="+- 0 4241 3398"/>
                              <a:gd name="T37" fmla="*/ T36 w 4215"/>
                              <a:gd name="T38" fmla="+- 0 1670 1127"/>
                              <a:gd name="T39" fmla="*/ 1670 h 1782"/>
                              <a:gd name="T40" fmla="+- 0 4369 3398"/>
                              <a:gd name="T41" fmla="*/ T40 w 4215"/>
                              <a:gd name="T42" fmla="+- 0 1571 1127"/>
                              <a:gd name="T43" fmla="*/ 1571 h 1782"/>
                              <a:gd name="T44" fmla="+- 0 4501 3398"/>
                              <a:gd name="T45" fmla="*/ T44 w 4215"/>
                              <a:gd name="T46" fmla="+- 0 1486 1127"/>
                              <a:gd name="T47" fmla="*/ 1486 h 1782"/>
                              <a:gd name="T48" fmla="+- 0 4637 3398"/>
                              <a:gd name="T49" fmla="*/ T48 w 4215"/>
                              <a:gd name="T50" fmla="+- 0 1411 1127"/>
                              <a:gd name="T51" fmla="*/ 1411 h 1782"/>
                              <a:gd name="T52" fmla="+- 0 4777 3398"/>
                              <a:gd name="T53" fmla="*/ T52 w 4215"/>
                              <a:gd name="T54" fmla="+- 0 1345 1127"/>
                              <a:gd name="T55" fmla="*/ 1345 h 1782"/>
                              <a:gd name="T56" fmla="+- 0 4917 3398"/>
                              <a:gd name="T57" fmla="*/ T56 w 4215"/>
                              <a:gd name="T58" fmla="+- 0 1288 1127"/>
                              <a:gd name="T59" fmla="*/ 1288 h 1782"/>
                              <a:gd name="T60" fmla="+- 0 5047 3398"/>
                              <a:gd name="T61" fmla="*/ T60 w 4215"/>
                              <a:gd name="T62" fmla="+- 0 1243 1127"/>
                              <a:gd name="T63" fmla="*/ 1243 h 1782"/>
                              <a:gd name="T64" fmla="+- 0 5175 3398"/>
                              <a:gd name="T65" fmla="*/ T64 w 4215"/>
                              <a:gd name="T66" fmla="+- 0 1209 1127"/>
                              <a:gd name="T67" fmla="*/ 1209 h 1782"/>
                              <a:gd name="T68" fmla="+- 0 5313 3398"/>
                              <a:gd name="T69" fmla="*/ T68 w 4215"/>
                              <a:gd name="T70" fmla="+- 0 1184 1127"/>
                              <a:gd name="T71" fmla="*/ 1184 h 1782"/>
                              <a:gd name="T72" fmla="+- 0 5471 3398"/>
                              <a:gd name="T73" fmla="*/ T72 w 4215"/>
                              <a:gd name="T74" fmla="+- 0 1165 1127"/>
                              <a:gd name="T75" fmla="*/ 1165 h 1782"/>
                              <a:gd name="T76" fmla="+- 0 5660 3398"/>
                              <a:gd name="T77" fmla="*/ T76 w 4215"/>
                              <a:gd name="T78" fmla="+- 0 1149 1127"/>
                              <a:gd name="T79" fmla="*/ 1149 h 1782"/>
                              <a:gd name="T80" fmla="+- 0 5833 3398"/>
                              <a:gd name="T81" fmla="*/ T80 w 4215"/>
                              <a:gd name="T82" fmla="+- 0 1138 1127"/>
                              <a:gd name="T83" fmla="*/ 1138 h 1782"/>
                              <a:gd name="T84" fmla="+- 0 5978 3398"/>
                              <a:gd name="T85" fmla="*/ T84 w 4215"/>
                              <a:gd name="T86" fmla="+- 0 1132 1127"/>
                              <a:gd name="T87" fmla="*/ 1132 h 1782"/>
                              <a:gd name="T88" fmla="+- 0 6143 3398"/>
                              <a:gd name="T89" fmla="*/ T88 w 4215"/>
                              <a:gd name="T90" fmla="+- 0 1128 1127"/>
                              <a:gd name="T91" fmla="*/ 1128 h 1782"/>
                              <a:gd name="T92" fmla="+- 0 6322 3398"/>
                              <a:gd name="T93" fmla="*/ T92 w 4215"/>
                              <a:gd name="T94" fmla="+- 0 1127 1127"/>
                              <a:gd name="T95" fmla="*/ 1127 h 1782"/>
                              <a:gd name="T96" fmla="+- 0 6510 3398"/>
                              <a:gd name="T97" fmla="*/ T96 w 4215"/>
                              <a:gd name="T98" fmla="+- 0 1127 1127"/>
                              <a:gd name="T99" fmla="*/ 1127 h 1782"/>
                              <a:gd name="T100" fmla="+- 0 6701 3398"/>
                              <a:gd name="T101" fmla="*/ T100 w 4215"/>
                              <a:gd name="T102" fmla="+- 0 1129 1127"/>
                              <a:gd name="T103" fmla="*/ 1129 h 1782"/>
                              <a:gd name="T104" fmla="+- 0 6890 3398"/>
                              <a:gd name="T105" fmla="*/ T104 w 4215"/>
                              <a:gd name="T106" fmla="+- 0 1131 1127"/>
                              <a:gd name="T107" fmla="*/ 1131 h 1782"/>
                              <a:gd name="T108" fmla="+- 0 7072 3398"/>
                              <a:gd name="T109" fmla="*/ T108 w 4215"/>
                              <a:gd name="T110" fmla="+- 0 1134 1127"/>
                              <a:gd name="T111" fmla="*/ 1134 h 1782"/>
                              <a:gd name="T112" fmla="+- 0 7240 3398"/>
                              <a:gd name="T113" fmla="*/ T112 w 4215"/>
                              <a:gd name="T114" fmla="+- 0 1137 1127"/>
                              <a:gd name="T115" fmla="*/ 1137 h 1782"/>
                              <a:gd name="T116" fmla="+- 0 7390 3398"/>
                              <a:gd name="T117" fmla="*/ T116 w 4215"/>
                              <a:gd name="T118" fmla="+- 0 1139 1127"/>
                              <a:gd name="T119" fmla="*/ 1139 h 1782"/>
                              <a:gd name="T120" fmla="+- 0 7516 3398"/>
                              <a:gd name="T121" fmla="*/ T120 w 4215"/>
                              <a:gd name="T122" fmla="+- 0 1141 1127"/>
                              <a:gd name="T123" fmla="*/ 1141 h 1782"/>
                              <a:gd name="T124" fmla="+- 0 7613 3398"/>
                              <a:gd name="T125" fmla="*/ T124 w 4215"/>
                              <a:gd name="T126" fmla="+- 0 1142 1127"/>
                              <a:gd name="T127" fmla="*/ 1142 h 1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215" h="1782">
                                <a:moveTo>
                                  <a:pt x="0" y="1781"/>
                                </a:moveTo>
                                <a:lnTo>
                                  <a:pt x="39" y="1707"/>
                                </a:lnTo>
                                <a:lnTo>
                                  <a:pt x="78" y="1632"/>
                                </a:lnTo>
                                <a:lnTo>
                                  <a:pt x="117" y="1558"/>
                                </a:lnTo>
                                <a:lnTo>
                                  <a:pt x="156" y="1484"/>
                                </a:lnTo>
                                <a:lnTo>
                                  <a:pt x="196" y="1412"/>
                                </a:lnTo>
                                <a:lnTo>
                                  <a:pt x="236" y="1340"/>
                                </a:lnTo>
                                <a:lnTo>
                                  <a:pt x="276" y="1270"/>
                                </a:lnTo>
                                <a:lnTo>
                                  <a:pt x="317" y="1200"/>
                                </a:lnTo>
                                <a:lnTo>
                                  <a:pt x="358" y="1133"/>
                                </a:lnTo>
                                <a:lnTo>
                                  <a:pt x="399" y="1067"/>
                                </a:lnTo>
                                <a:lnTo>
                                  <a:pt x="441" y="1003"/>
                                </a:lnTo>
                                <a:lnTo>
                                  <a:pt x="483" y="941"/>
                                </a:lnTo>
                                <a:lnTo>
                                  <a:pt x="526" y="882"/>
                                </a:lnTo>
                                <a:lnTo>
                                  <a:pt x="569" y="825"/>
                                </a:lnTo>
                                <a:lnTo>
                                  <a:pt x="613" y="771"/>
                                </a:lnTo>
                                <a:lnTo>
                                  <a:pt x="658" y="720"/>
                                </a:lnTo>
                                <a:lnTo>
                                  <a:pt x="719" y="657"/>
                                </a:lnTo>
                                <a:lnTo>
                                  <a:pt x="780" y="598"/>
                                </a:lnTo>
                                <a:lnTo>
                                  <a:pt x="843" y="543"/>
                                </a:lnTo>
                                <a:lnTo>
                                  <a:pt x="906" y="492"/>
                                </a:lnTo>
                                <a:lnTo>
                                  <a:pt x="971" y="444"/>
                                </a:lnTo>
                                <a:lnTo>
                                  <a:pt x="1036" y="400"/>
                                </a:lnTo>
                                <a:lnTo>
                                  <a:pt x="1103" y="359"/>
                                </a:lnTo>
                                <a:lnTo>
                                  <a:pt x="1170" y="320"/>
                                </a:lnTo>
                                <a:lnTo>
                                  <a:pt x="1239" y="284"/>
                                </a:lnTo>
                                <a:lnTo>
                                  <a:pt x="1308" y="250"/>
                                </a:lnTo>
                                <a:lnTo>
                                  <a:pt x="1379" y="218"/>
                                </a:lnTo>
                                <a:lnTo>
                                  <a:pt x="1450" y="188"/>
                                </a:lnTo>
                                <a:lnTo>
                                  <a:pt x="1519" y="161"/>
                                </a:lnTo>
                                <a:lnTo>
                                  <a:pt x="1585" y="137"/>
                                </a:lnTo>
                                <a:lnTo>
                                  <a:pt x="1649" y="116"/>
                                </a:lnTo>
                                <a:lnTo>
                                  <a:pt x="1712" y="98"/>
                                </a:lnTo>
                                <a:lnTo>
                                  <a:pt x="1777" y="82"/>
                                </a:lnTo>
                                <a:lnTo>
                                  <a:pt x="1844" y="69"/>
                                </a:lnTo>
                                <a:lnTo>
                                  <a:pt x="1915" y="57"/>
                                </a:lnTo>
                                <a:lnTo>
                                  <a:pt x="1991" y="47"/>
                                </a:lnTo>
                                <a:lnTo>
                                  <a:pt x="2073" y="38"/>
                                </a:lnTo>
                                <a:lnTo>
                                  <a:pt x="2163" y="30"/>
                                </a:lnTo>
                                <a:lnTo>
                                  <a:pt x="2262" y="22"/>
                                </a:lnTo>
                                <a:lnTo>
                                  <a:pt x="2372" y="15"/>
                                </a:lnTo>
                                <a:lnTo>
                                  <a:pt x="2435" y="11"/>
                                </a:lnTo>
                                <a:lnTo>
                                  <a:pt x="2505" y="7"/>
                                </a:lnTo>
                                <a:lnTo>
                                  <a:pt x="2580" y="5"/>
                                </a:lnTo>
                                <a:lnTo>
                                  <a:pt x="2660" y="3"/>
                                </a:lnTo>
                                <a:lnTo>
                                  <a:pt x="2745" y="1"/>
                                </a:lnTo>
                                <a:lnTo>
                                  <a:pt x="2833" y="0"/>
                                </a:lnTo>
                                <a:lnTo>
                                  <a:pt x="2924" y="0"/>
                                </a:lnTo>
                                <a:lnTo>
                                  <a:pt x="3017" y="0"/>
                                </a:lnTo>
                                <a:lnTo>
                                  <a:pt x="3112" y="0"/>
                                </a:lnTo>
                                <a:lnTo>
                                  <a:pt x="3207" y="1"/>
                                </a:lnTo>
                                <a:lnTo>
                                  <a:pt x="3303" y="2"/>
                                </a:lnTo>
                                <a:lnTo>
                                  <a:pt x="3398" y="3"/>
                                </a:lnTo>
                                <a:lnTo>
                                  <a:pt x="3492" y="4"/>
                                </a:lnTo>
                                <a:lnTo>
                                  <a:pt x="3584" y="5"/>
                                </a:lnTo>
                                <a:lnTo>
                                  <a:pt x="3674" y="7"/>
                                </a:lnTo>
                                <a:lnTo>
                                  <a:pt x="3760" y="8"/>
                                </a:lnTo>
                                <a:lnTo>
                                  <a:pt x="3842" y="10"/>
                                </a:lnTo>
                                <a:lnTo>
                                  <a:pt x="3920" y="11"/>
                                </a:lnTo>
                                <a:lnTo>
                                  <a:pt x="3992" y="12"/>
                                </a:lnTo>
                                <a:lnTo>
                                  <a:pt x="4058" y="13"/>
                                </a:lnTo>
                                <a:lnTo>
                                  <a:pt x="4118" y="14"/>
                                </a:lnTo>
                                <a:lnTo>
                                  <a:pt x="4170" y="15"/>
                                </a:lnTo>
                                <a:lnTo>
                                  <a:pt x="4215" y="1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CBB04" id="Группа 22" o:spid="_x0000_s1026" style="position:absolute;margin-left:166.8pt;margin-top:10.55pt;width:273.15pt;height:138pt;z-index:251659264;mso-position-horizontal-relative:page" coordorigin="3336,211" coordsize="5463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">
                <v:shape id="Freeform 8" o:spid="_x0000_s1027" style="position:absolute;left:3336;top:210;width:5463;height:2760;visibility:visible;mso-wrap-style:square;v-text-anchor:top" coordsize="5463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" path="m5462,2697r-10,-5l5342,2640r,52l67,2692,67,120r53,l106,91,62,,,120r53,l53,2697r9,10l5342,2707r,53l5444,2707r18,-10xe" fillcolor="black" stroked="f">
                  <v:path arrowok="t" o:connecttype="custom" o:connectlocs="5462,2908;5452,2903;5342,2851;5342,2903;67,2903;67,331;120,331;106,302;62,211;0,331;53,331;53,2908;62,2918;5342,2918;5342,2971;5444,2918;5462,2908" o:connectangles="0,0,0,0,0,0,0,0,0,0,0,0,0,0,0,0,0"/>
                </v:shape>
                <v:shape id="Freeform 9" o:spid="_x0000_s1028" style="position:absolute;left:3398;top:1126;width:4215;height:1782;visibility:visible;mso-wrap-style:square;v-text-anchor:top" coordsize="4215,1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" path="m,1781r39,-74l78,1632r39,-74l156,1484r40,-72l236,1340r40,-70l317,1200r41,-67l399,1067r42,-64l483,941r43,-59l569,825r44,-54l658,720r61,-63l780,598r63,-55l906,492r65,-48l1036,400r67,-41l1170,320r69,-36l1308,250r71,-32l1450,188r69,-27l1585,137r64,-21l1712,98r65,-16l1844,69r71,-12l1991,47r82,-9l2163,30r99,-8l2372,15r63,-4l2505,7r75,-2l2660,3r85,-2l2833,r91,l3017,r95,l3207,1r96,1l3398,3r94,1l3584,5r90,2l3760,8r82,2l3920,11r72,1l4058,13r60,1l4170,15r45,e" filled="f" strokeweight=".25397mm">
                  <v:path arrowok="t" o:connecttype="custom" o:connectlocs="39,2834;117,2685;196,2539;276,2397;358,2260;441,2130;526,2009;613,1898;719,1784;843,1670;971,1571;1103,1486;1239,1411;1379,1345;1519,1288;1649,1243;1777,1209;1915,1184;2073,1165;2262,1149;2435,1138;2580,1132;2745,1128;2924,1127;3112,1127;3303,1129;3492,1131;3674,1134;3842,1137;3992,1139;4118,1141;4215,1142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sz w:val="20"/>
        </w:rPr>
        <w:t>Вплив на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певний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сегмент</w:t>
      </w: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pStyle w:val="a3"/>
        <w:ind w:left="0" w:firstLine="0"/>
        <w:jc w:val="left"/>
        <w:rPr>
          <w:rFonts w:ascii="Arial"/>
          <w:sz w:val="22"/>
        </w:rPr>
      </w:pPr>
    </w:p>
    <w:p w:rsidR="00875F52" w:rsidRDefault="00875F52" w:rsidP="00875F52">
      <w:pPr>
        <w:spacing w:before="166"/>
        <w:ind w:left="475" w:right="1173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Рекламний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пресинг</w:t>
      </w:r>
    </w:p>
    <w:p w:rsidR="00875F52" w:rsidRDefault="00875F52" w:rsidP="00875F52">
      <w:pPr>
        <w:spacing w:before="96"/>
        <w:ind w:left="472" w:right="600"/>
        <w:jc w:val="center"/>
        <w:rPr>
          <w:i/>
          <w:sz w:val="32"/>
        </w:rPr>
      </w:pPr>
      <w:r>
        <w:rPr>
          <w:sz w:val="32"/>
        </w:rPr>
        <w:t>Рис.</w:t>
      </w:r>
      <w:r>
        <w:rPr>
          <w:spacing w:val="-4"/>
          <w:sz w:val="32"/>
        </w:rPr>
        <w:t xml:space="preserve"> </w:t>
      </w:r>
      <w:r>
        <w:rPr>
          <w:sz w:val="32"/>
        </w:rPr>
        <w:t>6.2.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Рекламний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пресинг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і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його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вплив</w:t>
      </w:r>
    </w:p>
    <w:p w:rsidR="00875F52" w:rsidRDefault="00875F52" w:rsidP="00875F52">
      <w:pPr>
        <w:pStyle w:val="a3"/>
        <w:spacing w:before="227"/>
        <w:ind w:right="599"/>
      </w:pPr>
      <w:r>
        <w:t>Як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престижна</w:t>
      </w:r>
      <w:r>
        <w:rPr>
          <w:spacing w:val="1"/>
        </w:rPr>
        <w:t xml:space="preserve"> </w:t>
      </w:r>
      <w:r>
        <w:t>реклама.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комерційної</w:t>
      </w:r>
      <w:r>
        <w:rPr>
          <w:spacing w:val="2"/>
        </w:rPr>
        <w:t xml:space="preserve"> </w:t>
      </w:r>
      <w:r>
        <w:t>пропаганди</w:t>
      </w:r>
      <w:r>
        <w:rPr>
          <w:spacing w:val="-3"/>
        </w:rPr>
        <w:t xml:space="preserve"> </w:t>
      </w:r>
      <w:r>
        <w:t>позитивного</w:t>
      </w:r>
      <w:r>
        <w:rPr>
          <w:spacing w:val="-1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фірми.</w:t>
      </w:r>
    </w:p>
    <w:p w:rsidR="00875F52" w:rsidRDefault="00875F52" w:rsidP="00875F52">
      <w:p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left="1042" w:firstLine="0"/>
        <w:jc w:val="left"/>
      </w:pPr>
      <w:r>
        <w:lastRenderedPageBreak/>
        <w:t>Основними</w:t>
      </w:r>
      <w:r>
        <w:rPr>
          <w:spacing w:val="-1"/>
        </w:rPr>
        <w:t xml:space="preserve"> </w:t>
      </w:r>
      <w:r>
        <w:t>її</w:t>
      </w:r>
      <w:r>
        <w:rPr>
          <w:spacing w:val="2"/>
        </w:rPr>
        <w:t xml:space="preserve"> </w:t>
      </w:r>
      <w:r>
        <w:t>завданнями в</w:t>
      </w:r>
      <w:r>
        <w:rPr>
          <w:spacing w:val="-3"/>
        </w:rPr>
        <w:t xml:space="preserve"> </w:t>
      </w:r>
      <w:r>
        <w:t>цьому</w:t>
      </w:r>
      <w:r>
        <w:rPr>
          <w:spacing w:val="-7"/>
        </w:rPr>
        <w:t xml:space="preserve"> </w:t>
      </w:r>
      <w:r>
        <w:t>плані</w:t>
      </w:r>
      <w:r>
        <w:rPr>
          <w:spacing w:val="-4"/>
        </w:rPr>
        <w:t xml:space="preserve"> </w:t>
      </w:r>
      <w:r>
        <w:t>є: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369"/>
          <w:tab w:val="left" w:pos="5614"/>
          <w:tab w:val="left" w:pos="7564"/>
          <w:tab w:val="left" w:pos="9359"/>
        </w:tabs>
        <w:spacing w:before="6" w:line="237" w:lineRule="auto"/>
        <w:ind w:left="475" w:right="598" w:firstLine="566"/>
        <w:rPr>
          <w:sz w:val="32"/>
        </w:rPr>
      </w:pPr>
      <w:r>
        <w:rPr>
          <w:sz w:val="32"/>
        </w:rPr>
        <w:t>переконання</w:t>
      </w:r>
      <w:r>
        <w:rPr>
          <w:sz w:val="32"/>
        </w:rPr>
        <w:tab/>
        <w:t>громадськості,</w:t>
      </w:r>
      <w:r>
        <w:rPr>
          <w:sz w:val="32"/>
        </w:rPr>
        <w:tab/>
        <w:t>потенційних</w:t>
      </w:r>
      <w:r>
        <w:rPr>
          <w:sz w:val="32"/>
        </w:rPr>
        <w:tab/>
        <w:t>споживачів</w:t>
      </w:r>
      <w:r>
        <w:rPr>
          <w:sz w:val="32"/>
        </w:rPr>
        <w:tab/>
      </w:r>
      <w:r>
        <w:rPr>
          <w:spacing w:val="-4"/>
          <w:sz w:val="32"/>
        </w:rPr>
        <w:t>у</w:t>
      </w:r>
      <w:r>
        <w:rPr>
          <w:spacing w:val="-77"/>
          <w:sz w:val="32"/>
        </w:rPr>
        <w:t xml:space="preserve"> </w:t>
      </w:r>
      <w:r>
        <w:rPr>
          <w:sz w:val="32"/>
        </w:rPr>
        <w:t>суспільній</w:t>
      </w:r>
      <w:r>
        <w:rPr>
          <w:spacing w:val="-4"/>
          <w:sz w:val="32"/>
        </w:rPr>
        <w:t xml:space="preserve"> </w:t>
      </w:r>
      <w:r>
        <w:rPr>
          <w:sz w:val="32"/>
        </w:rPr>
        <w:t>корисності</w:t>
      </w:r>
      <w:r>
        <w:rPr>
          <w:spacing w:val="3"/>
          <w:sz w:val="32"/>
        </w:rPr>
        <w:t xml:space="preserve"> </w:t>
      </w:r>
      <w:r>
        <w:rPr>
          <w:sz w:val="32"/>
        </w:rPr>
        <w:t>тих</w:t>
      </w:r>
      <w:r>
        <w:rPr>
          <w:spacing w:val="-6"/>
          <w:sz w:val="32"/>
        </w:rPr>
        <w:t xml:space="preserve"> </w:t>
      </w:r>
      <w:r>
        <w:rPr>
          <w:sz w:val="32"/>
        </w:rPr>
        <w:t>чи</w:t>
      </w:r>
      <w:r>
        <w:rPr>
          <w:spacing w:val="-4"/>
          <w:sz w:val="32"/>
        </w:rPr>
        <w:t xml:space="preserve"> </w:t>
      </w:r>
      <w:r>
        <w:rPr>
          <w:sz w:val="32"/>
        </w:rPr>
        <w:t>інших</w:t>
      </w:r>
      <w:r>
        <w:rPr>
          <w:spacing w:val="-6"/>
          <w:sz w:val="32"/>
        </w:rPr>
        <w:t xml:space="preserve"> </w:t>
      </w:r>
      <w:r>
        <w:rPr>
          <w:sz w:val="32"/>
        </w:rPr>
        <w:t>компаній,</w:t>
      </w:r>
      <w:r>
        <w:rPr>
          <w:spacing w:val="2"/>
          <w:sz w:val="32"/>
        </w:rPr>
        <w:t xml:space="preserve"> </w:t>
      </w:r>
      <w:r>
        <w:rPr>
          <w:sz w:val="32"/>
        </w:rPr>
        <w:t>фірм;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2999"/>
          <w:tab w:val="left" w:pos="5072"/>
          <w:tab w:val="left" w:pos="6215"/>
          <w:tab w:val="left" w:pos="6920"/>
          <w:tab w:val="left" w:pos="9074"/>
        </w:tabs>
        <w:spacing w:before="6" w:line="237" w:lineRule="auto"/>
        <w:ind w:left="475" w:right="598" w:firstLine="566"/>
        <w:rPr>
          <w:sz w:val="32"/>
        </w:rPr>
      </w:pPr>
      <w:r>
        <w:rPr>
          <w:sz w:val="32"/>
        </w:rPr>
        <w:t>створення</w:t>
      </w:r>
      <w:r>
        <w:rPr>
          <w:sz w:val="32"/>
        </w:rPr>
        <w:tab/>
        <w:t>сприятливого</w:t>
      </w:r>
      <w:r>
        <w:rPr>
          <w:sz w:val="32"/>
        </w:rPr>
        <w:tab/>
        <w:t>іміджу</w:t>
      </w:r>
      <w:r>
        <w:rPr>
          <w:sz w:val="32"/>
        </w:rPr>
        <w:tab/>
        <w:t>про</w:t>
      </w:r>
      <w:r>
        <w:rPr>
          <w:sz w:val="32"/>
        </w:rPr>
        <w:tab/>
        <w:t>підприємство,</w:t>
      </w:r>
      <w:r>
        <w:rPr>
          <w:sz w:val="32"/>
        </w:rPr>
        <w:tab/>
      </w:r>
      <w:r>
        <w:rPr>
          <w:spacing w:val="-2"/>
          <w:sz w:val="32"/>
        </w:rPr>
        <w:t>яке</w:t>
      </w:r>
      <w:r>
        <w:rPr>
          <w:spacing w:val="-77"/>
          <w:sz w:val="32"/>
        </w:rPr>
        <w:t xml:space="preserve"> </w:t>
      </w:r>
      <w:r>
        <w:rPr>
          <w:sz w:val="32"/>
        </w:rPr>
        <w:t>рекламується.</w:t>
      </w:r>
    </w:p>
    <w:p w:rsidR="00875F52" w:rsidRDefault="00875F52" w:rsidP="00875F52">
      <w:pPr>
        <w:pStyle w:val="a3"/>
        <w:tabs>
          <w:tab w:val="left" w:pos="2597"/>
          <w:tab w:val="left" w:pos="4237"/>
          <w:tab w:val="left" w:pos="5801"/>
          <w:tab w:val="left" w:pos="7745"/>
        </w:tabs>
        <w:spacing w:before="2"/>
        <w:ind w:right="603"/>
        <w:jc w:val="left"/>
      </w:pPr>
      <w:r>
        <w:t>Існують</w:t>
      </w:r>
      <w:r>
        <w:tab/>
        <w:t>наступні</w:t>
      </w:r>
      <w:r>
        <w:tab/>
        <w:t>способи</w:t>
      </w:r>
      <w:r>
        <w:tab/>
        <w:t>здійснення</w:t>
      </w:r>
      <w:r>
        <w:tab/>
      </w:r>
      <w:r>
        <w:rPr>
          <w:spacing w:val="-1"/>
        </w:rPr>
        <w:t>престижного</w:t>
      </w:r>
      <w:r>
        <w:rPr>
          <w:spacing w:val="-77"/>
        </w:rPr>
        <w:t xml:space="preserve"> </w:t>
      </w:r>
      <w:r>
        <w:t>рекламування</w:t>
      </w:r>
      <w:r>
        <w:rPr>
          <w:spacing w:val="-4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6.2).</w:t>
      </w:r>
    </w:p>
    <w:p w:rsidR="00875F52" w:rsidRDefault="00875F52" w:rsidP="00875F52">
      <w:pPr>
        <w:spacing w:line="366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6.2</w:t>
      </w:r>
    </w:p>
    <w:p w:rsidR="00875F52" w:rsidRDefault="00875F52" w:rsidP="00875F52">
      <w:pPr>
        <w:pStyle w:val="a3"/>
        <w:spacing w:after="3" w:line="375" w:lineRule="exact"/>
        <w:ind w:left="472" w:right="600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Способи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здійснення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престижної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реклами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5952"/>
      </w:tblGrid>
      <w:tr w:rsidR="00875F52" w:rsidTr="00941382">
        <w:trPr>
          <w:trHeight w:val="710"/>
        </w:trPr>
        <w:tc>
          <w:tcPr>
            <w:tcW w:w="3307" w:type="dxa"/>
          </w:tcPr>
          <w:p w:rsidR="00875F52" w:rsidRDefault="00875F52" w:rsidP="00941382">
            <w:pPr>
              <w:pStyle w:val="TableParagraph"/>
              <w:spacing w:before="44" w:line="228" w:lineRule="auto"/>
              <w:ind w:left="355" w:right="331" w:firstLine="43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Способи здійснення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престижної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реклами</w:t>
            </w:r>
          </w:p>
        </w:tc>
        <w:tc>
          <w:tcPr>
            <w:tcW w:w="5952" w:type="dxa"/>
          </w:tcPr>
          <w:p w:rsidR="00875F52" w:rsidRDefault="00875F52" w:rsidP="00941382">
            <w:pPr>
              <w:pStyle w:val="TableParagraph"/>
              <w:spacing w:before="44" w:line="228" w:lineRule="auto"/>
              <w:ind w:left="2433" w:right="573" w:hanging="1839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здійснення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престижної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реклами</w:t>
            </w:r>
          </w:p>
        </w:tc>
      </w:tr>
      <w:tr w:rsidR="00875F52" w:rsidTr="00941382">
        <w:trPr>
          <w:trHeight w:val="1545"/>
        </w:trPr>
        <w:tc>
          <w:tcPr>
            <w:tcW w:w="3307" w:type="dxa"/>
          </w:tcPr>
          <w:p w:rsidR="00875F52" w:rsidRDefault="00875F52" w:rsidP="00941382">
            <w:pPr>
              <w:pStyle w:val="TableParagraph"/>
              <w:spacing w:line="232" w:lineRule="auto"/>
              <w:ind w:left="110" w:right="4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публікацій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журналах.</w:t>
            </w:r>
          </w:p>
        </w:tc>
        <w:tc>
          <w:tcPr>
            <w:tcW w:w="5952" w:type="dxa"/>
          </w:tcPr>
          <w:p w:rsidR="00875F52" w:rsidRDefault="00875F52" w:rsidP="00941382">
            <w:pPr>
              <w:pStyle w:val="TableParagraph"/>
              <w:tabs>
                <w:tab w:val="left" w:pos="1621"/>
                <w:tab w:val="left" w:pos="2111"/>
                <w:tab w:val="left" w:pos="3267"/>
                <w:tab w:val="left" w:pos="4505"/>
                <w:tab w:val="left" w:pos="5768"/>
              </w:tabs>
              <w:spacing w:line="230" w:lineRule="auto"/>
              <w:ind w:left="110" w:right="94"/>
              <w:rPr>
                <w:sz w:val="28"/>
              </w:rPr>
            </w:pPr>
            <w:r>
              <w:rPr>
                <w:sz w:val="28"/>
              </w:rPr>
              <w:t>Висвітлення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виробничо-господарських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збутових</w:t>
            </w:r>
            <w:r>
              <w:rPr>
                <w:sz w:val="28"/>
              </w:rPr>
              <w:tab/>
              <w:t>досягнень</w:t>
            </w:r>
            <w:r>
              <w:rPr>
                <w:sz w:val="28"/>
              </w:rPr>
              <w:tab/>
              <w:t>фірми.</w:t>
            </w:r>
            <w:r>
              <w:rPr>
                <w:sz w:val="28"/>
              </w:rPr>
              <w:tab/>
              <w:t>Здійснення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соціальних заходів, значущих для суспільства.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діяльність.</w:t>
            </w:r>
          </w:p>
          <w:p w:rsidR="00875F52" w:rsidRDefault="00875F52" w:rsidP="00941382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Зовнішньоекономічні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зв’язки.</w:t>
            </w:r>
          </w:p>
        </w:tc>
      </w:tr>
      <w:tr w:rsidR="00875F52" w:rsidTr="00941382">
        <w:trPr>
          <w:trHeight w:val="1233"/>
        </w:trPr>
        <w:tc>
          <w:tcPr>
            <w:tcW w:w="3307" w:type="dxa"/>
          </w:tcPr>
          <w:p w:rsidR="00875F52" w:rsidRDefault="00875F52" w:rsidP="00941382">
            <w:pPr>
              <w:pStyle w:val="TableParagraph"/>
              <w:spacing w:line="228" w:lineRule="auto"/>
              <w:ind w:left="110" w:right="33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Спонсорська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діяльність.</w:t>
            </w:r>
          </w:p>
        </w:tc>
        <w:tc>
          <w:tcPr>
            <w:tcW w:w="5952" w:type="dxa"/>
          </w:tcPr>
          <w:p w:rsidR="00875F52" w:rsidRDefault="00875F52" w:rsidP="00941382">
            <w:pPr>
              <w:pStyle w:val="TableParagraph"/>
              <w:spacing w:line="228" w:lineRule="auto"/>
              <w:ind w:left="110" w:right="700"/>
              <w:rPr>
                <w:sz w:val="28"/>
              </w:rPr>
            </w:pPr>
            <w:r>
              <w:rPr>
                <w:sz w:val="28"/>
              </w:rPr>
              <w:t>Фінансова підтримка різних організацій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(спортивних,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здоров’я).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акціях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 підтримки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</w:p>
          <w:p w:rsidR="00875F52" w:rsidRDefault="00875F52" w:rsidP="00941382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незахищених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прошарків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населення.</w:t>
            </w:r>
          </w:p>
        </w:tc>
      </w:tr>
      <w:tr w:rsidR="00875F52" w:rsidTr="00941382">
        <w:trPr>
          <w:trHeight w:val="1233"/>
        </w:trPr>
        <w:tc>
          <w:tcPr>
            <w:tcW w:w="3307" w:type="dxa"/>
          </w:tcPr>
          <w:p w:rsidR="00875F52" w:rsidRDefault="00875F52" w:rsidP="00941382">
            <w:pPr>
              <w:pStyle w:val="TableParagraph"/>
              <w:spacing w:line="230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розповсюдження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друкованої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продукції.</w:t>
            </w:r>
          </w:p>
        </w:tc>
        <w:tc>
          <w:tcPr>
            <w:tcW w:w="5952" w:type="dxa"/>
          </w:tcPr>
          <w:p w:rsidR="00875F52" w:rsidRDefault="00875F52" w:rsidP="00941382">
            <w:pPr>
              <w:pStyle w:val="TableParagraph"/>
              <w:spacing w:line="228" w:lineRule="auto"/>
              <w:ind w:left="110" w:right="94"/>
              <w:rPr>
                <w:sz w:val="28"/>
              </w:rPr>
            </w:pPr>
            <w:r>
              <w:rPr>
                <w:sz w:val="28"/>
              </w:rPr>
              <w:t>Публікація в фірмових журналах, буклетах,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стосується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</w:p>
          <w:p w:rsidR="00875F52" w:rsidRDefault="00875F52" w:rsidP="00941382">
            <w:pPr>
              <w:pStyle w:val="TableParagraph"/>
              <w:spacing w:line="308" w:lineRule="exact"/>
              <w:ind w:left="110" w:right="94"/>
              <w:rPr>
                <w:sz w:val="28"/>
              </w:rPr>
            </w:pPr>
            <w:r>
              <w:rPr>
                <w:sz w:val="28"/>
              </w:rPr>
              <w:t>розвитку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досягнень,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суспільної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підтримки.</w:t>
            </w:r>
          </w:p>
        </w:tc>
      </w:tr>
      <w:tr w:rsidR="00875F52" w:rsidTr="00941382">
        <w:trPr>
          <w:trHeight w:val="1238"/>
        </w:trPr>
        <w:tc>
          <w:tcPr>
            <w:tcW w:w="3307" w:type="dxa"/>
          </w:tcPr>
          <w:p w:rsidR="00875F52" w:rsidRDefault="00875F52" w:rsidP="00941382">
            <w:pPr>
              <w:pStyle w:val="TableParagraph"/>
              <w:spacing w:line="232" w:lineRule="auto"/>
              <w:ind w:left="110" w:right="33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конференцій, науково-</w:t>
            </w:r>
          </w:p>
          <w:p w:rsidR="00875F52" w:rsidRDefault="00875F52" w:rsidP="00941382">
            <w:pPr>
              <w:pStyle w:val="TableParagraph"/>
              <w:spacing w:line="308" w:lineRule="exact"/>
              <w:ind w:left="110" w:right="116"/>
              <w:rPr>
                <w:sz w:val="28"/>
              </w:rPr>
            </w:pPr>
            <w:r>
              <w:rPr>
                <w:sz w:val="28"/>
              </w:rPr>
              <w:t>практичних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конференцій,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екскурсій.</w:t>
            </w:r>
          </w:p>
        </w:tc>
        <w:tc>
          <w:tcPr>
            <w:tcW w:w="5952" w:type="dxa"/>
          </w:tcPr>
          <w:p w:rsidR="00875F52" w:rsidRDefault="00875F52" w:rsidP="00941382">
            <w:pPr>
              <w:pStyle w:val="TableParagraph"/>
              <w:spacing w:line="232" w:lineRule="auto"/>
              <w:ind w:left="110" w:right="348"/>
              <w:rPr>
                <w:sz w:val="28"/>
              </w:rPr>
            </w:pPr>
            <w:r>
              <w:rPr>
                <w:sz w:val="28"/>
              </w:rPr>
              <w:t>Запрошення представників громадськості,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відомих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875F52" w:rsidRDefault="00875F52" w:rsidP="00941382">
            <w:pPr>
              <w:pStyle w:val="TableParagraph"/>
              <w:spacing w:line="308" w:lineRule="exact"/>
              <w:ind w:left="110" w:right="1444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популяризації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підприємство.</w:t>
            </w:r>
          </w:p>
        </w:tc>
      </w:tr>
    </w:tbl>
    <w:p w:rsidR="00875F52" w:rsidRDefault="00875F52" w:rsidP="00875F52">
      <w:pPr>
        <w:pStyle w:val="a3"/>
        <w:spacing w:before="207" w:line="230" w:lineRule="auto"/>
        <w:ind w:right="598"/>
      </w:pPr>
      <w:r>
        <w:t>Серед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найпотужнішою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ізусна</w:t>
      </w:r>
      <w:r>
        <w:rPr>
          <w:spacing w:val="1"/>
        </w:rPr>
        <w:t xml:space="preserve"> </w:t>
      </w:r>
      <w:r>
        <w:t>реклама.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 інформацію про товари, фірми, їх персонал, отриману від</w:t>
      </w:r>
      <w:r>
        <w:rPr>
          <w:spacing w:val="1"/>
        </w:rPr>
        <w:t xml:space="preserve"> </w:t>
      </w:r>
      <w:r>
        <w:t>колег чи друзів. За своїм значенням, впливом ніяка інша реклама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змагатися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ізусною рекламою.</w:t>
      </w:r>
    </w:p>
    <w:p w:rsidR="00875F52" w:rsidRDefault="00875F52" w:rsidP="00875F52">
      <w:pPr>
        <w:pStyle w:val="a3"/>
        <w:spacing w:before="3" w:line="228" w:lineRule="auto"/>
        <w:ind w:right="607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ізусну</w:t>
      </w:r>
      <w:r>
        <w:rPr>
          <w:spacing w:val="1"/>
        </w:rPr>
        <w:t xml:space="preserve"> </w:t>
      </w:r>
      <w:r>
        <w:t>рекламу,</w:t>
      </w:r>
      <w:r>
        <w:rPr>
          <w:spacing w:val="1"/>
        </w:rPr>
        <w:t xml:space="preserve"> </w:t>
      </w:r>
      <w:r>
        <w:t>доцільно: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9" w:line="228" w:lineRule="auto"/>
        <w:ind w:left="475" w:right="599" w:firstLine="566"/>
        <w:jc w:val="both"/>
        <w:rPr>
          <w:sz w:val="32"/>
        </w:rPr>
      </w:pPr>
      <w:r>
        <w:rPr>
          <w:sz w:val="32"/>
        </w:rPr>
        <w:t>здійснювати розсилку поштових відправлень, проведення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продуманих</w:t>
      </w:r>
      <w:r>
        <w:rPr>
          <w:spacing w:val="1"/>
          <w:sz w:val="32"/>
        </w:rPr>
        <w:t xml:space="preserve"> </w:t>
      </w:r>
      <w:r>
        <w:rPr>
          <w:sz w:val="32"/>
        </w:rPr>
        <w:t>рекламних</w:t>
      </w:r>
      <w:r>
        <w:rPr>
          <w:spacing w:val="1"/>
          <w:sz w:val="32"/>
        </w:rPr>
        <w:t xml:space="preserve"> </w:t>
      </w:r>
      <w:r>
        <w:rPr>
          <w:sz w:val="32"/>
        </w:rPr>
        <w:t>кампаній,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спонукають</w:t>
      </w:r>
      <w:r>
        <w:rPr>
          <w:spacing w:val="1"/>
          <w:sz w:val="32"/>
        </w:rPr>
        <w:t xml:space="preserve"> </w:t>
      </w:r>
      <w:r>
        <w:rPr>
          <w:sz w:val="32"/>
        </w:rPr>
        <w:t>потенційних</w:t>
      </w:r>
      <w:r>
        <w:rPr>
          <w:spacing w:val="-77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обговорення</w:t>
      </w:r>
      <w:r>
        <w:rPr>
          <w:spacing w:val="2"/>
          <w:sz w:val="32"/>
        </w:rPr>
        <w:t xml:space="preserve"> </w:t>
      </w:r>
      <w:r>
        <w:rPr>
          <w:sz w:val="32"/>
        </w:rPr>
        <w:t>отриманої</w:t>
      </w:r>
      <w:r>
        <w:rPr>
          <w:spacing w:val="-3"/>
          <w:sz w:val="32"/>
        </w:rPr>
        <w:t xml:space="preserve"> </w:t>
      </w:r>
      <w:r>
        <w:rPr>
          <w:sz w:val="32"/>
        </w:rPr>
        <w:t>інформації;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9" w:line="228" w:lineRule="auto"/>
        <w:ind w:left="475" w:right="603" w:firstLine="566"/>
        <w:jc w:val="both"/>
        <w:rPr>
          <w:sz w:val="32"/>
        </w:rPr>
      </w:pPr>
      <w:r>
        <w:rPr>
          <w:sz w:val="32"/>
        </w:rPr>
        <w:t>використовувати поштові листівки, футболки, фотографії,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-3"/>
          <w:sz w:val="32"/>
        </w:rPr>
        <w:t xml:space="preserve"> </w:t>
      </w:r>
      <w:r>
        <w:rPr>
          <w:sz w:val="32"/>
        </w:rPr>
        <w:t>прискорюють</w:t>
      </w:r>
      <w:r>
        <w:rPr>
          <w:spacing w:val="-2"/>
          <w:sz w:val="32"/>
        </w:rPr>
        <w:t xml:space="preserve"> </w:t>
      </w:r>
      <w:r>
        <w:rPr>
          <w:sz w:val="32"/>
        </w:rPr>
        <w:t>процес</w:t>
      </w:r>
      <w:r>
        <w:rPr>
          <w:spacing w:val="2"/>
          <w:sz w:val="32"/>
        </w:rPr>
        <w:t xml:space="preserve"> </w:t>
      </w:r>
      <w:r>
        <w:rPr>
          <w:sz w:val="32"/>
        </w:rPr>
        <w:t>ізусної</w:t>
      </w:r>
      <w:r>
        <w:rPr>
          <w:spacing w:val="-2"/>
          <w:sz w:val="32"/>
        </w:rPr>
        <w:t xml:space="preserve"> </w:t>
      </w:r>
      <w:r>
        <w:rPr>
          <w:sz w:val="32"/>
        </w:rPr>
        <w:t>реклами.</w:t>
      </w:r>
    </w:p>
    <w:p w:rsidR="00875F52" w:rsidRDefault="00875F52" w:rsidP="00875F52">
      <w:pPr>
        <w:spacing w:line="228" w:lineRule="auto"/>
        <w:jc w:val="both"/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 w:line="232" w:lineRule="auto"/>
        <w:ind w:right="600"/>
      </w:pPr>
      <w:r>
        <w:lastRenderedPageBreak/>
        <w:t>Велика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Інтернету.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здатний</w:t>
      </w:r>
      <w:r>
        <w:rPr>
          <w:spacing w:val="1"/>
        </w:rPr>
        <w:t xml:space="preserve"> </w:t>
      </w:r>
      <w:r>
        <w:t>пришвидшити</w:t>
      </w:r>
      <w:r>
        <w:rPr>
          <w:spacing w:val="-4"/>
        </w:rPr>
        <w:t xml:space="preserve"> </w:t>
      </w:r>
      <w:r>
        <w:t>розповсюдження</w:t>
      </w:r>
      <w:r>
        <w:rPr>
          <w:spacing w:val="-3"/>
        </w:rPr>
        <w:t xml:space="preserve"> </w:t>
      </w:r>
      <w:r>
        <w:t>ізусної</w:t>
      </w:r>
      <w:r>
        <w:rPr>
          <w:spacing w:val="-2"/>
        </w:rPr>
        <w:t xml:space="preserve"> </w:t>
      </w:r>
      <w:r>
        <w:t>реклами.</w:t>
      </w:r>
    </w:p>
    <w:p w:rsidR="00875F52" w:rsidRDefault="00875F52" w:rsidP="00875F52">
      <w:pPr>
        <w:pStyle w:val="a3"/>
        <w:spacing w:line="230" w:lineRule="auto"/>
        <w:ind w:right="597"/>
      </w:pPr>
      <w:r>
        <w:t>Немаловажне значення</w:t>
      </w:r>
      <w:r>
        <w:rPr>
          <w:spacing w:val="1"/>
        </w:rPr>
        <w:t xml:space="preserve"> </w:t>
      </w:r>
      <w:r>
        <w:t>на поведінковий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має інтерактивна реклама. Вона являє собою точне адресування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Інтернету,</w:t>
      </w:r>
      <w:r>
        <w:rPr>
          <w:spacing w:val="1"/>
        </w:rPr>
        <w:t xml:space="preserve"> </w:t>
      </w:r>
      <w:r>
        <w:t>підігнаної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більш фрагментовані аудиторії. Інтернет дозволяє грунтовніше</w:t>
      </w:r>
      <w:r>
        <w:rPr>
          <w:spacing w:val="1"/>
        </w:rPr>
        <w:t xml:space="preserve"> </w:t>
      </w:r>
      <w:r>
        <w:t>відбирати</w:t>
      </w:r>
      <w:r>
        <w:rPr>
          <w:spacing w:val="1"/>
        </w:rPr>
        <w:t xml:space="preserve"> </w:t>
      </w:r>
      <w:r>
        <w:t>клієнтуру,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інтерактивному</w:t>
      </w:r>
      <w:r>
        <w:rPr>
          <w:spacing w:val="1"/>
        </w:rPr>
        <w:t xml:space="preserve"> </w:t>
      </w:r>
      <w:r>
        <w:t>спілкуванню.</w:t>
      </w:r>
      <w:r>
        <w:rPr>
          <w:spacing w:val="1"/>
        </w:rPr>
        <w:t xml:space="preserve"> </w:t>
      </w:r>
      <w:r>
        <w:t>Особливо цінною</w:t>
      </w:r>
      <w:r>
        <w:rPr>
          <w:spacing w:val="1"/>
        </w:rPr>
        <w:t xml:space="preserve"> </w:t>
      </w:r>
      <w:r>
        <w:t>Інтернет-реклама є як інструмент впливу на</w:t>
      </w:r>
      <w:r>
        <w:rPr>
          <w:spacing w:val="1"/>
        </w:rPr>
        <w:t xml:space="preserve"> </w:t>
      </w:r>
      <w:r>
        <w:t>покупців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ринках</w:t>
      </w:r>
      <w:r>
        <w:rPr>
          <w:spacing w:val="-3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виробничо-технічного</w:t>
      </w:r>
      <w:r>
        <w:rPr>
          <w:spacing w:val="-2"/>
        </w:rPr>
        <w:t xml:space="preserve"> </w:t>
      </w:r>
      <w:r>
        <w:t>призначення.</w:t>
      </w:r>
    </w:p>
    <w:p w:rsidR="00875F52" w:rsidRDefault="00875F52" w:rsidP="00875F52">
      <w:pPr>
        <w:pStyle w:val="a3"/>
        <w:spacing w:line="230" w:lineRule="auto"/>
        <w:ind w:right="596"/>
      </w:pPr>
      <w:r>
        <w:t>Доволі</w:t>
      </w:r>
      <w:r>
        <w:rPr>
          <w:spacing w:val="1"/>
        </w:rPr>
        <w:t xml:space="preserve"> </w:t>
      </w:r>
      <w:r>
        <w:t>ефективною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пряма</w:t>
      </w:r>
      <w:r>
        <w:rPr>
          <w:spacing w:val="1"/>
        </w:rPr>
        <w:t xml:space="preserve"> </w:t>
      </w:r>
      <w:r>
        <w:t>поштова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здійснюється шляхом відправки рекламних листів потенційним</w:t>
      </w:r>
      <w:r>
        <w:rPr>
          <w:spacing w:val="1"/>
        </w:rPr>
        <w:t xml:space="preserve"> </w:t>
      </w:r>
      <w:r>
        <w:t>споживачам.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залежить</w:t>
      </w:r>
      <w:r>
        <w:rPr>
          <w:spacing w:val="8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вдалості</w:t>
      </w:r>
      <w:r>
        <w:rPr>
          <w:spacing w:val="1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адресатів,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рекламних</w:t>
      </w:r>
      <w:r>
        <w:rPr>
          <w:spacing w:val="1"/>
        </w:rPr>
        <w:t xml:space="preserve"> </w:t>
      </w:r>
      <w:r>
        <w:t>звернень,</w:t>
      </w:r>
      <w:r>
        <w:rPr>
          <w:spacing w:val="1"/>
        </w:rPr>
        <w:t xml:space="preserve"> </w:t>
      </w:r>
      <w:r>
        <w:t>конкретності</w:t>
      </w:r>
      <w:r>
        <w:rPr>
          <w:spacing w:val="1"/>
        </w:rPr>
        <w:t xml:space="preserve"> </w:t>
      </w:r>
      <w:r>
        <w:t>звернення.</w:t>
      </w:r>
      <w:r>
        <w:rPr>
          <w:spacing w:val="1"/>
        </w:rPr>
        <w:t xml:space="preserve"> </w:t>
      </w:r>
      <w:r>
        <w:t>Е.Н.</w:t>
      </w:r>
      <w:r>
        <w:rPr>
          <w:spacing w:val="1"/>
        </w:rPr>
        <w:t xml:space="preserve"> </w:t>
      </w:r>
      <w:r>
        <w:t>Майєр,</w:t>
      </w:r>
      <w:r>
        <w:rPr>
          <w:spacing w:val="1"/>
        </w:rPr>
        <w:t xml:space="preserve"> </w:t>
      </w:r>
      <w:r>
        <w:t>колишній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Асоціації прямої поштової реклами, говорячи про роль прямої</w:t>
      </w:r>
      <w:r>
        <w:rPr>
          <w:spacing w:val="1"/>
        </w:rPr>
        <w:t xml:space="preserve"> </w:t>
      </w:r>
      <w:r>
        <w:t>поштової</w:t>
      </w:r>
      <w:r>
        <w:rPr>
          <w:spacing w:val="-3"/>
        </w:rPr>
        <w:t xml:space="preserve"> </w:t>
      </w:r>
      <w:r>
        <w:t>реклами,</w:t>
      </w:r>
      <w:r>
        <w:rPr>
          <w:spacing w:val="1"/>
        </w:rPr>
        <w:t xml:space="preserve"> </w:t>
      </w:r>
      <w:r>
        <w:t>відзначив</w:t>
      </w:r>
      <w:r>
        <w:rPr>
          <w:spacing w:val="1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позитивні</w:t>
      </w:r>
      <w:r>
        <w:rPr>
          <w:spacing w:val="-3"/>
        </w:rPr>
        <w:t xml:space="preserve"> </w:t>
      </w:r>
      <w:r>
        <w:t>її</w:t>
      </w:r>
      <w:r>
        <w:rPr>
          <w:spacing w:val="2"/>
        </w:rPr>
        <w:t xml:space="preserve"> </w:t>
      </w:r>
      <w:r>
        <w:t>сторони,</w:t>
      </w:r>
      <w:r>
        <w:rPr>
          <w:spacing w:val="-4"/>
        </w:rPr>
        <w:t xml:space="preserve"> </w:t>
      </w:r>
      <w:r>
        <w:t>як: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28" w:lineRule="auto"/>
        <w:ind w:left="475" w:right="601" w:firstLine="566"/>
        <w:jc w:val="both"/>
        <w:rPr>
          <w:sz w:val="32"/>
        </w:rPr>
      </w:pPr>
      <w:r>
        <w:rPr>
          <w:sz w:val="32"/>
        </w:rPr>
        <w:t>звернення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допомогою</w:t>
      </w:r>
      <w:r>
        <w:rPr>
          <w:spacing w:val="1"/>
          <w:sz w:val="32"/>
        </w:rPr>
        <w:t xml:space="preserve"> </w:t>
      </w:r>
      <w:r>
        <w:rPr>
          <w:sz w:val="32"/>
        </w:rPr>
        <w:t>найбажаніших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нього</w:t>
      </w:r>
      <w:r>
        <w:rPr>
          <w:spacing w:val="-2"/>
          <w:sz w:val="32"/>
        </w:rPr>
        <w:t xml:space="preserve"> </w:t>
      </w:r>
      <w:r>
        <w:rPr>
          <w:sz w:val="32"/>
        </w:rPr>
        <w:t>слів</w:t>
      </w:r>
      <w:r>
        <w:rPr>
          <w:spacing w:val="-1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власного</w:t>
      </w:r>
      <w:r>
        <w:rPr>
          <w:spacing w:val="-1"/>
          <w:sz w:val="32"/>
        </w:rPr>
        <w:t xml:space="preserve"> </w:t>
      </w:r>
      <w:r>
        <w:rPr>
          <w:sz w:val="32"/>
        </w:rPr>
        <w:t>імені;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30" w:lineRule="auto"/>
        <w:ind w:left="475" w:right="602" w:firstLine="566"/>
        <w:jc w:val="both"/>
        <w:rPr>
          <w:sz w:val="32"/>
        </w:rPr>
      </w:pPr>
      <w:r>
        <w:rPr>
          <w:sz w:val="32"/>
        </w:rPr>
        <w:t>створення враження про те, що виробник (продавець) знає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покупця.</w:t>
      </w:r>
    </w:p>
    <w:p w:rsidR="00875F52" w:rsidRDefault="00875F52" w:rsidP="00875F52">
      <w:pPr>
        <w:pStyle w:val="a3"/>
        <w:spacing w:before="7"/>
        <w:ind w:left="0" w:firstLine="0"/>
        <w:jc w:val="left"/>
        <w:rPr>
          <w:sz w:val="28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4"/>
        </w:tabs>
        <w:spacing w:line="362" w:lineRule="exact"/>
        <w:ind w:left="1843" w:hanging="802"/>
        <w:jc w:val="both"/>
        <w:rPr>
          <w:i/>
          <w:sz w:val="32"/>
        </w:rPr>
      </w:pPr>
      <w:r>
        <w:rPr>
          <w:i/>
          <w:sz w:val="32"/>
        </w:rPr>
        <w:t>Стимулювання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збуту</w:t>
      </w:r>
    </w:p>
    <w:p w:rsidR="00875F52" w:rsidRDefault="00875F52" w:rsidP="00875F52">
      <w:pPr>
        <w:pStyle w:val="a3"/>
        <w:spacing w:before="6" w:line="230" w:lineRule="auto"/>
        <w:ind w:right="599"/>
      </w:pP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заохочення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носять</w:t>
      </w:r>
      <w:r>
        <w:rPr>
          <w:spacing w:val="1"/>
        </w:rPr>
        <w:t xml:space="preserve"> </w:t>
      </w:r>
      <w:r>
        <w:t>короткотерміновий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Стимулювання збуту діє в обмеженому відрізку часу і має певне</w:t>
      </w:r>
      <w:r>
        <w:rPr>
          <w:spacing w:val="1"/>
        </w:rPr>
        <w:t xml:space="preserve"> </w:t>
      </w:r>
      <w:r>
        <w:t>цільове</w:t>
      </w:r>
      <w:r>
        <w:rPr>
          <w:spacing w:val="-4"/>
        </w:rPr>
        <w:t xml:space="preserve"> </w:t>
      </w:r>
      <w:r>
        <w:t>призначення.</w:t>
      </w:r>
    </w:p>
    <w:p w:rsidR="00875F52" w:rsidRDefault="00875F52" w:rsidP="00875F52">
      <w:pPr>
        <w:pStyle w:val="a3"/>
        <w:spacing w:line="232" w:lineRule="auto"/>
        <w:ind w:right="603"/>
      </w:pPr>
      <w:r>
        <w:t>Сьогодні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-7"/>
        </w:rPr>
        <w:t xml:space="preserve"> </w:t>
      </w:r>
      <w:r>
        <w:t>покупців</w:t>
      </w:r>
      <w:r>
        <w:rPr>
          <w:spacing w:val="-3"/>
        </w:rPr>
        <w:t xml:space="preserve"> </w:t>
      </w:r>
      <w:r>
        <w:t>зростає.</w:t>
      </w:r>
      <w:r>
        <w:rPr>
          <w:spacing w:val="-3"/>
        </w:rPr>
        <w:t xml:space="preserve"> </w:t>
      </w:r>
      <w:r>
        <w:t>Основні</w:t>
      </w:r>
      <w:r>
        <w:rPr>
          <w:spacing w:val="2"/>
        </w:rPr>
        <w:t xml:space="preserve"> </w:t>
      </w:r>
      <w:r>
        <w:t>причини</w:t>
      </w:r>
      <w:r>
        <w:rPr>
          <w:spacing w:val="-3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явища: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28" w:lineRule="auto"/>
        <w:ind w:left="475" w:right="603" w:firstLine="566"/>
        <w:jc w:val="both"/>
        <w:rPr>
          <w:sz w:val="32"/>
        </w:rPr>
      </w:pPr>
      <w:r>
        <w:rPr>
          <w:sz w:val="32"/>
        </w:rPr>
        <w:t>існує</w:t>
      </w:r>
      <w:r>
        <w:rPr>
          <w:spacing w:val="1"/>
          <w:sz w:val="32"/>
        </w:rPr>
        <w:t xml:space="preserve"> </w:t>
      </w:r>
      <w:r>
        <w:rPr>
          <w:sz w:val="32"/>
        </w:rPr>
        <w:t>тенденція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маркетингу,</w:t>
      </w:r>
      <w:r>
        <w:rPr>
          <w:spacing w:val="1"/>
          <w:sz w:val="32"/>
        </w:rPr>
        <w:t xml:space="preserve"> </w:t>
      </w:r>
      <w:r>
        <w:rPr>
          <w:sz w:val="32"/>
        </w:rPr>
        <w:t>який</w:t>
      </w:r>
      <w:r>
        <w:rPr>
          <w:spacing w:val="1"/>
          <w:sz w:val="32"/>
        </w:rPr>
        <w:t xml:space="preserve"> </w:t>
      </w:r>
      <w:r>
        <w:rPr>
          <w:sz w:val="32"/>
        </w:rPr>
        <w:t>ґрунтується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встановленні</w:t>
      </w:r>
      <w:r>
        <w:rPr>
          <w:spacing w:val="-3"/>
          <w:sz w:val="32"/>
        </w:rPr>
        <w:t xml:space="preserve"> </w:t>
      </w:r>
      <w:r>
        <w:rPr>
          <w:sz w:val="32"/>
        </w:rPr>
        <w:t>відносин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6"/>
          <w:sz w:val="32"/>
        </w:rPr>
        <w:t xml:space="preserve"> </w:t>
      </w:r>
      <w:r>
        <w:rPr>
          <w:sz w:val="32"/>
        </w:rPr>
        <w:t>клієнтами;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5" w:lineRule="exact"/>
        <w:ind w:left="1402" w:hanging="361"/>
        <w:jc w:val="both"/>
        <w:rPr>
          <w:sz w:val="32"/>
        </w:rPr>
      </w:pPr>
      <w:r>
        <w:rPr>
          <w:sz w:val="32"/>
        </w:rPr>
        <w:t>зростає обсяг</w:t>
      </w:r>
      <w:r>
        <w:rPr>
          <w:spacing w:val="-2"/>
          <w:sz w:val="32"/>
        </w:rPr>
        <w:t xml:space="preserve"> </w:t>
      </w:r>
      <w:r>
        <w:rPr>
          <w:sz w:val="32"/>
        </w:rPr>
        <w:t>прямої</w:t>
      </w:r>
      <w:r>
        <w:rPr>
          <w:spacing w:val="-3"/>
          <w:sz w:val="32"/>
        </w:rPr>
        <w:t xml:space="preserve"> </w:t>
      </w:r>
      <w:r>
        <w:rPr>
          <w:sz w:val="32"/>
        </w:rPr>
        <w:t>поштової</w:t>
      </w:r>
      <w:r>
        <w:rPr>
          <w:spacing w:val="-7"/>
          <w:sz w:val="32"/>
        </w:rPr>
        <w:t xml:space="preserve"> </w:t>
      </w:r>
      <w:r>
        <w:rPr>
          <w:sz w:val="32"/>
        </w:rPr>
        <w:t>реклами;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28" w:lineRule="auto"/>
        <w:ind w:left="475" w:right="599" w:firstLine="566"/>
        <w:jc w:val="both"/>
        <w:rPr>
          <w:sz w:val="32"/>
        </w:rPr>
      </w:pPr>
      <w:r>
        <w:rPr>
          <w:sz w:val="32"/>
        </w:rPr>
        <w:t>появилися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розуміються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питаннях</w:t>
      </w:r>
      <w:r>
        <w:rPr>
          <w:spacing w:val="1"/>
          <w:sz w:val="32"/>
        </w:rPr>
        <w:t xml:space="preserve"> </w:t>
      </w:r>
      <w:r>
        <w:rPr>
          <w:sz w:val="32"/>
        </w:rPr>
        <w:t>стимулювання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збуту</w:t>
      </w:r>
      <w:r>
        <w:rPr>
          <w:spacing w:val="-6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-1"/>
          <w:sz w:val="32"/>
        </w:rPr>
        <w:t xml:space="preserve"> </w:t>
      </w:r>
      <w:r>
        <w:rPr>
          <w:sz w:val="32"/>
        </w:rPr>
        <w:t>типів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4" w:line="230" w:lineRule="auto"/>
        <w:ind w:left="475" w:right="601" w:firstLine="566"/>
        <w:jc w:val="both"/>
        <w:rPr>
          <w:sz w:val="32"/>
        </w:rPr>
      </w:pPr>
      <w:r>
        <w:rPr>
          <w:sz w:val="32"/>
        </w:rPr>
        <w:t>під</w:t>
      </w:r>
      <w:r>
        <w:rPr>
          <w:spacing w:val="1"/>
          <w:sz w:val="32"/>
        </w:rPr>
        <w:t xml:space="preserve"> </w:t>
      </w:r>
      <w:r>
        <w:rPr>
          <w:sz w:val="32"/>
        </w:rPr>
        <w:t>час</w:t>
      </w:r>
      <w:r>
        <w:rPr>
          <w:spacing w:val="1"/>
          <w:sz w:val="32"/>
        </w:rPr>
        <w:t xml:space="preserve"> </w:t>
      </w:r>
      <w:r>
        <w:rPr>
          <w:sz w:val="32"/>
        </w:rPr>
        <w:t>спаду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орієнтуються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цінах,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здійснюють</w:t>
      </w:r>
      <w:r>
        <w:rPr>
          <w:spacing w:val="1"/>
          <w:sz w:val="32"/>
        </w:rPr>
        <w:t xml:space="preserve"> </w:t>
      </w:r>
      <w:r>
        <w:rPr>
          <w:sz w:val="32"/>
        </w:rPr>
        <w:t>пошук</w:t>
      </w:r>
      <w:r>
        <w:rPr>
          <w:spacing w:val="1"/>
          <w:sz w:val="32"/>
        </w:rPr>
        <w:t xml:space="preserve"> </w:t>
      </w:r>
      <w:r>
        <w:rPr>
          <w:sz w:val="32"/>
        </w:rPr>
        <w:t>акцій</w:t>
      </w:r>
      <w:r>
        <w:rPr>
          <w:spacing w:val="1"/>
          <w:sz w:val="32"/>
        </w:rPr>
        <w:t xml:space="preserve"> </w:t>
      </w:r>
      <w:r>
        <w:rPr>
          <w:sz w:val="32"/>
        </w:rPr>
        <w:t>зі</w:t>
      </w:r>
      <w:r>
        <w:rPr>
          <w:spacing w:val="1"/>
          <w:sz w:val="32"/>
        </w:rPr>
        <w:t xml:space="preserve"> </w:t>
      </w:r>
      <w:r>
        <w:rPr>
          <w:sz w:val="32"/>
        </w:rPr>
        <w:t>стимулювання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збуту,</w:t>
      </w:r>
      <w:r>
        <w:rPr>
          <w:spacing w:val="1"/>
          <w:sz w:val="32"/>
        </w:rPr>
        <w:t xml:space="preserve"> </w:t>
      </w:r>
      <w:r>
        <w:rPr>
          <w:sz w:val="32"/>
        </w:rPr>
        <w:t>прагнучи</w:t>
      </w:r>
      <w:r>
        <w:rPr>
          <w:spacing w:val="-77"/>
          <w:sz w:val="32"/>
        </w:rPr>
        <w:t xml:space="preserve"> </w:t>
      </w:r>
      <w:r>
        <w:rPr>
          <w:sz w:val="32"/>
        </w:rPr>
        <w:t>отримати</w:t>
      </w:r>
      <w:r>
        <w:rPr>
          <w:spacing w:val="-4"/>
          <w:sz w:val="32"/>
        </w:rPr>
        <w:t xml:space="preserve"> </w:t>
      </w:r>
      <w:r>
        <w:rPr>
          <w:sz w:val="32"/>
        </w:rPr>
        <w:t>якомога</w:t>
      </w:r>
      <w:r>
        <w:rPr>
          <w:spacing w:val="2"/>
          <w:sz w:val="32"/>
        </w:rPr>
        <w:t xml:space="preserve"> </w:t>
      </w:r>
      <w:r>
        <w:rPr>
          <w:sz w:val="32"/>
        </w:rPr>
        <w:t>більше</w:t>
      </w:r>
      <w:r>
        <w:rPr>
          <w:spacing w:val="-3"/>
          <w:sz w:val="32"/>
        </w:rPr>
        <w:t xml:space="preserve"> </w:t>
      </w:r>
      <w:r>
        <w:rPr>
          <w:sz w:val="32"/>
        </w:rPr>
        <w:t>за</w:t>
      </w:r>
      <w:r>
        <w:rPr>
          <w:spacing w:val="-3"/>
          <w:sz w:val="32"/>
        </w:rPr>
        <w:t xml:space="preserve"> </w:t>
      </w:r>
      <w:r>
        <w:rPr>
          <w:sz w:val="32"/>
        </w:rPr>
        <w:t>свої</w:t>
      </w:r>
      <w:r>
        <w:rPr>
          <w:spacing w:val="3"/>
          <w:sz w:val="32"/>
        </w:rPr>
        <w:t xml:space="preserve"> </w:t>
      </w:r>
      <w:r>
        <w:rPr>
          <w:sz w:val="32"/>
        </w:rPr>
        <w:t>гроші;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28" w:lineRule="auto"/>
        <w:ind w:left="475" w:right="597" w:firstLine="566"/>
        <w:jc w:val="both"/>
        <w:rPr>
          <w:sz w:val="32"/>
        </w:rPr>
      </w:pPr>
      <w:r>
        <w:rPr>
          <w:sz w:val="32"/>
        </w:rPr>
        <w:t>великі</w:t>
      </w:r>
      <w:r>
        <w:rPr>
          <w:spacing w:val="1"/>
          <w:sz w:val="32"/>
        </w:rPr>
        <w:t xml:space="preserve"> </w:t>
      </w:r>
      <w:r>
        <w:rPr>
          <w:sz w:val="32"/>
        </w:rPr>
        <w:t>оптові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</w:t>
      </w:r>
      <w:r>
        <w:rPr>
          <w:spacing w:val="1"/>
          <w:sz w:val="32"/>
        </w:rPr>
        <w:t xml:space="preserve"> </w:t>
      </w:r>
      <w:r>
        <w:rPr>
          <w:sz w:val="32"/>
        </w:rPr>
        <w:t>віддають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перевагу</w:t>
      </w:r>
      <w:r>
        <w:rPr>
          <w:spacing w:val="1"/>
          <w:sz w:val="32"/>
        </w:rPr>
        <w:t xml:space="preserve"> </w:t>
      </w:r>
      <w:r>
        <w:rPr>
          <w:sz w:val="32"/>
        </w:rPr>
        <w:t>працювати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постачальниками,</w:t>
      </w:r>
      <w:r>
        <w:rPr>
          <w:spacing w:val="68"/>
          <w:sz w:val="32"/>
        </w:rPr>
        <w:t xml:space="preserve"> </w:t>
      </w:r>
      <w:r>
        <w:rPr>
          <w:sz w:val="32"/>
        </w:rPr>
        <w:t>товари</w:t>
      </w:r>
      <w:r>
        <w:rPr>
          <w:spacing w:val="68"/>
          <w:sz w:val="32"/>
        </w:rPr>
        <w:t xml:space="preserve"> </w:t>
      </w:r>
      <w:r>
        <w:rPr>
          <w:sz w:val="32"/>
        </w:rPr>
        <w:t>яких</w:t>
      </w:r>
      <w:r>
        <w:rPr>
          <w:spacing w:val="64"/>
          <w:sz w:val="32"/>
        </w:rPr>
        <w:t xml:space="preserve"> </w:t>
      </w:r>
      <w:r>
        <w:rPr>
          <w:sz w:val="32"/>
        </w:rPr>
        <w:t>розходяться</w:t>
      </w:r>
      <w:r>
        <w:rPr>
          <w:spacing w:val="72"/>
          <w:sz w:val="32"/>
        </w:rPr>
        <w:t xml:space="preserve"> </w:t>
      </w:r>
      <w:r>
        <w:rPr>
          <w:sz w:val="32"/>
        </w:rPr>
        <w:t>швидко</w:t>
      </w:r>
      <w:r>
        <w:rPr>
          <w:spacing w:val="69"/>
          <w:sz w:val="32"/>
        </w:rPr>
        <w:t xml:space="preserve"> </w:t>
      </w:r>
      <w:r>
        <w:rPr>
          <w:sz w:val="32"/>
        </w:rPr>
        <w:t>(завдяки</w:t>
      </w:r>
    </w:p>
    <w:p w:rsidR="00875F52" w:rsidRDefault="00875F52" w:rsidP="00875F52">
      <w:pPr>
        <w:spacing w:line="228" w:lineRule="auto"/>
        <w:jc w:val="both"/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 w:line="232" w:lineRule="auto"/>
        <w:ind w:right="603" w:firstLine="0"/>
      </w:pPr>
      <w:r>
        <w:lastRenderedPageBreak/>
        <w:t>потужній рекламній підтримці або в результаті цікавих акцій зі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завдяки</w:t>
      </w:r>
      <w:r>
        <w:rPr>
          <w:spacing w:val="-4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іншому);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30" w:lineRule="auto"/>
        <w:ind w:left="475" w:right="598" w:firstLine="566"/>
        <w:jc w:val="both"/>
        <w:rPr>
          <w:sz w:val="32"/>
        </w:rPr>
      </w:pPr>
      <w:r>
        <w:rPr>
          <w:sz w:val="32"/>
        </w:rPr>
        <w:t>висока</w:t>
      </w:r>
      <w:r>
        <w:rPr>
          <w:spacing w:val="1"/>
          <w:sz w:val="32"/>
        </w:rPr>
        <w:t xml:space="preserve"> </w:t>
      </w:r>
      <w:r>
        <w:rPr>
          <w:sz w:val="32"/>
        </w:rPr>
        <w:t>вартість</w:t>
      </w:r>
      <w:r>
        <w:rPr>
          <w:spacing w:val="1"/>
          <w:sz w:val="32"/>
        </w:rPr>
        <w:t xml:space="preserve"> </w:t>
      </w:r>
      <w:r>
        <w:rPr>
          <w:sz w:val="32"/>
        </w:rPr>
        <w:t>телереклами</w:t>
      </w:r>
      <w:r>
        <w:rPr>
          <w:spacing w:val="1"/>
          <w:sz w:val="32"/>
        </w:rPr>
        <w:t xml:space="preserve"> </w:t>
      </w:r>
      <w:r>
        <w:rPr>
          <w:sz w:val="32"/>
        </w:rPr>
        <w:t>змушує</w:t>
      </w:r>
      <w:r>
        <w:rPr>
          <w:spacing w:val="1"/>
          <w:sz w:val="32"/>
        </w:rPr>
        <w:t xml:space="preserve"> </w:t>
      </w:r>
      <w:r>
        <w:rPr>
          <w:sz w:val="32"/>
        </w:rPr>
        <w:t>менеджерів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маркетингу</w:t>
      </w:r>
      <w:r>
        <w:rPr>
          <w:spacing w:val="20"/>
          <w:sz w:val="32"/>
        </w:rPr>
        <w:t xml:space="preserve"> </w:t>
      </w:r>
      <w:r>
        <w:rPr>
          <w:sz w:val="32"/>
        </w:rPr>
        <w:t>шукати</w:t>
      </w:r>
      <w:r>
        <w:rPr>
          <w:spacing w:val="27"/>
          <w:sz w:val="32"/>
        </w:rPr>
        <w:t xml:space="preserve"> </w:t>
      </w:r>
      <w:r>
        <w:rPr>
          <w:sz w:val="32"/>
        </w:rPr>
        <w:t>можливості</w:t>
      </w:r>
      <w:r>
        <w:rPr>
          <w:spacing w:val="28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28"/>
          <w:sz w:val="32"/>
        </w:rPr>
        <w:t xml:space="preserve"> </w:t>
      </w:r>
      <w:r>
        <w:rPr>
          <w:sz w:val="32"/>
        </w:rPr>
        <w:t>більш</w:t>
      </w:r>
      <w:r>
        <w:rPr>
          <w:spacing w:val="29"/>
          <w:sz w:val="32"/>
        </w:rPr>
        <w:t xml:space="preserve"> </w:t>
      </w:r>
      <w:r>
        <w:rPr>
          <w:sz w:val="32"/>
        </w:rPr>
        <w:t>ефективних</w:t>
      </w:r>
      <w:r>
        <w:rPr>
          <w:spacing w:val="-78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економічно</w:t>
      </w:r>
      <w:r>
        <w:rPr>
          <w:spacing w:val="1"/>
          <w:sz w:val="32"/>
        </w:rPr>
        <w:t xml:space="preserve"> </w:t>
      </w:r>
      <w:r>
        <w:rPr>
          <w:sz w:val="32"/>
        </w:rPr>
        <w:t>виправданих</w:t>
      </w:r>
      <w:r>
        <w:rPr>
          <w:spacing w:val="1"/>
          <w:sz w:val="32"/>
        </w:rPr>
        <w:t xml:space="preserve"> </w:t>
      </w:r>
      <w:r>
        <w:rPr>
          <w:sz w:val="32"/>
        </w:rPr>
        <w:t>засобів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маркетингу,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яких</w:t>
      </w:r>
      <w:r>
        <w:rPr>
          <w:spacing w:val="1"/>
          <w:sz w:val="32"/>
        </w:rPr>
        <w:t xml:space="preserve"> </w:t>
      </w:r>
      <w:r>
        <w:rPr>
          <w:sz w:val="32"/>
        </w:rPr>
        <w:t>відноситься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стимулювання</w:t>
      </w:r>
      <w:r>
        <w:rPr>
          <w:spacing w:val="-3"/>
          <w:sz w:val="32"/>
        </w:rPr>
        <w:t xml:space="preserve"> </w:t>
      </w:r>
      <w:r>
        <w:rPr>
          <w:sz w:val="32"/>
        </w:rPr>
        <w:t>збуту</w:t>
      </w:r>
      <w:r>
        <w:rPr>
          <w:spacing w:val="-6"/>
          <w:sz w:val="32"/>
        </w:rPr>
        <w:t xml:space="preserve"> </w:t>
      </w:r>
      <w:r>
        <w:rPr>
          <w:sz w:val="32"/>
        </w:rPr>
        <w:t>[9,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398].</w:t>
      </w:r>
    </w:p>
    <w:p w:rsidR="00875F52" w:rsidRDefault="00875F52" w:rsidP="00875F52">
      <w:pPr>
        <w:pStyle w:val="a3"/>
        <w:spacing w:line="230" w:lineRule="auto"/>
        <w:ind w:right="594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виступало</w:t>
      </w:r>
      <w:r>
        <w:rPr>
          <w:spacing w:val="1"/>
        </w:rPr>
        <w:t xml:space="preserve"> </w:t>
      </w:r>
      <w:r>
        <w:t>дійовим</w:t>
      </w:r>
      <w:r>
        <w:rPr>
          <w:spacing w:val="-77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дотримані</w:t>
      </w:r>
      <w:r>
        <w:rPr>
          <w:spacing w:val="2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принципи: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30" w:lineRule="auto"/>
        <w:ind w:left="475" w:right="601" w:firstLine="566"/>
        <w:jc w:val="both"/>
        <w:rPr>
          <w:sz w:val="32"/>
        </w:rPr>
      </w:pPr>
      <w:r>
        <w:rPr>
          <w:sz w:val="32"/>
        </w:rPr>
        <w:t>врахування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типів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81"/>
          <w:sz w:val="32"/>
        </w:rPr>
        <w:t xml:space="preserve"> </w:t>
      </w:r>
      <w:r>
        <w:rPr>
          <w:sz w:val="32"/>
        </w:rPr>
        <w:t>споживача.</w:t>
      </w:r>
      <w:r>
        <w:rPr>
          <w:spacing w:val="-77"/>
          <w:sz w:val="32"/>
        </w:rPr>
        <w:t xml:space="preserve"> </w:t>
      </w:r>
      <w:r>
        <w:rPr>
          <w:sz w:val="32"/>
        </w:rPr>
        <w:t>Справа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тому,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різних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по-різному</w:t>
      </w:r>
      <w:r>
        <w:rPr>
          <w:spacing w:val="1"/>
          <w:sz w:val="32"/>
        </w:rPr>
        <w:t xml:space="preserve"> </w:t>
      </w:r>
      <w:r>
        <w:rPr>
          <w:sz w:val="32"/>
        </w:rPr>
        <w:t>впливають</w:t>
      </w:r>
      <w:r>
        <w:rPr>
          <w:spacing w:val="1"/>
          <w:sz w:val="32"/>
        </w:rPr>
        <w:t xml:space="preserve"> </w:t>
      </w:r>
      <w:r>
        <w:rPr>
          <w:sz w:val="32"/>
        </w:rPr>
        <w:t>певні форми і методи стимулювання збуту. Для одних суттєвим</w:t>
      </w:r>
      <w:r>
        <w:rPr>
          <w:spacing w:val="1"/>
          <w:sz w:val="32"/>
        </w:rPr>
        <w:t xml:space="preserve"> </w:t>
      </w:r>
      <w:r>
        <w:rPr>
          <w:sz w:val="32"/>
        </w:rPr>
        <w:t>важелем</w:t>
      </w:r>
      <w:r>
        <w:rPr>
          <w:spacing w:val="44"/>
          <w:sz w:val="32"/>
        </w:rPr>
        <w:t xml:space="preserve"> </w:t>
      </w:r>
      <w:r>
        <w:rPr>
          <w:sz w:val="32"/>
        </w:rPr>
        <w:t>є</w:t>
      </w:r>
      <w:r>
        <w:rPr>
          <w:spacing w:val="47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47"/>
          <w:sz w:val="32"/>
        </w:rPr>
        <w:t xml:space="preserve"> </w:t>
      </w:r>
      <w:r>
        <w:rPr>
          <w:sz w:val="32"/>
        </w:rPr>
        <w:t>купонів,</w:t>
      </w:r>
      <w:r>
        <w:rPr>
          <w:spacing w:val="42"/>
          <w:sz w:val="32"/>
        </w:rPr>
        <w:t xml:space="preserve"> </w:t>
      </w:r>
      <w:r>
        <w:rPr>
          <w:sz w:val="32"/>
        </w:rPr>
        <w:t>для</w:t>
      </w:r>
      <w:r>
        <w:rPr>
          <w:spacing w:val="47"/>
          <w:sz w:val="32"/>
        </w:rPr>
        <w:t xml:space="preserve"> </w:t>
      </w:r>
      <w:r>
        <w:rPr>
          <w:sz w:val="32"/>
        </w:rPr>
        <w:t>других</w:t>
      </w:r>
      <w:r>
        <w:rPr>
          <w:spacing w:val="46"/>
          <w:sz w:val="32"/>
        </w:rPr>
        <w:t xml:space="preserve"> </w:t>
      </w:r>
      <w:r>
        <w:rPr>
          <w:sz w:val="32"/>
        </w:rPr>
        <w:t>–</w:t>
      </w:r>
      <w:r>
        <w:rPr>
          <w:spacing w:val="49"/>
          <w:sz w:val="32"/>
        </w:rPr>
        <w:t xml:space="preserve"> </w:t>
      </w:r>
      <w:r>
        <w:rPr>
          <w:sz w:val="32"/>
        </w:rPr>
        <w:t>надання</w:t>
      </w:r>
      <w:r>
        <w:rPr>
          <w:spacing w:val="47"/>
          <w:sz w:val="32"/>
        </w:rPr>
        <w:t xml:space="preserve"> </w:t>
      </w:r>
      <w:r>
        <w:rPr>
          <w:sz w:val="32"/>
        </w:rPr>
        <w:t>знижок</w:t>
      </w:r>
      <w:r>
        <w:rPr>
          <w:spacing w:val="-77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ціни на товар,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третіх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вигідні</w:t>
      </w:r>
      <w:r>
        <w:rPr>
          <w:spacing w:val="1"/>
          <w:sz w:val="32"/>
        </w:rPr>
        <w:t xml:space="preserve"> </w:t>
      </w:r>
      <w:r>
        <w:rPr>
          <w:sz w:val="32"/>
        </w:rPr>
        <w:t>умови платежу</w:t>
      </w:r>
      <w:r>
        <w:rPr>
          <w:spacing w:val="-7"/>
          <w:sz w:val="32"/>
        </w:rPr>
        <w:t xml:space="preserve"> </w:t>
      </w:r>
      <w:r>
        <w:rPr>
          <w:sz w:val="32"/>
        </w:rPr>
        <w:t>тощо;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30" w:lineRule="auto"/>
        <w:ind w:left="475" w:right="602" w:firstLine="566"/>
        <w:jc w:val="both"/>
        <w:rPr>
          <w:sz w:val="32"/>
        </w:rPr>
      </w:pPr>
      <w:r>
        <w:rPr>
          <w:sz w:val="32"/>
        </w:rPr>
        <w:t>значимість</w:t>
      </w:r>
      <w:r>
        <w:rPr>
          <w:spacing w:val="1"/>
          <w:sz w:val="32"/>
        </w:rPr>
        <w:t xml:space="preserve"> </w:t>
      </w:r>
      <w:r>
        <w:rPr>
          <w:sz w:val="32"/>
        </w:rPr>
        <w:t>стимулювання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збуту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конкретного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споживача.</w:t>
      </w:r>
      <w:r>
        <w:rPr>
          <w:spacing w:val="1"/>
          <w:sz w:val="32"/>
        </w:rPr>
        <w:t xml:space="preserve"> </w:t>
      </w:r>
      <w:r>
        <w:rPr>
          <w:sz w:val="32"/>
        </w:rPr>
        <w:t>Вона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виражатись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різних</w:t>
      </w:r>
      <w:r>
        <w:rPr>
          <w:spacing w:val="1"/>
          <w:sz w:val="32"/>
        </w:rPr>
        <w:t xml:space="preserve"> </w:t>
      </w:r>
      <w:r>
        <w:rPr>
          <w:sz w:val="32"/>
        </w:rPr>
        <w:t>матеріальних,</w:t>
      </w:r>
      <w:r>
        <w:rPr>
          <w:spacing w:val="1"/>
          <w:sz w:val="32"/>
        </w:rPr>
        <w:t xml:space="preserve"> </w:t>
      </w:r>
      <w:r>
        <w:rPr>
          <w:sz w:val="32"/>
        </w:rPr>
        <w:t>моральних чи психологічних кінцевих результатах стимулювання</w:t>
      </w:r>
      <w:r>
        <w:rPr>
          <w:spacing w:val="-77"/>
          <w:sz w:val="32"/>
        </w:rPr>
        <w:t xml:space="preserve"> </w:t>
      </w:r>
      <w:r>
        <w:rPr>
          <w:sz w:val="32"/>
        </w:rPr>
        <w:t>збуту</w:t>
      </w:r>
      <w:r>
        <w:rPr>
          <w:spacing w:val="-6"/>
          <w:sz w:val="32"/>
        </w:rPr>
        <w:t xml:space="preserve"> </w:t>
      </w:r>
      <w:r>
        <w:rPr>
          <w:sz w:val="32"/>
        </w:rPr>
        <w:t>або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2"/>
          <w:sz w:val="32"/>
        </w:rPr>
        <w:t xml:space="preserve"> </w:t>
      </w:r>
      <w:r>
        <w:rPr>
          <w:sz w:val="32"/>
        </w:rPr>
        <w:t>їх</w:t>
      </w:r>
      <w:r>
        <w:rPr>
          <w:spacing w:val="-6"/>
          <w:sz w:val="32"/>
        </w:rPr>
        <w:t xml:space="preserve"> </w:t>
      </w:r>
      <w:r>
        <w:rPr>
          <w:sz w:val="32"/>
        </w:rPr>
        <w:t>комбінації;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28" w:lineRule="auto"/>
        <w:ind w:left="475" w:right="600" w:firstLine="566"/>
        <w:jc w:val="both"/>
        <w:rPr>
          <w:sz w:val="32"/>
        </w:rPr>
      </w:pPr>
      <w:r>
        <w:rPr>
          <w:sz w:val="32"/>
        </w:rPr>
        <w:t>спрямованість</w:t>
      </w:r>
      <w:r>
        <w:rPr>
          <w:spacing w:val="1"/>
          <w:sz w:val="32"/>
        </w:rPr>
        <w:t xml:space="preserve"> </w:t>
      </w:r>
      <w:r>
        <w:rPr>
          <w:sz w:val="32"/>
        </w:rPr>
        <w:t>стимулюючих</w:t>
      </w:r>
      <w:r>
        <w:rPr>
          <w:spacing w:val="1"/>
          <w:sz w:val="32"/>
        </w:rPr>
        <w:t xml:space="preserve"> </w:t>
      </w:r>
      <w:r>
        <w:rPr>
          <w:sz w:val="32"/>
        </w:rPr>
        <w:t>акцій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досягнення</w:t>
      </w:r>
      <w:r>
        <w:rPr>
          <w:spacing w:val="-77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1"/>
          <w:sz w:val="32"/>
        </w:rPr>
        <w:t xml:space="preserve"> </w:t>
      </w:r>
      <w:r>
        <w:rPr>
          <w:sz w:val="32"/>
        </w:rPr>
        <w:t>цілей</w:t>
      </w:r>
      <w:r>
        <w:rPr>
          <w:spacing w:val="1"/>
          <w:sz w:val="32"/>
        </w:rPr>
        <w:t xml:space="preserve"> </w:t>
      </w:r>
      <w:r>
        <w:rPr>
          <w:sz w:val="32"/>
        </w:rPr>
        <w:t>фірми.</w:t>
      </w:r>
      <w:r>
        <w:rPr>
          <w:spacing w:val="1"/>
          <w:sz w:val="32"/>
        </w:rPr>
        <w:t xml:space="preserve"> </w:t>
      </w:r>
      <w:r>
        <w:rPr>
          <w:sz w:val="32"/>
        </w:rPr>
        <w:t>Підприємства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повинні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використовувати стимулювання збуту як інструмент впливу на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</w:t>
      </w:r>
      <w:r>
        <w:rPr>
          <w:spacing w:val="1"/>
          <w:sz w:val="32"/>
        </w:rPr>
        <w:t xml:space="preserve"> </w:t>
      </w:r>
      <w:r>
        <w:rPr>
          <w:sz w:val="32"/>
        </w:rPr>
        <w:t>так,</w:t>
      </w:r>
      <w:r>
        <w:rPr>
          <w:spacing w:val="1"/>
          <w:sz w:val="32"/>
        </w:rPr>
        <w:t xml:space="preserve"> </w:t>
      </w:r>
      <w:r>
        <w:rPr>
          <w:sz w:val="32"/>
        </w:rPr>
        <w:t>щоб</w:t>
      </w:r>
      <w:r>
        <w:rPr>
          <w:spacing w:val="1"/>
          <w:sz w:val="32"/>
        </w:rPr>
        <w:t xml:space="preserve"> </w:t>
      </w:r>
      <w:r>
        <w:rPr>
          <w:sz w:val="32"/>
        </w:rPr>
        <w:t>забезпечити</w:t>
      </w:r>
      <w:r>
        <w:rPr>
          <w:spacing w:val="1"/>
          <w:sz w:val="32"/>
        </w:rPr>
        <w:t xml:space="preserve"> </w:t>
      </w:r>
      <w:r>
        <w:rPr>
          <w:sz w:val="32"/>
        </w:rPr>
        <w:t>стабільне</w:t>
      </w:r>
      <w:r>
        <w:rPr>
          <w:spacing w:val="1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обсягу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товарів,</w:t>
      </w:r>
      <w:r>
        <w:rPr>
          <w:spacing w:val="2"/>
          <w:sz w:val="32"/>
        </w:rPr>
        <w:t xml:space="preserve"> </w:t>
      </w:r>
      <w:r>
        <w:rPr>
          <w:sz w:val="32"/>
        </w:rPr>
        <w:t>підвищити</w:t>
      </w:r>
      <w:r>
        <w:rPr>
          <w:spacing w:val="-4"/>
          <w:sz w:val="32"/>
        </w:rPr>
        <w:t xml:space="preserve"> </w:t>
      </w:r>
      <w:r>
        <w:rPr>
          <w:sz w:val="32"/>
        </w:rPr>
        <w:t>рівень</w:t>
      </w:r>
      <w:r>
        <w:rPr>
          <w:spacing w:val="-6"/>
          <w:sz w:val="32"/>
        </w:rPr>
        <w:t xml:space="preserve"> </w:t>
      </w:r>
      <w:r>
        <w:rPr>
          <w:sz w:val="32"/>
        </w:rPr>
        <w:t>прибутковості;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 w:line="230" w:lineRule="auto"/>
        <w:ind w:left="475" w:right="599" w:firstLine="566"/>
        <w:jc w:val="both"/>
        <w:rPr>
          <w:sz w:val="32"/>
        </w:rPr>
      </w:pPr>
      <w:r>
        <w:rPr>
          <w:sz w:val="32"/>
        </w:rPr>
        <w:t>недопущення неефективних наслідків стимулювання збуту</w:t>
      </w:r>
      <w:r>
        <w:rPr>
          <w:spacing w:val="-77"/>
          <w:sz w:val="32"/>
        </w:rPr>
        <w:t xml:space="preserve"> </w:t>
      </w:r>
      <w:r>
        <w:rPr>
          <w:sz w:val="32"/>
        </w:rPr>
        <w:t>(руйнування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1"/>
          <w:sz w:val="32"/>
        </w:rPr>
        <w:t xml:space="preserve"> </w:t>
      </w:r>
      <w:r>
        <w:rPr>
          <w:sz w:val="32"/>
        </w:rPr>
        <w:t>фірми,</w:t>
      </w:r>
      <w:r>
        <w:rPr>
          <w:spacing w:val="1"/>
          <w:sz w:val="32"/>
        </w:rPr>
        <w:t xml:space="preserve"> </w:t>
      </w:r>
      <w:r>
        <w:rPr>
          <w:sz w:val="32"/>
        </w:rPr>
        <w:t>вигідного</w:t>
      </w:r>
      <w:r>
        <w:rPr>
          <w:spacing w:val="1"/>
          <w:sz w:val="32"/>
        </w:rPr>
        <w:t xml:space="preserve"> </w:t>
      </w:r>
      <w:r>
        <w:rPr>
          <w:sz w:val="32"/>
        </w:rPr>
        <w:t>позиціювання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бренду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-77"/>
          <w:sz w:val="32"/>
        </w:rPr>
        <w:t xml:space="preserve"> </w:t>
      </w:r>
      <w:r>
        <w:rPr>
          <w:sz w:val="32"/>
        </w:rPr>
        <w:t>інше).</w:t>
      </w:r>
    </w:p>
    <w:p w:rsidR="00875F52" w:rsidRDefault="00875F52" w:rsidP="00875F52">
      <w:pPr>
        <w:pStyle w:val="a3"/>
        <w:spacing w:line="230" w:lineRule="auto"/>
        <w:ind w:right="599"/>
      </w:pPr>
      <w:r>
        <w:t>Використовуючи стимулювання збуту як інструмент впливу</w:t>
      </w:r>
      <w:r>
        <w:rPr>
          <w:spacing w:val="1"/>
        </w:rPr>
        <w:t xml:space="preserve"> </w:t>
      </w:r>
      <w:r>
        <w:t>на поведінку споживачів, варто визначити конкретні його цілі та</w:t>
      </w:r>
      <w:r>
        <w:rPr>
          <w:spacing w:val="1"/>
        </w:rPr>
        <w:t xml:space="preserve"> </w:t>
      </w:r>
      <w:r>
        <w:t>стимулюючі</w:t>
      </w:r>
      <w:r>
        <w:rPr>
          <w:spacing w:val="2"/>
        </w:rPr>
        <w:t xml:space="preserve"> </w:t>
      </w:r>
      <w:r>
        <w:t>інструменти,</w:t>
      </w:r>
      <w:r>
        <w:rPr>
          <w:spacing w:val="1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їм відповідають</w:t>
      </w:r>
      <w:r>
        <w:rPr>
          <w:spacing w:val="-3"/>
        </w:rPr>
        <w:t xml:space="preserve"> </w:t>
      </w:r>
      <w:r>
        <w:t>(табл.</w:t>
      </w:r>
      <w:r>
        <w:rPr>
          <w:spacing w:val="-4"/>
        </w:rPr>
        <w:t xml:space="preserve"> </w:t>
      </w:r>
      <w:r>
        <w:t>6.3).</w:t>
      </w:r>
    </w:p>
    <w:p w:rsidR="00875F52" w:rsidRDefault="00875F52" w:rsidP="00875F52">
      <w:pPr>
        <w:spacing w:line="357" w:lineRule="exact"/>
        <w:ind w:left="7925"/>
        <w:jc w:val="both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6.3</w:t>
      </w:r>
    </w:p>
    <w:p w:rsidR="00875F52" w:rsidRDefault="00875F52" w:rsidP="00875F52">
      <w:pPr>
        <w:pStyle w:val="a3"/>
        <w:spacing w:before="104"/>
        <w:ind w:firstLine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Цілі та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інструменти стимулювання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збуту</w:t>
      </w:r>
      <w:r>
        <w:rPr>
          <w:rFonts w:ascii="Bookman Old Style" w:hAnsi="Bookman Old Style"/>
          <w:b/>
          <w:spacing w:val="-1"/>
        </w:rPr>
        <w:t xml:space="preserve"> </w:t>
      </w:r>
      <w:r>
        <w:rPr>
          <w:rFonts w:ascii="Bookman Old Style" w:hAnsi="Bookman Old Style"/>
        </w:rPr>
        <w:t>[9,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с.</w:t>
      </w:r>
      <w:r>
        <w:rPr>
          <w:rFonts w:ascii="Bookman Old Style" w:hAnsi="Bookman Old Style"/>
          <w:spacing w:val="-5"/>
        </w:rPr>
        <w:t xml:space="preserve"> </w:t>
      </w:r>
      <w:r>
        <w:rPr>
          <w:rFonts w:ascii="Bookman Old Style" w:hAnsi="Bookman Old Style"/>
        </w:rPr>
        <w:t>403]</w:t>
      </w:r>
    </w:p>
    <w:p w:rsidR="00875F52" w:rsidRDefault="00875F52" w:rsidP="00875F52">
      <w:pPr>
        <w:pStyle w:val="a3"/>
        <w:spacing w:before="1"/>
        <w:ind w:left="0" w:firstLine="0"/>
        <w:jc w:val="left"/>
        <w:rPr>
          <w:rFonts w:ascii="Bookman Old Style"/>
          <w:sz w:val="10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552"/>
      </w:tblGrid>
      <w:tr w:rsidR="00875F52" w:rsidTr="00941382">
        <w:trPr>
          <w:trHeight w:val="906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spacing w:before="145" w:line="228" w:lineRule="auto"/>
              <w:ind w:left="931" w:right="65" w:hanging="912"/>
              <w:rPr>
                <w:b/>
                <w:sz w:val="28"/>
              </w:rPr>
            </w:pPr>
            <w:r>
              <w:rPr>
                <w:b/>
                <w:sz w:val="28"/>
              </w:rPr>
              <w:t>Цілі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стимулювання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збуту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spacing w:before="3"/>
              <w:rPr>
                <w:rFonts w:ascii="Bookman Old Style"/>
                <w:sz w:val="24"/>
              </w:rPr>
            </w:pPr>
          </w:p>
          <w:p w:rsidR="00875F52" w:rsidRDefault="00875F52" w:rsidP="00941382">
            <w:pPr>
              <w:pStyle w:val="TableParagraph"/>
              <w:spacing w:before="1"/>
              <w:ind w:left="1105" w:right="1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Інструменти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стимулювання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збуту</w:t>
            </w:r>
          </w:p>
        </w:tc>
      </w:tr>
      <w:tr w:rsidR="00875F52" w:rsidTr="00941382">
        <w:trPr>
          <w:trHeight w:val="263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875F52" w:rsidRDefault="00875F52" w:rsidP="00875F52">
      <w:pPr>
        <w:spacing w:line="244" w:lineRule="exact"/>
        <w:jc w:val="center"/>
        <w:rPr>
          <w:sz w:val="24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552"/>
      </w:tblGrid>
      <w:tr w:rsidR="00875F52" w:rsidTr="00941382">
        <w:trPr>
          <w:trHeight w:val="1852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rPr>
                <w:rFonts w:ascii="Bookman Old Style"/>
                <w:sz w:val="30"/>
              </w:rPr>
            </w:pPr>
          </w:p>
          <w:p w:rsidR="00875F52" w:rsidRDefault="00875F52" w:rsidP="00941382">
            <w:pPr>
              <w:pStyle w:val="TableParagraph"/>
              <w:spacing w:before="262" w:line="228" w:lineRule="auto"/>
              <w:ind w:left="110" w:right="13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пробу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spacing w:line="230" w:lineRule="auto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Продаж взірців, купони, безплатна лотерея, уцінка,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самоліквідатор (висилання певної суми, за рахунок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оплачуються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акції),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премії,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всередині упаковки, купони на упаковці, купони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упаковці,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зворотна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індивідуальний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промоушн.</w:t>
            </w:r>
          </w:p>
        </w:tc>
      </w:tr>
    </w:tbl>
    <w:p w:rsidR="00875F52" w:rsidRDefault="00875F52" w:rsidP="00875F52">
      <w:pPr>
        <w:spacing w:line="305" w:lineRule="exact"/>
        <w:ind w:left="6677"/>
        <w:rPr>
          <w:i/>
          <w:sz w:val="28"/>
        </w:rPr>
      </w:pPr>
      <w:r>
        <w:rPr>
          <w:i/>
          <w:sz w:val="28"/>
        </w:rPr>
        <w:t>Продовження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табл. 6.3</w:t>
      </w: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552"/>
      </w:tblGrid>
      <w:tr w:rsidR="00875F52" w:rsidTr="00941382">
        <w:trPr>
          <w:trHeight w:val="311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spacing w:line="29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spacing w:line="29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875F52" w:rsidTr="00941382">
        <w:trPr>
          <w:trHeight w:val="306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Повторна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spacing w:line="28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Купон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наступну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покупку,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понижені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ціни.</w:t>
            </w:r>
          </w:p>
        </w:tc>
      </w:tr>
      <w:tr w:rsidR="00875F52" w:rsidTr="00941382">
        <w:trPr>
          <w:trHeight w:val="925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spacing w:before="150" w:line="228" w:lineRule="auto"/>
              <w:ind w:left="110" w:right="6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tabs>
                <w:tab w:val="left" w:pos="1496"/>
                <w:tab w:val="left" w:pos="1866"/>
                <w:tab w:val="left" w:pos="2331"/>
                <w:tab w:val="left" w:pos="3517"/>
                <w:tab w:val="left" w:pos="3804"/>
                <w:tab w:val="left" w:pos="5148"/>
                <w:tab w:val="left" w:pos="5301"/>
                <w:tab w:val="left" w:pos="5993"/>
              </w:tabs>
              <w:spacing w:line="228" w:lineRule="auto"/>
              <w:ind w:left="105" w:right="103"/>
              <w:rPr>
                <w:sz w:val="28"/>
              </w:rPr>
            </w:pPr>
            <w:r>
              <w:rPr>
                <w:sz w:val="28"/>
              </w:rPr>
              <w:t>Колекції,</w:t>
            </w:r>
            <w:r>
              <w:rPr>
                <w:sz w:val="28"/>
              </w:rPr>
              <w:tab/>
              <w:t>ігри,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конкурси,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додаткова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кількість,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преміальні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упаковки,</w:t>
            </w:r>
            <w:r>
              <w:rPr>
                <w:sz w:val="28"/>
              </w:rPr>
              <w:tab/>
              <w:t>зниження</w:t>
            </w:r>
            <w:r>
              <w:rPr>
                <w:sz w:val="28"/>
              </w:rPr>
              <w:tab/>
              <w:t>цін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</w:p>
          <w:p w:rsidR="00875F52" w:rsidRDefault="00875F52" w:rsidP="00941382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багаторазових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покупках.</w:t>
            </w:r>
          </w:p>
        </w:tc>
      </w:tr>
      <w:tr w:rsidR="00875F52" w:rsidTr="00941382">
        <w:trPr>
          <w:trHeight w:val="618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Залучення нових</w:t>
            </w:r>
          </w:p>
          <w:p w:rsidR="00875F52" w:rsidRDefault="00875F52" w:rsidP="0094138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користувачів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spacing w:before="136"/>
              <w:ind w:left="105"/>
              <w:rPr>
                <w:sz w:val="28"/>
              </w:rPr>
            </w:pPr>
            <w:r>
              <w:rPr>
                <w:sz w:val="28"/>
              </w:rPr>
              <w:t>Супутній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промоушн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бренду,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публікації, семінари.</w:t>
            </w:r>
          </w:p>
        </w:tc>
      </w:tr>
      <w:tr w:rsidR="00875F52" w:rsidTr="00941382">
        <w:trPr>
          <w:trHeight w:val="374"/>
        </w:trPr>
        <w:tc>
          <w:tcPr>
            <w:tcW w:w="2597" w:type="dxa"/>
          </w:tcPr>
          <w:p w:rsidR="00875F52" w:rsidRDefault="00875F52" w:rsidP="00941382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іміджу</w:t>
            </w:r>
          </w:p>
        </w:tc>
        <w:tc>
          <w:tcPr>
            <w:tcW w:w="6552" w:type="dxa"/>
          </w:tcPr>
          <w:p w:rsidR="00875F52" w:rsidRDefault="00875F52" w:rsidP="00941382">
            <w:pPr>
              <w:pStyle w:val="TableParagraph"/>
              <w:spacing w:before="16"/>
              <w:ind w:left="105"/>
              <w:rPr>
                <w:sz w:val="28"/>
              </w:rPr>
            </w:pPr>
            <w:r>
              <w:rPr>
                <w:sz w:val="28"/>
              </w:rPr>
              <w:t>Публікації,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спонсорство,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благодійність.</w:t>
            </w:r>
          </w:p>
        </w:tc>
      </w:tr>
    </w:tbl>
    <w:p w:rsidR="00875F52" w:rsidRDefault="00875F52" w:rsidP="00875F52">
      <w:pPr>
        <w:pStyle w:val="a3"/>
        <w:spacing w:before="5"/>
        <w:ind w:left="0" w:firstLine="0"/>
        <w:jc w:val="left"/>
        <w:rPr>
          <w:i/>
          <w:sz w:val="30"/>
        </w:rPr>
      </w:pPr>
    </w:p>
    <w:p w:rsidR="00875F52" w:rsidRDefault="00875F52" w:rsidP="00875F52">
      <w:pPr>
        <w:pStyle w:val="a3"/>
        <w:spacing w:line="235" w:lineRule="auto"/>
        <w:jc w:val="left"/>
      </w:pPr>
      <w:r>
        <w:t>Для</w:t>
      </w:r>
      <w:r>
        <w:rPr>
          <w:spacing w:val="36"/>
        </w:rPr>
        <w:t xml:space="preserve"> </w:t>
      </w:r>
      <w:r>
        <w:t>виконання</w:t>
      </w:r>
      <w:r>
        <w:rPr>
          <w:spacing w:val="36"/>
        </w:rPr>
        <w:t xml:space="preserve"> </w:t>
      </w:r>
      <w:r>
        <w:t>функцій</w:t>
      </w:r>
      <w:r>
        <w:rPr>
          <w:spacing w:val="36"/>
        </w:rPr>
        <w:t xml:space="preserve"> </w:t>
      </w:r>
      <w:r>
        <w:t>впливу</w:t>
      </w:r>
      <w:r>
        <w:rPr>
          <w:spacing w:val="2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поведінку</w:t>
      </w:r>
      <w:r>
        <w:rPr>
          <w:spacing w:val="28"/>
        </w:rPr>
        <w:t xml:space="preserve"> </w:t>
      </w:r>
      <w:r>
        <w:t>споживачів</w:t>
      </w:r>
      <w:r>
        <w:rPr>
          <w:spacing w:val="-77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</w:t>
      </w:r>
      <w:r>
        <w:rPr>
          <w:spacing w:val="-6"/>
        </w:rPr>
        <w:t xml:space="preserve"> </w:t>
      </w:r>
      <w:r>
        <w:t>повинно</w:t>
      </w:r>
      <w:r>
        <w:rPr>
          <w:spacing w:val="-1"/>
        </w:rPr>
        <w:t xml:space="preserve"> </w:t>
      </w:r>
      <w:r>
        <w:t>бути спрямоване</w:t>
      </w:r>
      <w:r>
        <w:rPr>
          <w:spacing w:val="-3"/>
        </w:rPr>
        <w:t xml:space="preserve"> </w:t>
      </w:r>
      <w:r>
        <w:t>на: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2" w:lineRule="exact"/>
        <w:ind w:left="1402" w:hanging="361"/>
        <w:rPr>
          <w:sz w:val="32"/>
        </w:rPr>
      </w:pPr>
      <w:r>
        <w:rPr>
          <w:sz w:val="32"/>
        </w:rPr>
        <w:t>ознайомлення</w:t>
      </w:r>
      <w:r>
        <w:rPr>
          <w:spacing w:val="-2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-5"/>
          <w:sz w:val="32"/>
        </w:rPr>
        <w:t xml:space="preserve"> </w:t>
      </w:r>
      <w:r>
        <w:rPr>
          <w:sz w:val="32"/>
        </w:rPr>
        <w:t>з</w:t>
      </w:r>
      <w:r>
        <w:rPr>
          <w:spacing w:val="-4"/>
          <w:sz w:val="32"/>
        </w:rPr>
        <w:t xml:space="preserve"> </w:t>
      </w:r>
      <w:r>
        <w:rPr>
          <w:sz w:val="32"/>
        </w:rPr>
        <w:t>новинкою;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7" w:lineRule="exact"/>
        <w:ind w:left="1402" w:hanging="361"/>
        <w:rPr>
          <w:sz w:val="32"/>
        </w:rPr>
      </w:pPr>
      <w:r>
        <w:rPr>
          <w:sz w:val="32"/>
        </w:rPr>
        <w:t>підштовхування"</w:t>
      </w:r>
      <w:r>
        <w:rPr>
          <w:spacing w:val="-5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10"/>
          <w:sz w:val="32"/>
        </w:rPr>
        <w:t xml:space="preserve"> </w:t>
      </w:r>
      <w:r>
        <w:rPr>
          <w:sz w:val="32"/>
        </w:rPr>
        <w:t>імпульсної</w:t>
      </w:r>
      <w:r>
        <w:rPr>
          <w:spacing w:val="-6"/>
          <w:sz w:val="32"/>
        </w:rPr>
        <w:t xml:space="preserve"> </w:t>
      </w:r>
      <w:r>
        <w:rPr>
          <w:sz w:val="32"/>
        </w:rPr>
        <w:t>"купівлі";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7" w:lineRule="exact"/>
        <w:ind w:left="1402" w:hanging="361"/>
        <w:rPr>
          <w:sz w:val="32"/>
        </w:rPr>
      </w:pPr>
      <w:r>
        <w:rPr>
          <w:sz w:val="32"/>
        </w:rPr>
        <w:t>збільшення</w:t>
      </w:r>
      <w:r>
        <w:rPr>
          <w:spacing w:val="-8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-6"/>
          <w:sz w:val="32"/>
        </w:rPr>
        <w:t xml:space="preserve"> </w:t>
      </w:r>
      <w:r>
        <w:rPr>
          <w:sz w:val="32"/>
        </w:rPr>
        <w:t>товару,</w:t>
      </w:r>
      <w:r>
        <w:rPr>
          <w:spacing w:val="-2"/>
          <w:sz w:val="32"/>
        </w:rPr>
        <w:t xml:space="preserve"> </w:t>
      </w:r>
      <w:r>
        <w:rPr>
          <w:sz w:val="32"/>
        </w:rPr>
        <w:t>придбаного</w:t>
      </w:r>
      <w:r>
        <w:rPr>
          <w:spacing w:val="-6"/>
          <w:sz w:val="32"/>
        </w:rPr>
        <w:t xml:space="preserve"> </w:t>
      </w:r>
      <w:r>
        <w:rPr>
          <w:sz w:val="32"/>
        </w:rPr>
        <w:t>одним</w:t>
      </w:r>
      <w:r>
        <w:rPr>
          <w:spacing w:val="-5"/>
          <w:sz w:val="32"/>
        </w:rPr>
        <w:t xml:space="preserve"> </w:t>
      </w:r>
      <w:r>
        <w:rPr>
          <w:sz w:val="32"/>
        </w:rPr>
        <w:t>покупцем;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74" w:lineRule="exact"/>
        <w:ind w:left="1402" w:hanging="361"/>
        <w:rPr>
          <w:sz w:val="32"/>
        </w:rPr>
      </w:pPr>
      <w:r>
        <w:rPr>
          <w:sz w:val="32"/>
        </w:rPr>
        <w:t>заохочення</w:t>
      </w:r>
      <w:r>
        <w:rPr>
          <w:spacing w:val="-4"/>
          <w:sz w:val="32"/>
        </w:rPr>
        <w:t xml:space="preserve"> </w:t>
      </w:r>
      <w:r>
        <w:rPr>
          <w:sz w:val="32"/>
        </w:rPr>
        <w:t>постійних</w:t>
      </w:r>
      <w:r>
        <w:rPr>
          <w:spacing w:val="-6"/>
          <w:sz w:val="32"/>
        </w:rPr>
        <w:t xml:space="preserve"> </w:t>
      </w:r>
      <w:r>
        <w:rPr>
          <w:sz w:val="32"/>
        </w:rPr>
        <w:t>покупців;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83" w:lineRule="exact"/>
        <w:ind w:left="1402" w:hanging="361"/>
        <w:rPr>
          <w:sz w:val="32"/>
        </w:rPr>
      </w:pPr>
      <w:r>
        <w:rPr>
          <w:sz w:val="32"/>
        </w:rPr>
        <w:t>зниження часових</w:t>
      </w:r>
      <w:r>
        <w:rPr>
          <w:spacing w:val="-3"/>
          <w:sz w:val="32"/>
        </w:rPr>
        <w:t xml:space="preserve"> </w:t>
      </w:r>
      <w:r>
        <w:rPr>
          <w:sz w:val="32"/>
        </w:rPr>
        <w:t>коливань</w:t>
      </w:r>
      <w:r>
        <w:rPr>
          <w:spacing w:val="1"/>
          <w:sz w:val="32"/>
        </w:rPr>
        <w:t xml:space="preserve"> </w:t>
      </w:r>
      <w:r>
        <w:rPr>
          <w:sz w:val="32"/>
        </w:rPr>
        <w:t>збуту</w:t>
      </w:r>
      <w:r>
        <w:rPr>
          <w:spacing w:val="-8"/>
          <w:sz w:val="32"/>
        </w:rPr>
        <w:t xml:space="preserve"> </w:t>
      </w:r>
      <w:r>
        <w:rPr>
          <w:sz w:val="32"/>
        </w:rPr>
        <w:t>[8,</w:t>
      </w:r>
      <w:r>
        <w:rPr>
          <w:spacing w:val="-4"/>
          <w:sz w:val="32"/>
        </w:rPr>
        <w:t xml:space="preserve"> </w:t>
      </w:r>
      <w:r>
        <w:rPr>
          <w:sz w:val="32"/>
        </w:rPr>
        <w:t>с.</w:t>
      </w:r>
      <w:r>
        <w:rPr>
          <w:spacing w:val="-5"/>
          <w:sz w:val="32"/>
        </w:rPr>
        <w:t xml:space="preserve"> </w:t>
      </w:r>
      <w:r>
        <w:rPr>
          <w:sz w:val="32"/>
        </w:rPr>
        <w:t>142].</w:t>
      </w: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4"/>
        </w:tabs>
        <w:spacing w:before="337" w:line="362" w:lineRule="exact"/>
        <w:ind w:left="1843" w:hanging="802"/>
        <w:jc w:val="both"/>
        <w:rPr>
          <w:i/>
          <w:sz w:val="32"/>
        </w:rPr>
      </w:pPr>
      <w:r>
        <w:rPr>
          <w:i/>
          <w:sz w:val="32"/>
        </w:rPr>
        <w:t>Упаковка.</w:t>
      </w:r>
    </w:p>
    <w:p w:rsidR="00875F52" w:rsidRDefault="00875F52" w:rsidP="00875F52">
      <w:pPr>
        <w:pStyle w:val="a3"/>
        <w:spacing w:line="235" w:lineRule="auto"/>
        <w:ind w:right="604"/>
      </w:pPr>
      <w:r>
        <w:t>Упаковка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тару,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споживачу.</w:t>
      </w:r>
    </w:p>
    <w:p w:rsidR="00875F52" w:rsidRDefault="00875F52" w:rsidP="00875F52">
      <w:pPr>
        <w:pStyle w:val="a3"/>
        <w:spacing w:line="232" w:lineRule="auto"/>
        <w:ind w:right="596"/>
      </w:pPr>
      <w:r>
        <w:t>Про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пов'язаних</w:t>
      </w:r>
      <w:r>
        <w:rPr>
          <w:spacing w:val="8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нею. Це досить переконливий розмір, в середньому близько 10%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купівельну поведінку споживачів</w:t>
      </w:r>
      <w:r>
        <w:rPr>
          <w:spacing w:val="1"/>
        </w:rPr>
        <w:t xml:space="preserve"> </w:t>
      </w:r>
      <w:r>
        <w:t>упаковка може здійснювати у</w:t>
      </w:r>
      <w:r>
        <w:rPr>
          <w:spacing w:val="1"/>
        </w:rPr>
        <w:t xml:space="preserve"> </w:t>
      </w:r>
      <w:r>
        <w:t>випадках,</w:t>
      </w:r>
      <w:r>
        <w:rPr>
          <w:spacing w:val="-4"/>
        </w:rPr>
        <w:t xml:space="preserve"> </w:t>
      </w:r>
      <w:r>
        <w:t xml:space="preserve">коли </w:t>
      </w:r>
      <w:r>
        <w:rPr>
          <w:spacing w:val="1"/>
        </w:rPr>
        <w:t xml:space="preserve"> </w:t>
      </w:r>
      <w:r>
        <w:t>вона</w:t>
      </w:r>
      <w:r>
        <w:rPr>
          <w:spacing w:val="-3"/>
        </w:rPr>
        <w:t xml:space="preserve"> </w:t>
      </w:r>
      <w:r>
        <w:t>приносить: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5" w:line="230" w:lineRule="auto"/>
        <w:ind w:left="475" w:right="599" w:firstLine="566"/>
        <w:jc w:val="both"/>
        <w:rPr>
          <w:sz w:val="32"/>
        </w:rPr>
      </w:pPr>
      <w:r>
        <w:rPr>
          <w:sz w:val="32"/>
        </w:rPr>
        <w:t>функціональні</w:t>
      </w:r>
      <w:r>
        <w:rPr>
          <w:spacing w:val="1"/>
          <w:sz w:val="32"/>
        </w:rPr>
        <w:t xml:space="preserve"> </w:t>
      </w:r>
      <w:r>
        <w:rPr>
          <w:sz w:val="32"/>
        </w:rPr>
        <w:t>вигоди.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них</w:t>
      </w:r>
      <w:r>
        <w:rPr>
          <w:spacing w:val="1"/>
          <w:sz w:val="32"/>
        </w:rPr>
        <w:t xml:space="preserve"> </w:t>
      </w:r>
      <w:r>
        <w:rPr>
          <w:sz w:val="32"/>
        </w:rPr>
        <w:t>можна</w:t>
      </w:r>
      <w:r>
        <w:rPr>
          <w:spacing w:val="1"/>
          <w:sz w:val="32"/>
        </w:rPr>
        <w:t xml:space="preserve"> </w:t>
      </w:r>
      <w:r>
        <w:rPr>
          <w:sz w:val="32"/>
        </w:rPr>
        <w:t>віднести</w:t>
      </w:r>
      <w:r>
        <w:rPr>
          <w:spacing w:val="1"/>
          <w:sz w:val="32"/>
        </w:rPr>
        <w:t xml:space="preserve"> </w:t>
      </w:r>
      <w:r>
        <w:rPr>
          <w:sz w:val="32"/>
        </w:rPr>
        <w:t>забезпечення зручності для споживачів у користуванні купленим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товаром,</w:t>
      </w:r>
      <w:r>
        <w:rPr>
          <w:spacing w:val="-4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захист і</w:t>
      </w:r>
      <w:r>
        <w:rPr>
          <w:spacing w:val="-2"/>
          <w:sz w:val="32"/>
        </w:rPr>
        <w:t xml:space="preserve"> </w:t>
      </w:r>
      <w:r>
        <w:rPr>
          <w:sz w:val="32"/>
        </w:rPr>
        <w:t>збереження;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9" w:line="232" w:lineRule="auto"/>
        <w:ind w:left="475" w:right="600" w:firstLine="566"/>
        <w:jc w:val="both"/>
        <w:rPr>
          <w:sz w:val="32"/>
        </w:rPr>
      </w:pPr>
      <w:r>
        <w:rPr>
          <w:sz w:val="32"/>
        </w:rPr>
        <w:t>інформаційні</w:t>
      </w:r>
      <w:r>
        <w:rPr>
          <w:spacing w:val="1"/>
          <w:sz w:val="32"/>
        </w:rPr>
        <w:t xml:space="preserve"> </w:t>
      </w:r>
      <w:r>
        <w:rPr>
          <w:sz w:val="32"/>
        </w:rPr>
        <w:t>вигоди.</w:t>
      </w:r>
      <w:r>
        <w:rPr>
          <w:spacing w:val="1"/>
          <w:sz w:val="32"/>
        </w:rPr>
        <w:t xml:space="preserve"> </w:t>
      </w:r>
      <w:r>
        <w:rPr>
          <w:sz w:val="32"/>
        </w:rPr>
        <w:t>Насамперед,</w:t>
      </w:r>
      <w:r>
        <w:rPr>
          <w:spacing w:val="1"/>
          <w:sz w:val="32"/>
        </w:rPr>
        <w:t xml:space="preserve"> </w:t>
      </w:r>
      <w:r>
        <w:rPr>
          <w:sz w:val="32"/>
        </w:rPr>
        <w:t>така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інформація</w:t>
      </w:r>
      <w:r>
        <w:rPr>
          <w:spacing w:val="1"/>
          <w:sz w:val="32"/>
        </w:rPr>
        <w:t xml:space="preserve"> </w:t>
      </w:r>
      <w:r>
        <w:rPr>
          <w:sz w:val="32"/>
        </w:rPr>
        <w:t>міститься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інструкції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товару.</w:t>
      </w:r>
      <w:r>
        <w:rPr>
          <w:spacing w:val="1"/>
          <w:sz w:val="32"/>
        </w:rPr>
        <w:t xml:space="preserve"> </w:t>
      </w:r>
      <w:r>
        <w:rPr>
          <w:sz w:val="32"/>
        </w:rPr>
        <w:t>Її</w:t>
      </w:r>
      <w:r>
        <w:rPr>
          <w:spacing w:val="1"/>
          <w:sz w:val="32"/>
        </w:rPr>
        <w:t xml:space="preserve"> </w:t>
      </w:r>
      <w:r>
        <w:rPr>
          <w:sz w:val="32"/>
        </w:rPr>
        <w:t>наявність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обов'язковою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точки</w:t>
      </w:r>
      <w:r>
        <w:rPr>
          <w:spacing w:val="1"/>
          <w:sz w:val="32"/>
        </w:rPr>
        <w:t xml:space="preserve"> </w:t>
      </w:r>
      <w:r>
        <w:rPr>
          <w:sz w:val="32"/>
        </w:rPr>
        <w:t>зору</w:t>
      </w:r>
      <w:r>
        <w:rPr>
          <w:spacing w:val="1"/>
          <w:sz w:val="32"/>
        </w:rPr>
        <w:t xml:space="preserve"> </w:t>
      </w:r>
      <w:r>
        <w:rPr>
          <w:sz w:val="32"/>
        </w:rPr>
        <w:t>вимог</w:t>
      </w:r>
      <w:r>
        <w:rPr>
          <w:spacing w:val="1"/>
          <w:sz w:val="32"/>
        </w:rPr>
        <w:t xml:space="preserve"> </w:t>
      </w:r>
      <w:r>
        <w:rPr>
          <w:sz w:val="32"/>
        </w:rPr>
        <w:t>закону</w:t>
      </w:r>
      <w:r>
        <w:rPr>
          <w:spacing w:val="1"/>
          <w:sz w:val="32"/>
        </w:rPr>
        <w:t xml:space="preserve"> </w:t>
      </w:r>
      <w:r>
        <w:rPr>
          <w:sz w:val="32"/>
        </w:rPr>
        <w:t>щодо</w:t>
      </w:r>
      <w:r>
        <w:rPr>
          <w:spacing w:val="1"/>
          <w:sz w:val="32"/>
        </w:rPr>
        <w:t xml:space="preserve"> </w:t>
      </w:r>
      <w:r>
        <w:rPr>
          <w:sz w:val="32"/>
        </w:rPr>
        <w:t>обнародування</w:t>
      </w:r>
      <w:r>
        <w:rPr>
          <w:spacing w:val="-77"/>
          <w:sz w:val="32"/>
        </w:rPr>
        <w:t xml:space="preserve"> </w:t>
      </w:r>
      <w:r>
        <w:rPr>
          <w:sz w:val="32"/>
        </w:rPr>
        <w:t>відомостей про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товар;</w:t>
      </w:r>
    </w:p>
    <w:p w:rsidR="00875F52" w:rsidRDefault="00875F52" w:rsidP="00875F52">
      <w:pPr>
        <w:spacing w:line="232" w:lineRule="auto"/>
        <w:jc w:val="both"/>
        <w:rPr>
          <w:sz w:val="32"/>
        </w:rPr>
        <w:sectPr w:rsidR="00875F52">
          <w:pgSz w:w="11900" w:h="16840"/>
          <w:pgMar w:top="126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89" w:line="232" w:lineRule="auto"/>
        <w:ind w:left="475" w:right="598" w:firstLine="566"/>
        <w:jc w:val="both"/>
        <w:rPr>
          <w:sz w:val="32"/>
        </w:rPr>
      </w:pPr>
      <w:r>
        <w:rPr>
          <w:sz w:val="32"/>
        </w:rPr>
        <w:lastRenderedPageBreak/>
        <w:t>вигоди</w:t>
      </w:r>
      <w:r>
        <w:rPr>
          <w:spacing w:val="1"/>
          <w:sz w:val="32"/>
        </w:rPr>
        <w:t xml:space="preserve"> </w:t>
      </w:r>
      <w:r>
        <w:rPr>
          <w:sz w:val="32"/>
        </w:rPr>
        <w:t>сприйняття.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ті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переваги,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81"/>
          <w:sz w:val="32"/>
        </w:rPr>
        <w:t xml:space="preserve"> </w:t>
      </w:r>
      <w:r>
        <w:rPr>
          <w:sz w:val="32"/>
        </w:rPr>
        <w:t>забезпечує</w:t>
      </w:r>
      <w:r>
        <w:rPr>
          <w:spacing w:val="1"/>
          <w:sz w:val="32"/>
        </w:rPr>
        <w:t xml:space="preserve"> </w:t>
      </w:r>
      <w:r>
        <w:rPr>
          <w:sz w:val="32"/>
        </w:rPr>
        <w:t>упаковка</w:t>
      </w:r>
      <w:r>
        <w:rPr>
          <w:spacing w:val="1"/>
          <w:sz w:val="32"/>
        </w:rPr>
        <w:t xml:space="preserve"> </w:t>
      </w:r>
      <w:r>
        <w:rPr>
          <w:sz w:val="32"/>
        </w:rPr>
        <w:t>через</w:t>
      </w:r>
      <w:r>
        <w:rPr>
          <w:spacing w:val="1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свідомості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споживача.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цьому контексті значний ефект має зміна упаковки товару, яка</w:t>
      </w:r>
      <w:r>
        <w:rPr>
          <w:spacing w:val="1"/>
          <w:sz w:val="32"/>
        </w:rPr>
        <w:t xml:space="preserve"> </w:t>
      </w:r>
      <w:r>
        <w:rPr>
          <w:sz w:val="32"/>
        </w:rPr>
        <w:t>надає йому нового вигляду. В багатьох випадках це асоціюється з</w:t>
      </w:r>
      <w:r>
        <w:rPr>
          <w:spacing w:val="-77"/>
          <w:sz w:val="32"/>
        </w:rPr>
        <w:t xml:space="preserve"> </w:t>
      </w:r>
      <w:r>
        <w:rPr>
          <w:sz w:val="32"/>
        </w:rPr>
        <w:t>новим товаром і, як наслідок, сприяє зростанню обсягу продажу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товарів.</w:t>
      </w:r>
    </w:p>
    <w:p w:rsidR="00875F52" w:rsidRDefault="00875F52" w:rsidP="00875F52">
      <w:pPr>
        <w:pStyle w:val="a3"/>
        <w:spacing w:line="235" w:lineRule="auto"/>
        <w:ind w:right="598"/>
      </w:pPr>
      <w:r>
        <w:t>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пов'язується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-2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престижність,</w:t>
      </w:r>
      <w:r>
        <w:rPr>
          <w:spacing w:val="-5"/>
        </w:rPr>
        <w:t xml:space="preserve"> </w:t>
      </w:r>
      <w:r>
        <w:t>якість</w:t>
      </w:r>
      <w:r>
        <w:rPr>
          <w:spacing w:val="-4"/>
        </w:rPr>
        <w:t xml:space="preserve"> </w:t>
      </w:r>
      <w:r>
        <w:t>виробу, економічність.</w:t>
      </w:r>
    </w:p>
    <w:p w:rsidR="00875F52" w:rsidRDefault="00875F52" w:rsidP="00875F52">
      <w:pPr>
        <w:pStyle w:val="a3"/>
        <w:spacing w:line="232" w:lineRule="auto"/>
        <w:ind w:right="597"/>
      </w:pPr>
      <w:r>
        <w:t>Автор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посібника</w:t>
      </w:r>
      <w:r>
        <w:rPr>
          <w:spacing w:val="1"/>
        </w:rPr>
        <w:t xml:space="preserve"> </w:t>
      </w:r>
      <w:r>
        <w:t>спостерігав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крамниць</w:t>
      </w:r>
      <w:r>
        <w:rPr>
          <w:spacing w:val="1"/>
        </w:rPr>
        <w:t xml:space="preserve"> </w:t>
      </w:r>
      <w:r>
        <w:t>горілчаних</w:t>
      </w:r>
      <w:r>
        <w:rPr>
          <w:spacing w:val="1"/>
        </w:rPr>
        <w:t xml:space="preserve"> </w:t>
      </w:r>
      <w:r>
        <w:t>напоїв</w:t>
      </w:r>
      <w:r>
        <w:rPr>
          <w:spacing w:val="1"/>
        </w:rPr>
        <w:t xml:space="preserve"> </w:t>
      </w:r>
      <w:r>
        <w:t>однакової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але</w:t>
      </w:r>
      <w:r>
        <w:rPr>
          <w:spacing w:val="8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різній</w:t>
      </w:r>
      <w:r>
        <w:rPr>
          <w:spacing w:val="1"/>
        </w:rPr>
        <w:t xml:space="preserve"> </w:t>
      </w:r>
      <w:r>
        <w:t>упаковці: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півлітрових</w:t>
      </w:r>
      <w:r>
        <w:rPr>
          <w:spacing w:val="1"/>
        </w:rPr>
        <w:t xml:space="preserve"> </w:t>
      </w:r>
      <w:r>
        <w:t>пляшках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пляшках іншої конфігурації. Результат був вражаючий. Клієнти</w:t>
      </w:r>
      <w:r>
        <w:rPr>
          <w:spacing w:val="1"/>
        </w:rPr>
        <w:t xml:space="preserve"> </w:t>
      </w:r>
      <w:r>
        <w:t>купували</w:t>
      </w:r>
      <w:r>
        <w:rPr>
          <w:spacing w:val="1"/>
        </w:rPr>
        <w:t xml:space="preserve"> </w:t>
      </w:r>
      <w:r>
        <w:t>горілчані</w:t>
      </w:r>
      <w:r>
        <w:rPr>
          <w:spacing w:val="2"/>
        </w:rPr>
        <w:t xml:space="preserve"> </w:t>
      </w:r>
      <w:r>
        <w:t>напої</w:t>
      </w:r>
      <w:r>
        <w:rPr>
          <w:spacing w:val="-2"/>
        </w:rPr>
        <w:t xml:space="preserve"> </w:t>
      </w:r>
      <w:r>
        <w:t>виключно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новій упаковці.</w:t>
      </w:r>
    </w:p>
    <w:p w:rsidR="00875F52" w:rsidRDefault="00875F52" w:rsidP="00875F52">
      <w:pPr>
        <w:pStyle w:val="a3"/>
        <w:spacing w:line="235" w:lineRule="auto"/>
        <w:ind w:right="596"/>
      </w:pPr>
      <w:r>
        <w:t>Упаковка</w:t>
      </w:r>
      <w:r>
        <w:rPr>
          <w:spacing w:val="1"/>
        </w:rPr>
        <w:t xml:space="preserve"> </w:t>
      </w:r>
      <w:r>
        <w:t>привертає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потенційного</w:t>
      </w:r>
      <w:r>
        <w:rPr>
          <w:spacing w:val="1"/>
        </w:rPr>
        <w:t xml:space="preserve"> </w:t>
      </w:r>
      <w:r>
        <w:t>покупця,</w:t>
      </w:r>
      <w:r>
        <w:rPr>
          <w:spacing w:val="1"/>
        </w:rPr>
        <w:t xml:space="preserve"> </w:t>
      </w:r>
      <w:r>
        <w:t>створює</w:t>
      </w:r>
      <w:r>
        <w:rPr>
          <w:spacing w:val="-77"/>
        </w:rPr>
        <w:t xml:space="preserve"> </w:t>
      </w:r>
      <w:r>
        <w:t>індивідуальний</w:t>
      </w:r>
      <w:r>
        <w:rPr>
          <w:spacing w:val="-2"/>
        </w:rPr>
        <w:t xml:space="preserve"> </w:t>
      </w:r>
      <w:r>
        <w:t>бренд,</w:t>
      </w:r>
      <w:r>
        <w:rPr>
          <w:spacing w:val="-6"/>
        </w:rPr>
        <w:t xml:space="preserve"> </w:t>
      </w:r>
      <w:r>
        <w:t>сприяє</w:t>
      </w:r>
      <w:r>
        <w:rPr>
          <w:spacing w:val="-1"/>
        </w:rPr>
        <w:t xml:space="preserve"> </w:t>
      </w:r>
      <w:r>
        <w:t>зміцненню</w:t>
      </w:r>
      <w:r>
        <w:rPr>
          <w:spacing w:val="-2"/>
        </w:rPr>
        <w:t xml:space="preserve"> </w:t>
      </w:r>
      <w:r>
        <w:t>зв'язків</w:t>
      </w:r>
      <w:r>
        <w:rPr>
          <w:spacing w:val="-1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споживачами.</w:t>
      </w:r>
    </w:p>
    <w:p w:rsidR="00875F52" w:rsidRDefault="00875F52" w:rsidP="00875F52">
      <w:pPr>
        <w:pStyle w:val="a3"/>
        <w:spacing w:before="1"/>
        <w:ind w:left="0" w:firstLine="0"/>
        <w:jc w:val="left"/>
        <w:rPr>
          <w:sz w:val="31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4"/>
        </w:tabs>
        <w:ind w:left="1843" w:hanging="802"/>
        <w:jc w:val="both"/>
        <w:rPr>
          <w:i/>
          <w:sz w:val="32"/>
        </w:rPr>
      </w:pPr>
      <w:r>
        <w:rPr>
          <w:i/>
          <w:sz w:val="32"/>
        </w:rPr>
        <w:t>Фірмовий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стиль</w:t>
      </w:r>
    </w:p>
    <w:p w:rsidR="00875F52" w:rsidRDefault="00875F52" w:rsidP="00875F52">
      <w:pPr>
        <w:pStyle w:val="a3"/>
        <w:spacing w:before="2"/>
        <w:ind w:right="597"/>
      </w:pPr>
      <w:r>
        <w:t>Дійовим інструментом, що впливає на поведінку покупців, є</w:t>
      </w:r>
      <w:r>
        <w:rPr>
          <w:spacing w:val="1"/>
        </w:rPr>
        <w:t xml:space="preserve"> </w:t>
      </w:r>
      <w:r>
        <w:t xml:space="preserve">фірмовий стиль. </w:t>
      </w:r>
      <w:r>
        <w:rPr>
          <w:i/>
        </w:rPr>
        <w:t xml:space="preserve">Фірмовий стиль (марка) </w:t>
      </w:r>
      <w:r>
        <w:t>– це візуальні засоби, за</w:t>
      </w:r>
      <w:r>
        <w:rPr>
          <w:spacing w:val="-77"/>
        </w:rPr>
        <w:t xml:space="preserve"> </w:t>
      </w:r>
      <w:r>
        <w:t>допомогою яких можна відрізнити дану корпорацію, компанію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[9,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587].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відображає</w:t>
      </w:r>
      <w:r>
        <w:rPr>
          <w:spacing w:val="80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товарну,</w:t>
      </w:r>
      <w:r>
        <w:rPr>
          <w:spacing w:val="1"/>
        </w:rPr>
        <w:t xml:space="preserve"> </w:t>
      </w:r>
      <w:r>
        <w:t>торгову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технічну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Фірмовий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дійовим</w:t>
      </w:r>
      <w:r>
        <w:rPr>
          <w:spacing w:val="1"/>
        </w:rPr>
        <w:t xml:space="preserve"> </w:t>
      </w:r>
      <w:r>
        <w:t>стимулюючим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високоякісні.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зміцненню</w:t>
      </w:r>
      <w:r>
        <w:rPr>
          <w:spacing w:val="1"/>
        </w:rPr>
        <w:t xml:space="preserve"> </w:t>
      </w:r>
      <w:r>
        <w:t>популярності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поганій</w:t>
      </w:r>
      <w:r>
        <w:rPr>
          <w:spacing w:val="81"/>
        </w:rPr>
        <w:t xml:space="preserve"> </w:t>
      </w:r>
      <w:r>
        <w:t>якості</w:t>
      </w:r>
      <w:r>
        <w:rPr>
          <w:spacing w:val="-77"/>
        </w:rPr>
        <w:t xml:space="preserve"> </w:t>
      </w:r>
      <w:r>
        <w:t>виробів)</w:t>
      </w:r>
      <w:r>
        <w:rPr>
          <w:spacing w:val="1"/>
        </w:rPr>
        <w:t xml:space="preserve"> </w:t>
      </w:r>
      <w:r>
        <w:t>фірмовий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r>
        <w:t>негативну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купівельна</w:t>
      </w:r>
      <w:r>
        <w:rPr>
          <w:spacing w:val="1"/>
        </w:rPr>
        <w:t xml:space="preserve"> </w:t>
      </w:r>
      <w:r>
        <w:t>поведінка</w:t>
      </w:r>
      <w:r>
        <w:rPr>
          <w:spacing w:val="-4"/>
        </w:rPr>
        <w:t xml:space="preserve"> </w:t>
      </w:r>
      <w:r>
        <w:t>споживачів.</w:t>
      </w:r>
    </w:p>
    <w:p w:rsidR="00875F52" w:rsidRDefault="00875F52" w:rsidP="00875F52">
      <w:pPr>
        <w:pStyle w:val="a3"/>
        <w:ind w:right="599"/>
      </w:pPr>
      <w:r>
        <w:t>Фірмовий стиль є визначальним чинником, який впливає на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поліпшуючи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реклами,</w:t>
      </w:r>
      <w:r>
        <w:rPr>
          <w:spacing w:val="-4"/>
        </w:rPr>
        <w:t xml:space="preserve"> </w:t>
      </w:r>
      <w:r>
        <w:t>закріплюючи для</w:t>
      </w:r>
      <w:r>
        <w:rPr>
          <w:spacing w:val="-4"/>
        </w:rPr>
        <w:t xml:space="preserve"> </w:t>
      </w:r>
      <w:r>
        <w:t>фірми споживчі</w:t>
      </w:r>
      <w:r>
        <w:rPr>
          <w:spacing w:val="2"/>
        </w:rPr>
        <w:t xml:space="preserve"> </w:t>
      </w:r>
      <w:r>
        <w:t>преференції.</w:t>
      </w:r>
    </w:p>
    <w:p w:rsidR="00875F52" w:rsidRDefault="00875F52" w:rsidP="00875F52">
      <w:pPr>
        <w:pStyle w:val="a3"/>
        <w:ind w:right="661"/>
        <w:jc w:val="left"/>
      </w:pPr>
      <w:r>
        <w:t>Основні</w:t>
      </w:r>
      <w:r>
        <w:rPr>
          <w:spacing w:val="24"/>
        </w:rPr>
        <w:t xml:space="preserve"> </w:t>
      </w:r>
      <w:r>
        <w:t>складові</w:t>
      </w:r>
      <w:r>
        <w:rPr>
          <w:spacing w:val="24"/>
        </w:rPr>
        <w:t xml:space="preserve"> </w:t>
      </w:r>
      <w:r>
        <w:t>елементи</w:t>
      </w:r>
      <w:r>
        <w:rPr>
          <w:spacing w:val="23"/>
        </w:rPr>
        <w:t xml:space="preserve"> </w:t>
      </w:r>
      <w:r>
        <w:t>фірмового</w:t>
      </w:r>
      <w:r>
        <w:rPr>
          <w:spacing w:val="20"/>
        </w:rPr>
        <w:t xml:space="preserve"> </w:t>
      </w:r>
      <w:r>
        <w:t>стилю</w:t>
      </w:r>
      <w:r>
        <w:rPr>
          <w:spacing w:val="23"/>
        </w:rPr>
        <w:t xml:space="preserve"> </w:t>
      </w:r>
      <w:r>
        <w:t>показано</w:t>
      </w:r>
      <w:r>
        <w:rPr>
          <w:spacing w:val="20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6.3.</w:t>
      </w:r>
    </w:p>
    <w:p w:rsidR="00875F52" w:rsidRDefault="00875F52" w:rsidP="00875F52">
      <w:pPr>
        <w:pStyle w:val="a3"/>
        <w:ind w:left="1042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6376670</wp:posOffset>
                </wp:positionH>
                <wp:positionV relativeFrom="paragraph">
                  <wp:posOffset>1104900</wp:posOffset>
                </wp:positionV>
                <wp:extent cx="265430" cy="196215"/>
                <wp:effectExtent l="4445" t="2540" r="0" b="127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F52" w:rsidRDefault="00875F52" w:rsidP="00875F52">
                            <w:pPr>
                              <w:spacing w:line="30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502.1pt;margin-top:87pt;width:20.9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" filled="f" stroked="f">
                <v:textbox inset="0,0,0,0">
                  <w:txbxContent>
                    <w:p w:rsidR="00875F52" w:rsidRDefault="00875F52" w:rsidP="00875F52">
                      <w:pPr>
                        <w:spacing w:line="308" w:lineRule="exact"/>
                        <w:rPr>
                          <w:sz w:val="28"/>
                        </w:rPr>
                      </w:pPr>
                      <w:r>
                        <w:rPr>
                          <w:w w:val="95"/>
                          <w:sz w:val="28"/>
                        </w:rPr>
                        <w:t>119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35560</wp:posOffset>
                </wp:positionV>
                <wp:extent cx="6065520" cy="1624965"/>
                <wp:effectExtent l="635" t="9525" r="1270" b="381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1624965"/>
                          <a:chOff x="1231" y="56"/>
                          <a:chExt cx="9552" cy="2559"/>
                        </a:xfrm>
                      </wpg:grpSpPr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336" y="1527"/>
                            <a:ext cx="1440" cy="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1958" y="610"/>
                            <a:ext cx="8098" cy="912"/>
                          </a:xfrm>
                          <a:custGeom>
                            <a:avLst/>
                            <a:gdLst>
                              <a:gd name="T0" fmla="+- 0 6096 1958"/>
                              <a:gd name="T1" fmla="*/ T0 w 8098"/>
                              <a:gd name="T2" fmla="+- 0 611 611"/>
                              <a:gd name="T3" fmla="*/ 611 h 912"/>
                              <a:gd name="T4" fmla="+- 0 1958 1958"/>
                              <a:gd name="T5" fmla="*/ T4 w 8098"/>
                              <a:gd name="T6" fmla="+- 0 1523 611"/>
                              <a:gd name="T7" fmla="*/ 1523 h 912"/>
                              <a:gd name="T8" fmla="+- 0 6096 1958"/>
                              <a:gd name="T9" fmla="*/ T8 w 8098"/>
                              <a:gd name="T10" fmla="+- 0 611 611"/>
                              <a:gd name="T11" fmla="*/ 611 h 912"/>
                              <a:gd name="T12" fmla="+- 0 3576 1958"/>
                              <a:gd name="T13" fmla="*/ T12 w 8098"/>
                              <a:gd name="T14" fmla="+- 0 1523 611"/>
                              <a:gd name="T15" fmla="*/ 1523 h 912"/>
                              <a:gd name="T16" fmla="+- 0 6096 1958"/>
                              <a:gd name="T17" fmla="*/ T16 w 8098"/>
                              <a:gd name="T18" fmla="+- 0 611 611"/>
                              <a:gd name="T19" fmla="*/ 611 h 912"/>
                              <a:gd name="T20" fmla="+- 0 5376 1958"/>
                              <a:gd name="T21" fmla="*/ T20 w 8098"/>
                              <a:gd name="T22" fmla="+- 0 1523 611"/>
                              <a:gd name="T23" fmla="*/ 1523 h 912"/>
                              <a:gd name="T24" fmla="+- 0 6096 1958"/>
                              <a:gd name="T25" fmla="*/ T24 w 8098"/>
                              <a:gd name="T26" fmla="+- 0 611 611"/>
                              <a:gd name="T27" fmla="*/ 611 h 912"/>
                              <a:gd name="T28" fmla="+- 0 6816 1958"/>
                              <a:gd name="T29" fmla="*/ T28 w 8098"/>
                              <a:gd name="T30" fmla="+- 0 1523 611"/>
                              <a:gd name="T31" fmla="*/ 1523 h 912"/>
                              <a:gd name="T32" fmla="+- 0 6096 1958"/>
                              <a:gd name="T33" fmla="*/ T32 w 8098"/>
                              <a:gd name="T34" fmla="+- 0 625 611"/>
                              <a:gd name="T35" fmla="*/ 625 h 912"/>
                              <a:gd name="T36" fmla="+- 0 8438 1958"/>
                              <a:gd name="T37" fmla="*/ T36 w 8098"/>
                              <a:gd name="T38" fmla="+- 0 1523 611"/>
                              <a:gd name="T39" fmla="*/ 1523 h 912"/>
                              <a:gd name="T40" fmla="+- 0 6096 1958"/>
                              <a:gd name="T41" fmla="*/ T40 w 8098"/>
                              <a:gd name="T42" fmla="+- 0 611 611"/>
                              <a:gd name="T43" fmla="*/ 611 h 912"/>
                              <a:gd name="T44" fmla="+- 0 10056 1958"/>
                              <a:gd name="T45" fmla="*/ T44 w 8098"/>
                              <a:gd name="T46" fmla="+- 0 1523 611"/>
                              <a:gd name="T47" fmla="*/ 1523 h 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98" h="912">
                                <a:moveTo>
                                  <a:pt x="4138" y="0"/>
                                </a:moveTo>
                                <a:lnTo>
                                  <a:pt x="0" y="912"/>
                                </a:lnTo>
                                <a:moveTo>
                                  <a:pt x="4138" y="0"/>
                                </a:moveTo>
                                <a:lnTo>
                                  <a:pt x="1618" y="912"/>
                                </a:lnTo>
                                <a:moveTo>
                                  <a:pt x="4138" y="0"/>
                                </a:moveTo>
                                <a:lnTo>
                                  <a:pt x="3418" y="912"/>
                                </a:lnTo>
                                <a:moveTo>
                                  <a:pt x="4138" y="0"/>
                                </a:moveTo>
                                <a:lnTo>
                                  <a:pt x="4858" y="912"/>
                                </a:lnTo>
                                <a:moveTo>
                                  <a:pt x="4138" y="14"/>
                                </a:moveTo>
                                <a:lnTo>
                                  <a:pt x="6480" y="912"/>
                                </a:lnTo>
                                <a:moveTo>
                                  <a:pt x="4138" y="0"/>
                                </a:moveTo>
                                <a:lnTo>
                                  <a:pt x="8098" y="912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36" y="1527"/>
                            <a:ext cx="1440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 w:line="242" w:lineRule="auto"/>
                                <w:ind w:left="156" w:right="138" w:firstLine="129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Фірмові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константи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18" y="1527"/>
                            <a:ext cx="1440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 w:line="242" w:lineRule="auto"/>
                                <w:ind w:left="429" w:right="163" w:hanging="250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Фірмовий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колір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096" y="1527"/>
                            <a:ext cx="1440" cy="108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/>
                                <w:ind w:left="204" w:right="178" w:hanging="24"/>
                                <w:jc w:val="both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Фірмовий</w:t>
                              </w:r>
                              <w:r>
                                <w:rPr>
                                  <w:rFonts w:ascii="Arial" w:hAnsi="Arial"/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комплект</w:t>
                              </w:r>
                              <w:r>
                                <w:rPr>
                                  <w:rFonts w:ascii="Arial" w:hAnsi="Arial"/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шрифтів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478" y="1527"/>
                            <a:ext cx="1440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 w:line="242" w:lineRule="auto"/>
                                <w:ind w:left="453" w:right="163" w:hanging="27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Фірмовий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527"/>
                            <a:ext cx="1440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4"/>
                                <w:rPr>
                                  <w:sz w:val="27"/>
                                </w:rPr>
                              </w:pPr>
                            </w:p>
                            <w:p w:rsidR="00875F52" w:rsidRDefault="00875F52" w:rsidP="00875F52">
                              <w:pPr>
                                <w:ind w:left="271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Логотип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522"/>
                            <a:ext cx="1440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 w:line="247" w:lineRule="auto"/>
                                <w:ind w:left="472" w:right="156" w:hanging="298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Товарний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знак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47" y="63"/>
                            <a:ext cx="2703" cy="54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37"/>
                                <w:ind w:left="463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Фірмовий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стиль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7" style="position:absolute;left:0;text-align:left;margin-left:61.55pt;margin-top:2.8pt;width:477.6pt;height:127.95pt;z-index:-251653120;mso-position-horizontal-relative:page" coordorigin="1231,56" coordsize="9552,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">
                <v:rect id="Rectangle 16" o:spid="_x0000_s1028" style="position:absolute;left:9336;top:1527;width:144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shape id="AutoShape 17" o:spid="_x0000_s1029" style="position:absolute;left:1958;top:610;width:8098;height:912;visibility:visible;mso-wrap-style:square;v-text-anchor:top" coordsize="8098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" path="m4138,l,912m4138,l1618,912m4138,l3418,912m4138,r720,912m4138,14l6480,912m4138,l8098,912e" filled="f" strokeweight=".25397mm">
                  <v:path arrowok="t" o:connecttype="custom" o:connectlocs="4138,611;0,1523;4138,611;1618,1523;4138,611;3418,1523;4138,611;4858,1523;4138,625;6480,1523;4138,611;8098,1523" o:connectangles="0,0,0,0,0,0,0,0,0,0,0,0"/>
                </v:shape>
                <v:shape id="Text Box 18" o:spid="_x0000_s1030" type="#_x0000_t202" style="position:absolute;left:9336;top:1527;width:144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 w:line="242" w:lineRule="auto"/>
                          <w:ind w:left="156" w:right="138" w:firstLine="129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Фірмові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константи</w:t>
                        </w:r>
                      </w:p>
                    </w:txbxContent>
                  </v:textbox>
                </v:shape>
                <v:shape id="Text Box 19" o:spid="_x0000_s1031" type="#_x0000_t202" style="position:absolute;left:7718;top:1527;width:144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 w:line="242" w:lineRule="auto"/>
                          <w:ind w:left="429" w:right="163" w:hanging="25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Фірмовий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колір</w:t>
                        </w:r>
                      </w:p>
                    </w:txbxContent>
                  </v:textbox>
                </v:shape>
                <v:shape id="Text Box 20" o:spid="_x0000_s1032" type="#_x0000_t202" style="position:absolute;left:6096;top:1527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/>
                          <w:ind w:left="204" w:right="178" w:hanging="24"/>
                          <w:jc w:val="both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Фірмовий</w:t>
                        </w:r>
                        <w:r>
                          <w:rPr>
                            <w:rFonts w:ascii="Arial" w:hAnsi="Arial"/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комплект</w:t>
                        </w:r>
                        <w:r>
                          <w:rPr>
                            <w:rFonts w:ascii="Arial" w:hAnsi="Arial"/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шрифтів</w:t>
                        </w:r>
                      </w:p>
                    </w:txbxContent>
                  </v:textbox>
                </v:shape>
                <v:shape id="Text Box 21" o:spid="_x0000_s1033" type="#_x0000_t202" style="position:absolute;left:4478;top:1527;width:144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 w:line="242" w:lineRule="auto"/>
                          <w:ind w:left="453" w:right="163" w:hanging="27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Фірмовий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блок</w:t>
                        </w:r>
                      </w:p>
                    </w:txbxContent>
                  </v:textbox>
                </v:shape>
                <v:shape id="Text Box 22" o:spid="_x0000_s1034" type="#_x0000_t202" style="position:absolute;left:2856;top:1527;width:144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4"/>
                          <w:rPr>
                            <w:sz w:val="27"/>
                          </w:rPr>
                        </w:pPr>
                      </w:p>
                      <w:p w:rsidR="00875F52" w:rsidRDefault="00875F52" w:rsidP="00875F52">
                        <w:pPr>
                          <w:ind w:left="271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Логотип</w:t>
                        </w:r>
                      </w:p>
                    </w:txbxContent>
                  </v:textbox>
                </v:shape>
                <v:shape id="Text Box 23" o:spid="_x0000_s1035" type="#_x0000_t202" style="position:absolute;left:1238;top:1522;width:144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 w:line="247" w:lineRule="auto"/>
                          <w:ind w:left="472" w:right="156" w:hanging="298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Товарний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знак</w:t>
                        </w:r>
                      </w:p>
                    </w:txbxContent>
                  </v:textbox>
                </v:shape>
                <v:shape id="Text Box 24" o:spid="_x0000_s1036" type="#_x0000_t202" style="position:absolute;left:4747;top:63;width:270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37"/>
                          <w:ind w:left="463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Фірмовий</w:t>
                        </w:r>
                        <w:r>
                          <w:rPr>
                            <w:rFonts w:ascii="Arial" w:hAnsi="Arial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стиль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</w:p>
    <w:p w:rsidR="00875F52" w:rsidRDefault="00875F52" w:rsidP="00875F52">
      <w:pPr>
        <w:sectPr w:rsidR="00875F52">
          <w:footerReference w:type="default" r:id="rId5"/>
          <w:pgSz w:w="11900" w:h="16840"/>
          <w:pgMar w:top="1160" w:right="840" w:bottom="280" w:left="940" w:header="0" w:footer="0" w:gutter="0"/>
          <w:cols w:space="720"/>
        </w:sectPr>
      </w:pPr>
    </w:p>
    <w:p w:rsidR="00875F52" w:rsidRDefault="00875F52" w:rsidP="00875F52">
      <w:pPr>
        <w:pStyle w:val="a3"/>
        <w:ind w:left="0" w:firstLine="0"/>
        <w:jc w:val="left"/>
        <w:rPr>
          <w:sz w:val="20"/>
        </w:rPr>
      </w:pPr>
    </w:p>
    <w:p w:rsidR="00875F52" w:rsidRDefault="00875F52" w:rsidP="00875F52">
      <w:pPr>
        <w:pStyle w:val="a3"/>
        <w:ind w:left="0" w:firstLine="0"/>
        <w:jc w:val="left"/>
        <w:rPr>
          <w:sz w:val="20"/>
        </w:rPr>
      </w:pPr>
    </w:p>
    <w:p w:rsidR="00875F52" w:rsidRDefault="00875F52" w:rsidP="00875F52">
      <w:pPr>
        <w:pStyle w:val="a3"/>
        <w:ind w:left="0" w:firstLine="0"/>
        <w:jc w:val="left"/>
        <w:rPr>
          <w:sz w:val="20"/>
        </w:rPr>
      </w:pPr>
    </w:p>
    <w:p w:rsidR="00875F52" w:rsidRDefault="00875F52" w:rsidP="00875F52">
      <w:pPr>
        <w:pStyle w:val="a3"/>
        <w:spacing w:before="8"/>
        <w:ind w:left="0" w:firstLine="0"/>
        <w:jc w:val="left"/>
        <w:rPr>
          <w:sz w:val="25"/>
        </w:rPr>
      </w:pPr>
    </w:p>
    <w:p w:rsidR="00875F52" w:rsidRDefault="00875F52" w:rsidP="00875F52">
      <w:pPr>
        <w:spacing w:before="88"/>
        <w:ind w:left="1042" w:right="602" w:firstLine="657"/>
        <w:jc w:val="both"/>
        <w:rPr>
          <w:sz w:val="32"/>
        </w:rPr>
      </w:pPr>
      <w:r>
        <w:rPr>
          <w:sz w:val="32"/>
        </w:rPr>
        <w:t xml:space="preserve">Рис. 6.3. </w:t>
      </w:r>
      <w:r>
        <w:rPr>
          <w:i/>
          <w:sz w:val="32"/>
        </w:rPr>
        <w:t>Структурні складові фірмового стилю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Товарний</w:t>
      </w:r>
      <w:r>
        <w:rPr>
          <w:i/>
          <w:spacing w:val="45"/>
          <w:sz w:val="32"/>
        </w:rPr>
        <w:t xml:space="preserve"> </w:t>
      </w:r>
      <w:r>
        <w:rPr>
          <w:i/>
          <w:sz w:val="32"/>
        </w:rPr>
        <w:t>знак</w:t>
      </w:r>
      <w:r>
        <w:rPr>
          <w:i/>
          <w:spacing w:val="41"/>
          <w:sz w:val="32"/>
        </w:rPr>
        <w:t xml:space="preserve"> </w:t>
      </w:r>
      <w:r>
        <w:rPr>
          <w:sz w:val="32"/>
        </w:rPr>
        <w:t>–</w:t>
      </w:r>
      <w:r>
        <w:rPr>
          <w:spacing w:val="46"/>
          <w:sz w:val="32"/>
        </w:rPr>
        <w:t xml:space="preserve"> </w:t>
      </w:r>
      <w:r>
        <w:rPr>
          <w:sz w:val="32"/>
        </w:rPr>
        <w:t>позначення</w:t>
      </w:r>
      <w:r>
        <w:rPr>
          <w:spacing w:val="43"/>
          <w:sz w:val="32"/>
        </w:rPr>
        <w:t xml:space="preserve"> </w:t>
      </w:r>
      <w:r>
        <w:rPr>
          <w:sz w:val="32"/>
        </w:rPr>
        <w:t>виключного</w:t>
      </w:r>
      <w:r>
        <w:rPr>
          <w:spacing w:val="40"/>
          <w:sz w:val="32"/>
        </w:rPr>
        <w:t xml:space="preserve"> </w:t>
      </w:r>
      <w:r>
        <w:rPr>
          <w:sz w:val="32"/>
        </w:rPr>
        <w:t>права</w:t>
      </w:r>
      <w:r>
        <w:rPr>
          <w:spacing w:val="39"/>
          <w:sz w:val="32"/>
        </w:rPr>
        <w:t xml:space="preserve"> </w:t>
      </w:r>
      <w:r>
        <w:rPr>
          <w:sz w:val="32"/>
        </w:rPr>
        <w:t>компаній</w:t>
      </w:r>
      <w:r>
        <w:rPr>
          <w:spacing w:val="43"/>
          <w:sz w:val="32"/>
        </w:rPr>
        <w:t xml:space="preserve"> </w:t>
      </w:r>
      <w:r>
        <w:rPr>
          <w:sz w:val="32"/>
        </w:rPr>
        <w:t>на</w:t>
      </w:r>
    </w:p>
    <w:p w:rsidR="00875F52" w:rsidRDefault="00875F52" w:rsidP="00875F52">
      <w:pPr>
        <w:pStyle w:val="a3"/>
        <w:ind w:right="600" w:firstLine="0"/>
      </w:pPr>
      <w:r>
        <w:t>використання торгової марки, яке є юридично узаконеним [7, с.</w:t>
      </w:r>
      <w:r>
        <w:rPr>
          <w:spacing w:val="1"/>
        </w:rPr>
        <w:t xml:space="preserve"> </w:t>
      </w:r>
      <w:r>
        <w:t>329]. Він, як і торгова марка, позитивно впливає на поведінку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активізує</w:t>
      </w:r>
      <w:r>
        <w:rPr>
          <w:spacing w:val="1"/>
        </w:rPr>
        <w:t xml:space="preserve"> </w:t>
      </w:r>
      <w:r>
        <w:t>її,</w:t>
      </w:r>
      <w:r>
        <w:rPr>
          <w:spacing w:val="1"/>
        </w:rPr>
        <w:t xml:space="preserve"> </w:t>
      </w:r>
      <w:r>
        <w:t>додає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очах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значимості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цінності</w:t>
      </w:r>
      <w:r>
        <w:rPr>
          <w:spacing w:val="2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сприяє</w:t>
      </w:r>
      <w:r>
        <w:rPr>
          <w:spacing w:val="-4"/>
        </w:rPr>
        <w:t xml:space="preserve"> </w:t>
      </w:r>
      <w:r>
        <w:t>збільшенню його</w:t>
      </w:r>
      <w:r>
        <w:rPr>
          <w:spacing w:val="-1"/>
        </w:rPr>
        <w:t xml:space="preserve"> </w:t>
      </w:r>
      <w:r>
        <w:t>продажу.</w:t>
      </w:r>
    </w:p>
    <w:p w:rsidR="00875F52" w:rsidRDefault="00875F52" w:rsidP="00875F52">
      <w:pPr>
        <w:pStyle w:val="a3"/>
        <w:spacing w:before="1" w:line="247" w:lineRule="auto"/>
        <w:ind w:right="597"/>
      </w:pPr>
      <w:r>
        <w:t>Щоб</w:t>
      </w:r>
      <w:r>
        <w:rPr>
          <w:spacing w:val="1"/>
        </w:rPr>
        <w:t xml:space="preserve"> </w:t>
      </w:r>
      <w:r>
        <w:t>товарні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виконували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впливу</w:t>
      </w:r>
      <w:r>
        <w:rPr>
          <w:spacing w:val="8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купівельну</w:t>
      </w:r>
      <w:r>
        <w:rPr>
          <w:spacing w:val="43"/>
        </w:rPr>
        <w:t xml:space="preserve"> </w:t>
      </w:r>
      <w:r>
        <w:t>поведінку,</w:t>
      </w:r>
      <w:r>
        <w:rPr>
          <w:spacing w:val="52"/>
        </w:rPr>
        <w:t xml:space="preserve"> </w:t>
      </w:r>
      <w:r>
        <w:t>вони</w:t>
      </w:r>
      <w:r>
        <w:rPr>
          <w:spacing w:val="50"/>
        </w:rPr>
        <w:t xml:space="preserve"> </w:t>
      </w:r>
      <w:r>
        <w:t>повинні</w:t>
      </w:r>
      <w:r>
        <w:rPr>
          <w:spacing w:val="48"/>
        </w:rPr>
        <w:t xml:space="preserve"> </w:t>
      </w:r>
      <w:r>
        <w:t>відповідати</w:t>
      </w:r>
      <w:r>
        <w:rPr>
          <w:spacing w:val="46"/>
        </w:rPr>
        <w:t xml:space="preserve"> </w:t>
      </w:r>
      <w:r>
        <w:t>таким</w:t>
      </w:r>
      <w:r>
        <w:rPr>
          <w:spacing w:val="44"/>
        </w:rPr>
        <w:t xml:space="preserve"> </w:t>
      </w:r>
      <w:r>
        <w:t>вимогам</w:t>
      </w:r>
      <w:r>
        <w:rPr>
          <w:spacing w:val="-78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легке</w:t>
      </w:r>
      <w:r>
        <w:rPr>
          <w:spacing w:val="1"/>
        </w:rPr>
        <w:t xml:space="preserve"> </w:t>
      </w:r>
      <w:r>
        <w:t>запам’ятовування,</w:t>
      </w:r>
      <w:r>
        <w:rPr>
          <w:spacing w:val="1"/>
        </w:rPr>
        <w:t xml:space="preserve"> </w:t>
      </w:r>
      <w:r>
        <w:t>лаконічність,</w:t>
      </w:r>
      <w:r>
        <w:rPr>
          <w:spacing w:val="-77"/>
        </w:rPr>
        <w:t xml:space="preserve"> </w:t>
      </w:r>
      <w:r>
        <w:t>асоціативність,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миттєвого</w:t>
      </w:r>
      <w:r>
        <w:rPr>
          <w:spacing w:val="81"/>
        </w:rPr>
        <w:t xml:space="preserve"> </w:t>
      </w:r>
      <w:r>
        <w:t>запам’ятовування,</w:t>
      </w:r>
      <w:r>
        <w:rPr>
          <w:spacing w:val="-77"/>
        </w:rPr>
        <w:t xml:space="preserve"> </w:t>
      </w:r>
      <w:r>
        <w:t>гармонія</w:t>
      </w:r>
      <w:r>
        <w:rPr>
          <w:spacing w:val="-4"/>
        </w:rPr>
        <w:t xml:space="preserve"> </w:t>
      </w:r>
      <w:r>
        <w:t>кольорів</w:t>
      </w:r>
      <w:r>
        <w:rPr>
          <w:spacing w:val="2"/>
        </w:rPr>
        <w:t xml:space="preserve"> </w:t>
      </w:r>
      <w:r>
        <w:t>тощо.</w:t>
      </w:r>
    </w:p>
    <w:p w:rsidR="00875F52" w:rsidRDefault="00875F52" w:rsidP="00875F52">
      <w:pPr>
        <w:pStyle w:val="a3"/>
        <w:spacing w:line="247" w:lineRule="auto"/>
        <w:ind w:right="598"/>
      </w:pPr>
      <w:r>
        <w:rPr>
          <w:i/>
        </w:rPr>
        <w:t>Логотип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розроблене,</w:t>
      </w:r>
      <w:r>
        <w:rPr>
          <w:spacing w:val="1"/>
        </w:rPr>
        <w:t xml:space="preserve"> </w:t>
      </w:r>
      <w:r>
        <w:t>оригінальне</w:t>
      </w:r>
      <w:r>
        <w:rPr>
          <w:spacing w:val="-77"/>
        </w:rPr>
        <w:t xml:space="preserve"> </w:t>
      </w:r>
      <w:r>
        <w:t>накреслення повного або скороченого найменування фірми або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невимовним.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фірма</w:t>
      </w:r>
      <w:r>
        <w:rPr>
          <w:spacing w:val="1"/>
        </w:rPr>
        <w:t xml:space="preserve"> </w:t>
      </w:r>
      <w:r>
        <w:t>Apple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розміщує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комп’ютерах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рекламі зображення яблука всіх кольорів веселки. Він забезпечує</w:t>
      </w:r>
      <w:r>
        <w:rPr>
          <w:spacing w:val="1"/>
        </w:rPr>
        <w:t xml:space="preserve"> </w:t>
      </w:r>
      <w:r>
        <w:t>швидку</w:t>
      </w:r>
      <w:r>
        <w:rPr>
          <w:spacing w:val="-7"/>
        </w:rPr>
        <w:t xml:space="preserve"> </w:t>
      </w:r>
      <w:r>
        <w:t>ідентифікацію</w:t>
      </w:r>
      <w:r>
        <w:rPr>
          <w:spacing w:val="-4"/>
        </w:rPr>
        <w:t xml:space="preserve"> </w:t>
      </w:r>
      <w:r>
        <w:t>компанії.</w:t>
      </w:r>
    </w:p>
    <w:p w:rsidR="00875F52" w:rsidRDefault="00875F52" w:rsidP="00875F52">
      <w:pPr>
        <w:spacing w:line="364" w:lineRule="exact"/>
        <w:ind w:left="1042"/>
        <w:jc w:val="both"/>
        <w:rPr>
          <w:sz w:val="32"/>
        </w:rPr>
      </w:pPr>
      <w:r>
        <w:rPr>
          <w:i/>
          <w:sz w:val="32"/>
        </w:rPr>
        <w:t>Фірмовий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блок</w:t>
      </w:r>
      <w:r>
        <w:rPr>
          <w:i/>
          <w:spacing w:val="-3"/>
          <w:sz w:val="32"/>
        </w:rPr>
        <w:t xml:space="preserve"> </w:t>
      </w:r>
      <w:r>
        <w:rPr>
          <w:sz w:val="32"/>
        </w:rPr>
        <w:t>об’єднує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єдине</w:t>
      </w:r>
      <w:r>
        <w:rPr>
          <w:spacing w:val="-10"/>
          <w:sz w:val="32"/>
        </w:rPr>
        <w:t xml:space="preserve"> </w:t>
      </w:r>
      <w:r>
        <w:rPr>
          <w:sz w:val="32"/>
        </w:rPr>
        <w:t>наступні елементи: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3"/>
        <w:ind w:left="1402" w:hanging="361"/>
        <w:jc w:val="both"/>
        <w:rPr>
          <w:sz w:val="32"/>
        </w:rPr>
      </w:pPr>
      <w:r>
        <w:rPr>
          <w:sz w:val="32"/>
        </w:rPr>
        <w:t>фірмовий</w:t>
      </w:r>
      <w:r>
        <w:rPr>
          <w:spacing w:val="-1"/>
          <w:sz w:val="32"/>
        </w:rPr>
        <w:t xml:space="preserve"> </w:t>
      </w:r>
      <w:r>
        <w:rPr>
          <w:sz w:val="32"/>
        </w:rPr>
        <w:t>знак;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1"/>
        <w:ind w:left="1402" w:hanging="361"/>
        <w:jc w:val="both"/>
        <w:rPr>
          <w:sz w:val="32"/>
        </w:rPr>
      </w:pPr>
      <w:r>
        <w:rPr>
          <w:sz w:val="32"/>
        </w:rPr>
        <w:t>логотип;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6"/>
        <w:ind w:left="1402" w:hanging="361"/>
        <w:jc w:val="both"/>
        <w:rPr>
          <w:sz w:val="32"/>
        </w:rPr>
      </w:pPr>
      <w:r>
        <w:rPr>
          <w:sz w:val="32"/>
        </w:rPr>
        <w:t>пояснюючі</w:t>
      </w:r>
      <w:r>
        <w:rPr>
          <w:spacing w:val="-6"/>
          <w:sz w:val="32"/>
        </w:rPr>
        <w:t xml:space="preserve"> </w:t>
      </w:r>
      <w:r>
        <w:rPr>
          <w:sz w:val="32"/>
        </w:rPr>
        <w:t>надписи</w:t>
      </w:r>
      <w:r>
        <w:rPr>
          <w:spacing w:val="-2"/>
          <w:sz w:val="32"/>
        </w:rPr>
        <w:t xml:space="preserve"> </w:t>
      </w:r>
      <w:r>
        <w:rPr>
          <w:sz w:val="32"/>
        </w:rPr>
        <w:t>(поштову</w:t>
      </w:r>
      <w:r>
        <w:rPr>
          <w:spacing w:val="-10"/>
          <w:sz w:val="32"/>
        </w:rPr>
        <w:t xml:space="preserve"> </w:t>
      </w:r>
      <w:r>
        <w:rPr>
          <w:sz w:val="32"/>
        </w:rPr>
        <w:t>адресу,</w:t>
      </w:r>
      <w:r>
        <w:rPr>
          <w:spacing w:val="-1"/>
          <w:sz w:val="32"/>
        </w:rPr>
        <w:t xml:space="preserve"> </w:t>
      </w:r>
      <w:r>
        <w:rPr>
          <w:sz w:val="32"/>
        </w:rPr>
        <w:t>телефон,</w:t>
      </w:r>
      <w:r>
        <w:rPr>
          <w:spacing w:val="-2"/>
          <w:sz w:val="32"/>
        </w:rPr>
        <w:t xml:space="preserve"> </w:t>
      </w:r>
      <w:r>
        <w:rPr>
          <w:sz w:val="32"/>
        </w:rPr>
        <w:t>телефакс);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1"/>
        <w:ind w:left="1402" w:hanging="361"/>
        <w:jc w:val="both"/>
        <w:rPr>
          <w:sz w:val="32"/>
        </w:rPr>
      </w:pPr>
      <w:r>
        <w:rPr>
          <w:sz w:val="32"/>
        </w:rPr>
        <w:t>“фірмове</w:t>
      </w:r>
      <w:r>
        <w:rPr>
          <w:spacing w:val="-4"/>
          <w:sz w:val="32"/>
        </w:rPr>
        <w:t xml:space="preserve"> </w:t>
      </w:r>
      <w:r>
        <w:rPr>
          <w:sz w:val="32"/>
        </w:rPr>
        <w:t>гасло”.</w:t>
      </w:r>
    </w:p>
    <w:p w:rsidR="00875F52" w:rsidRDefault="00875F52" w:rsidP="00875F52">
      <w:pPr>
        <w:pStyle w:val="a3"/>
        <w:spacing w:before="11" w:line="247" w:lineRule="auto"/>
        <w:ind w:right="599"/>
      </w:pPr>
      <w:r>
        <w:t>Підсумовуючи,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фірмовий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візитної</w:t>
      </w:r>
      <w:r>
        <w:rPr>
          <w:spacing w:val="1"/>
        </w:rPr>
        <w:t xml:space="preserve"> </w:t>
      </w:r>
      <w:r>
        <w:t>картки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ідентифікує</w:t>
      </w:r>
      <w:r>
        <w:rPr>
          <w:spacing w:val="1"/>
        </w:rPr>
        <w:t xml:space="preserve"> </w:t>
      </w:r>
      <w:r>
        <w:t>фірму</w:t>
      </w:r>
      <w:r>
        <w:rPr>
          <w:spacing w:val="1"/>
        </w:rPr>
        <w:t xml:space="preserve"> </w:t>
      </w:r>
      <w:r>
        <w:t>стосовно її конкурентів. Це саме ті складові, що впливають на</w:t>
      </w:r>
      <w:r>
        <w:rPr>
          <w:spacing w:val="1"/>
        </w:rPr>
        <w:t xml:space="preserve"> </w:t>
      </w:r>
      <w:r>
        <w:t>поведінку</w:t>
      </w:r>
      <w:r>
        <w:rPr>
          <w:spacing w:val="-7"/>
        </w:rPr>
        <w:t xml:space="preserve"> </w:t>
      </w:r>
      <w:r>
        <w:t>споживачів.</w:t>
      </w:r>
    </w:p>
    <w:p w:rsidR="00875F52" w:rsidRDefault="00875F52" w:rsidP="00875F52">
      <w:pPr>
        <w:pStyle w:val="a3"/>
        <w:spacing w:before="7"/>
        <w:ind w:left="0" w:firstLine="0"/>
        <w:jc w:val="left"/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4"/>
        </w:tabs>
        <w:ind w:left="1843" w:hanging="802"/>
        <w:jc w:val="both"/>
        <w:rPr>
          <w:i/>
          <w:sz w:val="32"/>
        </w:rPr>
      </w:pPr>
      <w:r>
        <w:rPr>
          <w:i/>
          <w:sz w:val="32"/>
        </w:rPr>
        <w:t>Спонсорство</w:t>
      </w:r>
    </w:p>
    <w:p w:rsidR="00875F52" w:rsidRDefault="00875F52" w:rsidP="00875F52">
      <w:pPr>
        <w:pStyle w:val="a3"/>
        <w:spacing w:before="11" w:line="247" w:lineRule="auto"/>
        <w:ind w:right="596"/>
      </w:pPr>
      <w:r>
        <w:rPr>
          <w:i/>
        </w:rPr>
        <w:t>Спонсорство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взаємовигідних</w:t>
      </w:r>
      <w:r>
        <w:rPr>
          <w:spacing w:val="1"/>
        </w:rPr>
        <w:t xml:space="preserve"> </w:t>
      </w:r>
      <w:r>
        <w:t>договірних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спонсора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стороною,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субсидує</w:t>
      </w:r>
      <w:r>
        <w:rPr>
          <w:spacing w:val="1"/>
        </w:rPr>
        <w:t xml:space="preserve"> </w:t>
      </w:r>
      <w:r>
        <w:t>[5,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160].</w:t>
      </w:r>
      <w:r>
        <w:rPr>
          <w:spacing w:val="1"/>
        </w:rPr>
        <w:t xml:space="preserve"> </w:t>
      </w:r>
      <w:r>
        <w:t>Спеціалісти</w:t>
      </w:r>
      <w:r>
        <w:rPr>
          <w:spacing w:val="-4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спонсорингу</w:t>
      </w:r>
      <w:r>
        <w:rPr>
          <w:spacing w:val="-6"/>
        </w:rPr>
        <w:t xml:space="preserve"> </w:t>
      </w:r>
      <w:r>
        <w:t>поділяють</w:t>
      </w:r>
      <w:r>
        <w:rPr>
          <w:spacing w:val="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різновиди: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 w:line="242" w:lineRule="auto"/>
        <w:ind w:left="475" w:right="601" w:firstLine="566"/>
        <w:jc w:val="both"/>
        <w:rPr>
          <w:sz w:val="32"/>
        </w:rPr>
      </w:pPr>
      <w:r>
        <w:rPr>
          <w:sz w:val="32"/>
        </w:rPr>
        <w:t>спонсорство,</w:t>
      </w:r>
      <w:r>
        <w:rPr>
          <w:spacing w:val="1"/>
          <w:sz w:val="32"/>
        </w:rPr>
        <w:t xml:space="preserve"> </w:t>
      </w:r>
      <w:r>
        <w:rPr>
          <w:sz w:val="32"/>
        </w:rPr>
        <w:t>яке</w:t>
      </w:r>
      <w:r>
        <w:rPr>
          <w:spacing w:val="1"/>
          <w:sz w:val="32"/>
        </w:rPr>
        <w:t xml:space="preserve"> </w:t>
      </w:r>
      <w:r>
        <w:rPr>
          <w:sz w:val="32"/>
        </w:rPr>
        <w:t>спрямоване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споживача.</w:t>
      </w:r>
      <w:r>
        <w:rPr>
          <w:spacing w:val="1"/>
          <w:sz w:val="32"/>
        </w:rPr>
        <w:t xml:space="preserve"> </w:t>
      </w:r>
      <w:r>
        <w:rPr>
          <w:sz w:val="32"/>
        </w:rPr>
        <w:t>Воно</w:t>
      </w:r>
      <w:r>
        <w:rPr>
          <w:spacing w:val="1"/>
          <w:sz w:val="32"/>
        </w:rPr>
        <w:t xml:space="preserve"> </w:t>
      </w:r>
      <w:r>
        <w:rPr>
          <w:sz w:val="32"/>
        </w:rPr>
        <w:t>безпосередньо</w:t>
      </w:r>
      <w:r>
        <w:rPr>
          <w:spacing w:val="30"/>
          <w:sz w:val="32"/>
        </w:rPr>
        <w:t xml:space="preserve"> </w:t>
      </w:r>
      <w:r>
        <w:rPr>
          <w:sz w:val="32"/>
        </w:rPr>
        <w:t>формує</w:t>
      </w:r>
      <w:r>
        <w:rPr>
          <w:spacing w:val="33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25"/>
          <w:sz w:val="32"/>
        </w:rPr>
        <w:t xml:space="preserve"> </w:t>
      </w:r>
      <w:r>
        <w:rPr>
          <w:sz w:val="32"/>
        </w:rPr>
        <w:t>останнього</w:t>
      </w:r>
      <w:r>
        <w:rPr>
          <w:spacing w:val="30"/>
          <w:sz w:val="32"/>
        </w:rPr>
        <w:t xml:space="preserve"> </w:t>
      </w:r>
      <w:r>
        <w:rPr>
          <w:sz w:val="32"/>
        </w:rPr>
        <w:t>шляхом</w:t>
      </w:r>
    </w:p>
    <w:p w:rsidR="00875F52" w:rsidRDefault="00875F52" w:rsidP="00875F52">
      <w:pPr>
        <w:spacing w:line="242" w:lineRule="auto"/>
        <w:jc w:val="both"/>
        <w:rPr>
          <w:sz w:val="32"/>
        </w:rPr>
        <w:sectPr w:rsidR="00875F52">
          <w:footerReference w:type="even" r:id="rId6"/>
          <w:footerReference w:type="default" r:id="rId7"/>
          <w:pgSz w:w="11900" w:h="16840"/>
          <w:pgMar w:top="1600" w:right="840" w:bottom="1460" w:left="940" w:header="0" w:footer="1277" w:gutter="0"/>
          <w:pgNumType w:start="120"/>
          <w:cols w:space="720"/>
        </w:sectPr>
      </w:pPr>
    </w:p>
    <w:p w:rsidR="00875F52" w:rsidRDefault="00875F52" w:rsidP="00875F52">
      <w:pPr>
        <w:pStyle w:val="a3"/>
        <w:spacing w:before="68" w:line="247" w:lineRule="auto"/>
        <w:ind w:right="602" w:firstLine="0"/>
      </w:pPr>
      <w:r>
        <w:lastRenderedPageBreak/>
        <w:t>інформування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фірму-спонсора,</w:t>
      </w:r>
      <w:r>
        <w:rPr>
          <w:spacing w:val="1"/>
        </w:rPr>
        <w:t xml:space="preserve"> </w:t>
      </w:r>
      <w:r>
        <w:t>створення</w:t>
      </w:r>
      <w:r>
        <w:rPr>
          <w:spacing w:val="8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іміджу</w:t>
      </w:r>
      <w:r>
        <w:rPr>
          <w:spacing w:val="-7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нього;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 w:line="247" w:lineRule="auto"/>
        <w:ind w:left="475" w:right="599" w:firstLine="566"/>
        <w:jc w:val="both"/>
        <w:rPr>
          <w:sz w:val="32"/>
        </w:rPr>
      </w:pPr>
      <w:r>
        <w:rPr>
          <w:sz w:val="32"/>
        </w:rPr>
        <w:t>спонсорство,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має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меті</w:t>
      </w:r>
      <w:r>
        <w:rPr>
          <w:spacing w:val="1"/>
          <w:sz w:val="32"/>
        </w:rPr>
        <w:t xml:space="preserve"> </w:t>
      </w:r>
      <w:r>
        <w:rPr>
          <w:sz w:val="32"/>
        </w:rPr>
        <w:t>формування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позитивної</w:t>
      </w:r>
      <w:r>
        <w:rPr>
          <w:spacing w:val="1"/>
          <w:sz w:val="32"/>
        </w:rPr>
        <w:t xml:space="preserve"> </w:t>
      </w:r>
      <w:r>
        <w:rPr>
          <w:sz w:val="32"/>
        </w:rPr>
        <w:t>громадської</w:t>
      </w:r>
      <w:r>
        <w:rPr>
          <w:spacing w:val="-3"/>
          <w:sz w:val="32"/>
        </w:rPr>
        <w:t xml:space="preserve"> </w:t>
      </w:r>
      <w:r>
        <w:rPr>
          <w:sz w:val="32"/>
        </w:rPr>
        <w:t>думки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6"/>
          <w:sz w:val="32"/>
        </w:rPr>
        <w:t xml:space="preserve"> </w:t>
      </w:r>
      <w:r>
        <w:rPr>
          <w:sz w:val="32"/>
        </w:rPr>
        <w:t>населення;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47" w:lineRule="auto"/>
        <w:ind w:left="475" w:right="600" w:firstLine="566"/>
        <w:jc w:val="both"/>
        <w:rPr>
          <w:sz w:val="32"/>
        </w:rPr>
      </w:pPr>
      <w:r>
        <w:rPr>
          <w:sz w:val="32"/>
        </w:rPr>
        <w:t>спонсорство,</w:t>
      </w:r>
      <w:r>
        <w:rPr>
          <w:spacing w:val="1"/>
          <w:sz w:val="32"/>
        </w:rPr>
        <w:t xml:space="preserve"> </w:t>
      </w:r>
      <w:r>
        <w:rPr>
          <w:sz w:val="32"/>
        </w:rPr>
        <w:t>зорієнтоване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формування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комунікацій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працівниками</w:t>
      </w:r>
      <w:r>
        <w:rPr>
          <w:spacing w:val="-1"/>
          <w:sz w:val="32"/>
        </w:rPr>
        <w:t xml:space="preserve"> </w:t>
      </w:r>
      <w:r>
        <w:rPr>
          <w:sz w:val="32"/>
        </w:rPr>
        <w:t>підприємства,</w:t>
      </w:r>
      <w:r>
        <w:rPr>
          <w:spacing w:val="-4"/>
          <w:sz w:val="32"/>
        </w:rPr>
        <w:t xml:space="preserve"> </w:t>
      </w:r>
      <w:r>
        <w:rPr>
          <w:sz w:val="32"/>
        </w:rPr>
        <w:t>яке</w:t>
      </w:r>
      <w:r>
        <w:rPr>
          <w:spacing w:val="-4"/>
          <w:sz w:val="32"/>
        </w:rPr>
        <w:t xml:space="preserve"> </w:t>
      </w:r>
      <w:r>
        <w:rPr>
          <w:sz w:val="32"/>
        </w:rPr>
        <w:t>здійснює</w:t>
      </w:r>
      <w:r>
        <w:rPr>
          <w:spacing w:val="1"/>
          <w:sz w:val="32"/>
        </w:rPr>
        <w:t xml:space="preserve"> </w:t>
      </w:r>
      <w:r>
        <w:rPr>
          <w:sz w:val="32"/>
        </w:rPr>
        <w:t>спонсорування.</w:t>
      </w:r>
    </w:p>
    <w:p w:rsidR="00875F52" w:rsidRDefault="00875F52" w:rsidP="00875F52">
      <w:pPr>
        <w:pStyle w:val="a3"/>
        <w:spacing w:line="367" w:lineRule="exact"/>
        <w:ind w:left="1018" w:firstLine="0"/>
      </w:pPr>
      <w:r>
        <w:t>Переваги</w:t>
      </w:r>
      <w:r>
        <w:rPr>
          <w:spacing w:val="-4"/>
        </w:rPr>
        <w:t xml:space="preserve"> </w:t>
      </w:r>
      <w:r>
        <w:t>спонсорства</w:t>
      </w:r>
      <w:r>
        <w:rPr>
          <w:spacing w:val="-7"/>
        </w:rPr>
        <w:t xml:space="preserve"> </w:t>
      </w:r>
      <w:r>
        <w:t>проявляються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наступному: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7" w:line="247" w:lineRule="auto"/>
        <w:ind w:left="475" w:right="602" w:firstLine="566"/>
        <w:jc w:val="both"/>
        <w:rPr>
          <w:sz w:val="32"/>
        </w:rPr>
      </w:pPr>
      <w:r>
        <w:rPr>
          <w:sz w:val="32"/>
        </w:rPr>
        <w:t>забезпечення контакту з дуже специфічними аудиторіями</w:t>
      </w:r>
      <w:r>
        <w:rPr>
          <w:spacing w:val="1"/>
          <w:sz w:val="32"/>
        </w:rPr>
        <w:t xml:space="preserve"> </w:t>
      </w:r>
      <w:r>
        <w:rPr>
          <w:sz w:val="32"/>
        </w:rPr>
        <w:t>(спорт,</w:t>
      </w:r>
      <w:r>
        <w:rPr>
          <w:spacing w:val="1"/>
          <w:sz w:val="32"/>
        </w:rPr>
        <w:t xml:space="preserve"> </w:t>
      </w:r>
      <w:r>
        <w:rPr>
          <w:sz w:val="32"/>
        </w:rPr>
        <w:t>мистецтво,</w:t>
      </w:r>
      <w:r>
        <w:rPr>
          <w:spacing w:val="1"/>
          <w:sz w:val="32"/>
        </w:rPr>
        <w:t xml:space="preserve"> </w:t>
      </w:r>
      <w:r>
        <w:rPr>
          <w:sz w:val="32"/>
        </w:rPr>
        <w:t>освіта,</w:t>
      </w:r>
      <w:r>
        <w:rPr>
          <w:spacing w:val="-4"/>
          <w:sz w:val="32"/>
        </w:rPr>
        <w:t xml:space="preserve"> </w:t>
      </w:r>
      <w:r>
        <w:rPr>
          <w:sz w:val="32"/>
        </w:rPr>
        <w:t>комунальні</w:t>
      </w:r>
      <w:r>
        <w:rPr>
          <w:spacing w:val="2"/>
          <w:sz w:val="32"/>
        </w:rPr>
        <w:t xml:space="preserve"> </w:t>
      </w:r>
      <w:r>
        <w:rPr>
          <w:sz w:val="32"/>
        </w:rPr>
        <w:t>установи);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244" w:lineRule="auto"/>
        <w:ind w:left="475" w:right="599" w:firstLine="566"/>
        <w:jc w:val="both"/>
        <w:rPr>
          <w:sz w:val="32"/>
        </w:rPr>
      </w:pPr>
      <w:r>
        <w:rPr>
          <w:sz w:val="32"/>
        </w:rPr>
        <w:t>досягнення</w:t>
      </w:r>
      <w:r>
        <w:rPr>
          <w:spacing w:val="1"/>
          <w:sz w:val="32"/>
        </w:rPr>
        <w:t xml:space="preserve"> </w:t>
      </w:r>
      <w:r>
        <w:rPr>
          <w:sz w:val="32"/>
        </w:rPr>
        <w:t>різних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1"/>
          <w:sz w:val="32"/>
        </w:rPr>
        <w:t xml:space="preserve"> </w:t>
      </w:r>
      <w:r>
        <w:rPr>
          <w:sz w:val="32"/>
        </w:rPr>
        <w:t>цілей,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пов’язаних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покупцями (посилення іміджу, підвищення рівня усвідомленості,</w:t>
      </w:r>
      <w:r>
        <w:rPr>
          <w:spacing w:val="1"/>
          <w:sz w:val="32"/>
        </w:rPr>
        <w:t xml:space="preserve"> </w:t>
      </w:r>
      <w:r>
        <w:rPr>
          <w:sz w:val="32"/>
        </w:rPr>
        <w:t>збільшення</w:t>
      </w:r>
      <w:r>
        <w:rPr>
          <w:spacing w:val="1"/>
          <w:sz w:val="32"/>
        </w:rPr>
        <w:t xml:space="preserve"> </w:t>
      </w:r>
      <w:r>
        <w:rPr>
          <w:sz w:val="32"/>
        </w:rPr>
        <w:t>обсягу</w:t>
      </w:r>
      <w:r>
        <w:rPr>
          <w:spacing w:val="-6"/>
          <w:sz w:val="32"/>
        </w:rPr>
        <w:t xml:space="preserve"> </w:t>
      </w:r>
      <w:r>
        <w:rPr>
          <w:sz w:val="32"/>
        </w:rPr>
        <w:t>продажу);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5" w:line="244" w:lineRule="auto"/>
        <w:ind w:left="475" w:right="599" w:firstLine="566"/>
        <w:jc w:val="both"/>
        <w:rPr>
          <w:sz w:val="32"/>
        </w:rPr>
      </w:pPr>
      <w:r>
        <w:rPr>
          <w:sz w:val="32"/>
        </w:rPr>
        <w:t>підвищення</w:t>
      </w:r>
      <w:r>
        <w:rPr>
          <w:spacing w:val="1"/>
          <w:sz w:val="32"/>
        </w:rPr>
        <w:t xml:space="preserve"> </w:t>
      </w:r>
      <w:r>
        <w:rPr>
          <w:sz w:val="32"/>
        </w:rPr>
        <w:t>рівня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комунікацій</w:t>
      </w:r>
      <w:r>
        <w:rPr>
          <w:spacing w:val="1"/>
          <w:sz w:val="32"/>
        </w:rPr>
        <w:t xml:space="preserve"> </w:t>
      </w:r>
      <w:r>
        <w:rPr>
          <w:sz w:val="32"/>
        </w:rPr>
        <w:t>(більші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можливості</w:t>
      </w:r>
      <w:r>
        <w:rPr>
          <w:spacing w:val="1"/>
          <w:sz w:val="32"/>
        </w:rPr>
        <w:t xml:space="preserve"> </w:t>
      </w:r>
      <w:r>
        <w:rPr>
          <w:sz w:val="32"/>
        </w:rPr>
        <w:t>налагодження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стосунків,</w:t>
      </w:r>
      <w:r>
        <w:rPr>
          <w:spacing w:val="1"/>
          <w:sz w:val="32"/>
        </w:rPr>
        <w:t xml:space="preserve"> </w:t>
      </w:r>
      <w:r>
        <w:rPr>
          <w:sz w:val="32"/>
        </w:rPr>
        <w:t>ефективне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засобів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комплексних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комунікаціях,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1"/>
          <w:sz w:val="32"/>
        </w:rPr>
        <w:t xml:space="preserve"> </w:t>
      </w:r>
      <w:r>
        <w:rPr>
          <w:sz w:val="32"/>
        </w:rPr>
        <w:t>атмосфери</w:t>
      </w:r>
      <w:r>
        <w:rPr>
          <w:spacing w:val="1"/>
          <w:sz w:val="32"/>
        </w:rPr>
        <w:t xml:space="preserve"> </w:t>
      </w:r>
      <w:r>
        <w:rPr>
          <w:sz w:val="32"/>
        </w:rPr>
        <w:t>доброзичливості</w:t>
      </w:r>
      <w:r>
        <w:rPr>
          <w:spacing w:val="2"/>
          <w:sz w:val="32"/>
        </w:rPr>
        <w:t xml:space="preserve"> </w:t>
      </w:r>
      <w:r>
        <w:rPr>
          <w:sz w:val="32"/>
        </w:rPr>
        <w:t>та</w:t>
      </w:r>
      <w:r>
        <w:rPr>
          <w:spacing w:val="-3"/>
          <w:sz w:val="32"/>
        </w:rPr>
        <w:t xml:space="preserve"> </w:t>
      </w:r>
      <w:r>
        <w:rPr>
          <w:sz w:val="32"/>
        </w:rPr>
        <w:t>інше).</w:t>
      </w:r>
    </w:p>
    <w:p w:rsidR="00875F52" w:rsidRDefault="00875F52" w:rsidP="00875F52">
      <w:pPr>
        <w:pStyle w:val="a3"/>
        <w:spacing w:before="10" w:line="247" w:lineRule="auto"/>
        <w:ind w:right="597"/>
      </w:pPr>
      <w:r>
        <w:t>Функцію впливу на поведінку споживачів спонсорство може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постановці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продуманих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ставляться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П.Р.</w:t>
      </w:r>
      <w:r>
        <w:rPr>
          <w:spacing w:val="1"/>
        </w:rPr>
        <w:t xml:space="preserve"> </w:t>
      </w:r>
      <w:r>
        <w:t>Сміт</w:t>
      </w:r>
      <w:r>
        <w:rPr>
          <w:spacing w:val="1"/>
        </w:rPr>
        <w:t xml:space="preserve"> </w:t>
      </w:r>
      <w:r>
        <w:t>вважає,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є</w:t>
      </w:r>
      <w:r>
        <w:rPr>
          <w:spacing w:val="-77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обізнаності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фірму,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товари;</w:t>
      </w:r>
      <w:r>
        <w:rPr>
          <w:spacing w:val="1"/>
        </w:rPr>
        <w:t xml:space="preserve"> </w:t>
      </w:r>
      <w:r>
        <w:t>створення</w:t>
      </w:r>
      <w:r>
        <w:rPr>
          <w:spacing w:val="-77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іміджу;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з</w:t>
      </w:r>
      <w:r>
        <w:rPr>
          <w:spacing w:val="-77"/>
        </w:rPr>
        <w:t xml:space="preserve"> </w:t>
      </w:r>
      <w:r>
        <w:t>клієнтами;</w:t>
      </w:r>
      <w:r>
        <w:rPr>
          <w:spacing w:val="-3"/>
        </w:rPr>
        <w:t xml:space="preserve"> </w:t>
      </w:r>
      <w:r>
        <w:t>збільшення</w:t>
      </w:r>
      <w:r>
        <w:rPr>
          <w:spacing w:val="-3"/>
        </w:rPr>
        <w:t xml:space="preserve"> </w:t>
      </w:r>
      <w:r>
        <w:t>обсягу</w:t>
      </w:r>
      <w:r>
        <w:rPr>
          <w:spacing w:val="-6"/>
        </w:rPr>
        <w:t xml:space="preserve"> </w:t>
      </w:r>
      <w:r>
        <w:t>продажу</w:t>
      </w:r>
      <w:r>
        <w:rPr>
          <w:spacing w:val="-6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інші.</w:t>
      </w:r>
    </w:p>
    <w:p w:rsidR="00875F52" w:rsidRDefault="00875F52" w:rsidP="00875F52">
      <w:pPr>
        <w:pStyle w:val="a3"/>
        <w:ind w:left="0" w:firstLine="0"/>
        <w:jc w:val="left"/>
        <w:rPr>
          <w:sz w:val="33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8"/>
        </w:tabs>
        <w:jc w:val="both"/>
        <w:rPr>
          <w:i/>
          <w:sz w:val="32"/>
        </w:rPr>
      </w:pPr>
      <w:r>
        <w:rPr>
          <w:i/>
          <w:sz w:val="32"/>
        </w:rPr>
        <w:t>Прямий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маркетинг</w:t>
      </w:r>
    </w:p>
    <w:p w:rsidR="00875F52" w:rsidRDefault="00875F52" w:rsidP="00875F52">
      <w:pPr>
        <w:pStyle w:val="a3"/>
        <w:spacing w:before="12" w:line="244" w:lineRule="auto"/>
        <w:ind w:right="602"/>
      </w:pPr>
      <w:r>
        <w:rPr>
          <w:i/>
        </w:rPr>
        <w:t xml:space="preserve">Прямий маркетинг </w:t>
      </w:r>
      <w:r>
        <w:t>– це такий його різновид, при якому акти</w:t>
      </w:r>
      <w:r>
        <w:rPr>
          <w:spacing w:val="1"/>
        </w:rPr>
        <w:t xml:space="preserve"> </w:t>
      </w:r>
      <w:r>
        <w:t>купівлі-продажу відбуваються безпосередньо вдома або в офісі</w:t>
      </w:r>
      <w:r>
        <w:rPr>
          <w:spacing w:val="1"/>
        </w:rPr>
        <w:t xml:space="preserve"> </w:t>
      </w:r>
      <w:r>
        <w:t>кожного</w:t>
      </w:r>
      <w:r>
        <w:rPr>
          <w:spacing w:val="-2"/>
        </w:rPr>
        <w:t xml:space="preserve"> </w:t>
      </w:r>
      <w:r>
        <w:t>окремого</w:t>
      </w:r>
      <w:r>
        <w:rPr>
          <w:spacing w:val="-1"/>
        </w:rPr>
        <w:t xml:space="preserve"> </w:t>
      </w:r>
      <w:r>
        <w:t>покупця.</w:t>
      </w:r>
      <w:r>
        <w:rPr>
          <w:spacing w:val="2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t>включає: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8"/>
        <w:ind w:left="1402" w:hanging="361"/>
        <w:jc w:val="both"/>
        <w:rPr>
          <w:sz w:val="32"/>
        </w:rPr>
      </w:pPr>
      <w:r>
        <w:rPr>
          <w:sz w:val="32"/>
        </w:rPr>
        <w:t>пряму</w:t>
      </w:r>
      <w:r>
        <w:rPr>
          <w:spacing w:val="-7"/>
          <w:sz w:val="32"/>
        </w:rPr>
        <w:t xml:space="preserve"> </w:t>
      </w:r>
      <w:r>
        <w:rPr>
          <w:sz w:val="32"/>
        </w:rPr>
        <w:t>поштову</w:t>
      </w:r>
      <w:r>
        <w:rPr>
          <w:spacing w:val="-7"/>
          <w:sz w:val="32"/>
        </w:rPr>
        <w:t xml:space="preserve"> </w:t>
      </w:r>
      <w:r>
        <w:rPr>
          <w:sz w:val="32"/>
        </w:rPr>
        <w:t>рекламу;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1"/>
        <w:ind w:left="1402" w:hanging="361"/>
        <w:jc w:val="both"/>
        <w:rPr>
          <w:sz w:val="32"/>
        </w:rPr>
      </w:pPr>
      <w:r>
        <w:rPr>
          <w:sz w:val="32"/>
        </w:rPr>
        <w:t>телемаркет;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1" w:line="244" w:lineRule="auto"/>
        <w:ind w:left="475" w:right="600" w:firstLine="566"/>
        <w:jc w:val="both"/>
        <w:rPr>
          <w:sz w:val="32"/>
        </w:rPr>
      </w:pPr>
      <w:r>
        <w:rPr>
          <w:sz w:val="32"/>
        </w:rPr>
        <w:t>продаж</w:t>
      </w:r>
      <w:r>
        <w:rPr>
          <w:spacing w:val="1"/>
          <w:sz w:val="32"/>
        </w:rPr>
        <w:t xml:space="preserve"> </w:t>
      </w:r>
      <w:r>
        <w:rPr>
          <w:sz w:val="32"/>
        </w:rPr>
        <w:t>через</w:t>
      </w:r>
      <w:r>
        <w:rPr>
          <w:spacing w:val="1"/>
          <w:sz w:val="32"/>
        </w:rPr>
        <w:t xml:space="preserve"> </w:t>
      </w:r>
      <w:r>
        <w:rPr>
          <w:sz w:val="32"/>
        </w:rPr>
        <w:t>агентів,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пропонують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товари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покупцям</w:t>
      </w:r>
      <w:r>
        <w:rPr>
          <w:spacing w:val="-77"/>
          <w:sz w:val="32"/>
        </w:rPr>
        <w:t xml:space="preserve"> </w:t>
      </w:r>
      <w:r>
        <w:rPr>
          <w:sz w:val="32"/>
        </w:rPr>
        <w:t>вдома (піраміди, багаторівневий маркетинг, сітковий маркетинг і</w:t>
      </w:r>
      <w:r>
        <w:rPr>
          <w:spacing w:val="1"/>
          <w:sz w:val="32"/>
        </w:rPr>
        <w:t xml:space="preserve"> </w:t>
      </w:r>
      <w:r>
        <w:rPr>
          <w:sz w:val="32"/>
        </w:rPr>
        <w:t>виїзну</w:t>
      </w:r>
      <w:r>
        <w:rPr>
          <w:spacing w:val="-6"/>
          <w:sz w:val="32"/>
        </w:rPr>
        <w:t xml:space="preserve"> </w:t>
      </w:r>
      <w:r>
        <w:rPr>
          <w:sz w:val="32"/>
        </w:rPr>
        <w:t>торгівлю);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6" w:line="247" w:lineRule="auto"/>
        <w:ind w:left="475" w:right="601" w:firstLine="566"/>
        <w:jc w:val="both"/>
        <w:rPr>
          <w:sz w:val="32"/>
        </w:rPr>
      </w:pPr>
      <w:r>
        <w:rPr>
          <w:sz w:val="32"/>
        </w:rPr>
        <w:t>рекламу,</w:t>
      </w:r>
      <w:r>
        <w:rPr>
          <w:spacing w:val="1"/>
          <w:sz w:val="32"/>
        </w:rPr>
        <w:t xml:space="preserve"> </w:t>
      </w:r>
      <w:r>
        <w:rPr>
          <w:sz w:val="32"/>
        </w:rPr>
        <w:t>розраховану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пряму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відповідь</w:t>
      </w:r>
      <w:r>
        <w:rPr>
          <w:spacing w:val="81"/>
          <w:sz w:val="32"/>
        </w:rPr>
        <w:t xml:space="preserve"> </w:t>
      </w:r>
      <w:r>
        <w:rPr>
          <w:sz w:val="32"/>
        </w:rPr>
        <w:t>адресата</w:t>
      </w:r>
      <w:r>
        <w:rPr>
          <w:spacing w:val="1"/>
          <w:sz w:val="32"/>
        </w:rPr>
        <w:t xml:space="preserve"> </w:t>
      </w:r>
      <w:r>
        <w:rPr>
          <w:sz w:val="32"/>
        </w:rPr>
        <w:t>(реклама на телебаченні, радіо, наприклад “дзвоніть негайно” або</w:t>
      </w:r>
      <w:r>
        <w:rPr>
          <w:spacing w:val="-77"/>
          <w:sz w:val="32"/>
        </w:rPr>
        <w:t xml:space="preserve"> </w:t>
      </w:r>
      <w:r>
        <w:rPr>
          <w:sz w:val="32"/>
        </w:rPr>
        <w:t>“заповніть</w:t>
      </w:r>
      <w:r>
        <w:rPr>
          <w:spacing w:val="-3"/>
          <w:sz w:val="32"/>
        </w:rPr>
        <w:t xml:space="preserve"> </w:t>
      </w:r>
      <w:r>
        <w:rPr>
          <w:sz w:val="32"/>
        </w:rPr>
        <w:t>купон”);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2" w:lineRule="exact"/>
        <w:ind w:left="1402" w:hanging="361"/>
        <w:jc w:val="both"/>
        <w:rPr>
          <w:sz w:val="32"/>
        </w:rPr>
      </w:pPr>
      <w:r>
        <w:rPr>
          <w:sz w:val="32"/>
        </w:rPr>
        <w:t>комп’ютеризовану</w:t>
      </w:r>
      <w:r>
        <w:rPr>
          <w:spacing w:val="28"/>
          <w:sz w:val="32"/>
        </w:rPr>
        <w:t xml:space="preserve"> </w:t>
      </w:r>
      <w:r>
        <w:rPr>
          <w:sz w:val="32"/>
        </w:rPr>
        <w:t>торгівлю</w:t>
      </w:r>
      <w:r>
        <w:rPr>
          <w:spacing w:val="114"/>
          <w:sz w:val="32"/>
        </w:rPr>
        <w:t xml:space="preserve"> </w:t>
      </w:r>
      <w:r>
        <w:rPr>
          <w:sz w:val="32"/>
        </w:rPr>
        <w:t>з</w:t>
      </w:r>
      <w:r>
        <w:rPr>
          <w:spacing w:val="108"/>
          <w:sz w:val="32"/>
        </w:rPr>
        <w:t xml:space="preserve"> </w:t>
      </w:r>
      <w:r>
        <w:rPr>
          <w:sz w:val="32"/>
        </w:rPr>
        <w:t>використанням</w:t>
      </w:r>
      <w:r>
        <w:rPr>
          <w:spacing w:val="113"/>
          <w:sz w:val="32"/>
        </w:rPr>
        <w:t xml:space="preserve"> </w:t>
      </w:r>
      <w:r>
        <w:rPr>
          <w:sz w:val="32"/>
        </w:rPr>
        <w:t>домашніх</w:t>
      </w:r>
    </w:p>
    <w:p w:rsidR="00875F52" w:rsidRDefault="00875F52" w:rsidP="00875F52">
      <w:pPr>
        <w:spacing w:line="392" w:lineRule="exact"/>
        <w:jc w:val="both"/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 w:line="247" w:lineRule="auto"/>
        <w:ind w:right="600" w:firstLine="0"/>
      </w:pPr>
      <w:r>
        <w:lastRenderedPageBreak/>
        <w:t>комп’ютерів</w:t>
      </w:r>
      <w:r>
        <w:rPr>
          <w:spacing w:val="1"/>
        </w:rPr>
        <w:t xml:space="preserve"> </w:t>
      </w:r>
      <w:r>
        <w:t>(домашній</w:t>
      </w:r>
      <w:r>
        <w:rPr>
          <w:spacing w:val="1"/>
        </w:rPr>
        <w:t xml:space="preserve"> </w:t>
      </w:r>
      <w:r>
        <w:t>комп’ютер</w:t>
      </w:r>
      <w:r>
        <w:rPr>
          <w:spacing w:val="1"/>
        </w:rPr>
        <w:t xml:space="preserve"> </w:t>
      </w:r>
      <w:r>
        <w:t>підключається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магазину,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потенційний</w:t>
      </w:r>
      <w:r>
        <w:rPr>
          <w:spacing w:val="1"/>
        </w:rPr>
        <w:t xml:space="preserve"> </w:t>
      </w:r>
      <w:r>
        <w:t>покупець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бачити</w:t>
      </w:r>
      <w:r>
        <w:rPr>
          <w:spacing w:val="1"/>
        </w:rPr>
        <w:t xml:space="preserve"> </w:t>
      </w:r>
      <w:r>
        <w:t>виставлений на полицях товар, відбирати його, повертати у всіх</w:t>
      </w:r>
      <w:r>
        <w:rPr>
          <w:spacing w:val="1"/>
        </w:rPr>
        <w:t xml:space="preserve"> </w:t>
      </w:r>
      <w:r>
        <w:t>проекціях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екрані);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/>
        <w:ind w:left="1402" w:hanging="361"/>
        <w:jc w:val="both"/>
        <w:rPr>
          <w:sz w:val="32"/>
        </w:rPr>
      </w:pPr>
      <w:r>
        <w:rPr>
          <w:sz w:val="32"/>
        </w:rPr>
        <w:t>мережу</w:t>
      </w:r>
      <w:r>
        <w:rPr>
          <w:spacing w:val="-8"/>
          <w:sz w:val="32"/>
        </w:rPr>
        <w:t xml:space="preserve"> </w:t>
      </w:r>
      <w:r>
        <w:rPr>
          <w:sz w:val="32"/>
        </w:rPr>
        <w:t>для покупок</w:t>
      </w:r>
      <w:r>
        <w:rPr>
          <w:spacing w:val="1"/>
          <w:sz w:val="32"/>
        </w:rPr>
        <w:t xml:space="preserve"> </w:t>
      </w:r>
      <w:r>
        <w:rPr>
          <w:sz w:val="32"/>
        </w:rPr>
        <w:t>вдома;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6" w:line="247" w:lineRule="auto"/>
        <w:ind w:left="475" w:right="605" w:firstLine="566"/>
        <w:jc w:val="both"/>
        <w:rPr>
          <w:sz w:val="32"/>
        </w:rPr>
      </w:pPr>
      <w:r>
        <w:rPr>
          <w:sz w:val="32"/>
        </w:rPr>
        <w:t>різне</w:t>
      </w:r>
      <w:r>
        <w:rPr>
          <w:spacing w:val="1"/>
          <w:sz w:val="32"/>
        </w:rPr>
        <w:t xml:space="preserve"> </w:t>
      </w:r>
      <w:r>
        <w:rPr>
          <w:sz w:val="32"/>
        </w:rPr>
        <w:t>(наповнювачі,</w:t>
      </w:r>
      <w:r>
        <w:rPr>
          <w:spacing w:val="1"/>
          <w:sz w:val="32"/>
        </w:rPr>
        <w:t xml:space="preserve"> </w:t>
      </w:r>
      <w:r>
        <w:rPr>
          <w:sz w:val="32"/>
        </w:rPr>
        <w:t>вклейки,</w:t>
      </w:r>
      <w:r>
        <w:rPr>
          <w:spacing w:val="1"/>
          <w:sz w:val="32"/>
        </w:rPr>
        <w:t xml:space="preserve"> </w:t>
      </w:r>
      <w:r>
        <w:rPr>
          <w:sz w:val="32"/>
        </w:rPr>
        <w:t>розкладка</w:t>
      </w:r>
      <w:r>
        <w:rPr>
          <w:spacing w:val="1"/>
          <w:sz w:val="32"/>
        </w:rPr>
        <w:t xml:space="preserve"> </w:t>
      </w:r>
      <w:r>
        <w:rPr>
          <w:sz w:val="32"/>
        </w:rPr>
        <w:t>листівок,</w:t>
      </w:r>
      <w:r>
        <w:rPr>
          <w:spacing w:val="1"/>
          <w:sz w:val="32"/>
        </w:rPr>
        <w:t xml:space="preserve"> </w:t>
      </w:r>
      <w:r>
        <w:rPr>
          <w:sz w:val="32"/>
        </w:rPr>
        <w:t>збут</w:t>
      </w:r>
      <w:r>
        <w:rPr>
          <w:spacing w:val="1"/>
          <w:sz w:val="32"/>
        </w:rPr>
        <w:t xml:space="preserve"> </w:t>
      </w:r>
      <w:r>
        <w:rPr>
          <w:sz w:val="32"/>
        </w:rPr>
        <w:t>через</w:t>
      </w:r>
      <w:r>
        <w:rPr>
          <w:spacing w:val="-2"/>
          <w:sz w:val="32"/>
        </w:rPr>
        <w:t xml:space="preserve"> </w:t>
      </w:r>
      <w:r>
        <w:rPr>
          <w:sz w:val="32"/>
        </w:rPr>
        <w:t>комівояжерів)</w:t>
      </w:r>
      <w:r>
        <w:rPr>
          <w:spacing w:val="-5"/>
          <w:sz w:val="32"/>
        </w:rPr>
        <w:t xml:space="preserve"> </w:t>
      </w:r>
      <w:r>
        <w:rPr>
          <w:sz w:val="32"/>
        </w:rPr>
        <w:t>[9,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434].</w:t>
      </w:r>
    </w:p>
    <w:p w:rsidR="00875F52" w:rsidRDefault="00875F52" w:rsidP="00875F52">
      <w:pPr>
        <w:pStyle w:val="a3"/>
        <w:spacing w:line="247" w:lineRule="auto"/>
        <w:ind w:right="598"/>
      </w:pPr>
      <w:r>
        <w:t>Однією з найбільш поширених форм прямого маркетингу є</w:t>
      </w:r>
      <w:r>
        <w:rPr>
          <w:spacing w:val="1"/>
        </w:rPr>
        <w:t xml:space="preserve"> </w:t>
      </w:r>
      <w:r>
        <w:t>магазини-демонстраційні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торгують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каталогами.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останніх зазначається перелік товарів, які підлягають продажу,</w:t>
      </w:r>
      <w:r>
        <w:rPr>
          <w:spacing w:val="1"/>
        </w:rPr>
        <w:t xml:space="preserve"> </w:t>
      </w:r>
      <w:r>
        <w:t>прейскурантна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виробу,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знижкою.</w:t>
      </w:r>
      <w:r>
        <w:rPr>
          <w:spacing w:val="1"/>
        </w:rPr>
        <w:t xml:space="preserve"> </w:t>
      </w:r>
      <w:r>
        <w:t>Клієнт,</w:t>
      </w:r>
      <w:r>
        <w:rPr>
          <w:spacing w:val="1"/>
        </w:rPr>
        <w:t xml:space="preserve"> </w:t>
      </w:r>
      <w:r>
        <w:t>вивчивши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каталог,</w:t>
      </w:r>
      <w:r>
        <w:rPr>
          <w:spacing w:val="1"/>
        </w:rPr>
        <w:t xml:space="preserve"> </w:t>
      </w:r>
      <w:r>
        <w:t>відбирає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направляє</w:t>
      </w:r>
      <w:r>
        <w:rPr>
          <w:spacing w:val="1"/>
        </w:rPr>
        <w:t xml:space="preserve"> </w:t>
      </w:r>
      <w:r>
        <w:t>продавцю</w:t>
      </w:r>
      <w:r>
        <w:rPr>
          <w:spacing w:val="1"/>
        </w:rPr>
        <w:t xml:space="preserve"> </w:t>
      </w:r>
      <w:r>
        <w:t>(телефоном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факсом).</w:t>
      </w:r>
      <w:r>
        <w:rPr>
          <w:spacing w:val="1"/>
        </w:rPr>
        <w:t xml:space="preserve"> </w:t>
      </w:r>
      <w:r>
        <w:t>Отримавши</w:t>
      </w:r>
      <w:r>
        <w:rPr>
          <w:spacing w:val="1"/>
        </w:rPr>
        <w:t xml:space="preserve"> </w:t>
      </w:r>
      <w:r>
        <w:t>його,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відвантажує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вироби</w:t>
      </w:r>
      <w:r>
        <w:rPr>
          <w:spacing w:val="1"/>
        </w:rPr>
        <w:t xml:space="preserve"> </w:t>
      </w:r>
      <w:r>
        <w:t>замовнику.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 можуть використовуватися різні форми оплати: попередня</w:t>
      </w:r>
      <w:r>
        <w:rPr>
          <w:spacing w:val="1"/>
        </w:rPr>
        <w:t xml:space="preserve"> </w:t>
      </w:r>
      <w:r>
        <w:t>чи наступна.</w:t>
      </w:r>
    </w:p>
    <w:p w:rsidR="00875F52" w:rsidRDefault="00875F52" w:rsidP="00875F52">
      <w:pPr>
        <w:pStyle w:val="a3"/>
        <w:spacing w:line="247" w:lineRule="auto"/>
        <w:ind w:right="603"/>
      </w:pPr>
      <w:r>
        <w:t>Доволі</w:t>
      </w:r>
      <w:r>
        <w:rPr>
          <w:spacing w:val="1"/>
        </w:rPr>
        <w:t xml:space="preserve"> </w:t>
      </w:r>
      <w:r>
        <w:t>поширеною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замовлення поштою. Вона знайшла застосування в продажу книг,</w:t>
      </w:r>
      <w:r>
        <w:rPr>
          <w:spacing w:val="-77"/>
        </w:rPr>
        <w:t xml:space="preserve"> </w:t>
      </w:r>
      <w:r>
        <w:t>магнітофонних</w:t>
      </w:r>
      <w:r>
        <w:rPr>
          <w:spacing w:val="-3"/>
        </w:rPr>
        <w:t xml:space="preserve"> </w:t>
      </w:r>
      <w:r>
        <w:t>записів,</w:t>
      </w:r>
      <w:r>
        <w:rPr>
          <w:spacing w:val="-4"/>
        </w:rPr>
        <w:t xml:space="preserve"> </w:t>
      </w:r>
      <w:r>
        <w:t>реалізації</w:t>
      </w:r>
      <w:r>
        <w:rPr>
          <w:spacing w:val="2"/>
        </w:rPr>
        <w:t xml:space="preserve"> </w:t>
      </w:r>
      <w:r>
        <w:t>оптових</w:t>
      </w:r>
      <w:r>
        <w:rPr>
          <w:spacing w:val="-3"/>
        </w:rPr>
        <w:t xml:space="preserve"> </w:t>
      </w:r>
      <w:r>
        <w:t>партій товару.</w:t>
      </w:r>
    </w:p>
    <w:p w:rsidR="00875F52" w:rsidRDefault="00875F52" w:rsidP="00875F52">
      <w:pPr>
        <w:pStyle w:val="a3"/>
        <w:spacing w:line="244" w:lineRule="auto"/>
        <w:ind w:right="598"/>
      </w:pPr>
      <w:r>
        <w:t>В наданні послуг з ремонту житла, передплати на газети 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ефективною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</w:p>
    <w:p w:rsidR="00875F52" w:rsidRDefault="00875F52" w:rsidP="00875F52">
      <w:pPr>
        <w:pStyle w:val="a3"/>
        <w:spacing w:before="3" w:line="247" w:lineRule="auto"/>
        <w:ind w:right="597"/>
      </w:pPr>
      <w:r>
        <w:t>І нарешті, серед поширених форм прямого маркетингу варто</w:t>
      </w:r>
      <w:r>
        <w:rPr>
          <w:spacing w:val="1"/>
        </w:rPr>
        <w:t xml:space="preserve"> </w:t>
      </w:r>
      <w:r>
        <w:t>відмітити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вдома</w:t>
      </w:r>
      <w:r>
        <w:rPr>
          <w:spacing w:val="1"/>
        </w:rPr>
        <w:t xml:space="preserve"> </w:t>
      </w:r>
      <w:r>
        <w:t>(використовується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газет,</w:t>
      </w:r>
      <w:r>
        <w:rPr>
          <w:spacing w:val="1"/>
        </w:rPr>
        <w:t xml:space="preserve"> </w:t>
      </w:r>
      <w:r>
        <w:t>журналів,</w:t>
      </w:r>
      <w:r>
        <w:rPr>
          <w:spacing w:val="1"/>
        </w:rPr>
        <w:t xml:space="preserve"> </w:t>
      </w:r>
      <w:r>
        <w:t>побутової</w:t>
      </w:r>
      <w:r>
        <w:rPr>
          <w:spacing w:val="1"/>
        </w:rPr>
        <w:t xml:space="preserve"> </w:t>
      </w:r>
      <w:r>
        <w:t>техніки)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виносну</w:t>
      </w:r>
      <w:r>
        <w:rPr>
          <w:spacing w:val="-7"/>
        </w:rPr>
        <w:t xml:space="preserve"> </w:t>
      </w:r>
      <w:r>
        <w:t>торгівлю.</w:t>
      </w:r>
    </w:p>
    <w:p w:rsidR="00875F52" w:rsidRDefault="00875F52" w:rsidP="00875F52">
      <w:pPr>
        <w:pStyle w:val="a3"/>
        <w:spacing w:before="1" w:line="247" w:lineRule="auto"/>
        <w:ind w:right="607"/>
      </w:pP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впливу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поведінку</w:t>
      </w:r>
      <w:r>
        <w:rPr>
          <w:spacing w:val="-7"/>
        </w:rPr>
        <w:t xml:space="preserve"> </w:t>
      </w:r>
      <w:r>
        <w:t>покупця?</w:t>
      </w:r>
    </w:p>
    <w:p w:rsidR="00875F52" w:rsidRDefault="00875F52" w:rsidP="00875F52">
      <w:pPr>
        <w:pStyle w:val="a3"/>
        <w:spacing w:before="1"/>
        <w:ind w:left="1042" w:firstLine="0"/>
      </w:pPr>
      <w:r>
        <w:t>Цей</w:t>
      </w:r>
      <w:r>
        <w:rPr>
          <w:spacing w:val="-2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через: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2" w:line="244" w:lineRule="auto"/>
        <w:ind w:left="475" w:right="595" w:firstLine="566"/>
        <w:jc w:val="both"/>
        <w:rPr>
          <w:sz w:val="32"/>
        </w:rPr>
      </w:pPr>
      <w:r>
        <w:rPr>
          <w:sz w:val="32"/>
        </w:rPr>
        <w:t>зручність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додаткові</w:t>
      </w:r>
      <w:r>
        <w:rPr>
          <w:spacing w:val="1"/>
          <w:sz w:val="32"/>
        </w:rPr>
        <w:t xml:space="preserve"> </w:t>
      </w:r>
      <w:r>
        <w:rPr>
          <w:sz w:val="32"/>
        </w:rPr>
        <w:t>вигоди,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мають</w:t>
      </w:r>
      <w:r>
        <w:rPr>
          <w:spacing w:val="1"/>
          <w:sz w:val="32"/>
        </w:rPr>
        <w:t xml:space="preserve"> </w:t>
      </w:r>
      <w:r>
        <w:rPr>
          <w:sz w:val="32"/>
        </w:rPr>
        <w:t>місце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здійсненні</w:t>
      </w:r>
      <w:r>
        <w:rPr>
          <w:spacing w:val="1"/>
          <w:sz w:val="32"/>
        </w:rPr>
        <w:t xml:space="preserve"> </w:t>
      </w:r>
      <w:r>
        <w:rPr>
          <w:sz w:val="32"/>
        </w:rPr>
        <w:t>покупок.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Споживач,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витрачаючи</w:t>
      </w:r>
      <w:r>
        <w:rPr>
          <w:spacing w:val="1"/>
          <w:sz w:val="32"/>
        </w:rPr>
        <w:t xml:space="preserve"> </w:t>
      </w:r>
      <w:r>
        <w:rPr>
          <w:sz w:val="32"/>
        </w:rPr>
        <w:t>часу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відвідування магазинів, пунктів, що надають послуги, може з не</w:t>
      </w:r>
      <w:r>
        <w:rPr>
          <w:spacing w:val="1"/>
          <w:sz w:val="32"/>
        </w:rPr>
        <w:t xml:space="preserve"> </w:t>
      </w:r>
      <w:r>
        <w:rPr>
          <w:sz w:val="32"/>
        </w:rPr>
        <w:t>меншим</w:t>
      </w:r>
      <w:r>
        <w:rPr>
          <w:spacing w:val="-2"/>
          <w:sz w:val="32"/>
        </w:rPr>
        <w:t xml:space="preserve"> </w:t>
      </w:r>
      <w:r>
        <w:rPr>
          <w:sz w:val="32"/>
        </w:rPr>
        <w:t>успіхом</w:t>
      </w:r>
      <w:r>
        <w:rPr>
          <w:spacing w:val="-1"/>
          <w:sz w:val="32"/>
        </w:rPr>
        <w:t xml:space="preserve"> </w:t>
      </w:r>
      <w:r>
        <w:rPr>
          <w:sz w:val="32"/>
        </w:rPr>
        <w:t>купити необхідний</w:t>
      </w:r>
      <w:r>
        <w:rPr>
          <w:spacing w:val="1"/>
          <w:sz w:val="32"/>
        </w:rPr>
        <w:t xml:space="preserve"> </w:t>
      </w:r>
      <w:r>
        <w:rPr>
          <w:sz w:val="32"/>
        </w:rPr>
        <w:t>товар;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0" w:line="247" w:lineRule="auto"/>
        <w:ind w:left="475" w:right="596" w:firstLine="566"/>
        <w:jc w:val="both"/>
        <w:rPr>
          <w:sz w:val="32"/>
        </w:rPr>
      </w:pPr>
      <w:r>
        <w:rPr>
          <w:sz w:val="32"/>
        </w:rPr>
        <w:t>більше привертання уваги потенційних покупців товарів</w:t>
      </w:r>
      <w:r>
        <w:rPr>
          <w:spacing w:val="1"/>
          <w:sz w:val="32"/>
        </w:rPr>
        <w:t xml:space="preserve"> </w:t>
      </w:r>
      <w:r>
        <w:rPr>
          <w:sz w:val="32"/>
        </w:rPr>
        <w:t>(через</w:t>
      </w:r>
      <w:r>
        <w:rPr>
          <w:spacing w:val="68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71"/>
          <w:sz w:val="32"/>
        </w:rPr>
        <w:t xml:space="preserve"> </w:t>
      </w:r>
      <w:r>
        <w:rPr>
          <w:sz w:val="32"/>
        </w:rPr>
        <w:t>прямої</w:t>
      </w:r>
      <w:r>
        <w:rPr>
          <w:spacing w:val="71"/>
          <w:sz w:val="32"/>
        </w:rPr>
        <w:t xml:space="preserve"> </w:t>
      </w:r>
      <w:r>
        <w:rPr>
          <w:sz w:val="32"/>
        </w:rPr>
        <w:t>поштової</w:t>
      </w:r>
      <w:r>
        <w:rPr>
          <w:spacing w:val="71"/>
          <w:sz w:val="32"/>
        </w:rPr>
        <w:t xml:space="preserve"> </w:t>
      </w:r>
      <w:r>
        <w:rPr>
          <w:sz w:val="32"/>
        </w:rPr>
        <w:t>реклами,</w:t>
      </w:r>
      <w:r>
        <w:rPr>
          <w:spacing w:val="71"/>
          <w:sz w:val="32"/>
        </w:rPr>
        <w:t xml:space="preserve"> </w:t>
      </w:r>
      <w:r>
        <w:rPr>
          <w:sz w:val="32"/>
        </w:rPr>
        <w:t>домашніх</w:t>
      </w:r>
    </w:p>
    <w:p w:rsidR="00875F52" w:rsidRDefault="00875F52" w:rsidP="00875F52">
      <w:pPr>
        <w:spacing w:line="247" w:lineRule="auto"/>
        <w:jc w:val="both"/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firstLine="0"/>
        <w:jc w:val="left"/>
      </w:pPr>
      <w:r>
        <w:lastRenderedPageBreak/>
        <w:t>комп’ютерів</w:t>
      </w:r>
      <w:r>
        <w:rPr>
          <w:spacing w:val="-5"/>
        </w:rPr>
        <w:t xml:space="preserve"> </w:t>
      </w:r>
      <w:r>
        <w:t>тощо);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047"/>
          <w:tab w:val="left" w:pos="5308"/>
          <w:tab w:val="left" w:pos="7045"/>
          <w:tab w:val="left" w:pos="7496"/>
        </w:tabs>
        <w:spacing w:before="12" w:line="247" w:lineRule="auto"/>
        <w:ind w:left="475" w:right="597" w:firstLine="566"/>
        <w:rPr>
          <w:sz w:val="32"/>
        </w:rPr>
      </w:pPr>
      <w:r>
        <w:rPr>
          <w:sz w:val="32"/>
        </w:rPr>
        <w:t>сприяння</w:t>
      </w:r>
      <w:r>
        <w:rPr>
          <w:sz w:val="32"/>
        </w:rPr>
        <w:tab/>
        <w:t>забезпеченню</w:t>
      </w:r>
      <w:r>
        <w:rPr>
          <w:sz w:val="32"/>
        </w:rPr>
        <w:tab/>
        <w:t>постійних</w:t>
      </w:r>
      <w:r>
        <w:rPr>
          <w:sz w:val="32"/>
        </w:rPr>
        <w:tab/>
        <w:t>і</w:t>
      </w:r>
      <w:r>
        <w:rPr>
          <w:sz w:val="32"/>
        </w:rPr>
        <w:tab/>
        <w:t>довготривалих</w:t>
      </w:r>
      <w:r>
        <w:rPr>
          <w:spacing w:val="-77"/>
          <w:sz w:val="32"/>
        </w:rPr>
        <w:t xml:space="preserve"> </w:t>
      </w:r>
      <w:r>
        <w:rPr>
          <w:sz w:val="32"/>
        </w:rPr>
        <w:t>стосунків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6"/>
          <w:sz w:val="32"/>
        </w:rPr>
        <w:t xml:space="preserve"> </w:t>
      </w:r>
      <w:r>
        <w:rPr>
          <w:sz w:val="32"/>
        </w:rPr>
        <w:t>покупцями;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2707"/>
          <w:tab w:val="left" w:pos="4266"/>
          <w:tab w:val="left" w:pos="6761"/>
          <w:tab w:val="left" w:pos="8436"/>
        </w:tabs>
        <w:spacing w:line="242" w:lineRule="auto"/>
        <w:ind w:left="475" w:right="602" w:firstLine="566"/>
        <w:rPr>
          <w:sz w:val="32"/>
        </w:rPr>
      </w:pPr>
      <w:r>
        <w:rPr>
          <w:sz w:val="32"/>
        </w:rPr>
        <w:t>більш</w:t>
      </w:r>
      <w:r>
        <w:rPr>
          <w:sz w:val="32"/>
        </w:rPr>
        <w:tab/>
        <w:t>адресне</w:t>
      </w:r>
      <w:r>
        <w:rPr>
          <w:sz w:val="32"/>
        </w:rPr>
        <w:tab/>
        <w:t>стимулювання</w:t>
      </w:r>
      <w:r>
        <w:rPr>
          <w:sz w:val="32"/>
        </w:rPr>
        <w:tab/>
        <w:t>продажу</w:t>
      </w:r>
      <w:r>
        <w:rPr>
          <w:sz w:val="32"/>
        </w:rPr>
        <w:tab/>
        <w:t>товарів,</w:t>
      </w:r>
      <w:r>
        <w:rPr>
          <w:spacing w:val="-77"/>
          <w:sz w:val="32"/>
        </w:rPr>
        <w:t xml:space="preserve"> </w:t>
      </w:r>
      <w:r>
        <w:rPr>
          <w:sz w:val="32"/>
        </w:rPr>
        <w:t>підвищення</w:t>
      </w:r>
      <w:r>
        <w:rPr>
          <w:spacing w:val="-4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результативності;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0"/>
        <w:ind w:left="1402" w:hanging="361"/>
        <w:rPr>
          <w:sz w:val="32"/>
        </w:rPr>
      </w:pPr>
      <w:r>
        <w:rPr>
          <w:sz w:val="32"/>
        </w:rPr>
        <w:t>звернення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9"/>
          <w:sz w:val="32"/>
        </w:rPr>
        <w:t xml:space="preserve"> </w:t>
      </w:r>
      <w:r>
        <w:rPr>
          <w:sz w:val="32"/>
        </w:rPr>
        <w:t>вузької,</w:t>
      </w:r>
      <w:r>
        <w:rPr>
          <w:spacing w:val="-5"/>
          <w:sz w:val="32"/>
        </w:rPr>
        <w:t xml:space="preserve"> </w:t>
      </w:r>
      <w:r>
        <w:rPr>
          <w:sz w:val="32"/>
        </w:rPr>
        <w:t>чітко</w:t>
      </w:r>
      <w:r>
        <w:rPr>
          <w:spacing w:val="-5"/>
          <w:sz w:val="32"/>
        </w:rPr>
        <w:t xml:space="preserve"> </w:t>
      </w:r>
      <w:r>
        <w:rPr>
          <w:sz w:val="32"/>
        </w:rPr>
        <w:t>визначеної цільової</w:t>
      </w:r>
      <w:r>
        <w:rPr>
          <w:spacing w:val="-5"/>
          <w:sz w:val="32"/>
        </w:rPr>
        <w:t xml:space="preserve"> </w:t>
      </w:r>
      <w:r>
        <w:rPr>
          <w:sz w:val="32"/>
        </w:rPr>
        <w:t>аудиторії.</w:t>
      </w:r>
    </w:p>
    <w:p w:rsidR="00875F52" w:rsidRDefault="00875F52" w:rsidP="00875F52">
      <w:pPr>
        <w:pStyle w:val="a3"/>
        <w:spacing w:before="10"/>
        <w:ind w:left="0" w:firstLine="0"/>
        <w:jc w:val="left"/>
        <w:rPr>
          <w:sz w:val="33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1844"/>
        </w:tabs>
        <w:ind w:left="1843" w:hanging="802"/>
        <w:jc w:val="both"/>
        <w:rPr>
          <w:i/>
          <w:sz w:val="32"/>
        </w:rPr>
      </w:pPr>
      <w:r>
        <w:rPr>
          <w:i/>
          <w:sz w:val="32"/>
        </w:rPr>
        <w:t>Сервіс</w:t>
      </w:r>
    </w:p>
    <w:p w:rsidR="00875F52" w:rsidRDefault="00875F52" w:rsidP="00875F52">
      <w:pPr>
        <w:pStyle w:val="a3"/>
        <w:spacing w:before="11" w:line="244" w:lineRule="auto"/>
        <w:ind w:right="599"/>
      </w:pPr>
      <w:r>
        <w:t>Під</w:t>
      </w:r>
      <w:r>
        <w:rPr>
          <w:spacing w:val="1"/>
        </w:rPr>
        <w:t xml:space="preserve"> </w:t>
      </w:r>
      <w:r>
        <w:rPr>
          <w:i/>
        </w:rPr>
        <w:t>сервісом</w:t>
      </w:r>
      <w:r>
        <w:rPr>
          <w:i/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покупцям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впродовж усього</w:t>
      </w:r>
      <w:r>
        <w:rPr>
          <w:spacing w:val="-2"/>
        </w:rPr>
        <w:t xml:space="preserve"> </w:t>
      </w:r>
      <w:r>
        <w:t>періоду</w:t>
      </w:r>
      <w:r>
        <w:rPr>
          <w:spacing w:val="-6"/>
        </w:rPr>
        <w:t xml:space="preserve"> </w:t>
      </w:r>
      <w:r>
        <w:t>експлуатації.</w:t>
      </w:r>
    </w:p>
    <w:p w:rsidR="00875F52" w:rsidRDefault="00875F52" w:rsidP="00875F52">
      <w:pPr>
        <w:pStyle w:val="a3"/>
        <w:spacing w:before="7" w:line="247" w:lineRule="auto"/>
        <w:ind w:right="598"/>
      </w:pPr>
      <w:r>
        <w:t>Досвід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сервісне</w:t>
      </w:r>
      <w:r>
        <w:rPr>
          <w:spacing w:val="-77"/>
        </w:rPr>
        <w:t xml:space="preserve"> </w:t>
      </w:r>
      <w:r>
        <w:t>обслуговування, досягають значно кращих показників продажу.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серйозним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купівельну</w:t>
      </w:r>
      <w:r>
        <w:rPr>
          <w:spacing w:val="-7"/>
        </w:rPr>
        <w:t xml:space="preserve"> </w:t>
      </w:r>
      <w:r>
        <w:t>поведінку</w:t>
      </w:r>
      <w:r>
        <w:rPr>
          <w:spacing w:val="-6"/>
        </w:rPr>
        <w:t xml:space="preserve"> </w:t>
      </w:r>
      <w:r>
        <w:t>споживачів.</w:t>
      </w:r>
    </w:p>
    <w:p w:rsidR="00875F52" w:rsidRDefault="00875F52" w:rsidP="00875F52">
      <w:pPr>
        <w:pStyle w:val="a3"/>
        <w:spacing w:before="1" w:after="14"/>
        <w:ind w:left="1042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1228090</wp:posOffset>
                </wp:positionV>
                <wp:extent cx="2752725" cy="1268095"/>
                <wp:effectExtent l="8890" t="6985" r="635" b="127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1268095"/>
                          <a:chOff x="6449" y="1934"/>
                          <a:chExt cx="4335" cy="1997"/>
                        </a:xfrm>
                      </wpg:grpSpPr>
                      <wps:wsp>
                        <wps:cNvPr id="7" name="AutoShape 26"/>
                        <wps:cNvSpPr>
                          <a:spLocks/>
                        </wps:cNvSpPr>
                        <wps:spPr bwMode="auto">
                          <a:xfrm>
                            <a:off x="7358" y="2843"/>
                            <a:ext cx="2338" cy="538"/>
                          </a:xfrm>
                          <a:custGeom>
                            <a:avLst/>
                            <a:gdLst>
                              <a:gd name="T0" fmla="+- 0 8798 7358"/>
                              <a:gd name="T1" fmla="*/ T0 w 2338"/>
                              <a:gd name="T2" fmla="+- 0 2844 2844"/>
                              <a:gd name="T3" fmla="*/ 2844 h 538"/>
                              <a:gd name="T4" fmla="+- 0 7358 7358"/>
                              <a:gd name="T5" fmla="*/ T4 w 2338"/>
                              <a:gd name="T6" fmla="+- 0 3381 2844"/>
                              <a:gd name="T7" fmla="*/ 3381 h 538"/>
                              <a:gd name="T8" fmla="+- 0 8798 7358"/>
                              <a:gd name="T9" fmla="*/ T8 w 2338"/>
                              <a:gd name="T10" fmla="+- 0 2844 2844"/>
                              <a:gd name="T11" fmla="*/ 2844 h 538"/>
                              <a:gd name="T12" fmla="+- 0 9696 7358"/>
                              <a:gd name="T13" fmla="*/ T12 w 2338"/>
                              <a:gd name="T14" fmla="+- 0 3381 2844"/>
                              <a:gd name="T15" fmla="*/ 338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8" h="538">
                                <a:moveTo>
                                  <a:pt x="1440" y="0"/>
                                </a:moveTo>
                                <a:lnTo>
                                  <a:pt x="0" y="537"/>
                                </a:lnTo>
                                <a:moveTo>
                                  <a:pt x="1440" y="0"/>
                                </a:moveTo>
                                <a:lnTo>
                                  <a:pt x="2338" y="537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438" y="3381"/>
                            <a:ext cx="2338" cy="54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37"/>
                                <w:ind w:left="19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Післягарантійний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56" y="3381"/>
                            <a:ext cx="1800" cy="54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37"/>
                                <w:ind w:left="213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Гарантійний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536" y="1941"/>
                            <a:ext cx="2343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 w:line="242" w:lineRule="auto"/>
                                <w:ind w:left="818" w:right="224" w:hanging="581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Післяпродажний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сервіс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37" style="position:absolute;left:0;text-align:left;margin-left:322.45pt;margin-top:96.7pt;width:216.75pt;height:99.85pt;z-index:-251652096;mso-position-horizontal-relative:page" coordorigin="6449,1934" coordsize="4335,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">
                <v:shape id="AutoShape 26" o:spid="_x0000_s1038" style="position:absolute;left:7358;top:2843;width:2338;height:538;visibility:visible;mso-wrap-style:square;v-text-anchor:top" coordsize="23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" path="m1440,l,537m1440,r898,537e" filled="f" strokeweight=".25397mm">
                  <v:path arrowok="t" o:connecttype="custom" o:connectlocs="1440,2844;0,3381;1440,2844;2338,3381" o:connectangles="0,0,0,0"/>
                </v:shape>
                <v:shape id="Text Box 27" o:spid="_x0000_s1039" type="#_x0000_t202" style="position:absolute;left:8438;top:3381;width:233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37"/>
                          <w:ind w:left="19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Післягарантійний</w:t>
                        </w:r>
                      </w:p>
                    </w:txbxContent>
                  </v:textbox>
                </v:shape>
                <v:shape id="Text Box 28" o:spid="_x0000_s1040" type="#_x0000_t202" style="position:absolute;left:6456;top:3381;width:180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37"/>
                          <w:ind w:left="213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Гарантійний</w:t>
                        </w:r>
                      </w:p>
                    </w:txbxContent>
                  </v:textbox>
                </v:shape>
                <v:shape id="Text Box 29" o:spid="_x0000_s1041" type="#_x0000_t202" style="position:absolute;left:7536;top:1941;width:2343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 w:line="242" w:lineRule="auto"/>
                          <w:ind w:left="818" w:right="224" w:hanging="581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Післяпродажний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сервіс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Види</w:t>
      </w:r>
      <w:r>
        <w:rPr>
          <w:spacing w:val="-4"/>
        </w:rPr>
        <w:t xml:space="preserve"> </w:t>
      </w:r>
      <w:r>
        <w:t>сервісного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4"/>
        </w:rPr>
        <w:t xml:space="preserve"> </w:t>
      </w:r>
      <w:r>
        <w:t>наводяться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6.4.</w:t>
      </w:r>
    </w:p>
    <w:p w:rsidR="00875F52" w:rsidRDefault="00875F52" w:rsidP="00875F52">
      <w:pPr>
        <w:pStyle w:val="a3"/>
        <w:ind w:left="468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4697095" cy="1567180"/>
                <wp:effectExtent l="8255" t="3175" r="952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7095" cy="1567180"/>
                          <a:chOff x="0" y="0"/>
                          <a:chExt cx="7397" cy="2468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087" y="904"/>
                            <a:ext cx="6303" cy="653"/>
                          </a:xfrm>
                          <a:custGeom>
                            <a:avLst/>
                            <a:gdLst>
                              <a:gd name="T0" fmla="+- 0 4327 1087"/>
                              <a:gd name="T1" fmla="*/ T0 w 6303"/>
                              <a:gd name="T2" fmla="+- 0 905 905"/>
                              <a:gd name="T3" fmla="*/ 905 h 653"/>
                              <a:gd name="T4" fmla="+- 0 4327 1087"/>
                              <a:gd name="T5" fmla="*/ T4 w 6303"/>
                              <a:gd name="T6" fmla="+- 0 1558 905"/>
                              <a:gd name="T7" fmla="*/ 1558 h 653"/>
                              <a:gd name="T8" fmla="+- 0 4327 1087"/>
                              <a:gd name="T9" fmla="*/ T8 w 6303"/>
                              <a:gd name="T10" fmla="+- 0 905 905"/>
                              <a:gd name="T11" fmla="*/ 905 h 653"/>
                              <a:gd name="T12" fmla="+- 0 1087 1087"/>
                              <a:gd name="T13" fmla="*/ T12 w 6303"/>
                              <a:gd name="T14" fmla="+- 0 1558 905"/>
                              <a:gd name="T15" fmla="*/ 1558 h 653"/>
                              <a:gd name="T16" fmla="+- 0 4327 1087"/>
                              <a:gd name="T17" fmla="*/ T16 w 6303"/>
                              <a:gd name="T18" fmla="+- 0 905 905"/>
                              <a:gd name="T19" fmla="*/ 905 h 653"/>
                              <a:gd name="T20" fmla="+- 0 7390 1087"/>
                              <a:gd name="T21" fmla="*/ T20 w 6303"/>
                              <a:gd name="T22" fmla="+- 0 1558 905"/>
                              <a:gd name="T23" fmla="*/ 1558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303" h="653">
                                <a:moveTo>
                                  <a:pt x="3240" y="0"/>
                                </a:moveTo>
                                <a:lnTo>
                                  <a:pt x="3240" y="653"/>
                                </a:lnTo>
                                <a:moveTo>
                                  <a:pt x="3240" y="0"/>
                                </a:moveTo>
                                <a:lnTo>
                                  <a:pt x="0" y="653"/>
                                </a:lnTo>
                                <a:moveTo>
                                  <a:pt x="3240" y="0"/>
                                </a:moveTo>
                                <a:lnTo>
                                  <a:pt x="6303" y="65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69" y="1557"/>
                            <a:ext cx="2520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 w:line="242" w:lineRule="auto"/>
                                <w:ind w:left="909" w:right="244" w:hanging="64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Підчаспродажний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сервіс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87" y="7"/>
                            <a:ext cx="2880" cy="89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85" w:line="247" w:lineRule="auto"/>
                                <w:ind w:left="544" w:right="526" w:firstLine="38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Сервісне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обслуговування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557"/>
                            <a:ext cx="2520" cy="90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5F52" w:rsidRDefault="00875F52" w:rsidP="00875F52">
                              <w:pPr>
                                <w:spacing w:before="190" w:line="242" w:lineRule="auto"/>
                                <w:ind w:left="909" w:right="261" w:hanging="629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Передпродажний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сервіс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42" style="width:369.85pt;height:123.4pt;mso-position-horizontal-relative:char;mso-position-vertical-relative:line" coordsize="7397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">
                <v:shape id="AutoShape 3" o:spid="_x0000_s1043" style="position:absolute;left:1087;top:904;width:6303;height:653;visibility:visible;mso-wrap-style:square;v-text-anchor:top" coordsize="6303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" path="m3240,r,653m3240,l,653m3240,l6303,653e" filled="f" strokeweight=".25397mm">
                  <v:path arrowok="t" o:connecttype="custom" o:connectlocs="3240,905;3240,1558;3240,905;0,1558;3240,905;6303,1558" o:connectangles="0,0,0,0,0,0"/>
                </v:shape>
                <v:shape id="Text Box 4" o:spid="_x0000_s1044" type="#_x0000_t202" style="position:absolute;left:3069;top:1557;width:252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 w:line="242" w:lineRule="auto"/>
                          <w:ind w:left="909" w:right="244" w:hanging="64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Підчаспродажний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сервіс</w:t>
                        </w:r>
                      </w:p>
                    </w:txbxContent>
                  </v:textbox>
                </v:shape>
                <v:shape id="Text Box 5" o:spid="_x0000_s1045" type="#_x0000_t202" style="position:absolute;left:2887;top:7;width:2880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85" w:line="247" w:lineRule="auto"/>
                          <w:ind w:left="544" w:right="526" w:firstLine="38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Сервісне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обслуговування</w:t>
                        </w:r>
                      </w:p>
                    </w:txbxContent>
                  </v:textbox>
                </v:shape>
                <v:shape id="Text Box 6" o:spid="_x0000_s1046" type="#_x0000_t202" style="position:absolute;left:7;top:1557;width:2520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" filled="f" strokeweight=".25397mm">
                  <v:textbox inset="0,0,0,0">
                    <w:txbxContent>
                      <w:p w:rsidR="00875F52" w:rsidRDefault="00875F52" w:rsidP="00875F52">
                        <w:pPr>
                          <w:spacing w:before="190" w:line="242" w:lineRule="auto"/>
                          <w:ind w:left="909" w:right="261" w:hanging="629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Передпродажний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сервіс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75F52" w:rsidRDefault="00875F52" w:rsidP="00875F52">
      <w:pPr>
        <w:pStyle w:val="a3"/>
        <w:ind w:left="0" w:firstLine="0"/>
        <w:jc w:val="left"/>
        <w:rPr>
          <w:sz w:val="36"/>
        </w:rPr>
      </w:pPr>
    </w:p>
    <w:p w:rsidR="00875F52" w:rsidRDefault="00875F52" w:rsidP="00875F52">
      <w:pPr>
        <w:pStyle w:val="a3"/>
        <w:ind w:left="0" w:firstLine="0"/>
        <w:jc w:val="left"/>
        <w:rPr>
          <w:sz w:val="36"/>
        </w:rPr>
      </w:pPr>
    </w:p>
    <w:p w:rsidR="00875F52" w:rsidRDefault="00875F52" w:rsidP="00875F52">
      <w:pPr>
        <w:pStyle w:val="a3"/>
        <w:spacing w:before="8"/>
        <w:ind w:left="0" w:firstLine="0"/>
        <w:jc w:val="left"/>
        <w:rPr>
          <w:sz w:val="31"/>
        </w:rPr>
      </w:pPr>
    </w:p>
    <w:p w:rsidR="00875F52" w:rsidRDefault="00875F52" w:rsidP="00875F52">
      <w:pPr>
        <w:ind w:left="1046" w:right="1175"/>
        <w:jc w:val="center"/>
        <w:rPr>
          <w:i/>
          <w:sz w:val="32"/>
        </w:rPr>
      </w:pPr>
      <w:r>
        <w:rPr>
          <w:sz w:val="32"/>
        </w:rPr>
        <w:t>Рис.</w:t>
      </w:r>
      <w:r>
        <w:rPr>
          <w:spacing w:val="-4"/>
          <w:sz w:val="32"/>
        </w:rPr>
        <w:t xml:space="preserve"> </w:t>
      </w:r>
      <w:r>
        <w:rPr>
          <w:sz w:val="32"/>
        </w:rPr>
        <w:t>6.4.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Класифікація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сервісного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обслуговування</w:t>
      </w:r>
    </w:p>
    <w:p w:rsidR="00875F52" w:rsidRDefault="00875F52" w:rsidP="00875F52">
      <w:pPr>
        <w:pStyle w:val="a3"/>
        <w:spacing w:before="227"/>
        <w:ind w:right="600"/>
      </w:pPr>
      <w:r>
        <w:t>Передпродажний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потенційним</w:t>
      </w:r>
      <w:r>
        <w:rPr>
          <w:spacing w:val="1"/>
        </w:rPr>
        <w:t xml:space="preserve"> </w:t>
      </w:r>
      <w:r>
        <w:t>покупцям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купівлі-</w:t>
      </w:r>
      <w:r>
        <w:rPr>
          <w:spacing w:val="-77"/>
        </w:rPr>
        <w:t xml:space="preserve"> </w:t>
      </w:r>
      <w:r>
        <w:t>продажу (розробка каталогів і прейскурантів, переклад технічної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інструкцій,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вигляду,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уможливлює</w:t>
      </w:r>
      <w:r>
        <w:rPr>
          <w:spacing w:val="1"/>
        </w:rPr>
        <w:t xml:space="preserve"> </w:t>
      </w:r>
      <w:r>
        <w:t>нормальну</w:t>
      </w:r>
      <w:r>
        <w:rPr>
          <w:spacing w:val="-6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експлуатацію).</w:t>
      </w:r>
    </w:p>
    <w:p w:rsidR="00875F52" w:rsidRDefault="00875F52" w:rsidP="00875F52">
      <w:pPr>
        <w:pStyle w:val="a3"/>
        <w:ind w:right="599"/>
      </w:pPr>
      <w:r>
        <w:t>Підчаспродажне обслуговування являє собою набір 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покупцям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(налагоджування,</w:t>
      </w:r>
      <w:r>
        <w:rPr>
          <w:spacing w:val="1"/>
        </w:rPr>
        <w:t xml:space="preserve"> </w:t>
      </w:r>
      <w:r>
        <w:t>регулювання,</w:t>
      </w:r>
      <w:r>
        <w:rPr>
          <w:spacing w:val="1"/>
        </w:rPr>
        <w:t xml:space="preserve"> </w:t>
      </w:r>
      <w:r>
        <w:t>демонстрація</w:t>
      </w:r>
      <w:r>
        <w:rPr>
          <w:spacing w:val="1"/>
        </w:rPr>
        <w:t xml:space="preserve"> </w:t>
      </w:r>
      <w:r>
        <w:t>виробу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поводження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товаром).</w:t>
      </w:r>
    </w:p>
    <w:p w:rsidR="00875F52" w:rsidRDefault="00875F52" w:rsidP="00875F52">
      <w:p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right="596"/>
      </w:pPr>
      <w:r>
        <w:lastRenderedPageBreak/>
        <w:t>Післяпродажний сервіс – це комплекс послуг, що надаються</w:t>
      </w:r>
      <w:r>
        <w:rPr>
          <w:spacing w:val="1"/>
        </w:rPr>
        <w:t xml:space="preserve"> </w:t>
      </w:r>
      <w:r>
        <w:t>покупцеві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купівлі-продажу</w:t>
      </w:r>
      <w:r>
        <w:rPr>
          <w:spacing w:val="1"/>
        </w:rPr>
        <w:t xml:space="preserve"> </w:t>
      </w:r>
      <w:r>
        <w:t>виробу</w:t>
      </w:r>
      <w:r>
        <w:rPr>
          <w:spacing w:val="-77"/>
        </w:rPr>
        <w:t xml:space="preserve"> </w:t>
      </w:r>
      <w:r>
        <w:t>(доставка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монтаж,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правильністю</w:t>
      </w:r>
      <w:r>
        <w:rPr>
          <w:spacing w:val="1"/>
        </w:rPr>
        <w:t xml:space="preserve"> </w:t>
      </w:r>
      <w:r>
        <w:t>експлуатації, проведення профілактичних робіт, заміна зношених</w:t>
      </w:r>
      <w:r>
        <w:rPr>
          <w:spacing w:val="-77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ремонту,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запасних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додаткову</w:t>
      </w:r>
      <w:r>
        <w:rPr>
          <w:spacing w:val="-7"/>
        </w:rPr>
        <w:t xml:space="preserve"> </w:t>
      </w:r>
      <w:r>
        <w:t>оплату).</w:t>
      </w:r>
    </w:p>
    <w:p w:rsidR="00875F52" w:rsidRDefault="00875F52" w:rsidP="00875F52">
      <w:pPr>
        <w:pStyle w:val="a3"/>
        <w:ind w:right="597"/>
      </w:pPr>
      <w:r>
        <w:t>Гарантійний сервіс проводиться безоплатно (за кошти фірми-</w:t>
      </w:r>
      <w:r>
        <w:rPr>
          <w:spacing w:val="-77"/>
        </w:rPr>
        <w:t xml:space="preserve"> </w:t>
      </w:r>
      <w:r>
        <w:t>виробника).</w:t>
      </w:r>
      <w:r>
        <w:rPr>
          <w:spacing w:val="1"/>
        </w:rPr>
        <w:t xml:space="preserve"> </w:t>
      </w:r>
      <w:r>
        <w:t>Післягарантійний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покупців.</w:t>
      </w:r>
    </w:p>
    <w:p w:rsidR="00875F52" w:rsidRDefault="00875F52" w:rsidP="00875F52">
      <w:pPr>
        <w:pStyle w:val="a3"/>
        <w:ind w:right="597"/>
      </w:pPr>
      <w:r>
        <w:t>В яких випадках сервісне обслуговування виступає значимим</w:t>
      </w:r>
      <w:r>
        <w:rPr>
          <w:spacing w:val="-77"/>
        </w:rPr>
        <w:t xml:space="preserve"> </w:t>
      </w:r>
      <w:r>
        <w:t>інструментом впливу на поведінку споживача? По-перше, коли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відчутними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очах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По-друге,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значущість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купується.</w:t>
      </w:r>
      <w:r>
        <w:rPr>
          <w:spacing w:val="1"/>
        </w:rPr>
        <w:t xml:space="preserve"> </w:t>
      </w:r>
      <w:r>
        <w:t>Престижні,</w:t>
      </w:r>
      <w:r>
        <w:rPr>
          <w:spacing w:val="1"/>
        </w:rPr>
        <w:t xml:space="preserve"> </w:t>
      </w:r>
      <w:r>
        <w:t>дорогі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більшого</w:t>
      </w:r>
      <w:r>
        <w:rPr>
          <w:spacing w:val="1"/>
        </w:rPr>
        <w:t xml:space="preserve"> </w:t>
      </w:r>
      <w:r>
        <w:t>сервісу. По-третє, коли споживач переконаний в незворотності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передбаченому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четверте,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сервісне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зручним</w:t>
      </w:r>
      <w:r>
        <w:rPr>
          <w:spacing w:val="8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споживача. Наприклад, коли доставка купленого товару великих</w:t>
      </w:r>
      <w:r>
        <w:rPr>
          <w:spacing w:val="1"/>
        </w:rPr>
        <w:t xml:space="preserve"> </w:t>
      </w:r>
      <w:r>
        <w:t>габаритів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здійснюється організаціями, що його проводять. По-п’яте, коли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швидко,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наперед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термінів.</w:t>
      </w:r>
    </w:p>
    <w:p w:rsidR="00875F52" w:rsidRDefault="00875F52" w:rsidP="00875F52">
      <w:pPr>
        <w:pStyle w:val="a3"/>
        <w:spacing w:before="1"/>
        <w:ind w:left="0" w:firstLine="0"/>
        <w:jc w:val="left"/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2002"/>
        </w:tabs>
        <w:ind w:left="2001" w:hanging="960"/>
        <w:jc w:val="both"/>
        <w:rPr>
          <w:i/>
          <w:sz w:val="32"/>
        </w:rPr>
      </w:pPr>
      <w:r>
        <w:rPr>
          <w:i/>
          <w:sz w:val="32"/>
        </w:rPr>
        <w:t>Мерчандайзинг</w:t>
      </w:r>
    </w:p>
    <w:p w:rsidR="00875F52" w:rsidRDefault="00875F52" w:rsidP="00875F52">
      <w:pPr>
        <w:pStyle w:val="a3"/>
        <w:spacing w:before="2"/>
        <w:ind w:right="599"/>
      </w:pPr>
      <w:r>
        <w:t>За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маркетологів</w:t>
      </w:r>
      <w:r>
        <w:rPr>
          <w:spacing w:val="1"/>
        </w:rPr>
        <w:t xml:space="preserve"> </w:t>
      </w:r>
      <w:r>
        <w:rPr>
          <w:i/>
        </w:rPr>
        <w:t>мерчандайзинг</w:t>
      </w:r>
      <w:r>
        <w:rPr>
          <w:i/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складову маркетингової діяльності, спрямованої на забезпечення</w:t>
      </w:r>
      <w:r>
        <w:rPr>
          <w:spacing w:val="1"/>
        </w:rPr>
        <w:t xml:space="preserve"> </w:t>
      </w:r>
      <w:r>
        <w:t>максимально ефективного просування товару на рівні роздрібної</w:t>
      </w:r>
      <w:r>
        <w:rPr>
          <w:spacing w:val="1"/>
        </w:rPr>
        <w:t xml:space="preserve"> </w:t>
      </w:r>
      <w:r>
        <w:t>торгівлі;</w:t>
      </w:r>
      <w:r>
        <w:rPr>
          <w:spacing w:val="1"/>
        </w:rPr>
        <w:t xml:space="preserve"> </w:t>
      </w:r>
      <w:r>
        <w:t>стимулювання діяльності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[3,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458].</w:t>
      </w:r>
    </w:p>
    <w:p w:rsidR="00875F52" w:rsidRDefault="00875F52" w:rsidP="00875F52">
      <w:pPr>
        <w:pStyle w:val="a3"/>
        <w:ind w:right="595"/>
      </w:pPr>
      <w:r>
        <w:t>Кіра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Рубен</w:t>
      </w:r>
      <w:r>
        <w:rPr>
          <w:spacing w:val="1"/>
        </w:rPr>
        <w:t xml:space="preserve"> </w:t>
      </w:r>
      <w:r>
        <w:t>Канаян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мерчандайзинг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роздрібній</w:t>
      </w:r>
      <w:r>
        <w:rPr>
          <w:spacing w:val="1"/>
        </w:rPr>
        <w:t xml:space="preserve"> </w:t>
      </w:r>
      <w:r>
        <w:t>торговій</w:t>
      </w:r>
      <w:r>
        <w:rPr>
          <w:spacing w:val="1"/>
        </w:rPr>
        <w:t xml:space="preserve"> </w:t>
      </w:r>
      <w:r>
        <w:t>точці,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місці,</w:t>
      </w:r>
      <w:r>
        <w:rPr>
          <w:spacing w:val="1"/>
        </w:rPr>
        <w:t xml:space="preserve"> </w:t>
      </w:r>
      <w:r>
        <w:t>куди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приходить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 здійснити</w:t>
      </w:r>
      <w:r>
        <w:rPr>
          <w:spacing w:val="-3"/>
        </w:rPr>
        <w:t xml:space="preserve"> </w:t>
      </w:r>
      <w:r>
        <w:t>покупку</w:t>
      </w:r>
      <w:r>
        <w:rPr>
          <w:spacing w:val="-6"/>
        </w:rPr>
        <w:t xml:space="preserve"> </w:t>
      </w:r>
      <w:r>
        <w:t>[4,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15].</w:t>
      </w:r>
    </w:p>
    <w:p w:rsidR="00875F52" w:rsidRDefault="00875F52" w:rsidP="00875F52">
      <w:pPr>
        <w:pStyle w:val="a3"/>
        <w:ind w:right="600"/>
      </w:pPr>
      <w:r>
        <w:t>Чому нині</w:t>
      </w:r>
      <w:r>
        <w:rPr>
          <w:spacing w:val="1"/>
        </w:rPr>
        <w:t xml:space="preserve"> </w:t>
      </w:r>
      <w:r>
        <w:t>мерчандайзинг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таку величезну роль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 впливу на поведінку покупців? Насамперед тому, що</w:t>
      </w:r>
      <w:r>
        <w:rPr>
          <w:spacing w:val="1"/>
        </w:rPr>
        <w:t xml:space="preserve"> </w:t>
      </w:r>
      <w:r>
        <w:t>переважна їх більшість приймає рішення про покупку всередині</w:t>
      </w:r>
      <w:r>
        <w:rPr>
          <w:spacing w:val="1"/>
        </w:rPr>
        <w:t xml:space="preserve"> </w:t>
      </w:r>
      <w:r>
        <w:t>магазину.</w:t>
      </w:r>
      <w:r>
        <w:rPr>
          <w:spacing w:val="40"/>
        </w:rPr>
        <w:t xml:space="preserve"> </w:t>
      </w:r>
      <w:r>
        <w:t>З</w:t>
      </w:r>
      <w:r>
        <w:rPr>
          <w:spacing w:val="41"/>
        </w:rPr>
        <w:t xml:space="preserve"> </w:t>
      </w:r>
      <w:r>
        <w:t>огляду</w:t>
      </w:r>
      <w:r>
        <w:rPr>
          <w:spacing w:val="3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це</w:t>
      </w:r>
      <w:r>
        <w:rPr>
          <w:spacing w:val="35"/>
        </w:rPr>
        <w:t xml:space="preserve"> </w:t>
      </w:r>
      <w:r>
        <w:t>засоби</w:t>
      </w:r>
      <w:r>
        <w:rPr>
          <w:spacing w:val="39"/>
        </w:rPr>
        <w:t xml:space="preserve"> </w:t>
      </w:r>
      <w:r>
        <w:t>мерчандайзингу</w:t>
      </w:r>
      <w:r>
        <w:rPr>
          <w:spacing w:val="32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великим</w:t>
      </w:r>
    </w:p>
    <w:p w:rsidR="00875F52" w:rsidRDefault="00875F52" w:rsidP="00875F52">
      <w:p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right="595" w:firstLine="0"/>
      </w:pPr>
      <w:r>
        <w:lastRenderedPageBreak/>
        <w:t>шансом успішного спілкування з покупцем. Не слід вважати, що</w:t>
      </w:r>
      <w:r>
        <w:rPr>
          <w:spacing w:val="1"/>
        </w:rPr>
        <w:t xml:space="preserve"> </w:t>
      </w:r>
      <w:r>
        <w:t>мерчандайзингові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для</w:t>
      </w:r>
      <w:r>
        <w:rPr>
          <w:spacing w:val="8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торгових точок супермаркетів, універсамів. Вони мають значення</w:t>
      </w:r>
      <w:r>
        <w:rPr>
          <w:spacing w:val="-77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непродовольчих</w:t>
      </w:r>
      <w:r>
        <w:rPr>
          <w:spacing w:val="10"/>
        </w:rPr>
        <w:t xml:space="preserve"> </w:t>
      </w:r>
      <w:r>
        <w:t>магазинів</w:t>
      </w:r>
      <w:r>
        <w:rPr>
          <w:spacing w:val="14"/>
        </w:rPr>
        <w:t xml:space="preserve"> </w:t>
      </w:r>
      <w:r>
        <w:t>(господарських,</w:t>
      </w:r>
      <w:r>
        <w:rPr>
          <w:spacing w:val="12"/>
        </w:rPr>
        <w:t xml:space="preserve"> </w:t>
      </w:r>
      <w:r>
        <w:t>магазинів</w:t>
      </w:r>
      <w:r>
        <w:rPr>
          <w:spacing w:val="14"/>
        </w:rPr>
        <w:t xml:space="preserve"> </w:t>
      </w:r>
      <w:r>
        <w:t>аудіо-</w:t>
      </w:r>
      <w:r>
        <w:rPr>
          <w:spacing w:val="-77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відеотехніки</w:t>
      </w:r>
      <w:r>
        <w:rPr>
          <w:spacing w:val="1"/>
        </w:rPr>
        <w:t xml:space="preserve"> </w:t>
      </w:r>
      <w:r>
        <w:t>тощо).</w:t>
      </w:r>
    </w:p>
    <w:p w:rsidR="00875F52" w:rsidRDefault="00875F52" w:rsidP="00875F52">
      <w:pPr>
        <w:pStyle w:val="a3"/>
        <w:ind w:right="598"/>
      </w:pP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роздрібній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мерчандайзинг</w:t>
      </w:r>
      <w:r>
        <w:rPr>
          <w:spacing w:val="1"/>
        </w:rPr>
        <w:t xml:space="preserve"> </w:t>
      </w:r>
      <w:r>
        <w:t>досить</w:t>
      </w:r>
      <w:r>
        <w:rPr>
          <w:spacing w:val="-77"/>
        </w:rPr>
        <w:t xml:space="preserve"> </w:t>
      </w:r>
      <w:r>
        <w:t>розвинений, то в промисловій оптовій торгівлі можливості його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використовуються</w:t>
      </w:r>
      <w:r>
        <w:rPr>
          <w:spacing w:val="-3"/>
        </w:rPr>
        <w:t xml:space="preserve"> </w:t>
      </w:r>
      <w:r>
        <w:t>ще</w:t>
      </w:r>
      <w:r>
        <w:rPr>
          <w:spacing w:val="-7"/>
        </w:rPr>
        <w:t xml:space="preserve"> </w:t>
      </w:r>
      <w:r>
        <w:t>недостатньо.</w:t>
      </w:r>
    </w:p>
    <w:p w:rsidR="00875F52" w:rsidRDefault="00875F52" w:rsidP="00875F52">
      <w:pPr>
        <w:pStyle w:val="a3"/>
        <w:ind w:right="603"/>
      </w:pPr>
      <w:r>
        <w:t>Вплив на поведінку покупців мерчандайзинг здійснює через</w:t>
      </w:r>
      <w:r>
        <w:rPr>
          <w:spacing w:val="1"/>
        </w:rPr>
        <w:t xml:space="preserve"> </w:t>
      </w:r>
      <w:r>
        <w:t>цілий</w:t>
      </w:r>
      <w:r>
        <w:rPr>
          <w:spacing w:val="-4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інструментів.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відносяться: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3" w:line="390" w:lineRule="exact"/>
        <w:ind w:left="1402" w:hanging="361"/>
        <w:jc w:val="both"/>
        <w:rPr>
          <w:sz w:val="32"/>
        </w:rPr>
      </w:pPr>
      <w:r>
        <w:rPr>
          <w:sz w:val="32"/>
        </w:rPr>
        <w:t>листівки</w:t>
      </w:r>
      <w:r>
        <w:rPr>
          <w:spacing w:val="-6"/>
          <w:sz w:val="32"/>
        </w:rPr>
        <w:t xml:space="preserve"> </w:t>
      </w:r>
      <w:r>
        <w:rPr>
          <w:sz w:val="32"/>
        </w:rPr>
        <w:t>і</w:t>
      </w:r>
      <w:r>
        <w:rPr>
          <w:spacing w:val="-5"/>
          <w:sz w:val="32"/>
        </w:rPr>
        <w:t xml:space="preserve"> </w:t>
      </w:r>
      <w:r>
        <w:rPr>
          <w:sz w:val="32"/>
        </w:rPr>
        <w:t>скриньки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1"/>
          <w:sz w:val="32"/>
        </w:rPr>
        <w:t xml:space="preserve"> </w:t>
      </w:r>
      <w:r>
        <w:rPr>
          <w:sz w:val="32"/>
        </w:rPr>
        <w:t>листівок (“візьміть одну”);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плакати;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 w:line="390" w:lineRule="exact"/>
        <w:ind w:left="1402" w:hanging="361"/>
        <w:jc w:val="both"/>
        <w:rPr>
          <w:sz w:val="32"/>
        </w:rPr>
      </w:pPr>
      <w:r>
        <w:rPr>
          <w:sz w:val="32"/>
        </w:rPr>
        <w:t>постери;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89" w:lineRule="exact"/>
        <w:ind w:left="1402" w:hanging="361"/>
        <w:rPr>
          <w:sz w:val="32"/>
        </w:rPr>
      </w:pPr>
      <w:r>
        <w:rPr>
          <w:sz w:val="32"/>
        </w:rPr>
        <w:t>щитки</w:t>
      </w:r>
      <w:r>
        <w:rPr>
          <w:spacing w:val="-5"/>
          <w:sz w:val="32"/>
        </w:rPr>
        <w:t xml:space="preserve"> </w:t>
      </w:r>
      <w:r>
        <w:rPr>
          <w:sz w:val="32"/>
        </w:rPr>
        <w:t>із</w:t>
      </w:r>
      <w:r>
        <w:rPr>
          <w:spacing w:val="-3"/>
          <w:sz w:val="32"/>
        </w:rPr>
        <w:t xml:space="preserve"> </w:t>
      </w:r>
      <w:r>
        <w:rPr>
          <w:sz w:val="32"/>
        </w:rPr>
        <w:t>взірцями товарів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-4"/>
          <w:sz w:val="32"/>
        </w:rPr>
        <w:t xml:space="preserve"> </w:t>
      </w:r>
      <w:r>
        <w:rPr>
          <w:sz w:val="32"/>
        </w:rPr>
        <w:t>рівні</w:t>
      </w:r>
      <w:r>
        <w:rPr>
          <w:spacing w:val="-3"/>
          <w:sz w:val="32"/>
        </w:rPr>
        <w:t xml:space="preserve"> </w:t>
      </w:r>
      <w:r>
        <w:rPr>
          <w:sz w:val="32"/>
        </w:rPr>
        <w:t>картонні</w:t>
      </w:r>
      <w:r>
        <w:rPr>
          <w:spacing w:val="-4"/>
          <w:sz w:val="32"/>
        </w:rPr>
        <w:t xml:space="preserve"> </w:t>
      </w:r>
      <w:r>
        <w:rPr>
          <w:sz w:val="32"/>
        </w:rPr>
        <w:t>муляжі;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стелажі товарів з</w:t>
      </w:r>
      <w:r>
        <w:rPr>
          <w:spacing w:val="-3"/>
          <w:sz w:val="32"/>
        </w:rPr>
        <w:t xml:space="preserve"> </w:t>
      </w:r>
      <w:r>
        <w:rPr>
          <w:sz w:val="32"/>
        </w:rPr>
        <w:t>торговою</w:t>
      </w:r>
      <w:r>
        <w:rPr>
          <w:spacing w:val="-1"/>
          <w:sz w:val="32"/>
        </w:rPr>
        <w:t xml:space="preserve"> </w:t>
      </w:r>
      <w:r>
        <w:rPr>
          <w:sz w:val="32"/>
        </w:rPr>
        <w:t>маркою</w:t>
      </w:r>
      <w:r>
        <w:rPr>
          <w:spacing w:val="-6"/>
          <w:sz w:val="32"/>
        </w:rPr>
        <w:t xml:space="preserve"> </w:t>
      </w:r>
      <w:r>
        <w:rPr>
          <w:sz w:val="32"/>
        </w:rPr>
        <w:t>або</w:t>
      </w:r>
      <w:r>
        <w:rPr>
          <w:spacing w:val="-3"/>
          <w:sz w:val="32"/>
        </w:rPr>
        <w:t xml:space="preserve"> </w:t>
      </w:r>
      <w:r>
        <w:rPr>
          <w:sz w:val="32"/>
        </w:rPr>
        <w:t>табло;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" w:line="390" w:lineRule="exact"/>
        <w:ind w:left="1402" w:hanging="361"/>
        <w:rPr>
          <w:sz w:val="32"/>
        </w:rPr>
      </w:pPr>
      <w:r>
        <w:rPr>
          <w:sz w:val="32"/>
        </w:rPr>
        <w:t>кошики</w:t>
      </w:r>
      <w:r>
        <w:rPr>
          <w:spacing w:val="-6"/>
          <w:sz w:val="32"/>
        </w:rPr>
        <w:t xml:space="preserve"> </w:t>
      </w:r>
      <w:r>
        <w:rPr>
          <w:sz w:val="32"/>
        </w:rPr>
        <w:t>для товарів</w:t>
      </w:r>
      <w:r>
        <w:rPr>
          <w:spacing w:val="-4"/>
          <w:sz w:val="32"/>
        </w:rPr>
        <w:t xml:space="preserve"> </w:t>
      </w:r>
      <w:r>
        <w:rPr>
          <w:sz w:val="32"/>
        </w:rPr>
        <w:t>зі</w:t>
      </w:r>
      <w:r>
        <w:rPr>
          <w:spacing w:val="1"/>
          <w:sz w:val="32"/>
        </w:rPr>
        <w:t xml:space="preserve"> </w:t>
      </w:r>
      <w:r>
        <w:rPr>
          <w:sz w:val="32"/>
        </w:rPr>
        <w:t>знижкою;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599" w:firstLine="566"/>
        <w:rPr>
          <w:sz w:val="32"/>
        </w:rPr>
      </w:pPr>
      <w:r>
        <w:rPr>
          <w:sz w:val="32"/>
        </w:rPr>
        <w:t>тривимірні:</w:t>
      </w:r>
      <w:r>
        <w:rPr>
          <w:spacing w:val="21"/>
          <w:sz w:val="32"/>
        </w:rPr>
        <w:t xml:space="preserve"> </w:t>
      </w:r>
      <w:r>
        <w:rPr>
          <w:sz w:val="32"/>
        </w:rPr>
        <w:t>рельєфні</w:t>
      </w:r>
      <w:r>
        <w:rPr>
          <w:spacing w:val="25"/>
          <w:sz w:val="32"/>
        </w:rPr>
        <w:t xml:space="preserve"> </w:t>
      </w:r>
      <w:r>
        <w:rPr>
          <w:sz w:val="32"/>
        </w:rPr>
        <w:t>фігури,</w:t>
      </w:r>
      <w:r>
        <w:rPr>
          <w:spacing w:val="25"/>
          <w:sz w:val="32"/>
        </w:rPr>
        <w:t xml:space="preserve"> </w:t>
      </w:r>
      <w:r>
        <w:rPr>
          <w:sz w:val="32"/>
        </w:rPr>
        <w:t>голограми,</w:t>
      </w:r>
      <w:r>
        <w:rPr>
          <w:spacing w:val="25"/>
          <w:sz w:val="32"/>
        </w:rPr>
        <w:t xml:space="preserve"> </w:t>
      </w:r>
      <w:r>
        <w:rPr>
          <w:sz w:val="32"/>
        </w:rPr>
        <w:t>експонати,</w:t>
      </w:r>
      <w:r>
        <w:rPr>
          <w:spacing w:val="20"/>
          <w:sz w:val="32"/>
        </w:rPr>
        <w:t xml:space="preserve"> </w:t>
      </w:r>
      <w:r>
        <w:rPr>
          <w:sz w:val="32"/>
        </w:rPr>
        <w:t>що</w:t>
      </w:r>
      <w:r>
        <w:rPr>
          <w:spacing w:val="-77"/>
          <w:sz w:val="32"/>
        </w:rPr>
        <w:t xml:space="preserve"> </w:t>
      </w:r>
      <w:r>
        <w:rPr>
          <w:sz w:val="32"/>
        </w:rPr>
        <w:t>вільно</w:t>
      </w:r>
      <w:r>
        <w:rPr>
          <w:spacing w:val="-2"/>
          <w:sz w:val="32"/>
        </w:rPr>
        <w:t xml:space="preserve"> </w:t>
      </w:r>
      <w:r>
        <w:rPr>
          <w:sz w:val="32"/>
        </w:rPr>
        <w:t>стоять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2"/>
          <w:sz w:val="32"/>
        </w:rPr>
        <w:t xml:space="preserve"> </w:t>
      </w:r>
      <w:r>
        <w:rPr>
          <w:sz w:val="32"/>
        </w:rPr>
        <w:t>підлозі;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електронні пристрої:</w:t>
      </w:r>
    </w:p>
    <w:p w:rsidR="00875F52" w:rsidRDefault="00875F52" w:rsidP="00875F52">
      <w:pPr>
        <w:pStyle w:val="a3"/>
        <w:ind w:left="1042" w:right="3368" w:firstLine="0"/>
        <w:jc w:val="left"/>
      </w:pPr>
      <w:r>
        <w:t>а) системи прожекторного підсвічування;</w:t>
      </w:r>
      <w:r>
        <w:rPr>
          <w:spacing w:val="-7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відеостіни;</w:t>
      </w:r>
    </w:p>
    <w:p w:rsidR="00875F52" w:rsidRDefault="00875F52" w:rsidP="00875F52">
      <w:pPr>
        <w:pStyle w:val="a3"/>
        <w:ind w:left="1042" w:right="1674" w:firstLine="0"/>
        <w:jc w:val="left"/>
      </w:pPr>
      <w:r>
        <w:t>в) освітлені дисплейні системи з хвильовою оптикою;</w:t>
      </w:r>
      <w:r>
        <w:rPr>
          <w:spacing w:val="-78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лінзові</w:t>
      </w:r>
      <w:r>
        <w:rPr>
          <w:spacing w:val="3"/>
        </w:rPr>
        <w:t xml:space="preserve"> </w:t>
      </w:r>
      <w:r>
        <w:t>технології;</w:t>
      </w:r>
    </w:p>
    <w:p w:rsidR="00875F52" w:rsidRDefault="00875F52" w:rsidP="00875F52">
      <w:pPr>
        <w:pStyle w:val="a3"/>
        <w:spacing w:before="1" w:line="366" w:lineRule="exact"/>
        <w:ind w:left="1042" w:firstLine="0"/>
        <w:jc w:val="left"/>
      </w:pPr>
      <w:r>
        <w:t>д)</w:t>
      </w:r>
      <w:r>
        <w:rPr>
          <w:spacing w:val="-2"/>
        </w:rPr>
        <w:t xml:space="preserve"> </w:t>
      </w:r>
      <w:r>
        <w:t>чарівні</w:t>
      </w:r>
      <w:r>
        <w:rPr>
          <w:spacing w:val="2"/>
        </w:rPr>
        <w:t xml:space="preserve"> </w:t>
      </w:r>
      <w:r>
        <w:t>дзеркала;</w:t>
      </w:r>
    </w:p>
    <w:p w:rsidR="00875F52" w:rsidRDefault="00875F52" w:rsidP="00875F52">
      <w:pPr>
        <w:pStyle w:val="a3"/>
        <w:ind w:right="600"/>
      </w:pPr>
      <w:r>
        <w:t>є)</w:t>
      </w:r>
      <w:r>
        <w:rPr>
          <w:spacing w:val="1"/>
        </w:rPr>
        <w:t xml:space="preserve"> </w:t>
      </w:r>
      <w:r>
        <w:t>інтерактивні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ММП</w:t>
      </w:r>
      <w:r>
        <w:rPr>
          <w:spacing w:val="1"/>
        </w:rPr>
        <w:t xml:space="preserve"> </w:t>
      </w:r>
      <w:r>
        <w:t>(матеріали,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розповсюджуються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продажу),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консультацій з використання товару, персональні консультаційні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ММП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пропонованих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записані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платіжні</w:t>
      </w:r>
      <w:r>
        <w:rPr>
          <w:spacing w:val="1"/>
        </w:rPr>
        <w:t xml:space="preserve"> </w:t>
      </w:r>
      <w:r>
        <w:t>карточки з</w:t>
      </w:r>
      <w:r>
        <w:rPr>
          <w:spacing w:val="-6"/>
        </w:rPr>
        <w:t xml:space="preserve"> </w:t>
      </w:r>
      <w:r>
        <w:t>вбудованим</w:t>
      </w:r>
      <w:r>
        <w:rPr>
          <w:spacing w:val="-1"/>
        </w:rPr>
        <w:t xml:space="preserve"> </w:t>
      </w:r>
      <w:r>
        <w:t>мікропроцесором;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3"/>
        <w:ind w:left="475" w:right="598" w:firstLine="566"/>
        <w:jc w:val="both"/>
        <w:rPr>
          <w:sz w:val="32"/>
        </w:rPr>
      </w:pPr>
      <w:r>
        <w:rPr>
          <w:sz w:val="32"/>
        </w:rPr>
        <w:t>місце на полицях (скільки разів покупець бачить товар,</w:t>
      </w:r>
      <w:r>
        <w:rPr>
          <w:spacing w:val="1"/>
          <w:sz w:val="32"/>
        </w:rPr>
        <w:t xml:space="preserve"> </w:t>
      </w:r>
      <w:r>
        <w:rPr>
          <w:sz w:val="32"/>
        </w:rPr>
        <w:t>кольорові</w:t>
      </w:r>
      <w:r>
        <w:rPr>
          <w:spacing w:val="1"/>
          <w:sz w:val="32"/>
        </w:rPr>
        <w:t xml:space="preserve"> </w:t>
      </w:r>
      <w:r>
        <w:rPr>
          <w:sz w:val="32"/>
        </w:rPr>
        <w:t>блоки,</w:t>
      </w:r>
      <w:r>
        <w:rPr>
          <w:spacing w:val="1"/>
          <w:sz w:val="32"/>
        </w:rPr>
        <w:t xml:space="preserve"> </w:t>
      </w:r>
      <w:r>
        <w:rPr>
          <w:sz w:val="32"/>
        </w:rPr>
        <w:t>інтегрований</w:t>
      </w:r>
      <w:r>
        <w:rPr>
          <w:spacing w:val="1"/>
          <w:sz w:val="32"/>
        </w:rPr>
        <w:t xml:space="preserve"> </w:t>
      </w:r>
      <w:r>
        <w:rPr>
          <w:sz w:val="32"/>
        </w:rPr>
        <w:t>дизайн</w:t>
      </w:r>
      <w:r>
        <w:rPr>
          <w:spacing w:val="1"/>
          <w:sz w:val="32"/>
        </w:rPr>
        <w:t xml:space="preserve"> </w:t>
      </w:r>
      <w:r>
        <w:rPr>
          <w:sz w:val="32"/>
        </w:rPr>
        <w:t>упакування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вигляд</w:t>
      </w:r>
      <w:r>
        <w:rPr>
          <w:spacing w:val="1"/>
          <w:sz w:val="32"/>
        </w:rPr>
        <w:t xml:space="preserve"> </w:t>
      </w:r>
      <w:r>
        <w:rPr>
          <w:sz w:val="32"/>
        </w:rPr>
        <w:t>упакувань,</w:t>
      </w:r>
      <w:r>
        <w:rPr>
          <w:spacing w:val="-4"/>
          <w:sz w:val="32"/>
        </w:rPr>
        <w:t xml:space="preserve"> </w:t>
      </w:r>
      <w:r>
        <w:rPr>
          <w:sz w:val="32"/>
        </w:rPr>
        <w:t>що</w:t>
      </w:r>
      <w:r>
        <w:rPr>
          <w:spacing w:val="-2"/>
          <w:sz w:val="32"/>
        </w:rPr>
        <w:t xml:space="preserve"> </w:t>
      </w:r>
      <w:r>
        <w:rPr>
          <w:sz w:val="32"/>
        </w:rPr>
        <w:t>знаходяться</w:t>
      </w:r>
      <w:r>
        <w:rPr>
          <w:spacing w:val="-3"/>
          <w:sz w:val="32"/>
        </w:rPr>
        <w:t xml:space="preserve"> </w:t>
      </w:r>
      <w:r>
        <w:rPr>
          <w:sz w:val="32"/>
        </w:rPr>
        <w:t>одне</w:t>
      </w:r>
      <w:r>
        <w:rPr>
          <w:spacing w:val="-4"/>
          <w:sz w:val="32"/>
        </w:rPr>
        <w:t xml:space="preserve"> </w:t>
      </w:r>
      <w:r>
        <w:rPr>
          <w:sz w:val="32"/>
        </w:rPr>
        <w:t>біля</w:t>
      </w:r>
      <w:r>
        <w:rPr>
          <w:spacing w:val="2"/>
          <w:sz w:val="32"/>
        </w:rPr>
        <w:t xml:space="preserve"> </w:t>
      </w:r>
      <w:r>
        <w:rPr>
          <w:sz w:val="32"/>
        </w:rPr>
        <w:t>одного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полиці);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2" w:firstLine="566"/>
        <w:jc w:val="both"/>
        <w:rPr>
          <w:sz w:val="32"/>
        </w:rPr>
      </w:pPr>
      <w:r>
        <w:rPr>
          <w:sz w:val="32"/>
        </w:rPr>
        <w:t>позиціювання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полиць</w:t>
      </w:r>
      <w:r>
        <w:rPr>
          <w:spacing w:val="1"/>
          <w:sz w:val="32"/>
        </w:rPr>
        <w:t xml:space="preserve"> </w:t>
      </w:r>
      <w:r>
        <w:rPr>
          <w:sz w:val="32"/>
        </w:rPr>
        <w:t>(розміщення,</w:t>
      </w:r>
      <w:r>
        <w:rPr>
          <w:spacing w:val="1"/>
          <w:sz w:val="32"/>
        </w:rPr>
        <w:t xml:space="preserve"> </w:t>
      </w:r>
      <w:r>
        <w:rPr>
          <w:sz w:val="32"/>
        </w:rPr>
        <w:t>перехресний</w:t>
      </w:r>
      <w:r>
        <w:rPr>
          <w:spacing w:val="-77"/>
          <w:sz w:val="32"/>
        </w:rPr>
        <w:t xml:space="preserve"> </w:t>
      </w:r>
      <w:r>
        <w:rPr>
          <w:sz w:val="32"/>
        </w:rPr>
        <w:t>мерчандайзинг</w:t>
      </w:r>
      <w:r>
        <w:rPr>
          <w:spacing w:val="-7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інше);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апробація</w:t>
      </w:r>
      <w:r>
        <w:rPr>
          <w:spacing w:val="-5"/>
          <w:sz w:val="32"/>
        </w:rPr>
        <w:t xml:space="preserve"> </w:t>
      </w:r>
      <w:r>
        <w:rPr>
          <w:sz w:val="32"/>
        </w:rPr>
        <w:t>в магазині;</w:t>
      </w:r>
    </w:p>
    <w:p w:rsidR="00875F52" w:rsidRDefault="00875F52" w:rsidP="00875F52">
      <w:pPr>
        <w:pStyle w:val="a3"/>
        <w:spacing w:line="390" w:lineRule="exact"/>
        <w:ind w:left="1042" w:firstLine="0"/>
      </w:pPr>
      <w:r>
        <w:rPr>
          <w:rFonts w:ascii="Symbol" w:hAnsi="Symbol"/>
        </w:rPr>
        <w:t></w:t>
      </w:r>
      <w:r>
        <w:rPr>
          <w:spacing w:val="24"/>
        </w:rPr>
        <w:t xml:space="preserve"> </w:t>
      </w:r>
      <w:r>
        <w:t>вітрини</w:t>
      </w:r>
      <w:r>
        <w:rPr>
          <w:spacing w:val="-4"/>
        </w:rPr>
        <w:t xml:space="preserve"> </w:t>
      </w:r>
      <w:r>
        <w:t>[9,</w:t>
      </w:r>
      <w:r>
        <w:rPr>
          <w:spacing w:val="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658-659].</w:t>
      </w:r>
    </w:p>
    <w:p w:rsidR="00875F52" w:rsidRDefault="00875F52" w:rsidP="00875F52">
      <w:pPr>
        <w:pStyle w:val="a3"/>
        <w:spacing w:line="366" w:lineRule="exact"/>
        <w:ind w:left="1042" w:firstLine="0"/>
      </w:pPr>
      <w:r>
        <w:t>Використання</w:t>
      </w:r>
      <w:r>
        <w:rPr>
          <w:spacing w:val="123"/>
        </w:rPr>
        <w:t xml:space="preserve"> </w:t>
      </w:r>
      <w:r>
        <w:t xml:space="preserve">мерчандайзингових  </w:t>
      </w:r>
      <w:r>
        <w:rPr>
          <w:spacing w:val="39"/>
        </w:rPr>
        <w:t xml:space="preserve"> </w:t>
      </w:r>
      <w:r>
        <w:t xml:space="preserve">інструментів  </w:t>
      </w:r>
      <w:r>
        <w:rPr>
          <w:spacing w:val="43"/>
        </w:rPr>
        <w:t xml:space="preserve"> </w:t>
      </w:r>
      <w:r>
        <w:t>дозволяє</w:t>
      </w:r>
    </w:p>
    <w:p w:rsidR="00875F52" w:rsidRDefault="00875F52" w:rsidP="00875F52">
      <w:pPr>
        <w:spacing w:line="366" w:lineRule="exact"/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right="606" w:firstLine="0"/>
      </w:pPr>
      <w:r>
        <w:lastRenderedPageBreak/>
        <w:t>привернути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підвищений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до</w:t>
      </w:r>
      <w:r>
        <w:rPr>
          <w:spacing w:val="-77"/>
        </w:rPr>
        <w:t xml:space="preserve"> </w:t>
      </w:r>
      <w:r>
        <w:t>товару</w:t>
      </w:r>
      <w:r>
        <w:rPr>
          <w:spacing w:val="-7"/>
        </w:rPr>
        <w:t xml:space="preserve"> </w:t>
      </w:r>
      <w:r>
        <w:t>і,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прийняти</w:t>
      </w:r>
      <w:r>
        <w:rPr>
          <w:spacing w:val="-3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купівлю.</w:t>
      </w:r>
    </w:p>
    <w:p w:rsidR="00875F52" w:rsidRDefault="00875F52" w:rsidP="00875F52">
      <w:pPr>
        <w:pStyle w:val="a3"/>
        <w:ind w:right="598"/>
      </w:pPr>
      <w:r>
        <w:t>З іншого боку, в їх застосуванні повинна бути певна міра,</w:t>
      </w:r>
      <w:r>
        <w:rPr>
          <w:spacing w:val="1"/>
        </w:rPr>
        <w:t xml:space="preserve"> </w:t>
      </w:r>
      <w:r>
        <w:t>межа,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протилежному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покупку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покупці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захоплюватися</w:t>
      </w:r>
      <w:r>
        <w:rPr>
          <w:spacing w:val="1"/>
        </w:rPr>
        <w:t xml:space="preserve"> </w:t>
      </w:r>
      <w:r>
        <w:t>високотехнологічними</w:t>
      </w:r>
      <w:r>
        <w:rPr>
          <w:spacing w:val="-4"/>
        </w:rPr>
        <w:t xml:space="preserve"> </w:t>
      </w:r>
      <w:r>
        <w:t>ММП.</w:t>
      </w:r>
    </w:p>
    <w:p w:rsidR="00875F52" w:rsidRDefault="00875F52" w:rsidP="00875F52">
      <w:pPr>
        <w:pStyle w:val="a3"/>
        <w:ind w:right="602"/>
      </w:pPr>
      <w:r>
        <w:t>Ефективне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мерчандайзингу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засобу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відповідними об’єктами (роздрібними торговими точками) його</w:t>
      </w:r>
      <w:r>
        <w:rPr>
          <w:spacing w:val="1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вказані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6.4.</w:t>
      </w:r>
    </w:p>
    <w:p w:rsidR="00875F52" w:rsidRDefault="00875F52" w:rsidP="00875F52">
      <w:pPr>
        <w:spacing w:line="355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6.4</w:t>
      </w:r>
    </w:p>
    <w:p w:rsidR="00875F52" w:rsidRDefault="00875F52" w:rsidP="00875F52">
      <w:pPr>
        <w:pStyle w:val="a3"/>
        <w:spacing w:line="370" w:lineRule="exact"/>
        <w:ind w:left="1051" w:right="1175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Правила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мерчандайзингу</w:t>
      </w:r>
      <w:r>
        <w:rPr>
          <w:rFonts w:ascii="Bookman Old Style" w:hAnsi="Bookman Old Style"/>
          <w:b/>
          <w:spacing w:val="-2"/>
        </w:rPr>
        <w:t xml:space="preserve"> </w:t>
      </w:r>
      <w:r>
        <w:rPr>
          <w:rFonts w:ascii="Bookman Old Style" w:hAnsi="Bookman Old Style"/>
          <w:b/>
        </w:rPr>
        <w:t>*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660"/>
        <w:gridCol w:w="4647"/>
      </w:tblGrid>
      <w:tr w:rsidR="00875F52" w:rsidTr="00941382">
        <w:trPr>
          <w:trHeight w:val="417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spacing w:before="40"/>
              <w:ind w:left="94"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</w:t>
            </w:r>
          </w:p>
        </w:tc>
        <w:tc>
          <w:tcPr>
            <w:tcW w:w="2660" w:type="dxa"/>
          </w:tcPr>
          <w:p w:rsidR="00875F52" w:rsidRDefault="00875F52" w:rsidP="00941382">
            <w:pPr>
              <w:pStyle w:val="TableParagraph"/>
              <w:spacing w:before="40"/>
              <w:ind w:left="483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spacing w:before="40"/>
              <w:ind w:left="1466" w:right="14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</w:t>
            </w:r>
          </w:p>
        </w:tc>
      </w:tr>
      <w:tr w:rsidR="00875F52" w:rsidTr="00941382">
        <w:trPr>
          <w:trHeight w:val="220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spacing w:line="20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</w:tcPr>
          <w:p w:rsidR="00875F52" w:rsidRDefault="00875F52" w:rsidP="00941382">
            <w:pPr>
              <w:pStyle w:val="TableParagraph"/>
              <w:spacing w:line="20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spacing w:line="20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75F52" w:rsidTr="00941382">
        <w:trPr>
          <w:trHeight w:val="1233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875F52" w:rsidRDefault="00875F52" w:rsidP="00941382">
            <w:pPr>
              <w:pStyle w:val="TableParagraph"/>
              <w:spacing w:before="5" w:line="228" w:lineRule="auto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Ефективний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</w:p>
        </w:tc>
        <w:tc>
          <w:tcPr>
            <w:tcW w:w="2660" w:type="dxa"/>
          </w:tcPr>
          <w:p w:rsidR="00875F52" w:rsidRDefault="00875F52" w:rsidP="00941382">
            <w:pPr>
              <w:pStyle w:val="TableParagraph"/>
              <w:spacing w:line="228" w:lineRule="auto"/>
              <w:ind w:left="109" w:right="27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асортименту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spacing w:line="228" w:lineRule="auto"/>
              <w:ind w:left="104" w:right="468"/>
              <w:rPr>
                <w:sz w:val="28"/>
              </w:rPr>
            </w:pPr>
            <w:r>
              <w:rPr>
                <w:sz w:val="28"/>
              </w:rPr>
              <w:t>Визначення для кожного типу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 роздрібної торгівлі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мінімального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набору</w:t>
            </w:r>
          </w:p>
          <w:p w:rsidR="00875F52" w:rsidRDefault="00875F52" w:rsidP="00941382">
            <w:pPr>
              <w:pStyle w:val="TableParagraph"/>
              <w:spacing w:line="299" w:lineRule="exact"/>
              <w:ind w:left="104"/>
              <w:rPr>
                <w:sz w:val="28"/>
              </w:rPr>
            </w:pPr>
            <w:r>
              <w:rPr>
                <w:sz w:val="28"/>
              </w:rPr>
              <w:t>асортиментних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позицій.</w:t>
            </w:r>
          </w:p>
        </w:tc>
      </w:tr>
      <w:tr w:rsidR="00875F52" w:rsidTr="00941382">
        <w:trPr>
          <w:trHeight w:val="3700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rPr>
                <w:sz w:val="28"/>
              </w:rPr>
            </w:pPr>
          </w:p>
        </w:tc>
        <w:tc>
          <w:tcPr>
            <w:tcW w:w="2660" w:type="dxa"/>
          </w:tcPr>
          <w:p w:rsidR="00875F52" w:rsidRDefault="00875F52" w:rsidP="00875F52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  <w:tab w:val="left" w:pos="542"/>
              </w:tabs>
              <w:spacing w:line="228" w:lineRule="auto"/>
              <w:ind w:right="513" w:firstLine="0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запасу</w:t>
            </w:r>
          </w:p>
          <w:p w:rsidR="00875F52" w:rsidRDefault="00875F52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875F52" w:rsidRDefault="00875F52" w:rsidP="00875F52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  <w:tab w:val="left" w:pos="542"/>
              </w:tabs>
              <w:spacing w:before="266" w:line="228" w:lineRule="auto"/>
              <w:ind w:right="108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Правило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присутності</w:t>
            </w:r>
          </w:p>
          <w:p w:rsidR="00875F52" w:rsidRDefault="00875F52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875F52" w:rsidRDefault="00875F52" w:rsidP="00875F52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  <w:tab w:val="left" w:pos="542"/>
              </w:tabs>
              <w:spacing w:before="269" w:line="228" w:lineRule="auto"/>
              <w:ind w:right="212" w:firstLine="0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зберігання</w:t>
            </w:r>
          </w:p>
          <w:p w:rsidR="00875F52" w:rsidRDefault="00875F52" w:rsidP="00941382">
            <w:pPr>
              <w:pStyle w:val="TableParagraph"/>
              <w:spacing w:line="308" w:lineRule="exact"/>
              <w:ind w:left="109" w:right="270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ротації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товарів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полицях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spacing w:line="230" w:lineRule="auto"/>
              <w:ind w:left="104" w:right="125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достатнього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безперервної присутності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асортименту на торговому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підприємстві.</w:t>
            </w:r>
          </w:p>
          <w:p w:rsidR="00875F52" w:rsidRDefault="00875F52" w:rsidP="00941382">
            <w:pPr>
              <w:pStyle w:val="TableParagraph"/>
              <w:spacing w:line="230" w:lineRule="auto"/>
              <w:ind w:left="104" w:right="120"/>
              <w:rPr>
                <w:sz w:val="28"/>
              </w:rPr>
            </w:pPr>
            <w:r>
              <w:rPr>
                <w:sz w:val="28"/>
              </w:rPr>
              <w:t>Представлення в торговому залі,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необхідного асортименту товарів,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присутній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магазину.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Продаж в першу чергу партій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товарів,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надійшли раніше.</w:t>
            </w:r>
          </w:p>
          <w:p w:rsidR="00875F52" w:rsidRDefault="00875F52" w:rsidP="00941382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аналогічного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підходу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875F52" w:rsidRDefault="00875F52" w:rsidP="00941382">
            <w:pPr>
              <w:pStyle w:val="TableParagraph"/>
              <w:spacing w:line="308" w:lineRule="exact"/>
              <w:ind w:left="104" w:right="28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поновлення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запасів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торговій залі.</w:t>
            </w:r>
          </w:p>
        </w:tc>
      </w:tr>
    </w:tbl>
    <w:p w:rsidR="00875F52" w:rsidRDefault="00875F52" w:rsidP="00875F52">
      <w:pPr>
        <w:spacing w:line="308" w:lineRule="exact"/>
        <w:rPr>
          <w:sz w:val="28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660"/>
        <w:gridCol w:w="4647"/>
      </w:tblGrid>
      <w:tr w:rsidR="00875F52" w:rsidTr="00941382">
        <w:trPr>
          <w:trHeight w:val="5553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spacing w:before="4" w:line="228" w:lineRule="auto"/>
              <w:ind w:left="110" w:right="254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2. Ефективне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</w:p>
        </w:tc>
        <w:tc>
          <w:tcPr>
            <w:tcW w:w="2660" w:type="dxa"/>
          </w:tcPr>
          <w:p w:rsidR="00875F52" w:rsidRDefault="00875F52" w:rsidP="00875F52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  <w:tab w:val="left" w:pos="542"/>
              </w:tabs>
              <w:spacing w:before="4" w:line="228" w:lineRule="auto"/>
              <w:ind w:right="792" w:firstLine="0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представлення</w:t>
            </w:r>
          </w:p>
          <w:p w:rsidR="00875F52" w:rsidRDefault="00875F52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875F52" w:rsidRDefault="00875F52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875F52" w:rsidRDefault="00875F52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875F52" w:rsidRDefault="00875F52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875F52" w:rsidRDefault="00875F52" w:rsidP="00941382">
            <w:pPr>
              <w:pStyle w:val="TableParagraph"/>
              <w:spacing w:before="10"/>
              <w:rPr>
                <w:rFonts w:ascii="Bookman Old Style"/>
                <w:b/>
                <w:sz w:val="37"/>
              </w:rPr>
            </w:pPr>
          </w:p>
          <w:p w:rsidR="00875F52" w:rsidRDefault="00875F52" w:rsidP="00875F52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  <w:tab w:val="left" w:pos="542"/>
              </w:tabs>
              <w:spacing w:line="230" w:lineRule="auto"/>
              <w:ind w:right="896" w:firstLine="0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“обличчям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покупця”</w:t>
            </w:r>
          </w:p>
          <w:p w:rsidR="00875F52" w:rsidRDefault="00875F52" w:rsidP="00941382">
            <w:pPr>
              <w:pStyle w:val="TableParagraph"/>
              <w:spacing w:before="1"/>
              <w:rPr>
                <w:rFonts w:ascii="Bookman Old Style"/>
                <w:b/>
                <w:sz w:val="26"/>
              </w:rPr>
            </w:pPr>
          </w:p>
          <w:p w:rsidR="00875F52" w:rsidRDefault="00875F52" w:rsidP="00875F52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  <w:tab w:val="left" w:pos="542"/>
              </w:tabs>
              <w:spacing w:line="230" w:lineRule="auto"/>
              <w:ind w:right="111" w:firstLine="0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полиці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spacing w:before="2" w:line="230" w:lineRule="auto"/>
              <w:ind w:left="104" w:right="427"/>
              <w:rPr>
                <w:sz w:val="28"/>
              </w:rPr>
            </w:pPr>
            <w:r>
              <w:rPr>
                <w:sz w:val="28"/>
              </w:rPr>
              <w:t>Групування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товарів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корпоративний блок в кожній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продуктовій групі (коли група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товарів одного виробника займає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високу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загальному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обсязі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реалізації і викладка блоком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суперечить загальній концепції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представлення товару в магазині).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Розміщення товару фронтально, 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покупця.</w:t>
            </w:r>
          </w:p>
          <w:p w:rsidR="00875F52" w:rsidRDefault="00875F52" w:rsidP="00941382">
            <w:pPr>
              <w:pStyle w:val="TableParagraph"/>
              <w:spacing w:line="228" w:lineRule="auto"/>
              <w:ind w:left="104" w:right="564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зчитування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упаковці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товару.</w:t>
            </w:r>
          </w:p>
          <w:p w:rsidR="00875F52" w:rsidRDefault="00875F52" w:rsidP="00941382">
            <w:pPr>
              <w:pStyle w:val="TableParagraph"/>
              <w:spacing w:line="230" w:lineRule="auto"/>
              <w:ind w:left="104" w:right="288"/>
              <w:rPr>
                <w:sz w:val="28"/>
              </w:rPr>
            </w:pPr>
            <w:r>
              <w:rPr>
                <w:sz w:val="28"/>
              </w:rPr>
              <w:t>Знаходження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оптимальної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комбінації з точки зору загального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прибутку магазину і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індивідуальності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</w:p>
          <w:p w:rsidR="00875F52" w:rsidRDefault="00875F52" w:rsidP="00941382">
            <w:pPr>
              <w:pStyle w:val="TableParagraph"/>
              <w:spacing w:line="308" w:lineRule="exact"/>
              <w:ind w:left="104" w:right="345"/>
              <w:rPr>
                <w:sz w:val="28"/>
              </w:rPr>
            </w:pPr>
            <w:r>
              <w:rPr>
                <w:sz w:val="28"/>
              </w:rPr>
              <w:t>питання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товарів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полицях).</w:t>
            </w:r>
          </w:p>
        </w:tc>
      </w:tr>
    </w:tbl>
    <w:p w:rsidR="00875F52" w:rsidRDefault="00875F52" w:rsidP="00875F52">
      <w:pPr>
        <w:spacing w:after="8" w:line="347" w:lineRule="exact"/>
        <w:ind w:left="5938"/>
        <w:rPr>
          <w:i/>
          <w:sz w:val="32"/>
        </w:rPr>
      </w:pPr>
      <w:r>
        <w:rPr>
          <w:i/>
          <w:sz w:val="32"/>
        </w:rPr>
        <w:t>Продовження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таблиці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6.4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660"/>
        <w:gridCol w:w="4647"/>
      </w:tblGrid>
      <w:tr w:rsidR="00875F52" w:rsidTr="00941382">
        <w:trPr>
          <w:trHeight w:val="1607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2660" w:type="dxa"/>
          </w:tcPr>
          <w:p w:rsidR="00875F52" w:rsidRDefault="00875F52" w:rsidP="00941382">
            <w:pPr>
              <w:pStyle w:val="TableParagraph"/>
              <w:tabs>
                <w:tab w:val="left" w:pos="541"/>
              </w:tabs>
              <w:spacing w:line="228" w:lineRule="auto"/>
              <w:ind w:left="109" w:right="20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пріоритетних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місць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spacing w:line="230" w:lineRule="auto"/>
              <w:ind w:left="104" w:right="464"/>
              <w:rPr>
                <w:sz w:val="28"/>
              </w:rPr>
            </w:pPr>
            <w:r>
              <w:rPr>
                <w:sz w:val="28"/>
              </w:rPr>
              <w:t>Знаходження на кращих місцях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залі товарів,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приносять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найбільший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прибуток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мають найкращі 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продажу.</w:t>
            </w:r>
          </w:p>
        </w:tc>
      </w:tr>
      <w:tr w:rsidR="00875F52" w:rsidTr="00941382">
        <w:trPr>
          <w:trHeight w:val="798"/>
        </w:trPr>
        <w:tc>
          <w:tcPr>
            <w:tcW w:w="1954" w:type="dxa"/>
            <w:tcBorders>
              <w:bottom w:val="nil"/>
            </w:tcBorders>
          </w:tcPr>
          <w:p w:rsidR="00875F52" w:rsidRDefault="00875F52" w:rsidP="00941382">
            <w:pPr>
              <w:pStyle w:val="TableParagraph"/>
              <w:ind w:left="110" w:right="254"/>
              <w:rPr>
                <w:sz w:val="28"/>
              </w:rPr>
            </w:pPr>
            <w:r>
              <w:rPr>
                <w:spacing w:val="-1"/>
                <w:sz w:val="28"/>
              </w:rPr>
              <w:t>3. Ефективна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презентація</w:t>
            </w:r>
          </w:p>
        </w:tc>
        <w:tc>
          <w:tcPr>
            <w:tcW w:w="2660" w:type="dxa"/>
            <w:tcBorders>
              <w:bottom w:val="nil"/>
            </w:tcBorders>
          </w:tcPr>
          <w:p w:rsidR="00875F52" w:rsidRDefault="00875F52" w:rsidP="00941382">
            <w:pPr>
              <w:pStyle w:val="TableParagraph"/>
              <w:tabs>
                <w:tab w:val="left" w:pos="541"/>
              </w:tabs>
              <w:ind w:left="109" w:right="79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Принцип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оптимальності</w:t>
            </w:r>
          </w:p>
        </w:tc>
        <w:tc>
          <w:tcPr>
            <w:tcW w:w="4647" w:type="dxa"/>
            <w:vMerge w:val="restart"/>
          </w:tcPr>
          <w:p w:rsidR="00875F52" w:rsidRDefault="00875F52" w:rsidP="00941382">
            <w:pPr>
              <w:pStyle w:val="TableParagraph"/>
              <w:ind w:left="104" w:right="288"/>
              <w:rPr>
                <w:sz w:val="28"/>
              </w:rPr>
            </w:pPr>
            <w:r>
              <w:rPr>
                <w:sz w:val="28"/>
              </w:rPr>
              <w:t>Охоплення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внутрішньомагазинною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рекламою не більше ніж 15-20%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товарів.</w:t>
            </w:r>
          </w:p>
          <w:p w:rsidR="00875F52" w:rsidRDefault="00875F52" w:rsidP="00941382">
            <w:pPr>
              <w:pStyle w:val="TableParagraph"/>
              <w:ind w:left="104" w:right="240"/>
              <w:rPr>
                <w:sz w:val="28"/>
              </w:rPr>
            </w:pPr>
            <w:r>
              <w:rPr>
                <w:sz w:val="28"/>
              </w:rPr>
              <w:t>Представлення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інформації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чином,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покупці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різними індивідуальними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 могли її 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отримати.</w:t>
            </w:r>
          </w:p>
          <w:p w:rsidR="00875F52" w:rsidRDefault="00875F52" w:rsidP="00941382">
            <w:pPr>
              <w:pStyle w:val="TableParagraph"/>
              <w:ind w:left="104" w:right="334"/>
              <w:rPr>
                <w:sz w:val="28"/>
              </w:rPr>
            </w:pPr>
            <w:r>
              <w:rPr>
                <w:sz w:val="28"/>
              </w:rPr>
              <w:t>Дотримання стислості і простоти.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цінників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чином,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щоб вони не закривали упаковки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товару; щоб покупцю було видно,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 цінник до якого товару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відноситься, щоб його розміщення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враховувало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покупця.</w:t>
            </w:r>
          </w:p>
          <w:p w:rsidR="00875F52" w:rsidRDefault="00875F52" w:rsidP="00941382">
            <w:pPr>
              <w:pStyle w:val="TableParagraph"/>
              <w:spacing w:line="322" w:lineRule="exact"/>
              <w:ind w:left="104" w:right="196"/>
              <w:rPr>
                <w:sz w:val="28"/>
              </w:rPr>
            </w:pPr>
            <w:r>
              <w:rPr>
                <w:sz w:val="28"/>
              </w:rPr>
              <w:t>Врахування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можливостей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обмежень для розміщення реклами,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зручності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покупця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інтер’єру.</w:t>
            </w:r>
          </w:p>
        </w:tc>
      </w:tr>
      <w:tr w:rsidR="00875F52" w:rsidTr="00941382">
        <w:trPr>
          <w:trHeight w:val="1278"/>
        </w:trPr>
        <w:tc>
          <w:tcPr>
            <w:tcW w:w="1954" w:type="dxa"/>
            <w:tcBorders>
              <w:top w:val="nil"/>
              <w:bottom w:val="nil"/>
            </w:tcBorders>
          </w:tcPr>
          <w:p w:rsidR="00875F52" w:rsidRDefault="00875F52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875F52" w:rsidRDefault="00875F52" w:rsidP="00941382">
            <w:pPr>
              <w:pStyle w:val="TableParagraph"/>
              <w:tabs>
                <w:tab w:val="left" w:pos="541"/>
              </w:tabs>
              <w:spacing w:before="149"/>
              <w:ind w:left="109" w:right="24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Принцип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покупцю</w:t>
            </w:r>
          </w:p>
        </w:tc>
        <w:tc>
          <w:tcPr>
            <w:tcW w:w="4647" w:type="dxa"/>
            <w:vMerge/>
            <w:tcBorders>
              <w:top w:val="nil"/>
            </w:tcBorders>
          </w:tcPr>
          <w:p w:rsidR="00875F52" w:rsidRDefault="00875F52" w:rsidP="00941382">
            <w:pPr>
              <w:rPr>
                <w:sz w:val="2"/>
                <w:szCs w:val="2"/>
              </w:rPr>
            </w:pPr>
          </w:p>
        </w:tc>
      </w:tr>
      <w:tr w:rsidR="00875F52" w:rsidTr="00941382">
        <w:trPr>
          <w:trHeight w:val="2243"/>
        </w:trPr>
        <w:tc>
          <w:tcPr>
            <w:tcW w:w="1954" w:type="dxa"/>
            <w:tcBorders>
              <w:top w:val="nil"/>
              <w:bottom w:val="nil"/>
            </w:tcBorders>
          </w:tcPr>
          <w:p w:rsidR="00875F52" w:rsidRDefault="00875F52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875F52" w:rsidRDefault="00875F52" w:rsidP="00941382">
            <w:pPr>
              <w:pStyle w:val="TableParagraph"/>
              <w:spacing w:before="1"/>
              <w:rPr>
                <w:i/>
                <w:sz w:val="41"/>
              </w:rPr>
            </w:pPr>
          </w:p>
          <w:p w:rsidR="00875F52" w:rsidRDefault="00875F52" w:rsidP="00875F52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spacing w:line="322" w:lineRule="exact"/>
              <w:ind w:hanging="433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KISS</w:t>
            </w:r>
          </w:p>
          <w:p w:rsidR="00875F52" w:rsidRDefault="00875F52" w:rsidP="00875F52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ind w:left="109" w:right="109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цінників</w:t>
            </w:r>
          </w:p>
        </w:tc>
        <w:tc>
          <w:tcPr>
            <w:tcW w:w="4647" w:type="dxa"/>
            <w:vMerge/>
            <w:tcBorders>
              <w:top w:val="nil"/>
            </w:tcBorders>
          </w:tcPr>
          <w:p w:rsidR="00875F52" w:rsidRDefault="00875F52" w:rsidP="00941382">
            <w:pPr>
              <w:rPr>
                <w:sz w:val="2"/>
                <w:szCs w:val="2"/>
              </w:rPr>
            </w:pPr>
          </w:p>
        </w:tc>
      </w:tr>
      <w:tr w:rsidR="00875F52" w:rsidTr="00941382">
        <w:trPr>
          <w:trHeight w:val="1768"/>
        </w:trPr>
        <w:tc>
          <w:tcPr>
            <w:tcW w:w="1954" w:type="dxa"/>
            <w:tcBorders>
              <w:top w:val="nil"/>
            </w:tcBorders>
          </w:tcPr>
          <w:p w:rsidR="00875F52" w:rsidRDefault="00875F52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875F52" w:rsidRDefault="00875F52" w:rsidP="00941382">
            <w:pPr>
              <w:pStyle w:val="TableParagraph"/>
              <w:rPr>
                <w:i/>
                <w:sz w:val="40"/>
              </w:rPr>
            </w:pPr>
          </w:p>
          <w:p w:rsidR="00875F52" w:rsidRDefault="00875F52" w:rsidP="00941382">
            <w:pPr>
              <w:pStyle w:val="TableParagraph"/>
              <w:tabs>
                <w:tab w:val="left" w:pos="541"/>
              </w:tabs>
              <w:spacing w:line="322" w:lineRule="exact"/>
              <w:ind w:left="109" w:right="109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4647" w:type="dxa"/>
            <w:vMerge/>
            <w:tcBorders>
              <w:top w:val="nil"/>
            </w:tcBorders>
          </w:tcPr>
          <w:p w:rsidR="00875F52" w:rsidRDefault="00875F52" w:rsidP="00941382">
            <w:pPr>
              <w:rPr>
                <w:sz w:val="2"/>
                <w:szCs w:val="2"/>
              </w:rPr>
            </w:pPr>
          </w:p>
        </w:tc>
      </w:tr>
      <w:tr w:rsidR="00875F52" w:rsidTr="00941382">
        <w:trPr>
          <w:trHeight w:val="321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Спільні</w:t>
            </w:r>
          </w:p>
        </w:tc>
        <w:tc>
          <w:tcPr>
            <w:tcW w:w="2660" w:type="dxa"/>
          </w:tcPr>
          <w:p w:rsidR="00875F52" w:rsidRDefault="00875F52" w:rsidP="00941382">
            <w:pPr>
              <w:pStyle w:val="TableParagraph"/>
              <w:tabs>
                <w:tab w:val="left" w:pos="541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Правило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Усунення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можливості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</w:p>
        </w:tc>
      </w:tr>
    </w:tbl>
    <w:p w:rsidR="00875F52" w:rsidRDefault="00875F52" w:rsidP="00875F52">
      <w:pPr>
        <w:spacing w:line="301" w:lineRule="exact"/>
        <w:rPr>
          <w:sz w:val="28"/>
        </w:rPr>
        <w:sectPr w:rsidR="00875F52">
          <w:pgSz w:w="11900" w:h="16840"/>
          <w:pgMar w:top="1260" w:right="840" w:bottom="1460" w:left="940" w:header="0" w:footer="1277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660"/>
        <w:gridCol w:w="4647"/>
      </w:tblGrid>
      <w:tr w:rsidR="00875F52" w:rsidTr="00941382">
        <w:trPr>
          <w:trHeight w:val="1933"/>
        </w:trPr>
        <w:tc>
          <w:tcPr>
            <w:tcW w:w="1954" w:type="dxa"/>
          </w:tcPr>
          <w:p w:rsidR="00875F52" w:rsidRDefault="00875F52" w:rsidP="00941382">
            <w:pPr>
              <w:pStyle w:val="TableParagraph"/>
              <w:ind w:left="110" w:right="267"/>
              <w:rPr>
                <w:sz w:val="28"/>
              </w:rPr>
            </w:pPr>
            <w:r>
              <w:rPr>
                <w:sz w:val="28"/>
              </w:rPr>
              <w:lastRenderedPageBreak/>
              <w:t>правила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презентації</w:t>
            </w:r>
          </w:p>
        </w:tc>
        <w:tc>
          <w:tcPr>
            <w:tcW w:w="2660" w:type="dxa"/>
          </w:tcPr>
          <w:p w:rsidR="00875F52" w:rsidRDefault="00875F52" w:rsidP="00941382">
            <w:pPr>
              <w:pStyle w:val="TableParagraph"/>
              <w:ind w:left="109" w:right="1165"/>
              <w:rPr>
                <w:sz w:val="28"/>
              </w:rPr>
            </w:pPr>
            <w:r>
              <w:rPr>
                <w:sz w:val="28"/>
              </w:rPr>
              <w:t>комфорту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сприйняття</w:t>
            </w:r>
          </w:p>
          <w:p w:rsidR="00875F52" w:rsidRDefault="00875F52" w:rsidP="00941382">
            <w:pPr>
              <w:pStyle w:val="TableParagraph"/>
              <w:spacing w:before="5"/>
              <w:rPr>
                <w:i/>
                <w:sz w:val="26"/>
              </w:rPr>
            </w:pPr>
          </w:p>
          <w:p w:rsidR="00875F52" w:rsidRDefault="00875F52" w:rsidP="00941382">
            <w:pPr>
              <w:pStyle w:val="TableParagraph"/>
              <w:tabs>
                <w:tab w:val="left" w:pos="541"/>
              </w:tabs>
              <w:spacing w:line="322" w:lineRule="exact"/>
              <w:ind w:left="109" w:right="108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чистоти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акуратності</w:t>
            </w:r>
          </w:p>
        </w:tc>
        <w:tc>
          <w:tcPr>
            <w:tcW w:w="4647" w:type="dxa"/>
          </w:tcPr>
          <w:p w:rsidR="00875F52" w:rsidRDefault="00875F52" w:rsidP="00941382">
            <w:pPr>
              <w:pStyle w:val="TableParagraph"/>
              <w:ind w:left="104" w:right="228"/>
              <w:rPr>
                <w:sz w:val="28"/>
              </w:rPr>
            </w:pPr>
            <w:r>
              <w:rPr>
                <w:sz w:val="28"/>
              </w:rPr>
              <w:t>дискомфорту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сприйняття 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покупця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розміщенні і викладці товару,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розміщенні реклами та інформації.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чистоті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непошкодженому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полиць,</w:t>
            </w:r>
          </w:p>
          <w:p w:rsidR="00875F52" w:rsidRDefault="00875F52" w:rsidP="00941382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товарів 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рекламних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матеріалів.</w:t>
            </w:r>
          </w:p>
        </w:tc>
      </w:tr>
    </w:tbl>
    <w:p w:rsidR="00875F52" w:rsidRDefault="00875F52" w:rsidP="00875F52">
      <w:pPr>
        <w:spacing w:line="314" w:lineRule="exact"/>
        <w:ind w:left="1042"/>
        <w:rPr>
          <w:i/>
          <w:sz w:val="28"/>
        </w:rPr>
      </w:pPr>
      <w:r>
        <w:rPr>
          <w:i/>
          <w:sz w:val="28"/>
        </w:rPr>
        <w:t>*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Складена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основі:[4, c. 42-88]</w:t>
      </w:r>
    </w:p>
    <w:p w:rsidR="00875F52" w:rsidRDefault="00875F52" w:rsidP="00875F52">
      <w:pPr>
        <w:pStyle w:val="a3"/>
        <w:spacing w:before="226"/>
        <w:ind w:right="597"/>
      </w:pPr>
      <w:r>
        <w:t>Положення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мерчандайзингу є</w:t>
      </w:r>
      <w:r>
        <w:rPr>
          <w:spacing w:val="1"/>
        </w:rPr>
        <w:t xml:space="preserve"> </w:t>
      </w:r>
      <w:r>
        <w:t>ефективними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роздрібних</w:t>
      </w:r>
      <w:r>
        <w:rPr>
          <w:spacing w:val="1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>точок,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виробника.</w:t>
      </w:r>
      <w:r>
        <w:rPr>
          <w:spacing w:val="1"/>
        </w:rPr>
        <w:t xml:space="preserve"> </w:t>
      </w:r>
      <w:r>
        <w:t>Мерчандайзингова концепція виробника дозволяє йому тісніше</w:t>
      </w:r>
      <w:r>
        <w:rPr>
          <w:spacing w:val="1"/>
        </w:rPr>
        <w:t xml:space="preserve"> </w:t>
      </w:r>
      <w:r>
        <w:t>контактувати з покупцем і таким чином здійснювати відповідний</w:t>
      </w:r>
      <w:r>
        <w:rPr>
          <w:spacing w:val="-77"/>
        </w:rPr>
        <w:t xml:space="preserve"> </w:t>
      </w:r>
      <w:r>
        <w:t>вплив.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мерчандайзингу</w:t>
      </w:r>
      <w:r>
        <w:rPr>
          <w:spacing w:val="1"/>
        </w:rPr>
        <w:t xml:space="preserve"> </w:t>
      </w:r>
      <w:r>
        <w:t>постачальника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покупця,</w:t>
      </w:r>
      <w:r>
        <w:rPr>
          <w:spacing w:val="1"/>
        </w:rPr>
        <w:t xml:space="preserve"> </w:t>
      </w:r>
      <w:r>
        <w:t>завоювання</w:t>
      </w:r>
      <w:r>
        <w:rPr>
          <w:spacing w:val="8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симпатії.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контексті</w:t>
      </w:r>
      <w:r>
        <w:rPr>
          <w:spacing w:val="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(цілей)</w:t>
      </w:r>
      <w:r>
        <w:rPr>
          <w:spacing w:val="-1"/>
        </w:rPr>
        <w:t xml:space="preserve"> </w:t>
      </w:r>
      <w:r>
        <w:t>можна</w:t>
      </w:r>
      <w:r>
        <w:rPr>
          <w:spacing w:val="2"/>
        </w:rPr>
        <w:t xml:space="preserve"> </w:t>
      </w:r>
      <w:r>
        <w:t>віднести: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4" w:firstLine="566"/>
        <w:jc w:val="both"/>
        <w:rPr>
          <w:sz w:val="32"/>
        </w:rPr>
      </w:pPr>
      <w:r>
        <w:rPr>
          <w:sz w:val="32"/>
        </w:rPr>
        <w:t>підтримка продажу власних продуктів, марок, зростання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обсягу</w:t>
      </w:r>
      <w:r>
        <w:rPr>
          <w:spacing w:val="-6"/>
          <w:sz w:val="32"/>
        </w:rPr>
        <w:t xml:space="preserve"> </w:t>
      </w:r>
      <w:r>
        <w:rPr>
          <w:sz w:val="32"/>
        </w:rPr>
        <w:t>реалізації;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597" w:firstLine="566"/>
        <w:jc w:val="both"/>
        <w:rPr>
          <w:sz w:val="32"/>
        </w:rPr>
      </w:pPr>
      <w:r>
        <w:rPr>
          <w:sz w:val="32"/>
        </w:rPr>
        <w:t>представлення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ринку</w:t>
      </w:r>
      <w:r>
        <w:rPr>
          <w:spacing w:val="1"/>
          <w:sz w:val="32"/>
        </w:rPr>
        <w:t xml:space="preserve"> </w:t>
      </w:r>
      <w:r>
        <w:rPr>
          <w:sz w:val="32"/>
        </w:rPr>
        <w:t>більшої</w:t>
      </w:r>
      <w:r>
        <w:rPr>
          <w:spacing w:val="1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1"/>
          <w:sz w:val="32"/>
        </w:rPr>
        <w:t xml:space="preserve"> </w:t>
      </w:r>
      <w:r>
        <w:rPr>
          <w:sz w:val="32"/>
        </w:rPr>
        <w:t>позицій</w:t>
      </w:r>
      <w:r>
        <w:rPr>
          <w:spacing w:val="-77"/>
          <w:sz w:val="32"/>
        </w:rPr>
        <w:t xml:space="preserve"> </w:t>
      </w:r>
      <w:r>
        <w:rPr>
          <w:sz w:val="32"/>
        </w:rPr>
        <w:t>виробленого</w:t>
      </w:r>
      <w:r>
        <w:rPr>
          <w:spacing w:val="-2"/>
          <w:sz w:val="32"/>
        </w:rPr>
        <w:t xml:space="preserve"> </w:t>
      </w:r>
      <w:r>
        <w:rPr>
          <w:sz w:val="32"/>
        </w:rPr>
        <w:t>асортименту;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3" w:line="237" w:lineRule="auto"/>
        <w:ind w:left="475" w:right="596" w:firstLine="566"/>
        <w:jc w:val="both"/>
        <w:rPr>
          <w:sz w:val="32"/>
        </w:rPr>
      </w:pPr>
      <w:r>
        <w:rPr>
          <w:sz w:val="32"/>
        </w:rPr>
        <w:t>звернення</w:t>
      </w:r>
      <w:r>
        <w:rPr>
          <w:spacing w:val="1"/>
          <w:sz w:val="32"/>
        </w:rPr>
        <w:t xml:space="preserve"> </w:t>
      </w:r>
      <w:r>
        <w:rPr>
          <w:sz w:val="32"/>
        </w:rPr>
        <w:t>уваги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розроблені</w:t>
      </w:r>
      <w:r>
        <w:rPr>
          <w:spacing w:val="1"/>
          <w:sz w:val="32"/>
        </w:rPr>
        <w:t xml:space="preserve"> </w:t>
      </w:r>
      <w:r>
        <w:rPr>
          <w:sz w:val="32"/>
        </w:rPr>
        <w:t>нові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продукти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власні</w:t>
      </w:r>
      <w:r>
        <w:rPr>
          <w:spacing w:val="1"/>
          <w:sz w:val="32"/>
        </w:rPr>
        <w:t xml:space="preserve"> </w:t>
      </w:r>
      <w:r>
        <w:rPr>
          <w:sz w:val="32"/>
        </w:rPr>
        <w:t>спеціальні</w:t>
      </w:r>
      <w:r>
        <w:rPr>
          <w:spacing w:val="2"/>
          <w:sz w:val="32"/>
        </w:rPr>
        <w:t xml:space="preserve"> </w:t>
      </w:r>
      <w:r>
        <w:rPr>
          <w:sz w:val="32"/>
        </w:rPr>
        <w:t>пропозиції;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6" w:line="237" w:lineRule="auto"/>
        <w:ind w:left="475" w:right="600" w:firstLine="566"/>
        <w:jc w:val="both"/>
        <w:rPr>
          <w:sz w:val="32"/>
        </w:rPr>
      </w:pPr>
      <w:r>
        <w:rPr>
          <w:sz w:val="32"/>
        </w:rPr>
        <w:t>закріплення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свідомості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рис</w:t>
      </w:r>
      <w:r>
        <w:rPr>
          <w:spacing w:val="1"/>
          <w:sz w:val="32"/>
        </w:rPr>
        <w:t xml:space="preserve"> </w:t>
      </w:r>
      <w:r>
        <w:rPr>
          <w:sz w:val="32"/>
        </w:rPr>
        <w:t>марок,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відрізняються</w:t>
      </w:r>
      <w:r>
        <w:rPr>
          <w:spacing w:val="-4"/>
          <w:sz w:val="32"/>
        </w:rPr>
        <w:t xml:space="preserve"> </w:t>
      </w:r>
      <w:r>
        <w:rPr>
          <w:sz w:val="32"/>
        </w:rPr>
        <w:t>від</w:t>
      </w:r>
      <w:r>
        <w:rPr>
          <w:spacing w:val="-4"/>
          <w:sz w:val="32"/>
        </w:rPr>
        <w:t xml:space="preserve"> </w:t>
      </w:r>
      <w:r>
        <w:rPr>
          <w:sz w:val="32"/>
        </w:rPr>
        <w:t>марок</w:t>
      </w:r>
      <w:r>
        <w:rPr>
          <w:spacing w:val="2"/>
          <w:sz w:val="32"/>
        </w:rPr>
        <w:t xml:space="preserve"> </w:t>
      </w:r>
      <w:r>
        <w:rPr>
          <w:sz w:val="32"/>
        </w:rPr>
        <w:t>товарів</w:t>
      </w:r>
      <w:r>
        <w:rPr>
          <w:spacing w:val="-2"/>
          <w:sz w:val="32"/>
        </w:rPr>
        <w:t xml:space="preserve"> </w:t>
      </w:r>
      <w:r>
        <w:rPr>
          <w:sz w:val="32"/>
        </w:rPr>
        <w:t>конкурентів;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3" w:line="390" w:lineRule="exact"/>
        <w:ind w:left="1402" w:hanging="361"/>
        <w:jc w:val="both"/>
        <w:rPr>
          <w:sz w:val="32"/>
        </w:rPr>
      </w:pPr>
      <w:r>
        <w:rPr>
          <w:sz w:val="32"/>
        </w:rPr>
        <w:t>формування</w:t>
      </w:r>
      <w:r>
        <w:rPr>
          <w:spacing w:val="-1"/>
          <w:sz w:val="32"/>
        </w:rPr>
        <w:t xml:space="preserve"> </w:t>
      </w:r>
      <w:r>
        <w:rPr>
          <w:sz w:val="32"/>
        </w:rPr>
        <w:t>прихильності</w:t>
      </w:r>
      <w:r>
        <w:rPr>
          <w:spacing w:val="-5"/>
          <w:sz w:val="32"/>
        </w:rPr>
        <w:t xml:space="preserve"> </w:t>
      </w:r>
      <w:r>
        <w:rPr>
          <w:sz w:val="32"/>
        </w:rPr>
        <w:t>до</w:t>
      </w:r>
      <w:r>
        <w:rPr>
          <w:spacing w:val="-4"/>
          <w:sz w:val="32"/>
        </w:rPr>
        <w:t xml:space="preserve"> </w:t>
      </w:r>
      <w:r>
        <w:rPr>
          <w:sz w:val="32"/>
        </w:rPr>
        <w:t>окремих</w:t>
      </w:r>
      <w:r>
        <w:rPr>
          <w:spacing w:val="-4"/>
          <w:sz w:val="32"/>
        </w:rPr>
        <w:t xml:space="preserve"> </w:t>
      </w:r>
      <w:r>
        <w:rPr>
          <w:sz w:val="32"/>
        </w:rPr>
        <w:t>марок;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завоювання</w:t>
      </w:r>
      <w:r>
        <w:rPr>
          <w:spacing w:val="-6"/>
          <w:sz w:val="32"/>
        </w:rPr>
        <w:t xml:space="preserve"> </w:t>
      </w:r>
      <w:r>
        <w:rPr>
          <w:sz w:val="32"/>
        </w:rPr>
        <w:t>нових</w:t>
      </w:r>
      <w:r>
        <w:rPr>
          <w:spacing w:val="-3"/>
          <w:sz w:val="32"/>
        </w:rPr>
        <w:t xml:space="preserve"> </w:t>
      </w:r>
      <w:r>
        <w:rPr>
          <w:sz w:val="32"/>
        </w:rPr>
        <w:t>покупців для</w:t>
      </w:r>
      <w:r>
        <w:rPr>
          <w:spacing w:val="-5"/>
          <w:sz w:val="32"/>
        </w:rPr>
        <w:t xml:space="preserve"> </w:t>
      </w:r>
      <w:r>
        <w:rPr>
          <w:sz w:val="32"/>
        </w:rPr>
        <w:t>своїх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4" w:line="237" w:lineRule="auto"/>
        <w:ind w:left="475" w:right="603" w:firstLine="566"/>
        <w:jc w:val="both"/>
        <w:rPr>
          <w:sz w:val="32"/>
        </w:rPr>
      </w:pPr>
      <w:r>
        <w:rPr>
          <w:sz w:val="32"/>
        </w:rPr>
        <w:t>вплив на рішення покупців на користь вибору саме цього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продукту;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3" w:line="390" w:lineRule="exact"/>
        <w:ind w:left="1402" w:hanging="361"/>
        <w:jc w:val="both"/>
        <w:rPr>
          <w:sz w:val="32"/>
        </w:rPr>
      </w:pPr>
      <w:r>
        <w:rPr>
          <w:sz w:val="32"/>
        </w:rPr>
        <w:t>залучення</w:t>
      </w:r>
      <w:r>
        <w:rPr>
          <w:spacing w:val="-1"/>
          <w:sz w:val="32"/>
        </w:rPr>
        <w:t xml:space="preserve"> </w:t>
      </w:r>
      <w:r>
        <w:rPr>
          <w:sz w:val="32"/>
        </w:rPr>
        <w:t>уваги</w:t>
      </w:r>
      <w:r>
        <w:rPr>
          <w:spacing w:val="-1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-6"/>
          <w:sz w:val="32"/>
        </w:rPr>
        <w:t xml:space="preserve"> </w:t>
      </w:r>
      <w:r>
        <w:rPr>
          <w:sz w:val="32"/>
        </w:rPr>
        <w:t>саме</w:t>
      </w:r>
      <w:r>
        <w:rPr>
          <w:spacing w:val="-5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цього</w:t>
      </w:r>
      <w:r>
        <w:rPr>
          <w:spacing w:val="-4"/>
          <w:sz w:val="32"/>
        </w:rPr>
        <w:t xml:space="preserve"> </w:t>
      </w:r>
      <w:r>
        <w:rPr>
          <w:sz w:val="32"/>
        </w:rPr>
        <w:t>товару;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3" w:firstLine="566"/>
        <w:jc w:val="both"/>
        <w:rPr>
          <w:sz w:val="32"/>
        </w:rPr>
      </w:pPr>
      <w:r>
        <w:rPr>
          <w:sz w:val="32"/>
        </w:rPr>
        <w:t>виділення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власної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продукції</w:t>
      </w:r>
      <w:r>
        <w:rPr>
          <w:spacing w:val="1"/>
          <w:sz w:val="32"/>
        </w:rPr>
        <w:t xml:space="preserve"> </w:t>
      </w:r>
      <w:r>
        <w:rPr>
          <w:sz w:val="32"/>
        </w:rPr>
        <w:t>серед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конкурентів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допомогою доступних</w:t>
      </w:r>
      <w:r>
        <w:rPr>
          <w:spacing w:val="-2"/>
          <w:sz w:val="32"/>
        </w:rPr>
        <w:t xml:space="preserve"> </w:t>
      </w:r>
      <w:r>
        <w:rPr>
          <w:sz w:val="32"/>
        </w:rPr>
        <w:t>засобів</w:t>
      </w:r>
      <w:r>
        <w:rPr>
          <w:spacing w:val="-2"/>
          <w:sz w:val="32"/>
        </w:rPr>
        <w:t xml:space="preserve"> </w:t>
      </w:r>
      <w:r>
        <w:rPr>
          <w:sz w:val="32"/>
        </w:rPr>
        <w:t>сенсорної</w:t>
      </w:r>
      <w:r>
        <w:rPr>
          <w:spacing w:val="-3"/>
          <w:sz w:val="32"/>
        </w:rPr>
        <w:t xml:space="preserve"> </w:t>
      </w:r>
      <w:r>
        <w:rPr>
          <w:sz w:val="32"/>
        </w:rPr>
        <w:t>стимуляції;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4" w:firstLine="566"/>
        <w:jc w:val="both"/>
        <w:rPr>
          <w:sz w:val="32"/>
        </w:rPr>
      </w:pPr>
      <w:r>
        <w:rPr>
          <w:sz w:val="32"/>
        </w:rPr>
        <w:t>доведення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властивості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переваги товару;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навчання</w:t>
      </w:r>
      <w:r>
        <w:rPr>
          <w:spacing w:val="-6"/>
          <w:sz w:val="32"/>
        </w:rPr>
        <w:t xml:space="preserve"> </w:t>
      </w:r>
      <w:r>
        <w:rPr>
          <w:sz w:val="32"/>
        </w:rPr>
        <w:t>і</w:t>
      </w:r>
      <w:r>
        <w:rPr>
          <w:spacing w:val="-5"/>
          <w:sz w:val="32"/>
        </w:rPr>
        <w:t xml:space="preserve"> </w:t>
      </w:r>
      <w:r>
        <w:rPr>
          <w:sz w:val="32"/>
        </w:rPr>
        <w:t>консультування</w:t>
      </w:r>
      <w:r>
        <w:rPr>
          <w:spacing w:val="-1"/>
          <w:sz w:val="32"/>
        </w:rPr>
        <w:t xml:space="preserve"> </w:t>
      </w:r>
      <w:r>
        <w:rPr>
          <w:sz w:val="32"/>
        </w:rPr>
        <w:t>персоналу</w:t>
      </w:r>
      <w:r>
        <w:rPr>
          <w:spacing w:val="-9"/>
          <w:sz w:val="32"/>
        </w:rPr>
        <w:t xml:space="preserve"> </w:t>
      </w:r>
      <w:r>
        <w:rPr>
          <w:sz w:val="32"/>
        </w:rPr>
        <w:t>магазину;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597" w:firstLine="566"/>
        <w:jc w:val="both"/>
        <w:rPr>
          <w:sz w:val="32"/>
        </w:rPr>
      </w:pPr>
      <w:r>
        <w:rPr>
          <w:sz w:val="32"/>
        </w:rPr>
        <w:t>формування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позитивного</w:t>
      </w:r>
      <w:r>
        <w:rPr>
          <w:spacing w:val="1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виробника</w:t>
      </w:r>
      <w:r>
        <w:rPr>
          <w:spacing w:val="1"/>
          <w:sz w:val="32"/>
        </w:rPr>
        <w:t xml:space="preserve"> </w:t>
      </w:r>
      <w:r>
        <w:rPr>
          <w:sz w:val="32"/>
        </w:rPr>
        <w:t>шляхом</w:t>
      </w:r>
      <w:r>
        <w:rPr>
          <w:spacing w:val="1"/>
          <w:sz w:val="32"/>
        </w:rPr>
        <w:t xml:space="preserve"> </w:t>
      </w:r>
      <w:r>
        <w:rPr>
          <w:sz w:val="32"/>
        </w:rPr>
        <w:t>турботи про якість своїх товарів і розширення пропозиції [4, с.</w:t>
      </w:r>
      <w:r>
        <w:rPr>
          <w:spacing w:val="1"/>
          <w:sz w:val="32"/>
        </w:rPr>
        <w:t xml:space="preserve"> </w:t>
      </w:r>
      <w:r>
        <w:rPr>
          <w:sz w:val="32"/>
        </w:rPr>
        <w:t>91-92].</w:t>
      </w:r>
    </w:p>
    <w:p w:rsidR="00875F52" w:rsidRDefault="00875F52" w:rsidP="00875F52">
      <w:pPr>
        <w:pStyle w:val="a3"/>
        <w:spacing w:before="1" w:line="237" w:lineRule="auto"/>
        <w:ind w:right="597"/>
      </w:pPr>
      <w:r>
        <w:t>Кожна із цих цілей повинна бути проаналізована, визначена</w:t>
      </w:r>
      <w:r>
        <w:rPr>
          <w:spacing w:val="1"/>
        </w:rPr>
        <w:t xml:space="preserve"> </w:t>
      </w:r>
      <w:r>
        <w:t>міра</w:t>
      </w:r>
      <w:r>
        <w:rPr>
          <w:spacing w:val="68"/>
        </w:rPr>
        <w:t xml:space="preserve"> </w:t>
      </w:r>
      <w:r>
        <w:t>її</w:t>
      </w:r>
      <w:r>
        <w:rPr>
          <w:spacing w:val="74"/>
        </w:rPr>
        <w:t xml:space="preserve"> </w:t>
      </w:r>
      <w:r>
        <w:t>пріоритетності.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основі</w:t>
      </w:r>
      <w:r>
        <w:rPr>
          <w:spacing w:val="77"/>
        </w:rPr>
        <w:t xml:space="preserve"> </w:t>
      </w:r>
      <w:r>
        <w:t>цього</w:t>
      </w:r>
      <w:r>
        <w:rPr>
          <w:spacing w:val="70"/>
        </w:rPr>
        <w:t xml:space="preserve"> </w:t>
      </w:r>
      <w:r>
        <w:t>фірма</w:t>
      </w:r>
      <w:r>
        <w:rPr>
          <w:spacing w:val="73"/>
        </w:rPr>
        <w:t xml:space="preserve"> </w:t>
      </w:r>
      <w:r>
        <w:t>розробляє</w:t>
      </w:r>
      <w:r>
        <w:rPr>
          <w:spacing w:val="73"/>
        </w:rPr>
        <w:t xml:space="preserve"> </w:t>
      </w:r>
      <w:r>
        <w:t>певні</w:t>
      </w:r>
    </w:p>
    <w:p w:rsidR="00875F52" w:rsidRDefault="00875F52" w:rsidP="00875F52">
      <w:pPr>
        <w:spacing w:line="237" w:lineRule="auto"/>
        <w:sectPr w:rsidR="00875F52">
          <w:pgSz w:w="11900" w:h="16840"/>
          <w:pgMar w:top="126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firstLine="0"/>
        <w:jc w:val="left"/>
      </w:pPr>
      <w:r>
        <w:lastRenderedPageBreak/>
        <w:t>заходи,</w:t>
      </w:r>
      <w:r>
        <w:rPr>
          <w:spacing w:val="-2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спрямовані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реалізацію</w:t>
      </w:r>
      <w:r>
        <w:rPr>
          <w:spacing w:val="-2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мерчандайзингу.</w:t>
      </w:r>
    </w:p>
    <w:p w:rsidR="00875F52" w:rsidRDefault="00875F52" w:rsidP="00875F52">
      <w:pPr>
        <w:pStyle w:val="a3"/>
        <w:spacing w:before="10"/>
        <w:ind w:left="0" w:firstLine="0"/>
        <w:jc w:val="left"/>
        <w:rPr>
          <w:sz w:val="31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2007"/>
        </w:tabs>
        <w:ind w:left="2006" w:hanging="965"/>
        <w:jc w:val="both"/>
        <w:rPr>
          <w:i/>
          <w:sz w:val="32"/>
        </w:rPr>
      </w:pPr>
      <w:r>
        <w:rPr>
          <w:i/>
          <w:sz w:val="32"/>
        </w:rPr>
        <w:t>Паблік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рилейшнз</w:t>
      </w:r>
    </w:p>
    <w:p w:rsidR="00875F52" w:rsidRDefault="00875F52" w:rsidP="00875F52">
      <w:pPr>
        <w:pStyle w:val="a3"/>
        <w:spacing w:before="2"/>
        <w:ind w:right="592"/>
      </w:pPr>
      <w:r>
        <w:t>До числа маркетингових інструментів впливу на поведінку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паблік</w:t>
      </w:r>
      <w:r>
        <w:rPr>
          <w:spacing w:val="1"/>
        </w:rPr>
        <w:t xml:space="preserve"> </w:t>
      </w:r>
      <w:r>
        <w:t>рилейшнз</w:t>
      </w:r>
      <w:r>
        <w:rPr>
          <w:spacing w:val="1"/>
        </w:rPr>
        <w:t xml:space="preserve"> </w:t>
      </w:r>
      <w:r>
        <w:t>(ПР).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зустрічаються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трактування.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визначенням,</w:t>
      </w:r>
      <w:r>
        <w:rPr>
          <w:spacing w:val="1"/>
        </w:rPr>
        <w:t xml:space="preserve"> </w:t>
      </w:r>
      <w:r>
        <w:t xml:space="preserve">прийнятим британським інститутом суспільних відносин, </w:t>
      </w:r>
      <w:r>
        <w:rPr>
          <w:i/>
        </w:rPr>
        <w:t>паблік</w:t>
      </w:r>
      <w:r>
        <w:rPr>
          <w:i/>
          <w:spacing w:val="1"/>
        </w:rPr>
        <w:t xml:space="preserve"> </w:t>
      </w:r>
      <w:r>
        <w:rPr>
          <w:i/>
        </w:rPr>
        <w:t>рилейшнз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плануюче,</w:t>
      </w:r>
      <w:r>
        <w:rPr>
          <w:spacing w:val="1"/>
        </w:rPr>
        <w:t xml:space="preserve"> </w:t>
      </w:r>
      <w:r>
        <w:t>тривале</w:t>
      </w:r>
      <w:r>
        <w:rPr>
          <w:spacing w:val="1"/>
        </w:rPr>
        <w:t xml:space="preserve"> </w:t>
      </w:r>
      <w:r>
        <w:t>зусилля,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доброзичливих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і</w:t>
      </w:r>
      <w:r>
        <w:rPr>
          <w:spacing w:val="-77"/>
        </w:rPr>
        <w:t xml:space="preserve"> </w:t>
      </w:r>
      <w:r>
        <w:t>взаєморозуміння</w:t>
      </w:r>
      <w:r>
        <w:rPr>
          <w:spacing w:val="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організацією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громадськістю.</w:t>
      </w:r>
    </w:p>
    <w:p w:rsidR="00875F52" w:rsidRDefault="00875F52" w:rsidP="00875F52">
      <w:pPr>
        <w:pStyle w:val="a3"/>
        <w:spacing w:before="2"/>
        <w:ind w:right="602"/>
      </w:pPr>
      <w:r>
        <w:t>Основними</w:t>
      </w:r>
      <w:r>
        <w:rPr>
          <w:spacing w:val="1"/>
        </w:rPr>
        <w:t xml:space="preserve"> </w:t>
      </w:r>
      <w:r>
        <w:t>напрямками,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ПР,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Блеком є суспільна думка, суспільні та урядові відносини, життя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промислові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та</w:t>
      </w:r>
      <w:r>
        <w:rPr>
          <w:spacing w:val="-77"/>
        </w:rPr>
        <w:t xml:space="preserve"> </w:t>
      </w:r>
      <w:r>
        <w:t>статистика,</w:t>
      </w:r>
      <w:r>
        <w:rPr>
          <w:spacing w:val="-4"/>
        </w:rPr>
        <w:t xml:space="preserve"> </w:t>
      </w:r>
      <w:r>
        <w:t>відносини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засобами</w:t>
      </w:r>
      <w:r>
        <w:rPr>
          <w:spacing w:val="-8"/>
        </w:rPr>
        <w:t xml:space="preserve"> </w:t>
      </w:r>
      <w:r>
        <w:t>масової інформації.</w:t>
      </w:r>
    </w:p>
    <w:p w:rsidR="00875F52" w:rsidRDefault="00875F52" w:rsidP="00875F52">
      <w:pPr>
        <w:pStyle w:val="a3"/>
        <w:ind w:right="599"/>
      </w:pPr>
      <w:r>
        <w:t>Зміст ПР обумовлює і характер функцій, які він виконує. До</w:t>
      </w:r>
      <w:r>
        <w:rPr>
          <w:spacing w:val="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відносяться: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2" w:lineRule="exact"/>
        <w:ind w:left="1402" w:hanging="361"/>
        <w:rPr>
          <w:sz w:val="32"/>
        </w:rPr>
      </w:pPr>
      <w:r>
        <w:rPr>
          <w:sz w:val="32"/>
        </w:rPr>
        <w:t>вивчення</w:t>
      </w:r>
      <w:r>
        <w:rPr>
          <w:spacing w:val="-8"/>
          <w:sz w:val="32"/>
        </w:rPr>
        <w:t xml:space="preserve"> </w:t>
      </w:r>
      <w:r>
        <w:rPr>
          <w:sz w:val="32"/>
        </w:rPr>
        <w:t>громадської</w:t>
      </w:r>
      <w:r>
        <w:rPr>
          <w:spacing w:val="-1"/>
          <w:sz w:val="32"/>
        </w:rPr>
        <w:t xml:space="preserve"> </w:t>
      </w:r>
      <w:r>
        <w:rPr>
          <w:sz w:val="32"/>
        </w:rPr>
        <w:t>думки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-6"/>
          <w:sz w:val="32"/>
        </w:rPr>
        <w:t xml:space="preserve"> </w:t>
      </w:r>
      <w:r>
        <w:rPr>
          <w:sz w:val="32"/>
        </w:rPr>
        <w:t>очікувань</w:t>
      </w:r>
      <w:r>
        <w:rPr>
          <w:spacing w:val="-2"/>
          <w:sz w:val="32"/>
        </w:rPr>
        <w:t xml:space="preserve"> </w:t>
      </w:r>
      <w:r>
        <w:rPr>
          <w:sz w:val="32"/>
        </w:rPr>
        <w:t>громадськості;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561"/>
          <w:tab w:val="left" w:pos="3959"/>
          <w:tab w:val="left" w:pos="5998"/>
          <w:tab w:val="left" w:pos="6888"/>
          <w:tab w:val="left" w:pos="7291"/>
        </w:tabs>
        <w:spacing w:before="3" w:line="237" w:lineRule="auto"/>
        <w:ind w:left="475" w:right="592" w:firstLine="566"/>
        <w:rPr>
          <w:sz w:val="32"/>
        </w:rPr>
      </w:pPr>
      <w:r>
        <w:rPr>
          <w:sz w:val="32"/>
        </w:rPr>
        <w:t>встановлення</w:t>
      </w:r>
      <w:r>
        <w:rPr>
          <w:sz w:val="32"/>
        </w:rPr>
        <w:tab/>
        <w:t>і</w:t>
      </w:r>
      <w:r>
        <w:rPr>
          <w:sz w:val="32"/>
        </w:rPr>
        <w:tab/>
        <w:t>підтримання</w:t>
      </w:r>
      <w:r>
        <w:rPr>
          <w:sz w:val="32"/>
        </w:rPr>
        <w:tab/>
        <w:t>дво-</w:t>
      </w:r>
      <w:r>
        <w:rPr>
          <w:sz w:val="32"/>
        </w:rPr>
        <w:tab/>
        <w:t>і</w:t>
      </w:r>
      <w:r>
        <w:rPr>
          <w:sz w:val="32"/>
        </w:rPr>
        <w:tab/>
        <w:t>багатосторонніх</w:t>
      </w:r>
      <w:r>
        <w:rPr>
          <w:spacing w:val="-77"/>
          <w:sz w:val="32"/>
        </w:rPr>
        <w:t xml:space="preserve"> </w:t>
      </w:r>
      <w:r>
        <w:rPr>
          <w:sz w:val="32"/>
        </w:rPr>
        <w:t>контактів</w:t>
      </w:r>
      <w:r>
        <w:rPr>
          <w:spacing w:val="-4"/>
          <w:sz w:val="32"/>
        </w:rPr>
        <w:t xml:space="preserve"> </w:t>
      </w:r>
      <w:r>
        <w:rPr>
          <w:sz w:val="32"/>
        </w:rPr>
        <w:t>між</w:t>
      </w:r>
      <w:r>
        <w:rPr>
          <w:spacing w:val="-1"/>
          <w:sz w:val="32"/>
        </w:rPr>
        <w:t xml:space="preserve"> </w:t>
      </w:r>
      <w:r>
        <w:rPr>
          <w:sz w:val="32"/>
        </w:rPr>
        <w:t>фірмами,</w:t>
      </w:r>
      <w:r>
        <w:rPr>
          <w:spacing w:val="-4"/>
          <w:sz w:val="32"/>
        </w:rPr>
        <w:t xml:space="preserve"> </w:t>
      </w:r>
      <w:r>
        <w:rPr>
          <w:sz w:val="32"/>
        </w:rPr>
        <w:t>публікою та</w:t>
      </w:r>
      <w:r>
        <w:rPr>
          <w:spacing w:val="1"/>
          <w:sz w:val="32"/>
        </w:rPr>
        <w:t xml:space="preserve"> </w:t>
      </w:r>
      <w:r>
        <w:rPr>
          <w:sz w:val="32"/>
        </w:rPr>
        <w:t>різними</w:t>
      </w:r>
      <w:r>
        <w:rPr>
          <w:spacing w:val="-4"/>
          <w:sz w:val="32"/>
        </w:rPr>
        <w:t xml:space="preserve"> </w:t>
      </w:r>
      <w:r>
        <w:rPr>
          <w:sz w:val="32"/>
        </w:rPr>
        <w:t>організаціями;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643"/>
          <w:tab w:val="left" w:pos="5403"/>
          <w:tab w:val="left" w:pos="5768"/>
          <w:tab w:val="left" w:pos="8161"/>
        </w:tabs>
        <w:spacing w:before="6" w:line="237" w:lineRule="auto"/>
        <w:ind w:left="475" w:right="598" w:firstLine="566"/>
        <w:rPr>
          <w:sz w:val="32"/>
        </w:rPr>
      </w:pPr>
      <w:r>
        <w:rPr>
          <w:sz w:val="32"/>
        </w:rPr>
        <w:t>попередження</w:t>
      </w:r>
      <w:r>
        <w:rPr>
          <w:sz w:val="32"/>
        </w:rPr>
        <w:tab/>
        <w:t>конфліктів</w:t>
      </w:r>
      <w:r>
        <w:rPr>
          <w:sz w:val="32"/>
        </w:rPr>
        <w:tab/>
        <w:t>і</w:t>
      </w:r>
      <w:r>
        <w:rPr>
          <w:sz w:val="32"/>
        </w:rPr>
        <w:tab/>
        <w:t>непорозуміння,</w:t>
      </w:r>
      <w:r>
        <w:rPr>
          <w:sz w:val="32"/>
        </w:rPr>
        <w:tab/>
      </w:r>
      <w:r>
        <w:rPr>
          <w:spacing w:val="-1"/>
          <w:sz w:val="32"/>
        </w:rPr>
        <w:t>ліквідація</w:t>
      </w:r>
      <w:r>
        <w:rPr>
          <w:spacing w:val="-77"/>
          <w:sz w:val="32"/>
        </w:rPr>
        <w:t xml:space="preserve"> </w:t>
      </w:r>
      <w:r>
        <w:rPr>
          <w:sz w:val="32"/>
        </w:rPr>
        <w:t>чуток</w:t>
      </w:r>
      <w:r>
        <w:rPr>
          <w:spacing w:val="2"/>
          <w:sz w:val="32"/>
        </w:rPr>
        <w:t xml:space="preserve"> </w:t>
      </w:r>
      <w:r>
        <w:rPr>
          <w:sz w:val="32"/>
        </w:rPr>
        <w:t>і</w:t>
      </w:r>
      <w:r>
        <w:rPr>
          <w:spacing w:val="2"/>
          <w:sz w:val="32"/>
        </w:rPr>
        <w:t xml:space="preserve"> </w:t>
      </w:r>
      <w:r>
        <w:rPr>
          <w:sz w:val="32"/>
        </w:rPr>
        <w:t>спростування</w:t>
      </w:r>
      <w:r>
        <w:rPr>
          <w:spacing w:val="-3"/>
          <w:sz w:val="32"/>
        </w:rPr>
        <w:t xml:space="preserve"> </w:t>
      </w:r>
      <w:r>
        <w:rPr>
          <w:sz w:val="32"/>
        </w:rPr>
        <w:t>наклепницької</w:t>
      </w:r>
      <w:r>
        <w:rPr>
          <w:spacing w:val="2"/>
          <w:sz w:val="32"/>
        </w:rPr>
        <w:t xml:space="preserve"> </w:t>
      </w:r>
      <w:r>
        <w:rPr>
          <w:sz w:val="32"/>
        </w:rPr>
        <w:t>інформації;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014"/>
          <w:tab w:val="left" w:pos="4161"/>
          <w:tab w:val="left" w:pos="4477"/>
          <w:tab w:val="left" w:pos="6050"/>
          <w:tab w:val="left" w:pos="6721"/>
          <w:tab w:val="left" w:pos="7877"/>
        </w:tabs>
        <w:spacing w:before="6" w:line="237" w:lineRule="auto"/>
        <w:ind w:left="475" w:right="603" w:firstLine="566"/>
        <w:rPr>
          <w:sz w:val="32"/>
        </w:rPr>
      </w:pPr>
      <w:r>
        <w:rPr>
          <w:sz w:val="32"/>
        </w:rPr>
        <w:t>створення</w:t>
      </w:r>
      <w:r>
        <w:rPr>
          <w:sz w:val="32"/>
        </w:rPr>
        <w:tab/>
        <w:t>іміджу</w:t>
      </w:r>
      <w:r>
        <w:rPr>
          <w:sz w:val="32"/>
        </w:rPr>
        <w:tab/>
        <w:t>і</w:t>
      </w:r>
      <w:r>
        <w:rPr>
          <w:sz w:val="32"/>
        </w:rPr>
        <w:tab/>
        <w:t>репутації,</w:t>
      </w:r>
      <w:r>
        <w:rPr>
          <w:sz w:val="32"/>
        </w:rPr>
        <w:tab/>
        <w:t>яка</w:t>
      </w:r>
      <w:r>
        <w:rPr>
          <w:sz w:val="32"/>
        </w:rPr>
        <w:tab/>
        <w:t>сприяє</w:t>
      </w:r>
      <w:r>
        <w:rPr>
          <w:sz w:val="32"/>
        </w:rPr>
        <w:tab/>
      </w:r>
      <w:r>
        <w:rPr>
          <w:spacing w:val="-1"/>
          <w:sz w:val="32"/>
        </w:rPr>
        <w:t>досягненню</w:t>
      </w:r>
      <w:r>
        <w:rPr>
          <w:spacing w:val="-77"/>
          <w:sz w:val="32"/>
        </w:rPr>
        <w:t xml:space="preserve"> </w:t>
      </w:r>
      <w:r>
        <w:rPr>
          <w:sz w:val="32"/>
        </w:rPr>
        <w:t>фірмою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-6"/>
          <w:sz w:val="32"/>
        </w:rPr>
        <w:t xml:space="preserve"> </w:t>
      </w:r>
      <w:r>
        <w:rPr>
          <w:sz w:val="32"/>
        </w:rPr>
        <w:t>організацією</w:t>
      </w:r>
      <w:r>
        <w:rPr>
          <w:spacing w:val="-4"/>
          <w:sz w:val="32"/>
        </w:rPr>
        <w:t xml:space="preserve"> </w:t>
      </w:r>
      <w:r>
        <w:rPr>
          <w:sz w:val="32"/>
        </w:rPr>
        <w:t>поставлених</w:t>
      </w:r>
      <w:r>
        <w:rPr>
          <w:spacing w:val="-1"/>
          <w:sz w:val="32"/>
        </w:rPr>
        <w:t xml:space="preserve"> </w:t>
      </w:r>
      <w:r>
        <w:rPr>
          <w:sz w:val="32"/>
        </w:rPr>
        <w:t>цілей</w:t>
      </w:r>
      <w:r>
        <w:rPr>
          <w:spacing w:val="-3"/>
          <w:sz w:val="32"/>
        </w:rPr>
        <w:t xml:space="preserve"> </w:t>
      </w:r>
      <w:r>
        <w:rPr>
          <w:sz w:val="32"/>
        </w:rPr>
        <w:t>[2,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144].</w:t>
      </w:r>
    </w:p>
    <w:p w:rsidR="00875F52" w:rsidRDefault="00875F52" w:rsidP="00875F52">
      <w:pPr>
        <w:pStyle w:val="a3"/>
        <w:tabs>
          <w:tab w:val="left" w:pos="1949"/>
          <w:tab w:val="left" w:pos="2617"/>
          <w:tab w:val="left" w:pos="4320"/>
          <w:tab w:val="left" w:pos="5678"/>
          <w:tab w:val="left" w:pos="6253"/>
          <w:tab w:val="left" w:pos="7875"/>
        </w:tabs>
        <w:spacing w:before="2"/>
        <w:ind w:right="598"/>
        <w:jc w:val="left"/>
      </w:pPr>
      <w:r>
        <w:t>Щоб</w:t>
      </w:r>
      <w:r>
        <w:tab/>
        <w:t>ПР</w:t>
      </w:r>
      <w:r>
        <w:tab/>
        <w:t>ефективно</w:t>
      </w:r>
      <w:r>
        <w:tab/>
        <w:t>впливав</w:t>
      </w:r>
      <w:r>
        <w:tab/>
        <w:t>на</w:t>
      </w:r>
      <w:r>
        <w:tab/>
        <w:t>поведінку</w:t>
      </w:r>
      <w:r>
        <w:tab/>
        <w:t>споживачів,</w:t>
      </w:r>
      <w:r>
        <w:rPr>
          <w:spacing w:val="-77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дотримані</w:t>
      </w:r>
      <w:r>
        <w:rPr>
          <w:spacing w:val="-4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вимоги до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організації: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2" w:lineRule="exact"/>
        <w:ind w:left="1402" w:hanging="361"/>
        <w:rPr>
          <w:sz w:val="32"/>
        </w:rPr>
      </w:pPr>
      <w:r>
        <w:rPr>
          <w:sz w:val="32"/>
        </w:rPr>
        <w:t>розробка</w:t>
      </w:r>
      <w:r>
        <w:rPr>
          <w:spacing w:val="-3"/>
          <w:sz w:val="32"/>
        </w:rPr>
        <w:t xml:space="preserve"> </w:t>
      </w:r>
      <w:r>
        <w:rPr>
          <w:sz w:val="32"/>
        </w:rPr>
        <w:t>програми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1"/>
          <w:sz w:val="32"/>
        </w:rPr>
        <w:t xml:space="preserve"> </w:t>
      </w:r>
      <w:r>
        <w:rPr>
          <w:sz w:val="32"/>
        </w:rPr>
        <w:t>ПР;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" w:line="390" w:lineRule="exact"/>
        <w:ind w:left="1402" w:hanging="361"/>
        <w:rPr>
          <w:sz w:val="32"/>
        </w:rPr>
      </w:pPr>
      <w:r>
        <w:rPr>
          <w:sz w:val="32"/>
        </w:rPr>
        <w:t>систематичність</w:t>
      </w:r>
      <w:r>
        <w:rPr>
          <w:spacing w:val="-6"/>
          <w:sz w:val="32"/>
        </w:rPr>
        <w:t xml:space="preserve"> </w:t>
      </w:r>
      <w:r>
        <w:rPr>
          <w:sz w:val="32"/>
        </w:rPr>
        <w:t>проведення</w:t>
      </w:r>
      <w:r>
        <w:rPr>
          <w:spacing w:val="-1"/>
          <w:sz w:val="32"/>
        </w:rPr>
        <w:t xml:space="preserve"> </w:t>
      </w:r>
      <w:r>
        <w:rPr>
          <w:sz w:val="32"/>
        </w:rPr>
        <w:t>заходів</w:t>
      </w:r>
      <w:r>
        <w:rPr>
          <w:spacing w:val="-2"/>
          <w:sz w:val="32"/>
        </w:rPr>
        <w:t xml:space="preserve"> </w:t>
      </w:r>
      <w:r>
        <w:rPr>
          <w:sz w:val="32"/>
        </w:rPr>
        <w:t>з</w:t>
      </w:r>
      <w:r>
        <w:rPr>
          <w:spacing w:val="-4"/>
          <w:sz w:val="32"/>
        </w:rPr>
        <w:t xml:space="preserve"> </w:t>
      </w:r>
      <w:r>
        <w:rPr>
          <w:sz w:val="32"/>
        </w:rPr>
        <w:t>ПР;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впровадження</w:t>
      </w:r>
      <w:r>
        <w:rPr>
          <w:spacing w:val="-4"/>
          <w:sz w:val="32"/>
        </w:rPr>
        <w:t xml:space="preserve"> </w:t>
      </w:r>
      <w:r>
        <w:rPr>
          <w:sz w:val="32"/>
        </w:rPr>
        <w:t>ефективної</w:t>
      </w:r>
      <w:r>
        <w:rPr>
          <w:spacing w:val="-6"/>
          <w:sz w:val="32"/>
        </w:rPr>
        <w:t xml:space="preserve"> </w:t>
      </w:r>
      <w:r>
        <w:rPr>
          <w:sz w:val="32"/>
        </w:rPr>
        <w:t>технології</w:t>
      </w:r>
      <w:r>
        <w:rPr>
          <w:spacing w:val="-7"/>
          <w:sz w:val="32"/>
        </w:rPr>
        <w:t xml:space="preserve"> </w:t>
      </w:r>
      <w:r>
        <w:rPr>
          <w:sz w:val="32"/>
        </w:rPr>
        <w:t>спілкування;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579"/>
          <w:tab w:val="left" w:pos="4784"/>
          <w:tab w:val="left" w:pos="5120"/>
          <w:tab w:val="left" w:pos="5739"/>
          <w:tab w:val="left" w:pos="6266"/>
          <w:tab w:val="left" w:pos="7931"/>
        </w:tabs>
        <w:spacing w:before="5" w:line="237" w:lineRule="auto"/>
        <w:ind w:left="475" w:right="600" w:firstLine="566"/>
        <w:rPr>
          <w:sz w:val="32"/>
        </w:rPr>
      </w:pPr>
      <w:r>
        <w:rPr>
          <w:sz w:val="32"/>
        </w:rPr>
        <w:t>спрямованість</w:t>
      </w:r>
      <w:r>
        <w:rPr>
          <w:sz w:val="32"/>
        </w:rPr>
        <w:tab/>
        <w:t>заходів</w:t>
      </w:r>
      <w:r>
        <w:rPr>
          <w:sz w:val="32"/>
        </w:rPr>
        <w:tab/>
        <w:t>з</w:t>
      </w:r>
      <w:r>
        <w:rPr>
          <w:sz w:val="32"/>
        </w:rPr>
        <w:tab/>
        <w:t>ПР</w:t>
      </w:r>
      <w:r>
        <w:rPr>
          <w:sz w:val="32"/>
        </w:rPr>
        <w:tab/>
        <w:t>на</w:t>
      </w:r>
      <w:r>
        <w:rPr>
          <w:sz w:val="32"/>
        </w:rPr>
        <w:tab/>
        <w:t>вирішення</w:t>
      </w:r>
      <w:r>
        <w:rPr>
          <w:sz w:val="32"/>
        </w:rPr>
        <w:tab/>
      </w:r>
      <w:r>
        <w:rPr>
          <w:spacing w:val="-1"/>
          <w:sz w:val="32"/>
        </w:rPr>
        <w:t>конкретних</w:t>
      </w:r>
      <w:r>
        <w:rPr>
          <w:spacing w:val="-77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-2"/>
          <w:sz w:val="32"/>
        </w:rPr>
        <w:t xml:space="preserve"> </w:t>
      </w:r>
      <w:r>
        <w:rPr>
          <w:sz w:val="32"/>
        </w:rPr>
        <w:t>завдань;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3" w:line="390" w:lineRule="exact"/>
        <w:ind w:left="1402" w:hanging="361"/>
        <w:rPr>
          <w:sz w:val="32"/>
        </w:rPr>
      </w:pPr>
      <w:r>
        <w:rPr>
          <w:sz w:val="32"/>
        </w:rPr>
        <w:t>наявність</w:t>
      </w:r>
      <w:r>
        <w:rPr>
          <w:spacing w:val="-4"/>
          <w:sz w:val="32"/>
        </w:rPr>
        <w:t xml:space="preserve"> </w:t>
      </w:r>
      <w:r>
        <w:rPr>
          <w:sz w:val="32"/>
        </w:rPr>
        <w:t>зворотного</w:t>
      </w:r>
      <w:r>
        <w:rPr>
          <w:spacing w:val="-3"/>
          <w:sz w:val="32"/>
        </w:rPr>
        <w:t xml:space="preserve"> </w:t>
      </w:r>
      <w:r>
        <w:rPr>
          <w:sz w:val="32"/>
        </w:rPr>
        <w:t>зв’язку</w:t>
      </w:r>
      <w:r>
        <w:rPr>
          <w:spacing w:val="-7"/>
          <w:sz w:val="32"/>
        </w:rPr>
        <w:t xml:space="preserve"> </w:t>
      </w:r>
      <w:r>
        <w:rPr>
          <w:sz w:val="32"/>
        </w:rPr>
        <w:t>при</w:t>
      </w:r>
      <w:r>
        <w:rPr>
          <w:spacing w:val="-5"/>
          <w:sz w:val="32"/>
        </w:rPr>
        <w:t xml:space="preserve"> </w:t>
      </w:r>
      <w:r>
        <w:rPr>
          <w:sz w:val="32"/>
        </w:rPr>
        <w:t>здійсненні</w:t>
      </w:r>
      <w:r>
        <w:rPr>
          <w:spacing w:val="1"/>
          <w:sz w:val="32"/>
        </w:rPr>
        <w:t xml:space="preserve"> </w:t>
      </w:r>
      <w:r>
        <w:rPr>
          <w:sz w:val="32"/>
        </w:rPr>
        <w:t>заходів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3"/>
          <w:sz w:val="32"/>
        </w:rPr>
        <w:t xml:space="preserve"> </w:t>
      </w:r>
      <w:r>
        <w:rPr>
          <w:sz w:val="32"/>
        </w:rPr>
        <w:t>ПР;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128"/>
          <w:tab w:val="left" w:pos="4410"/>
          <w:tab w:val="left" w:pos="4823"/>
          <w:tab w:val="left" w:pos="5519"/>
          <w:tab w:val="left" w:pos="7879"/>
          <w:tab w:val="left" w:pos="8479"/>
        </w:tabs>
        <w:ind w:left="475" w:right="599" w:firstLine="566"/>
        <w:rPr>
          <w:sz w:val="32"/>
        </w:rPr>
      </w:pPr>
      <w:r>
        <w:rPr>
          <w:sz w:val="32"/>
        </w:rPr>
        <w:t>адресність</w:t>
      </w:r>
      <w:r>
        <w:rPr>
          <w:sz w:val="32"/>
        </w:rPr>
        <w:tab/>
        <w:t>заходів</w:t>
      </w:r>
      <w:r>
        <w:rPr>
          <w:sz w:val="32"/>
        </w:rPr>
        <w:tab/>
        <w:t>з</w:t>
      </w:r>
      <w:r>
        <w:rPr>
          <w:sz w:val="32"/>
        </w:rPr>
        <w:tab/>
        <w:t>ПР</w:t>
      </w:r>
      <w:r>
        <w:rPr>
          <w:sz w:val="32"/>
        </w:rPr>
        <w:tab/>
        <w:t>(спрямованість</w:t>
      </w:r>
      <w:r>
        <w:rPr>
          <w:sz w:val="32"/>
        </w:rPr>
        <w:tab/>
        <w:t>на</w:t>
      </w:r>
      <w:r>
        <w:rPr>
          <w:sz w:val="32"/>
        </w:rPr>
        <w:tab/>
      </w:r>
      <w:r>
        <w:rPr>
          <w:spacing w:val="-1"/>
          <w:sz w:val="32"/>
        </w:rPr>
        <w:t>цільову</w:t>
      </w:r>
      <w:r>
        <w:rPr>
          <w:spacing w:val="-77"/>
          <w:sz w:val="32"/>
        </w:rPr>
        <w:t xml:space="preserve"> </w:t>
      </w:r>
      <w:r>
        <w:rPr>
          <w:sz w:val="32"/>
        </w:rPr>
        <w:t>аудиторію потенційних</w:t>
      </w:r>
      <w:r>
        <w:rPr>
          <w:spacing w:val="-1"/>
          <w:sz w:val="32"/>
        </w:rPr>
        <w:t xml:space="preserve"> </w:t>
      </w:r>
      <w:r>
        <w:rPr>
          <w:sz w:val="32"/>
        </w:rPr>
        <w:t>покупців).</w:t>
      </w:r>
    </w:p>
    <w:p w:rsidR="00875F52" w:rsidRDefault="00875F52" w:rsidP="00875F52">
      <w:pPr>
        <w:pStyle w:val="a3"/>
        <w:spacing w:before="8"/>
        <w:ind w:left="0" w:firstLine="0"/>
        <w:jc w:val="left"/>
        <w:rPr>
          <w:sz w:val="31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2002"/>
        </w:tabs>
        <w:spacing w:before="1"/>
        <w:ind w:left="2001" w:hanging="960"/>
        <w:jc w:val="both"/>
        <w:rPr>
          <w:i/>
          <w:sz w:val="32"/>
        </w:rPr>
      </w:pPr>
      <w:r>
        <w:rPr>
          <w:i/>
          <w:sz w:val="32"/>
        </w:rPr>
        <w:t>Корпоративний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імідж</w:t>
      </w:r>
    </w:p>
    <w:p w:rsidR="00875F52" w:rsidRDefault="00875F52" w:rsidP="00875F52">
      <w:pPr>
        <w:spacing w:before="1"/>
        <w:ind w:left="1042"/>
        <w:rPr>
          <w:sz w:val="32"/>
        </w:rPr>
      </w:pPr>
      <w:r>
        <w:rPr>
          <w:i/>
          <w:sz w:val="32"/>
        </w:rPr>
        <w:t>Корпоративний</w:t>
      </w:r>
      <w:r>
        <w:rPr>
          <w:i/>
          <w:spacing w:val="63"/>
          <w:sz w:val="32"/>
        </w:rPr>
        <w:t xml:space="preserve"> </w:t>
      </w:r>
      <w:r>
        <w:rPr>
          <w:i/>
          <w:sz w:val="32"/>
        </w:rPr>
        <w:t>імідж</w:t>
      </w:r>
      <w:r>
        <w:rPr>
          <w:i/>
          <w:spacing w:val="61"/>
          <w:sz w:val="32"/>
        </w:rPr>
        <w:t xml:space="preserve"> </w:t>
      </w:r>
      <w:r>
        <w:rPr>
          <w:sz w:val="32"/>
        </w:rPr>
        <w:t>–</w:t>
      </w:r>
      <w:r>
        <w:rPr>
          <w:spacing w:val="64"/>
          <w:sz w:val="32"/>
        </w:rPr>
        <w:t xml:space="preserve"> </w:t>
      </w:r>
      <w:r>
        <w:rPr>
          <w:sz w:val="32"/>
        </w:rPr>
        <w:t>це</w:t>
      </w:r>
      <w:r>
        <w:rPr>
          <w:spacing w:val="59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62"/>
          <w:sz w:val="32"/>
        </w:rPr>
        <w:t xml:space="preserve"> </w:t>
      </w:r>
      <w:r>
        <w:rPr>
          <w:sz w:val="32"/>
        </w:rPr>
        <w:t>компанії.</w:t>
      </w:r>
      <w:r>
        <w:rPr>
          <w:spacing w:val="62"/>
          <w:sz w:val="32"/>
        </w:rPr>
        <w:t xml:space="preserve"> </w:t>
      </w:r>
      <w:r>
        <w:rPr>
          <w:sz w:val="32"/>
        </w:rPr>
        <w:t>Від</w:t>
      </w:r>
      <w:r>
        <w:rPr>
          <w:spacing w:val="61"/>
          <w:sz w:val="32"/>
        </w:rPr>
        <w:t xml:space="preserve"> </w:t>
      </w:r>
      <w:r>
        <w:rPr>
          <w:sz w:val="32"/>
        </w:rPr>
        <w:t>того,</w:t>
      </w:r>
    </w:p>
    <w:p w:rsidR="00875F52" w:rsidRDefault="00875F52" w:rsidP="00875F52">
      <w:pPr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3"/>
        <w:spacing w:before="68"/>
        <w:ind w:right="599" w:firstLine="0"/>
      </w:pPr>
      <w:r>
        <w:lastRenderedPageBreak/>
        <w:t>яким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(позитивним,</w:t>
      </w:r>
      <w:r>
        <w:rPr>
          <w:spacing w:val="1"/>
        </w:rPr>
        <w:t xml:space="preserve"> </w:t>
      </w:r>
      <w:r>
        <w:t>негативним,</w:t>
      </w:r>
      <w:r>
        <w:rPr>
          <w:spacing w:val="1"/>
        </w:rPr>
        <w:t xml:space="preserve"> </w:t>
      </w:r>
      <w:r>
        <w:t>сильним,</w:t>
      </w:r>
      <w:r>
        <w:rPr>
          <w:spacing w:val="1"/>
        </w:rPr>
        <w:t xml:space="preserve"> </w:t>
      </w:r>
      <w:r>
        <w:t>унікальним,</w:t>
      </w:r>
      <w:r>
        <w:rPr>
          <w:spacing w:val="1"/>
        </w:rPr>
        <w:t xml:space="preserve"> </w:t>
      </w:r>
      <w:r>
        <w:t>неоднозначним), буде залежати сила впливу на поведінку різних</w:t>
      </w:r>
      <w:r>
        <w:rPr>
          <w:spacing w:val="1"/>
        </w:rPr>
        <w:t xml:space="preserve"> </w:t>
      </w:r>
      <w:r>
        <w:t>покупців</w:t>
      </w:r>
      <w:r>
        <w:rPr>
          <w:spacing w:val="-1"/>
        </w:rPr>
        <w:t xml:space="preserve"> </w:t>
      </w:r>
      <w:r>
        <w:t>(індивідуальних,</w:t>
      </w:r>
      <w:r>
        <w:rPr>
          <w:spacing w:val="-5"/>
        </w:rPr>
        <w:t xml:space="preserve"> </w:t>
      </w:r>
      <w:r>
        <w:t>промислових</w:t>
      </w:r>
      <w:r>
        <w:rPr>
          <w:spacing w:val="-3"/>
        </w:rPr>
        <w:t xml:space="preserve"> </w:t>
      </w:r>
      <w:r>
        <w:t>підприємств тощо).</w:t>
      </w:r>
    </w:p>
    <w:p w:rsidR="00875F52" w:rsidRDefault="00875F52" w:rsidP="00875F52">
      <w:pPr>
        <w:pStyle w:val="a3"/>
        <w:ind w:right="661"/>
        <w:jc w:val="left"/>
      </w:pPr>
      <w:r>
        <w:t>Корпоративний</w:t>
      </w:r>
      <w:r>
        <w:rPr>
          <w:spacing w:val="10"/>
        </w:rPr>
        <w:t xml:space="preserve"> </w:t>
      </w:r>
      <w:r>
        <w:t>імідж</w:t>
      </w:r>
      <w:r>
        <w:rPr>
          <w:spacing w:val="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поняття</w:t>
      </w:r>
      <w:r>
        <w:rPr>
          <w:spacing w:val="5"/>
        </w:rPr>
        <w:t xml:space="preserve"> </w:t>
      </w:r>
      <w:r>
        <w:t>комплексне.</w:t>
      </w:r>
      <w:r>
        <w:rPr>
          <w:spacing w:val="10"/>
        </w:rPr>
        <w:t xml:space="preserve"> </w:t>
      </w:r>
      <w:r>
        <w:t>Він</w:t>
      </w:r>
      <w:r>
        <w:rPr>
          <w:spacing w:val="5"/>
        </w:rPr>
        <w:t xml:space="preserve"> </w:t>
      </w:r>
      <w:r>
        <w:t>включає</w:t>
      </w:r>
      <w:r>
        <w:rPr>
          <w:spacing w:val="-77"/>
        </w:rPr>
        <w:t xml:space="preserve"> </w:t>
      </w:r>
      <w:r>
        <w:t>чотири</w:t>
      </w:r>
      <w:r>
        <w:rPr>
          <w:spacing w:val="-4"/>
        </w:rPr>
        <w:t xml:space="preserve"> </w:t>
      </w:r>
      <w:r>
        <w:t>складових</w:t>
      </w:r>
      <w:r>
        <w:rPr>
          <w:spacing w:val="-6"/>
        </w:rPr>
        <w:t xml:space="preserve"> </w:t>
      </w:r>
      <w:r>
        <w:t>пов’язаних</w:t>
      </w:r>
      <w:r>
        <w:rPr>
          <w:spacing w:val="-2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собою</w:t>
      </w:r>
      <w:r>
        <w:rPr>
          <w:spacing w:val="2"/>
        </w:rPr>
        <w:t xml:space="preserve"> </w:t>
      </w:r>
      <w:r>
        <w:t>елементи: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2" w:lineRule="exact"/>
        <w:ind w:left="1402" w:hanging="361"/>
        <w:rPr>
          <w:sz w:val="32"/>
        </w:rPr>
      </w:pPr>
      <w:r>
        <w:rPr>
          <w:sz w:val="32"/>
        </w:rPr>
        <w:t>товари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послуги,</w:t>
      </w:r>
      <w:r>
        <w:rPr>
          <w:spacing w:val="1"/>
          <w:sz w:val="32"/>
        </w:rPr>
        <w:t xml:space="preserve"> </w:t>
      </w:r>
      <w:r>
        <w:rPr>
          <w:sz w:val="32"/>
        </w:rPr>
        <w:t>включаючи</w:t>
      </w:r>
      <w:r>
        <w:rPr>
          <w:spacing w:val="-4"/>
          <w:sz w:val="32"/>
        </w:rPr>
        <w:t xml:space="preserve"> </w:t>
      </w:r>
      <w:r>
        <w:rPr>
          <w:sz w:val="32"/>
        </w:rPr>
        <w:t>клієнтів;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5" w:line="237" w:lineRule="auto"/>
        <w:ind w:left="475" w:right="604" w:firstLine="566"/>
        <w:rPr>
          <w:sz w:val="32"/>
        </w:rPr>
      </w:pPr>
      <w:r>
        <w:rPr>
          <w:sz w:val="32"/>
        </w:rPr>
        <w:t>соціальна</w:t>
      </w:r>
      <w:r>
        <w:rPr>
          <w:spacing w:val="22"/>
          <w:sz w:val="32"/>
        </w:rPr>
        <w:t xml:space="preserve"> </w:t>
      </w:r>
      <w:r>
        <w:rPr>
          <w:sz w:val="32"/>
        </w:rPr>
        <w:t>відповідальність,</w:t>
      </w:r>
      <w:r>
        <w:rPr>
          <w:spacing w:val="27"/>
          <w:sz w:val="32"/>
        </w:rPr>
        <w:t xml:space="preserve"> </w:t>
      </w:r>
      <w:r>
        <w:rPr>
          <w:sz w:val="32"/>
        </w:rPr>
        <w:t>етика,</w:t>
      </w:r>
      <w:r>
        <w:rPr>
          <w:spacing w:val="18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28"/>
          <w:sz w:val="32"/>
        </w:rPr>
        <w:t xml:space="preserve"> </w:t>
      </w:r>
      <w:r>
        <w:rPr>
          <w:sz w:val="32"/>
        </w:rPr>
        <w:t>у</w:t>
      </w:r>
      <w:r>
        <w:rPr>
          <w:spacing w:val="20"/>
          <w:sz w:val="32"/>
        </w:rPr>
        <w:t xml:space="preserve"> </w:t>
      </w:r>
      <w:r>
        <w:rPr>
          <w:sz w:val="32"/>
        </w:rPr>
        <w:t>житті</w:t>
      </w:r>
      <w:r>
        <w:rPr>
          <w:spacing w:val="27"/>
          <w:sz w:val="32"/>
        </w:rPr>
        <w:t xml:space="preserve"> </w:t>
      </w:r>
      <w:r>
        <w:rPr>
          <w:sz w:val="32"/>
        </w:rPr>
        <w:t>місцевої</w:t>
      </w:r>
      <w:r>
        <w:rPr>
          <w:spacing w:val="-77"/>
          <w:sz w:val="32"/>
        </w:rPr>
        <w:t xml:space="preserve"> </w:t>
      </w:r>
      <w:r>
        <w:rPr>
          <w:sz w:val="32"/>
        </w:rPr>
        <w:t>общини;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3" w:line="390" w:lineRule="exact"/>
        <w:ind w:left="1402" w:hanging="361"/>
        <w:rPr>
          <w:sz w:val="32"/>
        </w:rPr>
      </w:pPr>
      <w:r>
        <w:rPr>
          <w:sz w:val="32"/>
        </w:rPr>
        <w:t>бізнес-середовище</w:t>
      </w:r>
      <w:r>
        <w:rPr>
          <w:spacing w:val="-9"/>
          <w:sz w:val="32"/>
        </w:rPr>
        <w:t xml:space="preserve"> </w:t>
      </w:r>
      <w:r>
        <w:rPr>
          <w:sz w:val="32"/>
        </w:rPr>
        <w:t>(офіси,</w:t>
      </w:r>
      <w:r>
        <w:rPr>
          <w:spacing w:val="-4"/>
          <w:sz w:val="32"/>
        </w:rPr>
        <w:t xml:space="preserve"> </w:t>
      </w:r>
      <w:r>
        <w:rPr>
          <w:sz w:val="32"/>
        </w:rPr>
        <w:t>демонстраційні</w:t>
      </w:r>
      <w:r>
        <w:rPr>
          <w:spacing w:val="-3"/>
          <w:sz w:val="32"/>
        </w:rPr>
        <w:t xml:space="preserve"> </w:t>
      </w:r>
      <w:r>
        <w:rPr>
          <w:sz w:val="32"/>
        </w:rPr>
        <w:t>зали,</w:t>
      </w:r>
      <w:r>
        <w:rPr>
          <w:spacing w:val="-4"/>
          <w:sz w:val="32"/>
        </w:rPr>
        <w:t xml:space="preserve"> </w:t>
      </w:r>
      <w:r>
        <w:rPr>
          <w:sz w:val="32"/>
        </w:rPr>
        <w:t>фабрики);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4" w:firstLine="566"/>
        <w:rPr>
          <w:sz w:val="32"/>
        </w:rPr>
      </w:pPr>
      <w:r>
        <w:rPr>
          <w:sz w:val="32"/>
        </w:rPr>
        <w:t>комунікації</w:t>
      </w:r>
      <w:r>
        <w:rPr>
          <w:spacing w:val="13"/>
          <w:sz w:val="32"/>
        </w:rPr>
        <w:t xml:space="preserve"> </w:t>
      </w:r>
      <w:r>
        <w:rPr>
          <w:sz w:val="32"/>
        </w:rPr>
        <w:t>(реклама,</w:t>
      </w:r>
      <w:r>
        <w:rPr>
          <w:spacing w:val="13"/>
          <w:sz w:val="32"/>
        </w:rPr>
        <w:t xml:space="preserve"> </w:t>
      </w:r>
      <w:r>
        <w:rPr>
          <w:sz w:val="32"/>
        </w:rPr>
        <w:t>ПР,</w:t>
      </w:r>
      <w:r>
        <w:rPr>
          <w:spacing w:val="13"/>
          <w:sz w:val="32"/>
        </w:rPr>
        <w:t xml:space="preserve"> </w:t>
      </w:r>
      <w:r>
        <w:rPr>
          <w:sz w:val="32"/>
        </w:rPr>
        <w:t>особисте</w:t>
      </w:r>
      <w:r>
        <w:rPr>
          <w:spacing w:val="8"/>
          <w:sz w:val="32"/>
        </w:rPr>
        <w:t xml:space="preserve"> </w:t>
      </w:r>
      <w:r>
        <w:rPr>
          <w:sz w:val="32"/>
        </w:rPr>
        <w:t>спілкування,</w:t>
      </w:r>
      <w:r>
        <w:rPr>
          <w:spacing w:val="13"/>
          <w:sz w:val="32"/>
        </w:rPr>
        <w:t xml:space="preserve"> </w:t>
      </w:r>
      <w:r>
        <w:rPr>
          <w:sz w:val="32"/>
        </w:rPr>
        <w:t>брошури,</w:t>
      </w:r>
      <w:r>
        <w:rPr>
          <w:spacing w:val="-77"/>
          <w:sz w:val="32"/>
        </w:rPr>
        <w:t xml:space="preserve"> </w:t>
      </w:r>
      <w:r>
        <w:rPr>
          <w:sz w:val="32"/>
        </w:rPr>
        <w:t>програми створення</w:t>
      </w:r>
      <w:r>
        <w:rPr>
          <w:spacing w:val="-3"/>
          <w:sz w:val="32"/>
        </w:rPr>
        <w:t xml:space="preserve"> </w:t>
      </w:r>
      <w:r>
        <w:rPr>
          <w:sz w:val="32"/>
        </w:rPr>
        <w:t>фірмового</w:t>
      </w:r>
      <w:r>
        <w:rPr>
          <w:spacing w:val="-1"/>
          <w:sz w:val="32"/>
        </w:rPr>
        <w:t xml:space="preserve"> </w:t>
      </w:r>
      <w:r>
        <w:rPr>
          <w:sz w:val="32"/>
        </w:rPr>
        <w:t>стилю) [9,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4"/>
          <w:sz w:val="32"/>
        </w:rPr>
        <w:t xml:space="preserve"> </w:t>
      </w:r>
      <w:r>
        <w:rPr>
          <w:sz w:val="32"/>
        </w:rPr>
        <w:t>602].</w:t>
      </w:r>
    </w:p>
    <w:p w:rsidR="00875F52" w:rsidRDefault="00875F52" w:rsidP="00875F52">
      <w:pPr>
        <w:pStyle w:val="a3"/>
        <w:spacing w:line="365" w:lineRule="exact"/>
        <w:ind w:left="1042" w:firstLine="0"/>
        <w:jc w:val="left"/>
      </w:pPr>
      <w:r>
        <w:t>Позитивний</w:t>
      </w:r>
      <w:r>
        <w:rPr>
          <w:spacing w:val="-6"/>
        </w:rPr>
        <w:t xml:space="preserve"> </w:t>
      </w:r>
      <w:r>
        <w:t>корпоративний</w:t>
      </w:r>
      <w:r>
        <w:rPr>
          <w:spacing w:val="-5"/>
        </w:rPr>
        <w:t xml:space="preserve"> </w:t>
      </w:r>
      <w:r>
        <w:t>імідж</w:t>
      </w:r>
      <w:r>
        <w:rPr>
          <w:spacing w:val="-7"/>
        </w:rPr>
        <w:t xml:space="preserve"> </w:t>
      </w:r>
      <w:r>
        <w:t>дозволяє: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235"/>
          <w:tab w:val="left" w:pos="4208"/>
          <w:tab w:val="left" w:pos="6165"/>
          <w:tab w:val="left" w:pos="7633"/>
          <w:tab w:val="left" w:pos="8190"/>
          <w:tab w:val="left" w:pos="9337"/>
        </w:tabs>
        <w:spacing w:before="1"/>
        <w:ind w:left="475" w:right="604" w:firstLine="566"/>
        <w:rPr>
          <w:sz w:val="32"/>
        </w:rPr>
      </w:pPr>
      <w:r>
        <w:rPr>
          <w:sz w:val="32"/>
        </w:rPr>
        <w:t>привернути</w:t>
      </w:r>
      <w:r>
        <w:rPr>
          <w:sz w:val="32"/>
        </w:rPr>
        <w:tab/>
        <w:t>увагу</w:t>
      </w:r>
      <w:r>
        <w:rPr>
          <w:sz w:val="32"/>
        </w:rPr>
        <w:tab/>
        <w:t>потенційних</w:t>
      </w:r>
      <w:r>
        <w:rPr>
          <w:sz w:val="32"/>
        </w:rPr>
        <w:tab/>
        <w:t>покупців</w:t>
      </w:r>
      <w:r>
        <w:rPr>
          <w:sz w:val="32"/>
        </w:rPr>
        <w:tab/>
        <w:t>до</w:t>
      </w:r>
      <w:r>
        <w:rPr>
          <w:sz w:val="32"/>
        </w:rPr>
        <w:tab/>
        <w:t>фірми,</w:t>
      </w:r>
      <w:r>
        <w:rPr>
          <w:sz w:val="32"/>
        </w:rPr>
        <w:tab/>
      </w:r>
      <w:r>
        <w:rPr>
          <w:spacing w:val="-3"/>
          <w:sz w:val="32"/>
        </w:rPr>
        <w:t>її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гармонізувати</w:t>
      </w:r>
      <w:r>
        <w:rPr>
          <w:spacing w:val="-4"/>
          <w:sz w:val="32"/>
        </w:rPr>
        <w:t xml:space="preserve"> </w:t>
      </w:r>
      <w:r>
        <w:rPr>
          <w:sz w:val="32"/>
        </w:rPr>
        <w:t>стосунки</w:t>
      </w:r>
      <w:r>
        <w:rPr>
          <w:spacing w:val="-8"/>
          <w:sz w:val="32"/>
        </w:rPr>
        <w:t xml:space="preserve"> </w:t>
      </w:r>
      <w:r>
        <w:rPr>
          <w:sz w:val="32"/>
        </w:rPr>
        <w:t>з</w:t>
      </w:r>
      <w:r>
        <w:rPr>
          <w:spacing w:val="-5"/>
          <w:sz w:val="32"/>
        </w:rPr>
        <w:t xml:space="preserve"> </w:t>
      </w:r>
      <w:r>
        <w:rPr>
          <w:sz w:val="32"/>
        </w:rPr>
        <w:t>клієнтурою</w:t>
      </w:r>
      <w:r>
        <w:rPr>
          <w:spacing w:val="-4"/>
          <w:sz w:val="32"/>
        </w:rPr>
        <w:t xml:space="preserve"> </w:t>
      </w:r>
      <w:r>
        <w:rPr>
          <w:sz w:val="32"/>
        </w:rPr>
        <w:t>підприємства;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1" w:line="390" w:lineRule="exact"/>
        <w:ind w:left="1402" w:hanging="361"/>
        <w:rPr>
          <w:sz w:val="32"/>
        </w:rPr>
      </w:pPr>
      <w:r>
        <w:rPr>
          <w:sz w:val="32"/>
        </w:rPr>
        <w:t>збільшити</w:t>
      </w:r>
      <w:r>
        <w:rPr>
          <w:spacing w:val="-1"/>
          <w:sz w:val="32"/>
        </w:rPr>
        <w:t xml:space="preserve"> </w:t>
      </w:r>
      <w:r>
        <w:rPr>
          <w:sz w:val="32"/>
        </w:rPr>
        <w:t>обсяг</w:t>
      </w:r>
      <w:r>
        <w:rPr>
          <w:spacing w:val="-2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підвищити</w:t>
      </w:r>
      <w:r>
        <w:rPr>
          <w:spacing w:val="-6"/>
          <w:sz w:val="32"/>
        </w:rPr>
        <w:t xml:space="preserve"> </w:t>
      </w:r>
      <w:r>
        <w:rPr>
          <w:sz w:val="32"/>
        </w:rPr>
        <w:t>цінність</w:t>
      </w:r>
      <w:r>
        <w:rPr>
          <w:spacing w:val="-4"/>
          <w:sz w:val="32"/>
        </w:rPr>
        <w:t xml:space="preserve"> </w:t>
      </w:r>
      <w:r>
        <w:rPr>
          <w:sz w:val="32"/>
        </w:rPr>
        <w:t>корпорації;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/>
        <w:ind w:left="475" w:right="599" w:firstLine="566"/>
        <w:jc w:val="both"/>
        <w:rPr>
          <w:sz w:val="32"/>
        </w:rPr>
      </w:pPr>
      <w:r>
        <w:rPr>
          <w:sz w:val="32"/>
        </w:rPr>
        <w:t>змусити клієнтів у багатьох випадках приймати емоційні, а</w:t>
      </w:r>
      <w:r>
        <w:rPr>
          <w:spacing w:val="-77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раціональні</w:t>
      </w:r>
      <w:r>
        <w:rPr>
          <w:spacing w:val="1"/>
          <w:sz w:val="32"/>
        </w:rPr>
        <w:t xml:space="preserve"> </w:t>
      </w:r>
      <w:r>
        <w:rPr>
          <w:sz w:val="32"/>
        </w:rPr>
        <w:t>рішення.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дозволяє</w:t>
      </w:r>
      <w:r>
        <w:rPr>
          <w:spacing w:val="1"/>
          <w:sz w:val="32"/>
        </w:rPr>
        <w:t xml:space="preserve"> </w:t>
      </w:r>
      <w:r>
        <w:rPr>
          <w:sz w:val="32"/>
        </w:rPr>
        <w:t>фірмі</w:t>
      </w:r>
      <w:r>
        <w:rPr>
          <w:spacing w:val="1"/>
          <w:sz w:val="32"/>
        </w:rPr>
        <w:t xml:space="preserve"> </w:t>
      </w:r>
      <w:r>
        <w:rPr>
          <w:sz w:val="32"/>
        </w:rPr>
        <w:t>отримувати</w:t>
      </w:r>
      <w:r>
        <w:rPr>
          <w:spacing w:val="1"/>
          <w:sz w:val="32"/>
        </w:rPr>
        <w:t xml:space="preserve"> </w:t>
      </w:r>
      <w:r>
        <w:rPr>
          <w:sz w:val="32"/>
        </w:rPr>
        <w:t>цінові</w:t>
      </w:r>
      <w:r>
        <w:rPr>
          <w:spacing w:val="-77"/>
          <w:sz w:val="32"/>
        </w:rPr>
        <w:t xml:space="preserve"> </w:t>
      </w:r>
      <w:r>
        <w:rPr>
          <w:sz w:val="32"/>
        </w:rPr>
        <w:t>вигоди;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87" w:lineRule="exact"/>
        <w:ind w:left="1402" w:hanging="361"/>
        <w:jc w:val="both"/>
        <w:rPr>
          <w:sz w:val="32"/>
        </w:rPr>
      </w:pPr>
      <w:r>
        <w:rPr>
          <w:sz w:val="32"/>
        </w:rPr>
        <w:t>створити</w:t>
      </w:r>
      <w:r>
        <w:rPr>
          <w:spacing w:val="-1"/>
          <w:sz w:val="32"/>
        </w:rPr>
        <w:t xml:space="preserve"> </w:t>
      </w:r>
      <w:r>
        <w:rPr>
          <w:sz w:val="32"/>
        </w:rPr>
        <w:t>позитивну</w:t>
      </w:r>
      <w:r>
        <w:rPr>
          <w:spacing w:val="-7"/>
          <w:sz w:val="32"/>
        </w:rPr>
        <w:t xml:space="preserve"> </w:t>
      </w:r>
      <w:r>
        <w:rPr>
          <w:sz w:val="32"/>
        </w:rPr>
        <w:t>базу</w:t>
      </w:r>
      <w:r>
        <w:rPr>
          <w:spacing w:val="-7"/>
          <w:sz w:val="32"/>
        </w:rPr>
        <w:t xml:space="preserve"> </w:t>
      </w:r>
      <w:r>
        <w:rPr>
          <w:sz w:val="32"/>
        </w:rPr>
        <w:t>для впровадження</w:t>
      </w:r>
      <w:r>
        <w:rPr>
          <w:spacing w:val="-4"/>
          <w:sz w:val="32"/>
        </w:rPr>
        <w:t xml:space="preserve"> </w:t>
      </w:r>
      <w:r>
        <w:rPr>
          <w:sz w:val="32"/>
        </w:rPr>
        <w:t>нових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товарів.</w:t>
      </w:r>
    </w:p>
    <w:p w:rsidR="00875F52" w:rsidRDefault="00875F52" w:rsidP="00875F52">
      <w:pPr>
        <w:pStyle w:val="a3"/>
        <w:spacing w:before="4" w:line="237" w:lineRule="auto"/>
        <w:ind w:right="596"/>
      </w:pPr>
      <w:r>
        <w:t>Корпоративний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впливу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поведінку</w:t>
      </w:r>
      <w:r>
        <w:rPr>
          <w:spacing w:val="-6"/>
        </w:rPr>
        <w:t xml:space="preserve"> </w:t>
      </w:r>
      <w:r>
        <w:t>споживачів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умов: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  <w:tab w:val="left" w:pos="3432"/>
          <w:tab w:val="left" w:pos="5543"/>
          <w:tab w:val="left" w:pos="7224"/>
          <w:tab w:val="left" w:pos="7540"/>
        </w:tabs>
        <w:spacing w:before="3"/>
        <w:ind w:left="475" w:right="602" w:firstLine="566"/>
        <w:rPr>
          <w:sz w:val="32"/>
        </w:rPr>
      </w:pPr>
      <w:r>
        <w:rPr>
          <w:sz w:val="32"/>
        </w:rPr>
        <w:t>об’єктивного</w:t>
      </w:r>
      <w:r>
        <w:rPr>
          <w:sz w:val="32"/>
        </w:rPr>
        <w:tab/>
        <w:t>відображення</w:t>
      </w:r>
      <w:r>
        <w:rPr>
          <w:sz w:val="32"/>
        </w:rPr>
        <w:tab/>
        <w:t>достоїнств</w:t>
      </w:r>
      <w:r>
        <w:rPr>
          <w:sz w:val="32"/>
        </w:rPr>
        <w:tab/>
        <w:t>і</w:t>
      </w:r>
      <w:r>
        <w:rPr>
          <w:sz w:val="32"/>
        </w:rPr>
        <w:tab/>
      </w:r>
      <w:r>
        <w:rPr>
          <w:spacing w:val="-1"/>
          <w:sz w:val="32"/>
        </w:rPr>
        <w:t>характеристик</w:t>
      </w:r>
      <w:r>
        <w:rPr>
          <w:spacing w:val="-77"/>
          <w:sz w:val="32"/>
        </w:rPr>
        <w:t xml:space="preserve"> </w:t>
      </w:r>
      <w:r>
        <w:rPr>
          <w:sz w:val="32"/>
        </w:rPr>
        <w:t>фірми;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адресування</w:t>
      </w:r>
      <w:r>
        <w:rPr>
          <w:spacing w:val="-2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-8"/>
          <w:sz w:val="32"/>
        </w:rPr>
        <w:t xml:space="preserve"> </w:t>
      </w:r>
      <w:r>
        <w:rPr>
          <w:sz w:val="32"/>
        </w:rPr>
        <w:t>конкретній</w:t>
      </w:r>
      <w:r>
        <w:rPr>
          <w:spacing w:val="-2"/>
          <w:sz w:val="32"/>
        </w:rPr>
        <w:t xml:space="preserve"> </w:t>
      </w:r>
      <w:r>
        <w:rPr>
          <w:sz w:val="32"/>
        </w:rPr>
        <w:t>групі</w:t>
      </w:r>
      <w:r>
        <w:rPr>
          <w:spacing w:val="-5"/>
          <w:sz w:val="32"/>
        </w:rPr>
        <w:t xml:space="preserve"> </w:t>
      </w:r>
      <w:r>
        <w:rPr>
          <w:sz w:val="32"/>
        </w:rPr>
        <w:t>споживачів;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 w:line="390" w:lineRule="exact"/>
        <w:ind w:left="1402" w:hanging="361"/>
        <w:rPr>
          <w:sz w:val="32"/>
        </w:rPr>
      </w:pPr>
      <w:r>
        <w:rPr>
          <w:sz w:val="32"/>
        </w:rPr>
        <w:t>використання</w:t>
      </w:r>
      <w:r>
        <w:rPr>
          <w:spacing w:val="-7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-10"/>
          <w:sz w:val="32"/>
        </w:rPr>
        <w:t xml:space="preserve"> </w:t>
      </w:r>
      <w:r>
        <w:rPr>
          <w:sz w:val="32"/>
        </w:rPr>
        <w:t>як</w:t>
      </w:r>
      <w:r>
        <w:rPr>
          <w:spacing w:val="-1"/>
          <w:sz w:val="32"/>
        </w:rPr>
        <w:t xml:space="preserve"> </w:t>
      </w:r>
      <w:r>
        <w:rPr>
          <w:sz w:val="32"/>
        </w:rPr>
        <w:t>об’єкта</w:t>
      </w:r>
      <w:r>
        <w:rPr>
          <w:spacing w:val="-6"/>
          <w:sz w:val="32"/>
        </w:rPr>
        <w:t xml:space="preserve"> </w:t>
      </w:r>
      <w:r>
        <w:rPr>
          <w:sz w:val="32"/>
        </w:rPr>
        <w:t>конкурентної</w:t>
      </w:r>
      <w:r>
        <w:rPr>
          <w:spacing w:val="-1"/>
          <w:sz w:val="32"/>
        </w:rPr>
        <w:t xml:space="preserve"> </w:t>
      </w:r>
      <w:r>
        <w:rPr>
          <w:sz w:val="32"/>
        </w:rPr>
        <w:t>боротьби;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0" w:firstLine="566"/>
        <w:rPr>
          <w:sz w:val="32"/>
        </w:rPr>
      </w:pPr>
      <w:r>
        <w:rPr>
          <w:sz w:val="32"/>
        </w:rPr>
        <w:t>реального</w:t>
      </w:r>
      <w:r>
        <w:rPr>
          <w:spacing w:val="66"/>
          <w:sz w:val="32"/>
        </w:rPr>
        <w:t xml:space="preserve"> </w:t>
      </w:r>
      <w:r>
        <w:rPr>
          <w:sz w:val="32"/>
        </w:rPr>
        <w:t>підкріплення</w:t>
      </w:r>
      <w:r>
        <w:rPr>
          <w:spacing w:val="70"/>
          <w:sz w:val="32"/>
        </w:rPr>
        <w:t xml:space="preserve"> </w:t>
      </w:r>
      <w:r>
        <w:rPr>
          <w:sz w:val="32"/>
        </w:rPr>
        <w:t>позитивного</w:t>
      </w:r>
      <w:r>
        <w:rPr>
          <w:spacing w:val="67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62"/>
          <w:sz w:val="32"/>
        </w:rPr>
        <w:t xml:space="preserve"> </w:t>
      </w:r>
      <w:r>
        <w:rPr>
          <w:sz w:val="32"/>
        </w:rPr>
        <w:t>відповідною</w:t>
      </w:r>
      <w:r>
        <w:rPr>
          <w:spacing w:val="-77"/>
          <w:sz w:val="32"/>
        </w:rPr>
        <w:t xml:space="preserve"> </w:t>
      </w:r>
      <w:r>
        <w:rPr>
          <w:sz w:val="32"/>
        </w:rPr>
        <w:t>якістю товарів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рівнем</w:t>
      </w:r>
      <w:r>
        <w:rPr>
          <w:spacing w:val="-1"/>
          <w:sz w:val="32"/>
        </w:rPr>
        <w:t xml:space="preserve"> </w:t>
      </w:r>
      <w:r>
        <w:rPr>
          <w:sz w:val="32"/>
        </w:rPr>
        <w:t>сервісу.</w:t>
      </w:r>
    </w:p>
    <w:p w:rsidR="00875F52" w:rsidRDefault="00875F52" w:rsidP="00875F52">
      <w:pPr>
        <w:pStyle w:val="a3"/>
        <w:spacing w:before="9"/>
        <w:ind w:left="0" w:firstLine="0"/>
        <w:jc w:val="left"/>
        <w:rPr>
          <w:sz w:val="31"/>
        </w:rPr>
      </w:pPr>
    </w:p>
    <w:p w:rsidR="00875F52" w:rsidRDefault="00875F52" w:rsidP="00875F52">
      <w:pPr>
        <w:pStyle w:val="a7"/>
        <w:numPr>
          <w:ilvl w:val="2"/>
          <w:numId w:val="5"/>
        </w:numPr>
        <w:tabs>
          <w:tab w:val="left" w:pos="2007"/>
        </w:tabs>
        <w:ind w:left="2006" w:hanging="965"/>
        <w:rPr>
          <w:i/>
          <w:sz w:val="32"/>
        </w:rPr>
      </w:pPr>
      <w:r>
        <w:rPr>
          <w:i/>
          <w:sz w:val="32"/>
        </w:rPr>
        <w:t>Виставки</w:t>
      </w:r>
    </w:p>
    <w:p w:rsidR="00875F52" w:rsidRDefault="00875F52" w:rsidP="00875F52">
      <w:pPr>
        <w:pStyle w:val="a3"/>
        <w:tabs>
          <w:tab w:val="left" w:pos="2626"/>
          <w:tab w:val="left" w:pos="3029"/>
          <w:tab w:val="left" w:pos="3936"/>
          <w:tab w:val="left" w:pos="4397"/>
          <w:tab w:val="left" w:pos="5995"/>
          <w:tab w:val="left" w:pos="7995"/>
          <w:tab w:val="left" w:pos="9200"/>
        </w:tabs>
        <w:spacing w:before="4" w:line="237" w:lineRule="auto"/>
        <w:ind w:right="602"/>
        <w:jc w:val="left"/>
      </w:pPr>
      <w:r>
        <w:rPr>
          <w:i/>
        </w:rPr>
        <w:t>Виставки</w:t>
      </w:r>
      <w:r>
        <w:rPr>
          <w:i/>
        </w:rPr>
        <w:tab/>
      </w:r>
      <w:r>
        <w:t>–</w:t>
      </w:r>
      <w:r>
        <w:tab/>
        <w:t>один</w:t>
      </w:r>
      <w:r>
        <w:tab/>
        <w:t>із</w:t>
      </w:r>
      <w:r>
        <w:tab/>
        <w:t>потужних</w:t>
      </w:r>
      <w:r>
        <w:tab/>
        <w:t>інструментів</w:t>
      </w:r>
      <w:r>
        <w:tab/>
        <w:t>впливу</w:t>
      </w:r>
      <w:r>
        <w:tab/>
      </w:r>
      <w:r>
        <w:rPr>
          <w:spacing w:val="-1"/>
        </w:rPr>
        <w:t>на</w:t>
      </w:r>
      <w:r>
        <w:rPr>
          <w:spacing w:val="-77"/>
        </w:rPr>
        <w:t xml:space="preserve"> </w:t>
      </w:r>
      <w:r>
        <w:t>поведінку</w:t>
      </w:r>
      <w:r>
        <w:rPr>
          <w:spacing w:val="-7"/>
        </w:rPr>
        <w:t xml:space="preserve"> </w:t>
      </w:r>
      <w:r>
        <w:t>покупця.</w:t>
      </w:r>
      <w:r>
        <w:rPr>
          <w:spacing w:val="2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напрямі: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8" w:line="237" w:lineRule="auto"/>
        <w:ind w:left="475" w:right="601" w:firstLine="566"/>
        <w:rPr>
          <w:sz w:val="32"/>
        </w:rPr>
      </w:pPr>
      <w:r>
        <w:rPr>
          <w:sz w:val="32"/>
        </w:rPr>
        <w:t>посилення</w:t>
      </w:r>
      <w:r>
        <w:rPr>
          <w:spacing w:val="46"/>
          <w:sz w:val="32"/>
        </w:rPr>
        <w:t xml:space="preserve"> </w:t>
      </w:r>
      <w:r>
        <w:rPr>
          <w:sz w:val="32"/>
        </w:rPr>
        <w:t>зв’язків</w:t>
      </w:r>
      <w:r>
        <w:rPr>
          <w:spacing w:val="48"/>
          <w:sz w:val="32"/>
        </w:rPr>
        <w:t xml:space="preserve"> </w:t>
      </w:r>
      <w:r>
        <w:rPr>
          <w:sz w:val="32"/>
        </w:rPr>
        <w:t>як</w:t>
      </w:r>
      <w:r>
        <w:rPr>
          <w:spacing w:val="47"/>
          <w:sz w:val="32"/>
        </w:rPr>
        <w:t xml:space="preserve"> </w:t>
      </w:r>
      <w:r>
        <w:rPr>
          <w:sz w:val="32"/>
        </w:rPr>
        <w:t>з</w:t>
      </w:r>
      <w:r>
        <w:rPr>
          <w:spacing w:val="39"/>
          <w:sz w:val="32"/>
        </w:rPr>
        <w:t xml:space="preserve"> </w:t>
      </w:r>
      <w:r>
        <w:rPr>
          <w:sz w:val="32"/>
        </w:rPr>
        <w:t>існуючими,</w:t>
      </w:r>
      <w:r>
        <w:rPr>
          <w:spacing w:val="46"/>
          <w:sz w:val="32"/>
        </w:rPr>
        <w:t xml:space="preserve"> </w:t>
      </w:r>
      <w:r>
        <w:rPr>
          <w:sz w:val="32"/>
        </w:rPr>
        <w:t>так</w:t>
      </w:r>
      <w:r>
        <w:rPr>
          <w:spacing w:val="43"/>
          <w:sz w:val="32"/>
        </w:rPr>
        <w:t xml:space="preserve"> </w:t>
      </w:r>
      <w:r>
        <w:rPr>
          <w:sz w:val="32"/>
        </w:rPr>
        <w:t>і</w:t>
      </w:r>
      <w:r>
        <w:rPr>
          <w:spacing w:val="48"/>
          <w:sz w:val="32"/>
        </w:rPr>
        <w:t xml:space="preserve"> </w:t>
      </w:r>
      <w:r>
        <w:rPr>
          <w:sz w:val="32"/>
        </w:rPr>
        <w:t>з</w:t>
      </w:r>
      <w:r>
        <w:rPr>
          <w:spacing w:val="43"/>
          <w:sz w:val="32"/>
        </w:rPr>
        <w:t xml:space="preserve"> </w:t>
      </w:r>
      <w:r>
        <w:rPr>
          <w:sz w:val="32"/>
        </w:rPr>
        <w:t>потенційними</w:t>
      </w:r>
      <w:r>
        <w:rPr>
          <w:spacing w:val="-77"/>
          <w:sz w:val="32"/>
        </w:rPr>
        <w:t xml:space="preserve"> </w:t>
      </w:r>
      <w:r>
        <w:rPr>
          <w:sz w:val="32"/>
        </w:rPr>
        <w:t>клієнтами;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2" w:line="390" w:lineRule="exact"/>
        <w:ind w:left="1402" w:hanging="361"/>
        <w:rPr>
          <w:sz w:val="32"/>
        </w:rPr>
      </w:pPr>
      <w:r>
        <w:rPr>
          <w:sz w:val="32"/>
        </w:rPr>
        <w:t>вивчення</w:t>
      </w:r>
      <w:r>
        <w:rPr>
          <w:spacing w:val="-6"/>
          <w:sz w:val="32"/>
        </w:rPr>
        <w:t xml:space="preserve"> </w:t>
      </w:r>
      <w:r>
        <w:rPr>
          <w:sz w:val="32"/>
        </w:rPr>
        <w:t>клієнтури</w:t>
      </w:r>
      <w:r>
        <w:rPr>
          <w:spacing w:val="-2"/>
          <w:sz w:val="32"/>
        </w:rPr>
        <w:t xml:space="preserve"> </w:t>
      </w:r>
      <w:r>
        <w:rPr>
          <w:sz w:val="32"/>
        </w:rPr>
        <w:t>фірми;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вивчення</w:t>
      </w:r>
      <w:r>
        <w:rPr>
          <w:spacing w:val="-6"/>
          <w:sz w:val="32"/>
        </w:rPr>
        <w:t xml:space="preserve"> </w:t>
      </w:r>
      <w:r>
        <w:rPr>
          <w:sz w:val="32"/>
        </w:rPr>
        <w:t>реакції</w:t>
      </w:r>
      <w:r>
        <w:rPr>
          <w:spacing w:val="-5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новий</w:t>
      </w:r>
      <w:r>
        <w:rPr>
          <w:spacing w:val="-1"/>
          <w:sz w:val="32"/>
        </w:rPr>
        <w:t xml:space="preserve"> </w:t>
      </w:r>
      <w:r>
        <w:rPr>
          <w:sz w:val="32"/>
        </w:rPr>
        <w:t>продукт;</w:t>
      </w:r>
    </w:p>
    <w:p w:rsidR="00875F52" w:rsidRDefault="00875F52" w:rsidP="00875F52">
      <w:pPr>
        <w:spacing w:line="390" w:lineRule="exact"/>
        <w:rPr>
          <w:sz w:val="32"/>
        </w:rPr>
        <w:sectPr w:rsidR="00875F52">
          <w:pgSz w:w="11900" w:h="16840"/>
          <w:pgMar w:top="1180" w:right="840" w:bottom="1460" w:left="940" w:header="0" w:footer="1277" w:gutter="0"/>
          <w:cols w:space="720"/>
        </w:sectPr>
      </w:pP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spacing w:before="89"/>
        <w:ind w:left="475" w:right="602" w:firstLine="566"/>
        <w:jc w:val="both"/>
        <w:rPr>
          <w:sz w:val="32"/>
        </w:rPr>
      </w:pPr>
      <w:r>
        <w:rPr>
          <w:sz w:val="32"/>
        </w:rPr>
        <w:lastRenderedPageBreak/>
        <w:t>зростання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обсягу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1"/>
          <w:sz w:val="32"/>
        </w:rPr>
        <w:t xml:space="preserve"> </w:t>
      </w:r>
      <w:r>
        <w:rPr>
          <w:sz w:val="32"/>
        </w:rPr>
        <w:t>(залучення</w:t>
      </w:r>
      <w:r>
        <w:rPr>
          <w:spacing w:val="1"/>
          <w:sz w:val="32"/>
        </w:rPr>
        <w:t xml:space="preserve"> </w:t>
      </w:r>
      <w:r>
        <w:rPr>
          <w:sz w:val="32"/>
        </w:rPr>
        <w:t>існуючих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потенційних</w:t>
      </w:r>
      <w:r>
        <w:rPr>
          <w:spacing w:val="-7"/>
          <w:sz w:val="32"/>
        </w:rPr>
        <w:t xml:space="preserve"> </w:t>
      </w:r>
      <w:r>
        <w:rPr>
          <w:sz w:val="32"/>
        </w:rPr>
        <w:t>покупців);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0" w:firstLine="566"/>
        <w:jc w:val="both"/>
        <w:rPr>
          <w:sz w:val="32"/>
        </w:rPr>
      </w:pPr>
      <w:r>
        <w:rPr>
          <w:sz w:val="32"/>
        </w:rPr>
        <w:t>знайомство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клієнтів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керівництвом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позитивно</w:t>
      </w:r>
      <w:r>
        <w:rPr>
          <w:spacing w:val="-6"/>
          <w:sz w:val="32"/>
        </w:rPr>
        <w:t xml:space="preserve"> </w:t>
      </w:r>
      <w:r>
        <w:rPr>
          <w:sz w:val="32"/>
        </w:rPr>
        <w:t>впливає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-3"/>
          <w:sz w:val="32"/>
        </w:rPr>
        <w:t xml:space="preserve"> </w:t>
      </w:r>
      <w:r>
        <w:rPr>
          <w:sz w:val="32"/>
        </w:rPr>
        <w:t>перших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фірми.</w:t>
      </w:r>
    </w:p>
    <w:p w:rsidR="00875F52" w:rsidRDefault="00875F52" w:rsidP="00875F52">
      <w:pPr>
        <w:pStyle w:val="a3"/>
        <w:ind w:right="597"/>
      </w:pPr>
      <w:r>
        <w:t>Під кутом зору викладених вище завдань після завершення</w:t>
      </w:r>
      <w:r>
        <w:rPr>
          <w:spacing w:val="1"/>
        </w:rPr>
        <w:t xml:space="preserve"> </w:t>
      </w:r>
      <w:r>
        <w:t>виставки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ефективність,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дати</w:t>
      </w:r>
      <w:r>
        <w:rPr>
          <w:spacing w:val="80"/>
        </w:rPr>
        <w:t xml:space="preserve"> </w:t>
      </w:r>
      <w:r>
        <w:t>кількісну</w:t>
      </w:r>
      <w:r>
        <w:rPr>
          <w:spacing w:val="1"/>
        </w:rPr>
        <w:t xml:space="preserve"> </w:t>
      </w:r>
      <w:r>
        <w:t>оцінку</w:t>
      </w:r>
      <w:r>
        <w:rPr>
          <w:spacing w:val="-6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параметрам,</w:t>
      </w:r>
      <w:r>
        <w:rPr>
          <w:spacing w:val="-3"/>
        </w:rPr>
        <w:t xml:space="preserve"> </w:t>
      </w:r>
      <w:r>
        <w:t>як: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питома</w:t>
      </w:r>
      <w:r>
        <w:rPr>
          <w:spacing w:val="1"/>
          <w:sz w:val="32"/>
        </w:rPr>
        <w:t xml:space="preserve"> </w:t>
      </w:r>
      <w:r>
        <w:rPr>
          <w:sz w:val="32"/>
        </w:rPr>
        <w:t>вага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клієнтів,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відвідали</w:t>
      </w:r>
      <w:r>
        <w:rPr>
          <w:spacing w:val="1"/>
          <w:sz w:val="32"/>
        </w:rPr>
        <w:t xml:space="preserve"> </w:t>
      </w:r>
      <w:r>
        <w:rPr>
          <w:sz w:val="32"/>
        </w:rPr>
        <w:t>стенд</w:t>
      </w:r>
      <w:r>
        <w:rPr>
          <w:spacing w:val="1"/>
          <w:sz w:val="32"/>
        </w:rPr>
        <w:t xml:space="preserve"> </w:t>
      </w:r>
      <w:r>
        <w:rPr>
          <w:sz w:val="32"/>
        </w:rPr>
        <w:t>нашої</w:t>
      </w:r>
      <w:r>
        <w:rPr>
          <w:spacing w:val="1"/>
          <w:sz w:val="32"/>
        </w:rPr>
        <w:t xml:space="preserve"> </w:t>
      </w:r>
      <w:r>
        <w:rPr>
          <w:sz w:val="32"/>
        </w:rPr>
        <w:t>фірми</w:t>
      </w:r>
      <w:r>
        <w:rPr>
          <w:spacing w:val="1"/>
          <w:sz w:val="32"/>
        </w:rPr>
        <w:t xml:space="preserve"> </w:t>
      </w:r>
      <w:r>
        <w:rPr>
          <w:sz w:val="32"/>
        </w:rPr>
        <w:t>(кількість відвідувачів стенда нашої фірми / загальна чисельність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відвідувачів</w:t>
      </w:r>
      <w:r>
        <w:rPr>
          <w:spacing w:val="1"/>
          <w:sz w:val="32"/>
        </w:rPr>
        <w:t xml:space="preserve"> </w:t>
      </w:r>
      <w:r>
        <w:rPr>
          <w:sz w:val="32"/>
        </w:rPr>
        <w:t>виставки).</w:t>
      </w:r>
      <w:r>
        <w:rPr>
          <w:spacing w:val="1"/>
          <w:sz w:val="32"/>
        </w:rPr>
        <w:t xml:space="preserve"> </w:t>
      </w:r>
      <w:r>
        <w:rPr>
          <w:sz w:val="32"/>
        </w:rPr>
        <w:t>Цей</w:t>
      </w:r>
      <w:r>
        <w:rPr>
          <w:spacing w:val="1"/>
          <w:sz w:val="32"/>
        </w:rPr>
        <w:t xml:space="preserve"> </w:t>
      </w:r>
      <w:r>
        <w:rPr>
          <w:sz w:val="32"/>
        </w:rPr>
        <w:t>показник</w:t>
      </w:r>
      <w:r>
        <w:rPr>
          <w:spacing w:val="1"/>
          <w:sz w:val="32"/>
        </w:rPr>
        <w:t xml:space="preserve"> </w:t>
      </w:r>
      <w:r>
        <w:rPr>
          <w:sz w:val="32"/>
        </w:rPr>
        <w:t>доцільно</w:t>
      </w:r>
      <w:r>
        <w:rPr>
          <w:spacing w:val="1"/>
          <w:sz w:val="32"/>
        </w:rPr>
        <w:t xml:space="preserve"> </w:t>
      </w:r>
      <w:r>
        <w:rPr>
          <w:sz w:val="32"/>
        </w:rPr>
        <w:t>зіставити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аналогічними</w:t>
      </w:r>
      <w:r>
        <w:rPr>
          <w:spacing w:val="-3"/>
          <w:sz w:val="32"/>
        </w:rPr>
        <w:t xml:space="preserve"> </w:t>
      </w:r>
      <w:r>
        <w:rPr>
          <w:sz w:val="32"/>
        </w:rPr>
        <w:t>показниками</w:t>
      </w:r>
      <w:r>
        <w:rPr>
          <w:spacing w:val="-3"/>
          <w:sz w:val="32"/>
        </w:rPr>
        <w:t xml:space="preserve"> </w:t>
      </w:r>
      <w:r>
        <w:rPr>
          <w:sz w:val="32"/>
        </w:rPr>
        <w:t>інших</w:t>
      </w:r>
      <w:r>
        <w:rPr>
          <w:spacing w:val="-6"/>
          <w:sz w:val="32"/>
        </w:rPr>
        <w:t xml:space="preserve"> </w:t>
      </w:r>
      <w:r>
        <w:rPr>
          <w:sz w:val="32"/>
        </w:rPr>
        <w:t>фірм;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601" w:firstLine="566"/>
        <w:jc w:val="both"/>
        <w:rPr>
          <w:sz w:val="32"/>
        </w:rPr>
      </w:pPr>
      <w:r>
        <w:rPr>
          <w:sz w:val="32"/>
        </w:rPr>
        <w:t>число</w:t>
      </w:r>
      <w:r>
        <w:rPr>
          <w:spacing w:val="1"/>
          <w:sz w:val="32"/>
        </w:rPr>
        <w:t xml:space="preserve"> </w:t>
      </w:r>
      <w:r>
        <w:rPr>
          <w:sz w:val="32"/>
        </w:rPr>
        <w:t>запитів,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отриманих</w:t>
      </w:r>
      <w:r>
        <w:rPr>
          <w:spacing w:val="1"/>
          <w:sz w:val="32"/>
        </w:rPr>
        <w:t xml:space="preserve"> </w:t>
      </w:r>
      <w:r>
        <w:rPr>
          <w:sz w:val="32"/>
        </w:rPr>
        <w:t>нашим</w:t>
      </w:r>
      <w:r>
        <w:rPr>
          <w:spacing w:val="1"/>
          <w:sz w:val="32"/>
        </w:rPr>
        <w:t xml:space="preserve"> </w:t>
      </w:r>
      <w:r>
        <w:rPr>
          <w:sz w:val="32"/>
        </w:rPr>
        <w:t>підприємством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потенційних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клієнтів</w:t>
      </w:r>
      <w:r>
        <w:rPr>
          <w:spacing w:val="1"/>
          <w:sz w:val="32"/>
        </w:rPr>
        <w:t xml:space="preserve"> </w:t>
      </w:r>
      <w:r>
        <w:rPr>
          <w:sz w:val="32"/>
        </w:rPr>
        <w:t>виставки,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питома</w:t>
      </w:r>
      <w:r>
        <w:rPr>
          <w:spacing w:val="1"/>
          <w:sz w:val="32"/>
        </w:rPr>
        <w:t xml:space="preserve"> </w:t>
      </w:r>
      <w:r>
        <w:rPr>
          <w:sz w:val="32"/>
        </w:rPr>
        <w:t>вага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загальній</w:t>
      </w:r>
      <w:r>
        <w:rPr>
          <w:spacing w:val="-77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-3"/>
          <w:sz w:val="32"/>
        </w:rPr>
        <w:t xml:space="preserve"> </w:t>
      </w:r>
      <w:r>
        <w:rPr>
          <w:sz w:val="32"/>
        </w:rPr>
        <w:t>запитів;</w:t>
      </w:r>
    </w:p>
    <w:p w:rsidR="00875F52" w:rsidRDefault="00875F52" w:rsidP="00875F52">
      <w:pPr>
        <w:pStyle w:val="a7"/>
        <w:numPr>
          <w:ilvl w:val="1"/>
          <w:numId w:val="4"/>
        </w:numPr>
        <w:tabs>
          <w:tab w:val="left" w:pos="1403"/>
        </w:tabs>
        <w:ind w:left="475" w:right="598" w:firstLine="566"/>
        <w:jc w:val="both"/>
        <w:rPr>
          <w:sz w:val="32"/>
        </w:rPr>
      </w:pPr>
      <w:r>
        <w:rPr>
          <w:sz w:val="32"/>
        </w:rPr>
        <w:t>питома</w:t>
      </w:r>
      <w:r>
        <w:rPr>
          <w:spacing w:val="1"/>
          <w:sz w:val="32"/>
        </w:rPr>
        <w:t xml:space="preserve"> </w:t>
      </w:r>
      <w:r>
        <w:rPr>
          <w:sz w:val="32"/>
        </w:rPr>
        <w:t>вага</w:t>
      </w:r>
      <w:r>
        <w:rPr>
          <w:spacing w:val="1"/>
          <w:sz w:val="32"/>
        </w:rPr>
        <w:t xml:space="preserve"> </w:t>
      </w:r>
      <w:r>
        <w:rPr>
          <w:sz w:val="32"/>
        </w:rPr>
        <w:t>відвідувачів,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проявили</w:t>
      </w:r>
      <w:r>
        <w:rPr>
          <w:spacing w:val="1"/>
          <w:sz w:val="32"/>
        </w:rPr>
        <w:t xml:space="preserve"> </w:t>
      </w:r>
      <w:r>
        <w:rPr>
          <w:sz w:val="32"/>
        </w:rPr>
        <w:t>інтересу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стенда</w:t>
      </w:r>
      <w:r>
        <w:rPr>
          <w:spacing w:val="1"/>
          <w:sz w:val="32"/>
        </w:rPr>
        <w:t xml:space="preserve"> </w:t>
      </w:r>
      <w:r>
        <w:rPr>
          <w:sz w:val="32"/>
        </w:rPr>
        <w:t>нашої</w:t>
      </w:r>
      <w:r>
        <w:rPr>
          <w:spacing w:val="1"/>
          <w:sz w:val="32"/>
        </w:rPr>
        <w:t xml:space="preserve"> </w:t>
      </w:r>
      <w:r>
        <w:rPr>
          <w:sz w:val="32"/>
        </w:rPr>
        <w:t>фірми</w:t>
      </w:r>
      <w:r>
        <w:rPr>
          <w:spacing w:val="1"/>
          <w:sz w:val="32"/>
        </w:rPr>
        <w:t xml:space="preserve"> </w:t>
      </w:r>
      <w:r>
        <w:rPr>
          <w:sz w:val="32"/>
        </w:rPr>
        <w:t>(тих,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зупинилися</w:t>
      </w:r>
      <w:r>
        <w:rPr>
          <w:spacing w:val="1"/>
          <w:sz w:val="32"/>
        </w:rPr>
        <w:t xml:space="preserve"> </w:t>
      </w:r>
      <w:r>
        <w:rPr>
          <w:sz w:val="32"/>
        </w:rPr>
        <w:t>біля</w:t>
      </w:r>
      <w:r>
        <w:rPr>
          <w:spacing w:val="1"/>
          <w:sz w:val="32"/>
        </w:rPr>
        <w:t xml:space="preserve"> </w:t>
      </w:r>
      <w:r>
        <w:rPr>
          <w:sz w:val="32"/>
        </w:rPr>
        <w:t>стенда,</w:t>
      </w:r>
      <w:r>
        <w:rPr>
          <w:spacing w:val="1"/>
          <w:sz w:val="32"/>
        </w:rPr>
        <w:t xml:space="preserve"> </w:t>
      </w:r>
      <w:r>
        <w:rPr>
          <w:sz w:val="32"/>
        </w:rPr>
        <w:t>але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оглянули його,</w:t>
      </w:r>
      <w:r>
        <w:rPr>
          <w:spacing w:val="2"/>
          <w:sz w:val="32"/>
        </w:rPr>
        <w:t xml:space="preserve"> </w:t>
      </w:r>
      <w:r>
        <w:rPr>
          <w:sz w:val="32"/>
        </w:rPr>
        <w:t>і</w:t>
      </w:r>
      <w:r>
        <w:rPr>
          <w:spacing w:val="2"/>
          <w:sz w:val="32"/>
        </w:rPr>
        <w:t xml:space="preserve"> </w:t>
      </w:r>
      <w:r>
        <w:rPr>
          <w:sz w:val="32"/>
        </w:rPr>
        <w:t>тих,</w:t>
      </w:r>
      <w:r>
        <w:rPr>
          <w:spacing w:val="-3"/>
          <w:sz w:val="32"/>
        </w:rPr>
        <w:t xml:space="preserve"> </w:t>
      </w:r>
      <w:r>
        <w:rPr>
          <w:sz w:val="32"/>
        </w:rPr>
        <w:t>що</w:t>
      </w:r>
      <w:r>
        <w:rPr>
          <w:spacing w:val="-1"/>
          <w:sz w:val="32"/>
        </w:rPr>
        <w:t xml:space="preserve"> </w:t>
      </w: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зупинялися</w:t>
      </w:r>
      <w:r>
        <w:rPr>
          <w:spacing w:val="-3"/>
          <w:sz w:val="32"/>
        </w:rPr>
        <w:t xml:space="preserve"> </w:t>
      </w:r>
      <w:r>
        <w:rPr>
          <w:sz w:val="32"/>
        </w:rPr>
        <w:t>біля</w:t>
      </w:r>
      <w:r>
        <w:rPr>
          <w:spacing w:val="-3"/>
          <w:sz w:val="32"/>
        </w:rPr>
        <w:t xml:space="preserve"> </w:t>
      </w:r>
      <w:r>
        <w:rPr>
          <w:sz w:val="32"/>
        </w:rPr>
        <w:t>стенда).</w:t>
      </w:r>
    </w:p>
    <w:p w:rsidR="00875F52" w:rsidRDefault="00875F52" w:rsidP="00875F52">
      <w:pPr>
        <w:pStyle w:val="a3"/>
        <w:spacing w:before="1"/>
        <w:ind w:left="0" w:firstLine="0"/>
        <w:jc w:val="left"/>
      </w:pP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B7" w:rsidRDefault="00875F5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B7" w:rsidRDefault="00875F5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9742805</wp:posOffset>
              </wp:positionV>
              <wp:extent cx="341630" cy="221615"/>
              <wp:effectExtent l="381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4B7" w:rsidRDefault="00875F52">
                          <w:pPr>
                            <w:spacing w:before="6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47" type="#_x0000_t202" style="position:absolute;margin-left:67.8pt;margin-top:767.15pt;width:26.9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" filled="f" stroked="f">
              <v:textbox inset="0,0,0,0">
                <w:txbxContent>
                  <w:p w:rsidR="005804B7" w:rsidRDefault="00875F52">
                    <w:pPr>
                      <w:spacing w:before="6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B7" w:rsidRDefault="00875F5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6338570</wp:posOffset>
              </wp:positionH>
              <wp:positionV relativeFrom="page">
                <wp:posOffset>9742805</wp:posOffset>
              </wp:positionV>
              <wp:extent cx="341630" cy="221615"/>
              <wp:effectExtent l="4445" t="0" r="0" b="0"/>
              <wp:wrapNone/>
              <wp:docPr id="30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4B7" w:rsidRDefault="00875F52">
                          <w:pPr>
                            <w:spacing w:before="6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48" type="#_x0000_t202" style="position:absolute;margin-left:499.1pt;margin-top:767.15pt;width:26.9pt;height:1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" filled="f" stroked="f">
              <v:textbox inset="0,0,0,0">
                <w:txbxContent>
                  <w:p w:rsidR="005804B7" w:rsidRDefault="00875F52">
                    <w:pPr>
                      <w:spacing w:before="6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BF1"/>
    <w:multiLevelType w:val="hybridMultilevel"/>
    <w:tmpl w:val="B77C85BE"/>
    <w:lvl w:ilvl="0" w:tplc="61D459B8">
      <w:start w:val="1"/>
      <w:numFmt w:val="decimal"/>
      <w:lvlText w:val="%1."/>
      <w:lvlJc w:val="left"/>
      <w:pPr>
        <w:ind w:left="109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26616EC">
      <w:numFmt w:val="bullet"/>
      <w:lvlText w:val="•"/>
      <w:lvlJc w:val="left"/>
      <w:pPr>
        <w:ind w:left="355" w:hanging="432"/>
      </w:pPr>
      <w:rPr>
        <w:rFonts w:hint="default"/>
        <w:lang w:val="uk-UA" w:eastAsia="en-US" w:bidi="ar-SA"/>
      </w:rPr>
    </w:lvl>
    <w:lvl w:ilvl="2" w:tplc="9DC88A18">
      <w:numFmt w:val="bullet"/>
      <w:lvlText w:val="•"/>
      <w:lvlJc w:val="left"/>
      <w:pPr>
        <w:ind w:left="610" w:hanging="432"/>
      </w:pPr>
      <w:rPr>
        <w:rFonts w:hint="default"/>
        <w:lang w:val="uk-UA" w:eastAsia="en-US" w:bidi="ar-SA"/>
      </w:rPr>
    </w:lvl>
    <w:lvl w:ilvl="3" w:tplc="3AC28588">
      <w:numFmt w:val="bullet"/>
      <w:lvlText w:val="•"/>
      <w:lvlJc w:val="left"/>
      <w:pPr>
        <w:ind w:left="865" w:hanging="432"/>
      </w:pPr>
      <w:rPr>
        <w:rFonts w:hint="default"/>
        <w:lang w:val="uk-UA" w:eastAsia="en-US" w:bidi="ar-SA"/>
      </w:rPr>
    </w:lvl>
    <w:lvl w:ilvl="4" w:tplc="27F2BB26">
      <w:numFmt w:val="bullet"/>
      <w:lvlText w:val="•"/>
      <w:lvlJc w:val="left"/>
      <w:pPr>
        <w:ind w:left="1120" w:hanging="432"/>
      </w:pPr>
      <w:rPr>
        <w:rFonts w:hint="default"/>
        <w:lang w:val="uk-UA" w:eastAsia="en-US" w:bidi="ar-SA"/>
      </w:rPr>
    </w:lvl>
    <w:lvl w:ilvl="5" w:tplc="12F82E9E">
      <w:numFmt w:val="bullet"/>
      <w:lvlText w:val="•"/>
      <w:lvlJc w:val="left"/>
      <w:pPr>
        <w:ind w:left="1375" w:hanging="432"/>
      </w:pPr>
      <w:rPr>
        <w:rFonts w:hint="default"/>
        <w:lang w:val="uk-UA" w:eastAsia="en-US" w:bidi="ar-SA"/>
      </w:rPr>
    </w:lvl>
    <w:lvl w:ilvl="6" w:tplc="EF8A2D04">
      <w:numFmt w:val="bullet"/>
      <w:lvlText w:val="•"/>
      <w:lvlJc w:val="left"/>
      <w:pPr>
        <w:ind w:left="1630" w:hanging="432"/>
      </w:pPr>
      <w:rPr>
        <w:rFonts w:hint="default"/>
        <w:lang w:val="uk-UA" w:eastAsia="en-US" w:bidi="ar-SA"/>
      </w:rPr>
    </w:lvl>
    <w:lvl w:ilvl="7" w:tplc="67FCADF2">
      <w:numFmt w:val="bullet"/>
      <w:lvlText w:val="•"/>
      <w:lvlJc w:val="left"/>
      <w:pPr>
        <w:ind w:left="1885" w:hanging="432"/>
      </w:pPr>
      <w:rPr>
        <w:rFonts w:hint="default"/>
        <w:lang w:val="uk-UA" w:eastAsia="en-US" w:bidi="ar-SA"/>
      </w:rPr>
    </w:lvl>
    <w:lvl w:ilvl="8" w:tplc="CE5E7C62">
      <w:numFmt w:val="bullet"/>
      <w:lvlText w:val="•"/>
      <w:lvlJc w:val="left"/>
      <w:pPr>
        <w:ind w:left="2140" w:hanging="432"/>
      </w:pPr>
      <w:rPr>
        <w:rFonts w:hint="default"/>
        <w:lang w:val="uk-UA" w:eastAsia="en-US" w:bidi="ar-SA"/>
      </w:rPr>
    </w:lvl>
  </w:abstractNum>
  <w:abstractNum w:abstractNumId="1" w15:restartNumberingAfterBreak="0">
    <w:nsid w:val="0E1276B0"/>
    <w:multiLevelType w:val="hybridMultilevel"/>
    <w:tmpl w:val="112E7450"/>
    <w:lvl w:ilvl="0" w:tplc="91586272">
      <w:start w:val="3"/>
      <w:numFmt w:val="decimal"/>
      <w:lvlText w:val="%1."/>
      <w:lvlJc w:val="left"/>
      <w:pPr>
        <w:ind w:left="541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F8EBD8C">
      <w:numFmt w:val="bullet"/>
      <w:lvlText w:val="•"/>
      <w:lvlJc w:val="left"/>
      <w:pPr>
        <w:ind w:left="751" w:hanging="432"/>
      </w:pPr>
      <w:rPr>
        <w:rFonts w:hint="default"/>
        <w:lang w:val="uk-UA" w:eastAsia="en-US" w:bidi="ar-SA"/>
      </w:rPr>
    </w:lvl>
    <w:lvl w:ilvl="2" w:tplc="5DFE3404">
      <w:numFmt w:val="bullet"/>
      <w:lvlText w:val="•"/>
      <w:lvlJc w:val="left"/>
      <w:pPr>
        <w:ind w:left="962" w:hanging="432"/>
      </w:pPr>
      <w:rPr>
        <w:rFonts w:hint="default"/>
        <w:lang w:val="uk-UA" w:eastAsia="en-US" w:bidi="ar-SA"/>
      </w:rPr>
    </w:lvl>
    <w:lvl w:ilvl="3" w:tplc="E1062002">
      <w:numFmt w:val="bullet"/>
      <w:lvlText w:val="•"/>
      <w:lvlJc w:val="left"/>
      <w:pPr>
        <w:ind w:left="1173" w:hanging="432"/>
      </w:pPr>
      <w:rPr>
        <w:rFonts w:hint="default"/>
        <w:lang w:val="uk-UA" w:eastAsia="en-US" w:bidi="ar-SA"/>
      </w:rPr>
    </w:lvl>
    <w:lvl w:ilvl="4" w:tplc="512A4572">
      <w:numFmt w:val="bullet"/>
      <w:lvlText w:val="•"/>
      <w:lvlJc w:val="left"/>
      <w:pPr>
        <w:ind w:left="1384" w:hanging="432"/>
      </w:pPr>
      <w:rPr>
        <w:rFonts w:hint="default"/>
        <w:lang w:val="uk-UA" w:eastAsia="en-US" w:bidi="ar-SA"/>
      </w:rPr>
    </w:lvl>
    <w:lvl w:ilvl="5" w:tplc="71A89D94">
      <w:numFmt w:val="bullet"/>
      <w:lvlText w:val="•"/>
      <w:lvlJc w:val="left"/>
      <w:pPr>
        <w:ind w:left="1595" w:hanging="432"/>
      </w:pPr>
      <w:rPr>
        <w:rFonts w:hint="default"/>
        <w:lang w:val="uk-UA" w:eastAsia="en-US" w:bidi="ar-SA"/>
      </w:rPr>
    </w:lvl>
    <w:lvl w:ilvl="6" w:tplc="D0608004">
      <w:numFmt w:val="bullet"/>
      <w:lvlText w:val="•"/>
      <w:lvlJc w:val="left"/>
      <w:pPr>
        <w:ind w:left="1806" w:hanging="432"/>
      </w:pPr>
      <w:rPr>
        <w:rFonts w:hint="default"/>
        <w:lang w:val="uk-UA" w:eastAsia="en-US" w:bidi="ar-SA"/>
      </w:rPr>
    </w:lvl>
    <w:lvl w:ilvl="7" w:tplc="819CB0FC">
      <w:numFmt w:val="bullet"/>
      <w:lvlText w:val="•"/>
      <w:lvlJc w:val="left"/>
      <w:pPr>
        <w:ind w:left="2017" w:hanging="432"/>
      </w:pPr>
      <w:rPr>
        <w:rFonts w:hint="default"/>
        <w:lang w:val="uk-UA" w:eastAsia="en-US" w:bidi="ar-SA"/>
      </w:rPr>
    </w:lvl>
    <w:lvl w:ilvl="8" w:tplc="5F500FBC">
      <w:numFmt w:val="bullet"/>
      <w:lvlText w:val="•"/>
      <w:lvlJc w:val="left"/>
      <w:pPr>
        <w:ind w:left="2228" w:hanging="432"/>
      </w:pPr>
      <w:rPr>
        <w:rFonts w:hint="default"/>
        <w:lang w:val="uk-UA" w:eastAsia="en-US" w:bidi="ar-SA"/>
      </w:rPr>
    </w:lvl>
  </w:abstractNum>
  <w:abstractNum w:abstractNumId="2" w15:restartNumberingAfterBreak="0">
    <w:nsid w:val="0FAF4D7A"/>
    <w:multiLevelType w:val="hybridMultilevel"/>
    <w:tmpl w:val="24AC4B92"/>
    <w:lvl w:ilvl="0" w:tplc="9C001418">
      <w:start w:val="1"/>
      <w:numFmt w:val="decimal"/>
      <w:lvlText w:val="%1."/>
      <w:lvlJc w:val="left"/>
      <w:pPr>
        <w:ind w:left="109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3C65ED2">
      <w:numFmt w:val="bullet"/>
      <w:lvlText w:val="•"/>
      <w:lvlJc w:val="left"/>
      <w:pPr>
        <w:ind w:left="355" w:hanging="432"/>
      </w:pPr>
      <w:rPr>
        <w:rFonts w:hint="default"/>
        <w:lang w:val="uk-UA" w:eastAsia="en-US" w:bidi="ar-SA"/>
      </w:rPr>
    </w:lvl>
    <w:lvl w:ilvl="2" w:tplc="F5126568">
      <w:numFmt w:val="bullet"/>
      <w:lvlText w:val="•"/>
      <w:lvlJc w:val="left"/>
      <w:pPr>
        <w:ind w:left="610" w:hanging="432"/>
      </w:pPr>
      <w:rPr>
        <w:rFonts w:hint="default"/>
        <w:lang w:val="uk-UA" w:eastAsia="en-US" w:bidi="ar-SA"/>
      </w:rPr>
    </w:lvl>
    <w:lvl w:ilvl="3" w:tplc="A27E25A0">
      <w:numFmt w:val="bullet"/>
      <w:lvlText w:val="•"/>
      <w:lvlJc w:val="left"/>
      <w:pPr>
        <w:ind w:left="865" w:hanging="432"/>
      </w:pPr>
      <w:rPr>
        <w:rFonts w:hint="default"/>
        <w:lang w:val="uk-UA" w:eastAsia="en-US" w:bidi="ar-SA"/>
      </w:rPr>
    </w:lvl>
    <w:lvl w:ilvl="4" w:tplc="C8225F86">
      <w:numFmt w:val="bullet"/>
      <w:lvlText w:val="•"/>
      <w:lvlJc w:val="left"/>
      <w:pPr>
        <w:ind w:left="1120" w:hanging="432"/>
      </w:pPr>
      <w:rPr>
        <w:rFonts w:hint="default"/>
        <w:lang w:val="uk-UA" w:eastAsia="en-US" w:bidi="ar-SA"/>
      </w:rPr>
    </w:lvl>
    <w:lvl w:ilvl="5" w:tplc="F76691A8">
      <w:numFmt w:val="bullet"/>
      <w:lvlText w:val="•"/>
      <w:lvlJc w:val="left"/>
      <w:pPr>
        <w:ind w:left="1375" w:hanging="432"/>
      </w:pPr>
      <w:rPr>
        <w:rFonts w:hint="default"/>
        <w:lang w:val="uk-UA" w:eastAsia="en-US" w:bidi="ar-SA"/>
      </w:rPr>
    </w:lvl>
    <w:lvl w:ilvl="6" w:tplc="4B00D644">
      <w:numFmt w:val="bullet"/>
      <w:lvlText w:val="•"/>
      <w:lvlJc w:val="left"/>
      <w:pPr>
        <w:ind w:left="1630" w:hanging="432"/>
      </w:pPr>
      <w:rPr>
        <w:rFonts w:hint="default"/>
        <w:lang w:val="uk-UA" w:eastAsia="en-US" w:bidi="ar-SA"/>
      </w:rPr>
    </w:lvl>
    <w:lvl w:ilvl="7" w:tplc="758875F4">
      <w:numFmt w:val="bullet"/>
      <w:lvlText w:val="•"/>
      <w:lvlJc w:val="left"/>
      <w:pPr>
        <w:ind w:left="1885" w:hanging="432"/>
      </w:pPr>
      <w:rPr>
        <w:rFonts w:hint="default"/>
        <w:lang w:val="uk-UA" w:eastAsia="en-US" w:bidi="ar-SA"/>
      </w:rPr>
    </w:lvl>
    <w:lvl w:ilvl="8" w:tplc="720A8208">
      <w:numFmt w:val="bullet"/>
      <w:lvlText w:val="•"/>
      <w:lvlJc w:val="left"/>
      <w:pPr>
        <w:ind w:left="2140" w:hanging="432"/>
      </w:pPr>
      <w:rPr>
        <w:rFonts w:hint="default"/>
        <w:lang w:val="uk-UA" w:eastAsia="en-US" w:bidi="ar-SA"/>
      </w:rPr>
    </w:lvl>
  </w:abstractNum>
  <w:abstractNum w:abstractNumId="3" w15:restartNumberingAfterBreak="0">
    <w:nsid w:val="1A197970"/>
    <w:multiLevelType w:val="multilevel"/>
    <w:tmpl w:val="C38091F0"/>
    <w:lvl w:ilvl="0">
      <w:start w:val="6"/>
      <w:numFmt w:val="decimal"/>
      <w:lvlText w:val="%1"/>
      <w:lvlJc w:val="left"/>
      <w:pPr>
        <w:ind w:left="1847" w:hanging="80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847" w:hanging="80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47" w:hanging="806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324" w:hanging="8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52" w:hanging="8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0" w:hanging="8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08" w:hanging="8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6" w:hanging="8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4" w:hanging="806"/>
      </w:pPr>
      <w:rPr>
        <w:rFonts w:hint="default"/>
        <w:lang w:val="uk-UA" w:eastAsia="en-US" w:bidi="ar-SA"/>
      </w:rPr>
    </w:lvl>
  </w:abstractNum>
  <w:abstractNum w:abstractNumId="4" w15:restartNumberingAfterBreak="0">
    <w:nsid w:val="2FB32D5F"/>
    <w:multiLevelType w:val="multilevel"/>
    <w:tmpl w:val="167859C2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78" w:hanging="9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78" w:hanging="9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697" w:hanging="9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5" w:hanging="9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2" w:hanging="9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0" w:hanging="9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7" w:hanging="9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5" w:hanging="903"/>
      </w:pPr>
      <w:rPr>
        <w:rFonts w:hint="default"/>
        <w:lang w:val="uk-UA" w:eastAsia="en-US" w:bidi="ar-SA"/>
      </w:rPr>
    </w:lvl>
  </w:abstractNum>
  <w:abstractNum w:abstractNumId="5" w15:restartNumberingAfterBreak="0">
    <w:nsid w:val="38210D92"/>
    <w:multiLevelType w:val="multilevel"/>
    <w:tmpl w:val="B35E92D8"/>
    <w:lvl w:ilvl="0">
      <w:start w:val="6"/>
      <w:numFmt w:val="decimal"/>
      <w:lvlText w:val="%1"/>
      <w:lvlJc w:val="left"/>
      <w:pPr>
        <w:ind w:left="845" w:hanging="7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45" w:hanging="763"/>
        <w:jc w:val="right"/>
      </w:pPr>
      <w:rPr>
        <w:rFonts w:ascii="Bookman Old Style" w:eastAsia="Bookman Old Style" w:hAnsi="Bookman Old Style" w:cs="Bookman Old Style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696" w:hanging="7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24" w:hanging="7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2" w:hanging="7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7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8" w:hanging="7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6" w:hanging="7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763"/>
      </w:pPr>
      <w:rPr>
        <w:rFonts w:hint="default"/>
        <w:lang w:val="uk-UA" w:eastAsia="en-US" w:bidi="ar-SA"/>
      </w:rPr>
    </w:lvl>
  </w:abstractNum>
  <w:abstractNum w:abstractNumId="6" w15:restartNumberingAfterBreak="0">
    <w:nsid w:val="43B53BE0"/>
    <w:multiLevelType w:val="hybridMultilevel"/>
    <w:tmpl w:val="663A3E3E"/>
    <w:lvl w:ilvl="0" w:tplc="55E812A2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17CA193E">
      <w:numFmt w:val="bullet"/>
      <w:lvlText w:val="•"/>
      <w:lvlJc w:val="left"/>
      <w:pPr>
        <w:ind w:left="1444" w:hanging="360"/>
      </w:pPr>
      <w:rPr>
        <w:rFonts w:hint="default"/>
        <w:lang w:val="uk-UA" w:eastAsia="en-US" w:bidi="ar-SA"/>
      </w:rPr>
    </w:lvl>
    <w:lvl w:ilvl="2" w:tplc="C2F85400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3" w:tplc="02ACD260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66B6A998">
      <w:numFmt w:val="bullet"/>
      <w:lvlText w:val="•"/>
      <w:lvlJc w:val="left"/>
      <w:pPr>
        <w:ind w:left="4336" w:hanging="360"/>
      </w:pPr>
      <w:rPr>
        <w:rFonts w:hint="default"/>
        <w:lang w:val="uk-UA" w:eastAsia="en-US" w:bidi="ar-SA"/>
      </w:rPr>
    </w:lvl>
    <w:lvl w:ilvl="5" w:tplc="D2FEEECE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028C0344">
      <w:numFmt w:val="bullet"/>
      <w:lvlText w:val="•"/>
      <w:lvlJc w:val="left"/>
      <w:pPr>
        <w:ind w:left="6264" w:hanging="360"/>
      </w:pPr>
      <w:rPr>
        <w:rFonts w:hint="default"/>
        <w:lang w:val="uk-UA" w:eastAsia="en-US" w:bidi="ar-SA"/>
      </w:rPr>
    </w:lvl>
    <w:lvl w:ilvl="7" w:tplc="8D6839DA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ABAA1094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6DCF5A7A"/>
    <w:multiLevelType w:val="hybridMultilevel"/>
    <w:tmpl w:val="85546B08"/>
    <w:lvl w:ilvl="0" w:tplc="A47E2076">
      <w:numFmt w:val="bullet"/>
      <w:lvlText w:val=""/>
      <w:lvlJc w:val="left"/>
      <w:pPr>
        <w:ind w:left="476" w:hanging="16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B76AE610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B0A4F73C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3" w:tplc="83A8524E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DCC8904A">
      <w:numFmt w:val="bullet"/>
      <w:lvlText w:val="•"/>
      <w:lvlJc w:val="left"/>
      <w:pPr>
        <w:ind w:left="4336" w:hanging="360"/>
      </w:pPr>
      <w:rPr>
        <w:rFonts w:hint="default"/>
        <w:lang w:val="uk-UA" w:eastAsia="en-US" w:bidi="ar-SA"/>
      </w:rPr>
    </w:lvl>
    <w:lvl w:ilvl="5" w:tplc="0420A912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C9BCB0AA">
      <w:numFmt w:val="bullet"/>
      <w:lvlText w:val="•"/>
      <w:lvlJc w:val="left"/>
      <w:pPr>
        <w:ind w:left="6264" w:hanging="360"/>
      </w:pPr>
      <w:rPr>
        <w:rFonts w:hint="default"/>
        <w:lang w:val="uk-UA" w:eastAsia="en-US" w:bidi="ar-SA"/>
      </w:rPr>
    </w:lvl>
    <w:lvl w:ilvl="7" w:tplc="E0ACD13E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E1306D86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52"/>
    <w:rsid w:val="00875F52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F58EA"/>
  <w15:chartTrackingRefBased/>
  <w15:docId w15:val="{15EA3807-6220-46AD-87EA-76D3802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5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75F52"/>
    <w:pPr>
      <w:ind w:left="418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75F52"/>
    <w:pPr>
      <w:ind w:left="1378" w:hanging="904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5F5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75F52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875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75F52"/>
    <w:pPr>
      <w:spacing w:before="218" w:line="357" w:lineRule="exact"/>
      <w:ind w:left="1196" w:hanging="721"/>
    </w:pPr>
    <w:rPr>
      <w:b/>
      <w:bCs/>
      <w:sz w:val="32"/>
      <w:szCs w:val="32"/>
    </w:rPr>
  </w:style>
  <w:style w:type="paragraph" w:styleId="21">
    <w:name w:val="toc 2"/>
    <w:basedOn w:val="a"/>
    <w:uiPriority w:val="1"/>
    <w:qFormat/>
    <w:rsid w:val="00875F52"/>
    <w:pPr>
      <w:spacing w:before="162"/>
      <w:ind w:left="475"/>
    </w:pPr>
    <w:rPr>
      <w:rFonts w:ascii="Bookman Old Style" w:eastAsia="Bookman Old Style" w:hAnsi="Bookman Old Style" w:cs="Bookman Old Style"/>
      <w:sz w:val="32"/>
      <w:szCs w:val="32"/>
    </w:rPr>
  </w:style>
  <w:style w:type="paragraph" w:styleId="3">
    <w:name w:val="toc 3"/>
    <w:basedOn w:val="a"/>
    <w:uiPriority w:val="1"/>
    <w:qFormat/>
    <w:rsid w:val="00875F52"/>
    <w:pPr>
      <w:spacing w:line="355" w:lineRule="exact"/>
      <w:ind w:left="1018"/>
    </w:pPr>
    <w:rPr>
      <w:b/>
      <w:bCs/>
      <w:sz w:val="32"/>
      <w:szCs w:val="32"/>
    </w:rPr>
  </w:style>
  <w:style w:type="paragraph" w:styleId="4">
    <w:name w:val="toc 4"/>
    <w:basedOn w:val="a"/>
    <w:uiPriority w:val="1"/>
    <w:qFormat/>
    <w:rsid w:val="00875F52"/>
    <w:pPr>
      <w:ind w:left="1556" w:hanging="951"/>
    </w:pPr>
    <w:rPr>
      <w:i/>
      <w:iCs/>
      <w:sz w:val="32"/>
      <w:szCs w:val="32"/>
    </w:rPr>
  </w:style>
  <w:style w:type="paragraph" w:styleId="5">
    <w:name w:val="toc 5"/>
    <w:basedOn w:val="a"/>
    <w:uiPriority w:val="1"/>
    <w:qFormat/>
    <w:rsid w:val="00875F52"/>
    <w:pPr>
      <w:spacing w:before="350"/>
      <w:ind w:left="1042"/>
    </w:pPr>
    <w:rPr>
      <w:rFonts w:ascii="Bookman Old Style" w:eastAsia="Bookman Old Style" w:hAnsi="Bookman Old Style" w:cs="Bookman Old Style"/>
      <w:sz w:val="32"/>
      <w:szCs w:val="32"/>
    </w:rPr>
  </w:style>
  <w:style w:type="paragraph" w:styleId="6">
    <w:name w:val="toc 6"/>
    <w:basedOn w:val="a"/>
    <w:uiPriority w:val="1"/>
    <w:qFormat/>
    <w:rsid w:val="00875F52"/>
    <w:pPr>
      <w:spacing w:line="353" w:lineRule="exact"/>
      <w:ind w:left="1968" w:hanging="927"/>
    </w:pPr>
    <w:rPr>
      <w:i/>
      <w:iCs/>
      <w:sz w:val="32"/>
      <w:szCs w:val="32"/>
    </w:rPr>
  </w:style>
  <w:style w:type="paragraph" w:styleId="7">
    <w:name w:val="toc 7"/>
    <w:basedOn w:val="a"/>
    <w:uiPriority w:val="1"/>
    <w:qFormat/>
    <w:rsid w:val="00875F52"/>
    <w:pPr>
      <w:spacing w:line="348" w:lineRule="exact"/>
      <w:ind w:left="1196"/>
    </w:pPr>
    <w:rPr>
      <w:b/>
      <w:bCs/>
      <w:sz w:val="32"/>
      <w:szCs w:val="32"/>
    </w:rPr>
  </w:style>
  <w:style w:type="paragraph" w:styleId="8">
    <w:name w:val="toc 8"/>
    <w:basedOn w:val="a"/>
    <w:uiPriority w:val="1"/>
    <w:qFormat/>
    <w:rsid w:val="00875F52"/>
    <w:pPr>
      <w:spacing w:line="353" w:lineRule="exact"/>
      <w:ind w:left="1556"/>
    </w:pPr>
    <w:rPr>
      <w:i/>
      <w:iCs/>
      <w:sz w:val="32"/>
      <w:szCs w:val="32"/>
    </w:rPr>
  </w:style>
  <w:style w:type="paragraph" w:styleId="9">
    <w:name w:val="toc 9"/>
    <w:basedOn w:val="a"/>
    <w:uiPriority w:val="1"/>
    <w:qFormat/>
    <w:rsid w:val="00875F52"/>
    <w:pPr>
      <w:spacing w:line="353" w:lineRule="exact"/>
      <w:ind w:left="1637"/>
    </w:pPr>
    <w:rPr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75F52"/>
    <w:pPr>
      <w:ind w:left="475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75F52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875F52"/>
    <w:pPr>
      <w:spacing w:before="99"/>
      <w:ind w:left="473" w:right="600"/>
      <w:jc w:val="center"/>
    </w:pPr>
    <w:rPr>
      <w:rFonts w:ascii="Bookman Old Style" w:eastAsia="Bookman Old Style" w:hAnsi="Bookman Old Style" w:cs="Bookman Old Style"/>
      <w:i/>
      <w:i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875F52"/>
    <w:rPr>
      <w:rFonts w:ascii="Bookman Old Style" w:eastAsia="Bookman Old Style" w:hAnsi="Bookman Old Style" w:cs="Bookman Old Style"/>
      <w:i/>
      <w:i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875F52"/>
    <w:pPr>
      <w:ind w:left="475" w:hanging="361"/>
    </w:pPr>
  </w:style>
  <w:style w:type="paragraph" w:customStyle="1" w:styleId="TableParagraph">
    <w:name w:val="Table Paragraph"/>
    <w:basedOn w:val="a"/>
    <w:uiPriority w:val="1"/>
    <w:qFormat/>
    <w:rsid w:val="0087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5858</Words>
  <Characters>33393</Characters>
  <Application>Microsoft Office Word</Application>
  <DocSecurity>0</DocSecurity>
  <Lines>278</Lines>
  <Paragraphs>78</Paragraphs>
  <ScaleCrop>false</ScaleCrop>
  <Company/>
  <LinksUpToDate>false</LinksUpToDate>
  <CharactersWithSpaces>39173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2021-03-16T21:13:00Z</dcterms:created>
  <dcterms:modified xsi:type="dcterms:W3CDTF">2021-03-16T21:14:00Z</dcterms:modified>
</cp:coreProperties>
</file>