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67" w:rsidRPr="00375E03" w:rsidRDefault="004A3F67" w:rsidP="00FD6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Тема: Органічні сполуки елементів ІІ та ІІІ групи</w:t>
      </w:r>
    </w:p>
    <w:p w:rsidR="004A3F67" w:rsidRPr="00375E03" w:rsidRDefault="004A3F6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E4B" w:rsidRPr="00375E03" w:rsidRDefault="00B47A12" w:rsidP="00B47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Style w:val="jlqj4b"/>
          <w:rFonts w:ascii="Times New Roman" w:hAnsi="Times New Roman" w:cs="Times New Roman"/>
          <w:sz w:val="28"/>
          <w:szCs w:val="28"/>
        </w:rPr>
        <w:t>Органічні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похідні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елементів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другої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третьої груп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є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високореакційноздатними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сполуками,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які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взаємодіють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з багатьма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речовинами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енергійно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навіть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з вибухом.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Тому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слід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дотримуватися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при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роботі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з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ними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тих самих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правил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техніки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безпеки,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як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з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органічними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сполуками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елементів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першої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групи.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Виділення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зазначених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="00FC710A" w:rsidRPr="00375E03">
        <w:rPr>
          <w:rStyle w:val="jlqj4b"/>
          <w:rFonts w:ascii="Times New Roman" w:hAnsi="Times New Roman" w:cs="Times New Roman"/>
          <w:sz w:val="28"/>
          <w:szCs w:val="28"/>
        </w:rPr>
        <w:t>сполук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лабораторних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умовах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вимагає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від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хіміка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певних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навичок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75E03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вмінь.</w:t>
      </w:r>
    </w:p>
    <w:p w:rsidR="00B47A12" w:rsidRPr="00375E03" w:rsidRDefault="00B47A1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A17" w:rsidRPr="00375E03" w:rsidRDefault="00E154A5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Дослід 1.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метилдифен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у (синтез 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>з ацетофенон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F5A17" w:rsidRPr="00375E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13E07" w:rsidRPr="00375E03" w:rsidRDefault="00013E0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25478" cy="12668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r="6762"/>
                    <a:stretch/>
                  </pic:blipFill>
                  <pic:spPr bwMode="auto">
                    <a:xfrm>
                      <a:off x="0" y="0"/>
                      <a:ext cx="6238698" cy="12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E07" w:rsidRPr="00375E03" w:rsidRDefault="00013E0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17" w:rsidRPr="00375E03" w:rsidRDefault="00DF5A1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752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F5A17" w:rsidRPr="00375E03" w:rsidRDefault="00DF5A1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490810" w:rsidRPr="00375E03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й….…………………………………………………………………3 г</w:t>
      </w:r>
    </w:p>
    <w:p w:rsidR="00DF5A17" w:rsidRPr="00375E03" w:rsidRDefault="00DF5A1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Бромбензол…………………………........................................................20 г</w:t>
      </w:r>
    </w:p>
    <w:p w:rsidR="00DF5A17" w:rsidRPr="00375E03" w:rsidRDefault="00DF5A17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Ацетофенон……………………………………………………………...12 г</w:t>
      </w:r>
    </w:p>
    <w:p w:rsidR="00DF5A17" w:rsidRPr="00375E03" w:rsidRDefault="0049081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Е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і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 xml:space="preserve">р 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дие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и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й………………………….........................................200 мл</w:t>
      </w:r>
    </w:p>
    <w:p w:rsidR="00DF5A17" w:rsidRPr="00375E03" w:rsidRDefault="0049081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Хлоридна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5 % 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озчин</w:t>
      </w:r>
    </w:p>
    <w:p w:rsidR="00DF5A17" w:rsidRPr="00375E03" w:rsidRDefault="0049081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Е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и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>й спирт</w:t>
      </w:r>
    </w:p>
    <w:p w:rsidR="00DF5A17" w:rsidRPr="00375E03" w:rsidRDefault="0049081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Натрій карбонат</w:t>
      </w:r>
      <w:r w:rsidR="00DF5A17" w:rsidRPr="00375E03">
        <w:rPr>
          <w:rFonts w:ascii="Times New Roman" w:eastAsia="TimesNewRoman" w:hAnsi="Times New Roman" w:cs="Times New Roman"/>
          <w:sz w:val="28"/>
          <w:szCs w:val="28"/>
        </w:rPr>
        <w:t xml:space="preserve"> 10 % 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розчин</w:t>
      </w:r>
    </w:p>
    <w:p w:rsidR="007530F6" w:rsidRPr="00375E03" w:rsidRDefault="007530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E64A9" w:rsidRDefault="009C7B12" w:rsidP="00600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У трьохгорлу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колбу на 250 мл, забезпечену мішалкою, холодильником і воронкою з хлоркальціевой трубкою, </w:t>
      </w:r>
      <w:r>
        <w:rPr>
          <w:rStyle w:val="jlqj4b"/>
          <w:rFonts w:ascii="Times New Roman" w:hAnsi="Times New Roman" w:cs="Times New Roman"/>
          <w:sz w:val="28"/>
          <w:szCs w:val="28"/>
        </w:rPr>
        <w:t>по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>міщ</w:t>
      </w:r>
      <w:r>
        <w:rPr>
          <w:rStyle w:val="jlqj4b"/>
          <w:rFonts w:ascii="Times New Roman" w:hAnsi="Times New Roman" w:cs="Times New Roman"/>
          <w:sz w:val="28"/>
          <w:szCs w:val="28"/>
        </w:rPr>
        <w:t>а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>ують 3 г магнію і кілька кристаликів йоду. Туди ж додають 20 мл абсолютного ефіру і 10 мл розчину, приготованого з 20 г бромбензол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і 100 мл абсолютного ефіру. Через кілька хвилин починається реакція і ефір закипає. Потім поступово додають решту розчину бромбензол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в ефірі, регулюючи його подачу таким чином, щоб ефір кипів інтенсивно, але не надто бурхливо. Після введення всього ефірного розчину бромбензол</w:t>
      </w:r>
      <w:r w:rsidR="00BE64A9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реакційну суміш нагрівають на водяній бані, підтримуючи легке кипіння ефіру протягом 30 хвилин. Про </w:t>
      </w:r>
      <w:r w:rsidR="00DE4995">
        <w:rPr>
          <w:rStyle w:val="jlqj4b"/>
          <w:rFonts w:ascii="Times New Roman" w:hAnsi="Times New Roman" w:cs="Times New Roman"/>
          <w:sz w:val="28"/>
          <w:szCs w:val="28"/>
        </w:rPr>
        <w:t>закінчення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реакції </w:t>
      </w:r>
      <w:r w:rsidR="00BE64A9">
        <w:rPr>
          <w:rStyle w:val="jlqj4b"/>
          <w:rFonts w:ascii="Times New Roman" w:hAnsi="Times New Roman" w:cs="Times New Roman"/>
          <w:sz w:val="28"/>
          <w:szCs w:val="28"/>
        </w:rPr>
        <w:t>утворення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магнійорганіч</w:t>
      </w:r>
      <w:r w:rsidR="00BE64A9">
        <w:rPr>
          <w:rStyle w:val="jlqj4b"/>
          <w:rFonts w:ascii="Times New Roman" w:hAnsi="Times New Roman" w:cs="Times New Roman"/>
          <w:sz w:val="28"/>
          <w:szCs w:val="28"/>
        </w:rPr>
        <w:t>ної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BE64A9">
        <w:rPr>
          <w:rStyle w:val="jlqj4b"/>
          <w:rFonts w:ascii="Times New Roman" w:hAnsi="Times New Roman" w:cs="Times New Roman"/>
          <w:sz w:val="28"/>
          <w:szCs w:val="28"/>
        </w:rPr>
        <w:t>сполуки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можна судити по майже повно</w:t>
      </w:r>
      <w:r w:rsidR="00BE64A9">
        <w:rPr>
          <w:rStyle w:val="jlqj4b"/>
          <w:rFonts w:ascii="Times New Roman" w:hAnsi="Times New Roman" w:cs="Times New Roman"/>
          <w:sz w:val="28"/>
          <w:szCs w:val="28"/>
        </w:rPr>
        <w:t>му зникненню</w:t>
      </w:r>
      <w:r w:rsidR="0060002A"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металевого магнію. </w:t>
      </w:r>
    </w:p>
    <w:p w:rsidR="00D10053" w:rsidRDefault="0060002A" w:rsidP="00600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375E03">
        <w:rPr>
          <w:rStyle w:val="jlqj4b"/>
          <w:rFonts w:ascii="Times New Roman" w:hAnsi="Times New Roman" w:cs="Times New Roman"/>
          <w:sz w:val="28"/>
          <w:szCs w:val="28"/>
        </w:rPr>
        <w:t>Колбу охолоджують водою з льодом і поступово з крапельної воронки додають охолоджений розчин 12 г ацетофенону в 20 мл абсолютного ефіру. Після додавання всього ацетофенону колбу нагрівають при пере</w:t>
      </w:r>
      <w:r w:rsidR="004431DD">
        <w:rPr>
          <w:rStyle w:val="jlqj4b"/>
          <w:rFonts w:ascii="Times New Roman" w:hAnsi="Times New Roman" w:cs="Times New Roman"/>
          <w:sz w:val="28"/>
          <w:szCs w:val="28"/>
        </w:rPr>
        <w:t>мішуванні на водяній бані (40 °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С) близько 30 хв. Потім колбу знову охолоджують водою з льодом і розкл</w:t>
      </w:r>
      <w:r w:rsidR="00156A80">
        <w:rPr>
          <w:rStyle w:val="jlqj4b"/>
          <w:rFonts w:ascii="Times New Roman" w:hAnsi="Times New Roman" w:cs="Times New Roman"/>
          <w:sz w:val="28"/>
          <w:szCs w:val="28"/>
        </w:rPr>
        <w:t>адають отриману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156A80">
        <w:rPr>
          <w:rStyle w:val="jlqj4b"/>
          <w:rFonts w:ascii="Times New Roman" w:hAnsi="Times New Roman" w:cs="Times New Roman"/>
          <w:sz w:val="28"/>
          <w:szCs w:val="28"/>
        </w:rPr>
        <w:t>сполуку розрахованою кількістю 5%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="00156A80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ої </w:t>
      </w:r>
      <w:r w:rsidR="00156A80">
        <w:rPr>
          <w:rStyle w:val="jlqj4b"/>
          <w:rFonts w:ascii="Times New Roman" w:hAnsi="Times New Roman" w:cs="Times New Roman"/>
          <w:sz w:val="28"/>
          <w:szCs w:val="28"/>
        </w:rPr>
        <w:t>хлорид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ної кислоти. Ефірний шар, що містить мет</w:t>
      </w:r>
      <w:r w:rsidR="001042E2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лд</w:t>
      </w:r>
      <w:r w:rsidR="001042E2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фенілкарбінол, відокремлюють від водного шару, з останнього роблять 2-3 ефірні витяжки (по 20 мл ефіру кожна). Ефірні розчини 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об’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єднують, промивають розчином соди і відганяють ефір. Потім залишок обробляють водяною парою для видалення ацетофенону, 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 xml:space="preserve">що не прореагував,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бромбензол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і дифеніл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(продукту побічн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ої реакції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). Очищений таким чином мет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лд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фенілкарбінол, </w:t>
      </w:r>
      <w:r w:rsidR="002F05BB">
        <w:rPr>
          <w:rStyle w:val="jlqj4b"/>
          <w:rFonts w:ascii="Times New Roman" w:hAnsi="Times New Roman" w:cs="Times New Roman"/>
          <w:sz w:val="28"/>
          <w:szCs w:val="28"/>
        </w:rPr>
        <w:t>після охолодження розчину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відфільтровують на лійці 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lastRenderedPageBreak/>
        <w:t>Бюхнера, вис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ушують на повітрі і перекристал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ізов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ують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 xml:space="preserve"> з етилового спирту. Вихід 15 г (76% теоретичного), т. </w:t>
      </w:r>
      <w:r w:rsidR="00B00AB0">
        <w:rPr>
          <w:rStyle w:val="jlqj4b"/>
          <w:rFonts w:ascii="Times New Roman" w:hAnsi="Times New Roman" w:cs="Times New Roman"/>
          <w:sz w:val="28"/>
          <w:szCs w:val="28"/>
        </w:rPr>
        <w:t>п</w:t>
      </w:r>
      <w:r w:rsidRPr="00375E03">
        <w:rPr>
          <w:rStyle w:val="jlqj4b"/>
          <w:rFonts w:ascii="Times New Roman" w:hAnsi="Times New Roman" w:cs="Times New Roman"/>
          <w:sz w:val="28"/>
          <w:szCs w:val="28"/>
        </w:rPr>
        <w:t>л. 78 ° С.</w:t>
      </w:r>
    </w:p>
    <w:p w:rsidR="00B00AB0" w:rsidRPr="00375E03" w:rsidRDefault="00B00AB0" w:rsidP="00600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F37DF" w:rsidRPr="00375E03" w:rsidRDefault="000F6304" w:rsidP="000F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Дослід 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093A"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метилдифен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 (синтез з е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>тилацетат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F37DF" w:rsidRPr="00375E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F37DF" w:rsidRPr="00375E03" w:rsidRDefault="00D10053" w:rsidP="000F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120765" cy="247572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7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DF" w:rsidRPr="00375E03" w:rsidRDefault="002F37DF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7DF" w:rsidRPr="00375E03" w:rsidRDefault="002F37D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752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F37DF" w:rsidRPr="00375E03" w:rsidRDefault="002F37D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8925D1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й….…………………………………………………………………6 г</w:t>
      </w:r>
    </w:p>
    <w:p w:rsidR="002F37DF" w:rsidRPr="00375E03" w:rsidRDefault="002F37D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Бромбензол……………………................................................................40 г</w:t>
      </w:r>
    </w:p>
    <w:p w:rsidR="002F37DF" w:rsidRPr="00375E03" w:rsidRDefault="008925D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тилацетат……………………………………………………………….11 г</w:t>
      </w:r>
    </w:p>
    <w:p w:rsidR="002F37DF" w:rsidRPr="00375E03" w:rsidRDefault="008925D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Ефі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й………………………….........................................200 мл</w:t>
      </w:r>
    </w:p>
    <w:p w:rsidR="002F37DF" w:rsidRPr="00375E03" w:rsidRDefault="008925D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Хлоридна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5 % р</w:t>
      </w:r>
      <w:r w:rsidR="00342938">
        <w:rPr>
          <w:rFonts w:ascii="Times New Roman" w:eastAsia="TimesNewRoman" w:hAnsi="Times New Roman" w:cs="Times New Roman"/>
          <w:sz w:val="28"/>
          <w:szCs w:val="28"/>
        </w:rPr>
        <w:t>озчин</w:t>
      </w:r>
    </w:p>
    <w:p w:rsidR="008925D1" w:rsidRPr="00375E03" w:rsidRDefault="008925D1" w:rsidP="0089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Етиловий спирт</w:t>
      </w:r>
    </w:p>
    <w:p w:rsidR="002F37DF" w:rsidRPr="00375E03" w:rsidRDefault="008925D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Натрій карбонат 10 % розчин</w:t>
      </w:r>
    </w:p>
    <w:p w:rsidR="002F37DF" w:rsidRPr="00375E03" w:rsidRDefault="008925D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ал</w:t>
      </w:r>
      <w:r>
        <w:rPr>
          <w:rFonts w:ascii="Times New Roman" w:eastAsia="TimesNewRoman" w:hAnsi="Times New Roman" w:cs="Times New Roman"/>
          <w:sz w:val="28"/>
          <w:szCs w:val="28"/>
        </w:rPr>
        <w:t>ій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арбонат безводн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2F37DF"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F67D0D" w:rsidRPr="00375E03" w:rsidRDefault="00F67D0D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FAC" w:rsidRDefault="003B3A1E" w:rsidP="003B3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viiyi"/>
          <w:rFonts w:ascii="Times New Roman" w:hAnsi="Times New Roman" w:cs="Times New Roman"/>
          <w:sz w:val="28"/>
          <w:szCs w:val="28"/>
        </w:rPr>
      </w:pPr>
      <w:r w:rsidRPr="003B3A1E">
        <w:rPr>
          <w:rStyle w:val="jlqj4b"/>
          <w:rFonts w:ascii="Times New Roman" w:hAnsi="Times New Roman" w:cs="Times New Roman"/>
          <w:sz w:val="28"/>
          <w:szCs w:val="28"/>
        </w:rPr>
        <w:t>Для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отримання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реактиву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Гр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ньяра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беруть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два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рази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більше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бромбензолу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магнію,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так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як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реакцію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вступають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дві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молекули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фенілмагнійбромід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одна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молекула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етилацетату.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Реакцію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проводять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звичайним шляхом.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Після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промивання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ефірних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розчинів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содою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їх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сушать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безводним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карбонатом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калію,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відганяють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ефір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="00A50F7D" w:rsidRPr="003B3A1E">
        <w:rPr>
          <w:rStyle w:val="jlqj4b"/>
          <w:rFonts w:ascii="Times New Roman" w:hAnsi="Times New Roman" w:cs="Times New Roman"/>
          <w:sz w:val="28"/>
          <w:szCs w:val="28"/>
        </w:rPr>
        <w:t>мет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="00A50F7D" w:rsidRPr="003B3A1E">
        <w:rPr>
          <w:rStyle w:val="jlqj4b"/>
          <w:rFonts w:ascii="Times New Roman" w:hAnsi="Times New Roman" w:cs="Times New Roman"/>
          <w:sz w:val="28"/>
          <w:szCs w:val="28"/>
        </w:rPr>
        <w:t>лд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="00A50F7D" w:rsidRPr="003B3A1E">
        <w:rPr>
          <w:rStyle w:val="jlqj4b"/>
          <w:rFonts w:ascii="Times New Roman" w:hAnsi="Times New Roman" w:cs="Times New Roman"/>
          <w:sz w:val="28"/>
          <w:szCs w:val="28"/>
        </w:rPr>
        <w:t>фенілкарбінол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="00A50F7D" w:rsidRPr="003B3A1E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залишився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колбі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перекр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стал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 xml:space="preserve">ізовують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з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етилового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спирту.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</w:p>
    <w:p w:rsidR="00F25113" w:rsidRPr="003B3A1E" w:rsidRDefault="003B3A1E" w:rsidP="003B3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B3A1E">
        <w:rPr>
          <w:rStyle w:val="jlqj4b"/>
          <w:rFonts w:ascii="Times New Roman" w:hAnsi="Times New Roman" w:cs="Times New Roman"/>
          <w:sz w:val="28"/>
          <w:szCs w:val="28"/>
        </w:rPr>
        <w:t>Вихід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15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г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(60%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теоретичного),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т.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="00A50F7D">
        <w:rPr>
          <w:rStyle w:val="jlqj4b"/>
          <w:rFonts w:ascii="Times New Roman" w:hAnsi="Times New Roman" w:cs="Times New Roman"/>
          <w:sz w:val="28"/>
          <w:szCs w:val="28"/>
        </w:rPr>
        <w:t>п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л.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78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°</w:t>
      </w:r>
      <w:r w:rsidRPr="003B3A1E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B3A1E">
        <w:rPr>
          <w:rStyle w:val="jlqj4b"/>
          <w:rFonts w:ascii="Times New Roman" w:hAnsi="Times New Roman" w:cs="Times New Roman"/>
          <w:sz w:val="28"/>
          <w:szCs w:val="28"/>
        </w:rPr>
        <w:t>С.</w:t>
      </w:r>
    </w:p>
    <w:p w:rsidR="003B3A1E" w:rsidRDefault="003B3A1E" w:rsidP="0085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113" w:rsidRPr="00375E03" w:rsidRDefault="00852A56" w:rsidP="0085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Дослід </w:t>
      </w:r>
      <w:r w:rsidR="00F25113" w:rsidRPr="00375E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093A"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511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 диметиле</w:t>
      </w:r>
      <w:r w:rsidR="00F25113" w:rsidRPr="00375E03">
        <w:rPr>
          <w:rFonts w:ascii="Times New Roman" w:hAnsi="Times New Roman" w:cs="Times New Roman"/>
          <w:b/>
          <w:bCs/>
          <w:sz w:val="28"/>
          <w:szCs w:val="28"/>
        </w:rPr>
        <w:t>тилкарб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інолу</w:t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053" w:rsidRPr="00375E03" w:rsidRDefault="00D10053" w:rsidP="00DF3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044873" cy="1304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" r="7096"/>
                    <a:stretch/>
                  </pic:blipFill>
                  <pic:spPr bwMode="auto">
                    <a:xfrm>
                      <a:off x="0" y="0"/>
                      <a:ext cx="6046400" cy="13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752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A3680A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й….…………………………………………………………………6 г</w:t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</w:t>
      </w:r>
      <w:r w:rsidR="00A3680A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ст</w:t>
      </w:r>
      <w:r w:rsidR="00A3680A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="00A3680A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тил……………………........................................................30 г</w:t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lastRenderedPageBreak/>
        <w:t>Ацетон……………………………………………………………………14 г</w:t>
      </w:r>
    </w:p>
    <w:p w:rsidR="00F25113" w:rsidRPr="00375E03" w:rsidRDefault="00A3680A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F25113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F25113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F25113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F25113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й………………………….........................................150 мл</w:t>
      </w:r>
    </w:p>
    <w:p w:rsidR="00F25113" w:rsidRPr="00375E03" w:rsidRDefault="00F2511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Хлорид аммон</w:t>
      </w:r>
      <w:r w:rsidR="00A3680A">
        <w:rPr>
          <w:rFonts w:ascii="Times New Roman" w:eastAsia="TimesNewRoman" w:hAnsi="Times New Roman" w:cs="Times New Roman"/>
          <w:sz w:val="28"/>
          <w:szCs w:val="28"/>
        </w:rPr>
        <w:t>ію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………………………………………………………..26 г</w:t>
      </w:r>
    </w:p>
    <w:p w:rsidR="00A3680A" w:rsidRPr="00375E03" w:rsidRDefault="00A3680A" w:rsidP="00A3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ал</w:t>
      </w:r>
      <w:r>
        <w:rPr>
          <w:rFonts w:ascii="Times New Roman" w:eastAsia="TimesNewRoman" w:hAnsi="Times New Roman" w:cs="Times New Roman"/>
          <w:sz w:val="28"/>
          <w:szCs w:val="28"/>
        </w:rPr>
        <w:t>ій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арбонат безводн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211876" w:rsidRDefault="0021187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0F36" w:rsidRDefault="00FB0F36" w:rsidP="00FB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FB0F36">
        <w:rPr>
          <w:rFonts w:ascii="Times New Roman" w:eastAsia="TimesNew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38456" cy="28956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11" cy="290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36" w:rsidRPr="00375E03" w:rsidRDefault="00FB0F3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F580F" w:rsidRDefault="00930867" w:rsidP="0021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У круглодонну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тр</w:t>
      </w:r>
      <w:r>
        <w:rPr>
          <w:rStyle w:val="jlqj4b"/>
          <w:rFonts w:ascii="Times New Roman" w:hAnsi="Times New Roman" w:cs="Times New Roman"/>
          <w:sz w:val="28"/>
          <w:szCs w:val="28"/>
        </w:rPr>
        <w:t>ьохгорлу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колбу, забезпечену мішалкою, зворотним холодильником і краплинної воронкою з хлоркальц</w:t>
      </w:r>
      <w:r>
        <w:rPr>
          <w:rStyle w:val="jlqj4b"/>
          <w:rFonts w:ascii="Times New Roman" w:hAnsi="Times New Roman" w:cs="Times New Roman"/>
          <w:sz w:val="28"/>
          <w:szCs w:val="28"/>
        </w:rPr>
        <w:t>ієвими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трубками, поміщають 6 г магнію (0,25 моль) в 20 мл абсолютного ефіру. Потім через крапельну воронку додають кілька крапель бромистого етилу і чекають початку реакції. Коли реакція почнеться, пускають в хід мішалку і додають розчин 30 г (0,25 моль) бромистого етилу в 50 мл абсолютного ефіру, регулюючи до</w:t>
      </w:r>
      <w:r w:rsidR="00BF580F">
        <w:rPr>
          <w:rStyle w:val="jlqj4b"/>
          <w:rFonts w:ascii="Times New Roman" w:hAnsi="Times New Roman" w:cs="Times New Roman"/>
          <w:sz w:val="28"/>
          <w:szCs w:val="28"/>
        </w:rPr>
        <w:t>давання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так, щоб ефір злегка кипів. Після додавання всього бромистого етилу колбу нагрівають протягом 30 хвилин при кипінні ефіру на водяній бані. Про закінчення реакції можна судити по майже повно</w:t>
      </w:r>
      <w:r w:rsidR="00BF580F">
        <w:rPr>
          <w:rStyle w:val="jlqj4b"/>
          <w:rFonts w:ascii="Times New Roman" w:hAnsi="Times New Roman" w:cs="Times New Roman"/>
          <w:sz w:val="28"/>
          <w:szCs w:val="28"/>
        </w:rPr>
        <w:t xml:space="preserve">му 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>зникненн</w:t>
      </w:r>
      <w:r w:rsidR="00BF580F"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="00F83476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металевого магнію. </w:t>
      </w:r>
    </w:p>
    <w:p w:rsidR="00155FAC" w:rsidRDefault="00F83476" w:rsidP="0021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F83476">
        <w:rPr>
          <w:rStyle w:val="jlqj4b"/>
          <w:rFonts w:ascii="Times New Roman" w:hAnsi="Times New Roman" w:cs="Times New Roman"/>
          <w:sz w:val="28"/>
          <w:szCs w:val="28"/>
        </w:rPr>
        <w:t>Колбу охолоджують льодом і доливають по краплях з крапельної воронки при працюючій мішалці розчин 14 г ацетону в 20 мл ефіру. Спочатку утворюється білий осад, який далі розчиняється в ефірі, а до кінця реакції осідає у вигляді досить густої маси сірого кольору. Щоб довести реакцію до кінця, колбу протягом 30 хв нагрівають на во</w:t>
      </w:r>
      <w:r w:rsidR="004431DD">
        <w:rPr>
          <w:rStyle w:val="jlqj4b"/>
          <w:rFonts w:ascii="Times New Roman" w:hAnsi="Times New Roman" w:cs="Times New Roman"/>
          <w:sz w:val="28"/>
          <w:szCs w:val="28"/>
        </w:rPr>
        <w:t>дяній бані при температурі 40 °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С. Охолодивши колбу, розкладають </w:t>
      </w:r>
      <w:r w:rsidR="00092D81" w:rsidRPr="00F83476">
        <w:rPr>
          <w:rStyle w:val="jlqj4b"/>
          <w:rFonts w:ascii="Times New Roman" w:hAnsi="Times New Roman" w:cs="Times New Roman"/>
          <w:sz w:val="28"/>
          <w:szCs w:val="28"/>
        </w:rPr>
        <w:t>алкоголят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="00092D81"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>утворився, обережно доливаючи через крапельну воронку при охолодженні і перемішуванні, розчин 26 г хлористого амонію в 100 мл води. Після розкладання і розчинення солі магнію відокремлюють ефірний шар від водного, роблять з останнього 2 ефірні витяжки (по 20 мл кожна); основний ефірний розчин і витяжки з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’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>єднують і сушать безводним карбонатом калію. Ефір відгонять на водяній бані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, поки термометр не покаже 70 °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>С, за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лишок переливають в круглодонну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колбу на 100 мл і переганяють спирт, зби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раючи фракцію в межах 100-104 °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>С. Чистий 2-мет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илбутанол-2 кипить при 102 °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С. </w:t>
      </w:r>
    </w:p>
    <w:p w:rsidR="00F25113" w:rsidRDefault="00F83476" w:rsidP="0021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Вихід </w:t>
      </w:r>
      <w:r w:rsidR="00092D81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F83476">
        <w:rPr>
          <w:rStyle w:val="jlqj4b"/>
          <w:rFonts w:ascii="Times New Roman" w:hAnsi="Times New Roman" w:cs="Times New Roman"/>
          <w:sz w:val="28"/>
          <w:szCs w:val="28"/>
        </w:rPr>
        <w:t xml:space="preserve"> 11 г (50% теоретичного);</w:t>
      </w:r>
      <w:r w:rsidRPr="00F83476">
        <w:rPr>
          <w:rFonts w:ascii="Times New Roman" w:hAnsi="Times New Roman" w:cs="Times New Roman"/>
          <w:sz w:val="28"/>
          <w:szCs w:val="28"/>
        </w:rPr>
        <w:t xml:space="preserve"> </w:t>
      </w:r>
      <w:r w:rsidR="00F25113" w:rsidRPr="00F83476">
        <w:rPr>
          <w:rFonts w:ascii="Times New Roman" w:eastAsia="TimesNewRoman" w:hAnsi="Times New Roman" w:cs="Times New Roman"/>
          <w:sz w:val="28"/>
          <w:szCs w:val="28"/>
        </w:rPr>
        <w:t>n</w:t>
      </w:r>
      <w:r w:rsidR="00F25113" w:rsidRPr="00F83476">
        <w:rPr>
          <w:rFonts w:ascii="Times New Roman" w:eastAsia="TimesNewRoman" w:hAnsi="Times New Roman" w:cs="Times New Roman"/>
          <w:i/>
          <w:iCs/>
          <w:sz w:val="28"/>
          <w:szCs w:val="28"/>
        </w:rPr>
        <w:t>D</w:t>
      </w:r>
      <w:r w:rsidR="00F25113" w:rsidRPr="00F83476">
        <w:rPr>
          <w:rFonts w:ascii="Times New Roman" w:eastAsia="TimesNewRoman" w:hAnsi="Times New Roman" w:cs="Times New Roman"/>
          <w:sz w:val="28"/>
          <w:szCs w:val="28"/>
          <w:vertAlign w:val="superscript"/>
        </w:rPr>
        <w:t>20</w:t>
      </w:r>
      <w:r w:rsidR="00F25113" w:rsidRPr="00F83476">
        <w:rPr>
          <w:rFonts w:ascii="Times New Roman" w:eastAsia="TimesNewRoman" w:hAnsi="Times New Roman" w:cs="Times New Roman"/>
          <w:sz w:val="28"/>
          <w:szCs w:val="28"/>
        </w:rPr>
        <w:t>=1,4052.</w:t>
      </w:r>
    </w:p>
    <w:p w:rsidR="00155FAC" w:rsidRPr="00F83476" w:rsidRDefault="00155FAC" w:rsidP="0021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923" w:rsidRPr="00375E03" w:rsidRDefault="008B6710" w:rsidP="008B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Дослід 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дифен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(бензг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>дрол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(з мали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кількостями вихідних</w:t>
      </w:r>
      <w:r w:rsidR="00F32923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речовин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DE2" w:rsidRPr="00375E03" w:rsidRDefault="00F37DE2" w:rsidP="008B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219825" cy="125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" r="9381"/>
                    <a:stretch/>
                  </pic:blipFill>
                  <pic:spPr bwMode="auto">
                    <a:xfrm>
                      <a:off x="0" y="0"/>
                      <a:ext cx="6258002" cy="12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752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32923" w:rsidRPr="00375E03" w:rsidRDefault="00DA16E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Магнієві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ошур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ки…………………………………………………...0,15 г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й………….................................................1 г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Бензальдег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 св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DA16E0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й……………………………………...0,8 г</w:t>
      </w:r>
    </w:p>
    <w:p w:rsidR="00F32923" w:rsidRPr="00375E03" w:rsidRDefault="00DA16E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й……………………………….....................................5 мл</w:t>
      </w:r>
    </w:p>
    <w:p w:rsidR="00F32923" w:rsidRPr="00375E03" w:rsidRDefault="00DA16E0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Хлоридна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(1:1)……………………… ………….........................2 мл</w:t>
      </w:r>
    </w:p>
    <w:p w:rsidR="00F32923" w:rsidRPr="00375E03" w:rsidRDefault="00613BE9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Й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од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Спирт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сульф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т натр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ію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(40 % р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F32923" w:rsidRPr="00375E03" w:rsidRDefault="00613BE9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Ву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глекисл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й натр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й (р</w:t>
      </w:r>
      <w:r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="00F32923" w:rsidRPr="00375E03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С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ірча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нокисл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натр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(про</w:t>
      </w:r>
      <w:r w:rsidR="00006EB3">
        <w:rPr>
          <w:rFonts w:ascii="Times New Roman" w:eastAsia="TimesNewRoman" w:hAnsi="Times New Roman" w:cs="Times New Roman"/>
          <w:sz w:val="28"/>
          <w:szCs w:val="28"/>
        </w:rPr>
        <w:t>жаре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н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й)</w:t>
      </w:r>
    </w:p>
    <w:p w:rsidR="00F32923" w:rsidRPr="00375E03" w:rsidRDefault="00F3292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Л</w:t>
      </w:r>
      <w:r w:rsidR="00613BE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</w:t>
      </w:r>
    </w:p>
    <w:p w:rsidR="007A0298" w:rsidRPr="00375E03" w:rsidRDefault="007A02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601C" w:rsidRDefault="005F08AE" w:rsidP="005F0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У пробірку поміщають 0,15 г магнієвих 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ошур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>ок і додають суміш 1 г бромбензол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і 3 мл абсолютного ефіру. Для початку реакції додають кристалик йоду. Пробірку закривають пробкою з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вставленою в неї холодильно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трубкою. Реакція починається спонтанно; якщо вона йде дуже енергійно, пробірку занурюють в лазню з холодною водою. Через 20-30 хв. велика частина магнію переходить в розчин. Потім пробірку нагрівають в теплій воді для того, щоб весь 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зятий магній ввести в реакцію. </w:t>
      </w:r>
    </w:p>
    <w:p w:rsidR="00F2737A" w:rsidRDefault="005F08AE" w:rsidP="005F0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5F08AE">
        <w:rPr>
          <w:rStyle w:val="jlqj4b"/>
          <w:rFonts w:ascii="Times New Roman" w:hAnsi="Times New Roman" w:cs="Times New Roman"/>
          <w:sz w:val="28"/>
          <w:szCs w:val="28"/>
        </w:rPr>
        <w:t>До реактиву при охолодженні доливають суміш 0,8 г бензальдегіду і 0,5 мл абсолютного ефіру, після ць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ого нагрівають протягом 15 хв. н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а водяній бані. Потім пробірку поміщають в лід, видаляють зворотний холодильник і додають кілька шматочків (1-1,5 г) льоду. Для розчинення оксиду магнію з піпетки доливають 2 мл 5 н розчину 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хлорид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>ної кислоти. Далі рідин</w:t>
      </w:r>
      <w:r w:rsidR="0083601C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переливають в ділильну воронку, споліскуючи пробірку невеликою кіл</w:t>
      </w:r>
      <w:r w:rsidR="00006EB3">
        <w:rPr>
          <w:rStyle w:val="jlqj4b"/>
          <w:rFonts w:ascii="Times New Roman" w:hAnsi="Times New Roman" w:cs="Times New Roman"/>
          <w:sz w:val="28"/>
          <w:szCs w:val="28"/>
        </w:rPr>
        <w:t xml:space="preserve">ькістю ефіру, і добре струшують. </w:t>
      </w:r>
    </w:p>
    <w:p w:rsidR="00F2737A" w:rsidRDefault="00006EB3" w:rsidP="005F0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Я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>кщо ефірний розчин пахне бензальдегідом, його промивають декількома мілілітрами розчину б</w:t>
      </w:r>
      <w:r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>сульф</w:t>
      </w:r>
      <w:r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>т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натрію, потім розчином соди і сушать прожареним сірчанокислим натрієм. Ефір зливають через горло ділильної лійки в коротку пробірку, споліскуючи воронку ефіром. Для випаровування ефіру пробірку поміщають в теплу водяну баню. 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Б</w:t>
      </w:r>
      <w:r w:rsidR="001C7067" w:rsidRPr="005F08AE">
        <w:rPr>
          <w:rStyle w:val="jlqj4b"/>
          <w:rFonts w:ascii="Times New Roman" w:hAnsi="Times New Roman" w:cs="Times New Roman"/>
          <w:sz w:val="28"/>
          <w:szCs w:val="28"/>
        </w:rPr>
        <w:t>ензгідрол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="001C7067"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щ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>о залишається після видалення ефіру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швидко твердне. Його перекр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>стал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ізовують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 з невелико</w:t>
      </w:r>
      <w:r w:rsidR="001C7067">
        <w:rPr>
          <w:rStyle w:val="jlqj4b"/>
          <w:rFonts w:ascii="Times New Roman" w:hAnsi="Times New Roman" w:cs="Times New Roman"/>
          <w:sz w:val="28"/>
          <w:szCs w:val="28"/>
        </w:rPr>
        <w:t>ї кількості спирту. Т. пл. 68 °</w:t>
      </w:r>
      <w:r w:rsidR="005F08AE"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С. </w:t>
      </w:r>
    </w:p>
    <w:p w:rsidR="00DD109B" w:rsidRDefault="005F08AE" w:rsidP="005F0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5F08AE">
        <w:rPr>
          <w:rStyle w:val="jlqj4b"/>
          <w:rFonts w:ascii="Times New Roman" w:hAnsi="Times New Roman" w:cs="Times New Roman"/>
          <w:sz w:val="28"/>
          <w:szCs w:val="28"/>
        </w:rPr>
        <w:t xml:space="preserve">Вихід: 0,6 </w:t>
      </w:r>
      <w:r w:rsidR="006600B9">
        <w:rPr>
          <w:rStyle w:val="jlqj4b"/>
          <w:rFonts w:ascii="Times New Roman" w:hAnsi="Times New Roman" w:cs="Times New Roman"/>
          <w:sz w:val="28"/>
          <w:szCs w:val="28"/>
        </w:rPr>
        <w:t>г.</w:t>
      </w:r>
    </w:p>
    <w:p w:rsidR="00F2737A" w:rsidRPr="005F08AE" w:rsidRDefault="00F2737A" w:rsidP="005F0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8AE" w:rsidRDefault="005F08AE" w:rsidP="000E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1FF5" w:rsidRPr="00375E03" w:rsidRDefault="000E1FF5" w:rsidP="000E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Дослід </w:t>
      </w:r>
      <w:r w:rsidR="00DD109B" w:rsidRPr="00375E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109B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D109B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трифен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DD109B"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DD109B"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 (з малими кількостями вихідних речовин</w:t>
      </w:r>
    </w:p>
    <w:p w:rsidR="000E1FF5" w:rsidRPr="00375E03" w:rsidRDefault="000E1FF5" w:rsidP="000E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6422" w:rsidRPr="009E6422" w:rsidRDefault="009E6422" w:rsidP="009E6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В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реакції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Гр</w:t>
      </w:r>
      <w:r w:rsidR="00075F95">
        <w:rPr>
          <w:rStyle w:val="jlqj4b"/>
          <w:rFonts w:ascii="Times New Roman" w:hAnsi="Times New Roman" w:cs="Times New Roman"/>
          <w:i/>
          <w:sz w:val="28"/>
          <w:szCs w:val="28"/>
        </w:rPr>
        <w:t>і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ньяра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зі складними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ефірами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перший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моль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реактиву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приєднується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по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карбонільн</w:t>
      </w:r>
      <w:r w:rsidR="00E70AF1">
        <w:rPr>
          <w:rStyle w:val="jlqj4b"/>
          <w:rFonts w:ascii="Times New Roman" w:hAnsi="Times New Roman" w:cs="Times New Roman"/>
          <w:i/>
          <w:sz w:val="28"/>
          <w:szCs w:val="28"/>
        </w:rPr>
        <w:t>ій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групі.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="00E70AF1">
        <w:rPr>
          <w:rStyle w:val="jlqj4b"/>
          <w:rFonts w:ascii="Times New Roman" w:hAnsi="Times New Roman" w:cs="Times New Roman"/>
          <w:i/>
          <w:sz w:val="28"/>
          <w:szCs w:val="28"/>
        </w:rPr>
        <w:t>Отримани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й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продукт</w:t>
      </w:r>
      <w:r w:rsidR="00E70AF1">
        <w:rPr>
          <w:rStyle w:val="jlqj4b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взаємодіє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з другим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молем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реактиву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Гр</w:t>
      </w:r>
      <w:r w:rsidR="00075F95">
        <w:rPr>
          <w:rStyle w:val="jlqj4b"/>
          <w:rFonts w:ascii="Times New Roman" w:hAnsi="Times New Roman" w:cs="Times New Roman"/>
          <w:i/>
          <w:sz w:val="28"/>
          <w:szCs w:val="28"/>
        </w:rPr>
        <w:t>і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ньяра.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В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результаті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після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розкладання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водою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виходить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третинний</w:t>
      </w:r>
      <w:r w:rsidRPr="009E6422">
        <w:rPr>
          <w:rStyle w:val="viiyi"/>
          <w:rFonts w:ascii="Times New Roman" w:hAnsi="Times New Roman" w:cs="Times New Roman"/>
          <w:i/>
          <w:sz w:val="28"/>
          <w:szCs w:val="28"/>
        </w:rPr>
        <w:t xml:space="preserve"> </w:t>
      </w:r>
      <w:r w:rsidRPr="009E6422">
        <w:rPr>
          <w:rStyle w:val="jlqj4b"/>
          <w:rFonts w:ascii="Times New Roman" w:hAnsi="Times New Roman" w:cs="Times New Roman"/>
          <w:i/>
          <w:sz w:val="28"/>
          <w:szCs w:val="28"/>
        </w:rPr>
        <w:t>спирт.</w:t>
      </w:r>
      <w:r w:rsidRPr="009E64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5FB" w:rsidRPr="00375E03" w:rsidRDefault="00D555FB" w:rsidP="00E7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noProof/>
          <w:sz w:val="28"/>
          <w:szCs w:val="28"/>
          <w:lang w:eastAsia="uk-UA"/>
        </w:rPr>
        <w:drawing>
          <wp:inline distT="0" distB="0" distL="0" distR="0">
            <wp:extent cx="6195910" cy="3219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4" r="6766"/>
                    <a:stretch/>
                  </pic:blipFill>
                  <pic:spPr bwMode="auto">
                    <a:xfrm>
                      <a:off x="0" y="0"/>
                      <a:ext cx="6205796" cy="322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А. Бензойно</w:t>
      </w:r>
      <w:r w:rsidR="00777BA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тилов</w:t>
      </w:r>
      <w:r w:rsidR="00777BA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77BA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777BA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777BA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D109B" w:rsidRPr="00375E03" w:rsidRDefault="00777BA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Бензойна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кислота……………………………………………………...0,6 г</w:t>
      </w:r>
    </w:p>
    <w:p w:rsidR="00DD109B" w:rsidRPr="00375E03" w:rsidRDefault="00777BA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й спирт (абс.)………………………………………………..1,5 мл</w:t>
      </w: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С</w:t>
      </w:r>
      <w:r w:rsidR="00777BA2">
        <w:rPr>
          <w:rFonts w:ascii="Times New Roman" w:eastAsia="TimesNewRoman" w:hAnsi="Times New Roman" w:cs="Times New Roman"/>
          <w:sz w:val="28"/>
          <w:szCs w:val="28"/>
        </w:rPr>
        <w:t>ульфатна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(конц.)…………………………………………..3–4 к</w:t>
      </w:r>
      <w:r w:rsidR="00777BA2">
        <w:rPr>
          <w:rFonts w:ascii="Times New Roman" w:eastAsia="TimesNewRoman" w:hAnsi="Times New Roman" w:cs="Times New Roman"/>
          <w:sz w:val="28"/>
          <w:szCs w:val="28"/>
        </w:rPr>
        <w:t>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апл</w:t>
      </w:r>
      <w:r w:rsidR="00777BA2">
        <w:rPr>
          <w:rFonts w:ascii="Times New Roman" w:eastAsia="TimesNewRoman" w:hAnsi="Times New Roman" w:cs="Times New Roman"/>
          <w:sz w:val="28"/>
          <w:szCs w:val="28"/>
        </w:rPr>
        <w:t>і</w:t>
      </w:r>
    </w:p>
    <w:p w:rsidR="00DD109B" w:rsidRPr="00375E03" w:rsidRDefault="009148BE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DD109B" w:rsidRPr="00375E03">
        <w:rPr>
          <w:rFonts w:ascii="Times New Roman" w:eastAsia="TimesNewRoman" w:hAnsi="Times New Roman" w:cs="Times New Roman"/>
          <w:sz w:val="28"/>
          <w:szCs w:val="28"/>
        </w:rPr>
        <w:t>й...………………………………………………….2–3 мл</w:t>
      </w: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Карбонат натр</w:t>
      </w:r>
      <w:r w:rsidR="009148BE">
        <w:rPr>
          <w:rFonts w:ascii="Times New Roman" w:eastAsia="TimesNewRoman" w:hAnsi="Times New Roman" w:cs="Times New Roman"/>
          <w:sz w:val="28"/>
          <w:szCs w:val="28"/>
        </w:rPr>
        <w:t>ію</w:t>
      </w:r>
    </w:p>
    <w:p w:rsidR="00DD109B" w:rsidRPr="00375E03" w:rsidRDefault="00DD109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Хлорист</w:t>
      </w:r>
      <w:r w:rsidR="009148BE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кальц</w:t>
      </w:r>
      <w:r w:rsidR="009148BE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гранул</w:t>
      </w:r>
      <w:r w:rsidR="009148BE">
        <w:rPr>
          <w:rFonts w:ascii="Times New Roman" w:eastAsia="TimesNewRoman" w:hAnsi="Times New Roman" w:cs="Times New Roman"/>
          <w:sz w:val="28"/>
          <w:szCs w:val="28"/>
        </w:rPr>
        <w:t>ьовани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177BC2" w:rsidRPr="00375E03" w:rsidRDefault="00177BC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F2998" w:rsidRPr="00F3100E" w:rsidRDefault="00F3100E" w:rsidP="00F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100E">
        <w:rPr>
          <w:rStyle w:val="jlqj4b"/>
          <w:rFonts w:ascii="Times New Roman" w:hAnsi="Times New Roman" w:cs="Times New Roman"/>
          <w:sz w:val="28"/>
          <w:szCs w:val="28"/>
        </w:rPr>
        <w:t>У короткій пробірці зі зворотн</w:t>
      </w:r>
      <w:r>
        <w:rPr>
          <w:rStyle w:val="jlqj4b"/>
          <w:rFonts w:ascii="Times New Roman" w:hAnsi="Times New Roman" w:cs="Times New Roman"/>
          <w:sz w:val="28"/>
          <w:szCs w:val="28"/>
        </w:rPr>
        <w:t>ою холодильною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 xml:space="preserve"> трубкою нагрівають на пальнику суміш бензойної кислоти і абсолютного спирту з 3-4 краплями концентрованої с</w:t>
      </w:r>
      <w:r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 xml:space="preserve">ної кислоти. </w:t>
      </w:r>
      <w:r>
        <w:rPr>
          <w:rStyle w:val="jlqj4b"/>
          <w:rFonts w:ascii="Times New Roman" w:hAnsi="Times New Roman" w:cs="Times New Roman"/>
          <w:sz w:val="28"/>
          <w:szCs w:val="28"/>
        </w:rPr>
        <w:t>С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>пирт</w:t>
      </w:r>
      <w:r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 xml:space="preserve"> не вступив в реакцію</w:t>
      </w:r>
      <w:r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 xml:space="preserve"> випаровують на водяній бані, після чого реакційну суміш переливають в ділильну воронку, споліскуючи стакан 2-3 мл води. Потім для нейтралізації с</w:t>
      </w:r>
      <w:r w:rsidR="00AA39C4"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>ної кислоти в ділильну воронку додають на кінчику шпателя твердої соди, доливають 2-3 мл ефіру і струшують. Нижній шар зливають, а верхній, ефірний, сушать декількома шматочками хлористого кальцію і переносять в колбу для перегонки. Післ</w:t>
      </w:r>
      <w:r w:rsidR="00AA39C4">
        <w:rPr>
          <w:rStyle w:val="jlqj4b"/>
          <w:rFonts w:ascii="Times New Roman" w:hAnsi="Times New Roman" w:cs="Times New Roman"/>
          <w:sz w:val="28"/>
          <w:szCs w:val="28"/>
        </w:rPr>
        <w:t>я випаровування ефіру при 212 °</w:t>
      </w:r>
      <w:r w:rsidRPr="00F3100E">
        <w:rPr>
          <w:rStyle w:val="jlqj4b"/>
          <w:rFonts w:ascii="Times New Roman" w:hAnsi="Times New Roman" w:cs="Times New Roman"/>
          <w:sz w:val="28"/>
          <w:szCs w:val="28"/>
        </w:rPr>
        <w:t>С переганяється бензойноетіловий ефір. Вихід: 0,6 г (85% від теоретичного).</w:t>
      </w:r>
    </w:p>
    <w:p w:rsidR="00F3100E" w:rsidRPr="00F3100E" w:rsidRDefault="00F3100E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Б. Трифен</w:t>
      </w:r>
      <w:r w:rsidR="00AA39C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="00AA39C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AA39C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AA39C4">
        <w:rPr>
          <w:rFonts w:ascii="Times New Roman" w:eastAsia="TimesNewRoman" w:hAnsi="Times New Roman" w:cs="Times New Roman"/>
          <w:sz w:val="28"/>
          <w:szCs w:val="28"/>
        </w:rPr>
        <w:t>ієві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A39C4">
        <w:rPr>
          <w:rFonts w:ascii="Times New Roman" w:eastAsia="TimesNewRoman" w:hAnsi="Times New Roman" w:cs="Times New Roman"/>
          <w:sz w:val="28"/>
          <w:szCs w:val="28"/>
        </w:rPr>
        <w:t>ошурки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…………………………………………………...0,15 г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й………………………………………..1,0 г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lastRenderedPageBreak/>
        <w:t>Бензойно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р………………………………………………..0,4 г</w:t>
      </w:r>
    </w:p>
    <w:p w:rsidR="001F2998" w:rsidRPr="00375E03" w:rsidRDefault="006D0895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1F2998" w:rsidRPr="00375E03" w:rsidRDefault="006D0895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Хлоридна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(р</w:t>
      </w:r>
      <w:r>
        <w:rPr>
          <w:rFonts w:ascii="Times New Roman" w:eastAsia="TimesNewRoman" w:hAnsi="Times New Roman" w:cs="Times New Roman"/>
          <w:sz w:val="28"/>
          <w:szCs w:val="28"/>
        </w:rPr>
        <w:t>озв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. 1:1)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Хлорист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кальц</w:t>
      </w:r>
      <w:r w:rsidR="006D0895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Бензол</w:t>
      </w:r>
    </w:p>
    <w:p w:rsidR="007B1B9F" w:rsidRPr="00375E03" w:rsidRDefault="007B1B9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E7AC3" w:rsidRPr="003E518B" w:rsidRDefault="003E518B" w:rsidP="003E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E518B">
        <w:rPr>
          <w:rStyle w:val="jlqj4b"/>
          <w:rFonts w:ascii="Times New Roman" w:hAnsi="Times New Roman" w:cs="Times New Roman"/>
          <w:sz w:val="28"/>
          <w:szCs w:val="28"/>
        </w:rPr>
        <w:t>Реактив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Гриньяра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отримують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так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само,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як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при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синтезі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бензгідрол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.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До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охолоджуваного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льодом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реактиву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додають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суміш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0,4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г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бензойноетілового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ефіру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0,5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мл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діетилового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ефіру,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після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чого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нагрівають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10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хв.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на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водяній бані.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Подальшу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обробку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ведуть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так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само,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як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при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синтезі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бензгідрол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.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</w:rPr>
        <w:t>Утворений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 xml:space="preserve"> після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випаровування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ефіру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твердий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продукт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кристалізують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з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невеликої кількості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бензолу.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Т</w:t>
      </w:r>
      <w:r w:rsidRPr="003E518B">
        <w:rPr>
          <w:rStyle w:val="jlqj4b"/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162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°С,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вихід: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0,3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г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(43%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від</w:t>
      </w:r>
      <w:r w:rsidRPr="003E518B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3E518B">
        <w:rPr>
          <w:rStyle w:val="jlqj4b"/>
          <w:rFonts w:ascii="Times New Roman" w:hAnsi="Times New Roman" w:cs="Times New Roman"/>
          <w:sz w:val="28"/>
          <w:szCs w:val="28"/>
        </w:rPr>
        <w:t>теоретичного).</w:t>
      </w:r>
    </w:p>
    <w:p w:rsidR="003E518B" w:rsidRDefault="003E518B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998" w:rsidRPr="00375E03" w:rsidRDefault="00EB620C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Дослід </w:t>
      </w:r>
      <w:r w:rsidR="001F2998" w:rsidRPr="00375E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2998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F2998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трифен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F2998"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F2998"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4E7AC3" w:rsidRPr="00375E03" w:rsidRDefault="004E7AC3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А. Бензойно</w:t>
      </w:r>
      <w:r w:rsidR="00CA19B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тилов</w:t>
      </w:r>
      <w:r w:rsidR="00CA19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CA19B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A19BC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CA19B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F2998" w:rsidRPr="00375E03" w:rsidRDefault="00CA19BC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Бензойна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кислота………………………………………………………15 г</w:t>
      </w:r>
    </w:p>
    <w:p w:rsidR="001F2998" w:rsidRPr="00375E03" w:rsidRDefault="00CA19BC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й спирт (абс.)………………………….........................39 г (50 мл)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С</w:t>
      </w:r>
      <w:r w:rsidR="00CA19BC">
        <w:rPr>
          <w:rFonts w:ascii="Times New Roman" w:eastAsia="TimesNewRoman" w:hAnsi="Times New Roman" w:cs="Times New Roman"/>
          <w:sz w:val="28"/>
          <w:szCs w:val="28"/>
        </w:rPr>
        <w:t>ульфатна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(конц.)………………………………………..2,8 г (1,5 мл)</w:t>
      </w:r>
    </w:p>
    <w:p w:rsidR="001F2998" w:rsidRPr="00375E03" w:rsidRDefault="00CA19BC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1F2998"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1F2998" w:rsidRPr="00375E03" w:rsidRDefault="001F299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Карбонат натр</w:t>
      </w:r>
      <w:r w:rsidR="00CA19BC">
        <w:rPr>
          <w:rFonts w:ascii="Times New Roman" w:eastAsia="TimesNewRoman" w:hAnsi="Times New Roman" w:cs="Times New Roman"/>
          <w:sz w:val="28"/>
          <w:szCs w:val="28"/>
        </w:rPr>
        <w:t>ію</w:t>
      </w:r>
    </w:p>
    <w:p w:rsidR="00154C0F" w:rsidRPr="00375E03" w:rsidRDefault="00154C0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23384" w:rsidRDefault="00C4087F" w:rsidP="00F5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У круглодонну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колбу поміщають 15 г бензойної кислоти, 50 мл абсолютного етилового спирту і 1,5 мл концентрованої с</w:t>
      </w:r>
      <w:r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>ної кислоти. Суміш нагрівають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 2 год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зі зворотним холодильником. Надлишок етилового спирту від</w:t>
      </w:r>
      <w:r>
        <w:rPr>
          <w:rStyle w:val="jlqj4b"/>
          <w:rFonts w:ascii="Times New Roman" w:hAnsi="Times New Roman" w:cs="Times New Roman"/>
          <w:sz w:val="28"/>
          <w:szCs w:val="28"/>
        </w:rPr>
        <w:t>ганяють, до залишку доливають п’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>ятикратн</w:t>
      </w:r>
      <w:r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кількість води</w:t>
      </w:r>
      <w:r>
        <w:rPr>
          <w:rStyle w:val="jlqj4b"/>
          <w:rFonts w:ascii="Times New Roman" w:hAnsi="Times New Roman" w:cs="Times New Roman"/>
          <w:sz w:val="28"/>
          <w:szCs w:val="28"/>
        </w:rPr>
        <w:t>, а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бензойну кислоту, що не вступила в реакцію, нейтралізують твердим карбонатом натрію. Бензойноет</w:t>
      </w:r>
      <w:r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>ловий ефір екстрагують ефіром, трьома порціями по 20 мл, і сушать карбонатом натрію. Ефір відгонять на водяній бані, а залишок п</w:t>
      </w:r>
      <w:r>
        <w:rPr>
          <w:rStyle w:val="jlqj4b"/>
          <w:rFonts w:ascii="Times New Roman" w:hAnsi="Times New Roman" w:cs="Times New Roman"/>
          <w:sz w:val="28"/>
          <w:szCs w:val="28"/>
        </w:rPr>
        <w:t>ереганяють, збираючи фракцію з Т</w:t>
      </w:r>
      <w:r w:rsidRPr="00C4087F">
        <w:rPr>
          <w:rStyle w:val="jlqj4b"/>
          <w:rFonts w:ascii="Times New Roman" w:hAnsi="Times New Roman" w:cs="Times New Roman"/>
          <w:sz w:val="28"/>
          <w:szCs w:val="28"/>
          <w:vertAlign w:val="subscript"/>
        </w:rPr>
        <w:t>кип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 210-212 °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С. Вихід 15 </w:t>
      </w:r>
      <w:r>
        <w:rPr>
          <w:rStyle w:val="jlqj4b"/>
          <w:rFonts w:ascii="Times New Roman" w:hAnsi="Times New Roman" w:cs="Times New Roman"/>
          <w:sz w:val="28"/>
          <w:szCs w:val="28"/>
        </w:rPr>
        <w:t>г.</w:t>
      </w:r>
      <w:r w:rsidR="0017696D"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</w:p>
    <w:p w:rsidR="001F2998" w:rsidRPr="00F56EAB" w:rsidRDefault="0017696D" w:rsidP="00F5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6D">
        <w:rPr>
          <w:rStyle w:val="jlqj4b"/>
          <w:rFonts w:ascii="Times New Roman" w:hAnsi="Times New Roman" w:cs="Times New Roman"/>
          <w:sz w:val="28"/>
          <w:szCs w:val="28"/>
        </w:rPr>
        <w:t>Бензойноет</w:t>
      </w:r>
      <w:r w:rsidR="00C4087F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ловий ефір </w:t>
      </w:r>
      <w:r w:rsidR="00C4087F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17696D">
        <w:rPr>
          <w:rStyle w:val="jlqj4b"/>
          <w:rFonts w:ascii="Times New Roman" w:hAnsi="Times New Roman" w:cs="Times New Roman"/>
          <w:sz w:val="28"/>
          <w:szCs w:val="28"/>
        </w:rPr>
        <w:t xml:space="preserve"> безбарвна рідина, розчинна в етиловому спирті, діетиловому ефірі, хлороформі, ма</w:t>
      </w:r>
      <w:r w:rsidR="00C4087F">
        <w:rPr>
          <w:rStyle w:val="jlqj4b"/>
          <w:rFonts w:ascii="Times New Roman" w:hAnsi="Times New Roman" w:cs="Times New Roman"/>
          <w:sz w:val="28"/>
          <w:szCs w:val="28"/>
        </w:rPr>
        <w:t>ло</w:t>
      </w:r>
      <w:r w:rsidRPr="0017696D">
        <w:rPr>
          <w:rStyle w:val="jlqj4b"/>
          <w:rFonts w:ascii="Times New Roman" w:hAnsi="Times New Roman" w:cs="Times New Roman"/>
          <w:sz w:val="28"/>
          <w:szCs w:val="28"/>
        </w:rPr>
        <w:t>розчинн</w:t>
      </w:r>
      <w:r w:rsidR="00C4087F">
        <w:rPr>
          <w:rStyle w:val="jlqj4b"/>
          <w:rFonts w:ascii="Times New Roman" w:hAnsi="Times New Roman" w:cs="Times New Roman"/>
          <w:sz w:val="28"/>
          <w:szCs w:val="28"/>
        </w:rPr>
        <w:t>а у воді (0,08 г на 100 мл). Т</w:t>
      </w:r>
      <w:r w:rsidRPr="00C4087F">
        <w:rPr>
          <w:rStyle w:val="jlqj4b"/>
          <w:rFonts w:ascii="Times New Roman" w:hAnsi="Times New Roman" w:cs="Times New Roman"/>
          <w:sz w:val="28"/>
          <w:szCs w:val="28"/>
          <w:vertAlign w:val="subscript"/>
        </w:rPr>
        <w:t>кип</w:t>
      </w:r>
      <w:r w:rsidR="00C4087F">
        <w:rPr>
          <w:rStyle w:val="jlqj4b"/>
          <w:rFonts w:ascii="Times New Roman" w:hAnsi="Times New Roman" w:cs="Times New Roman"/>
          <w:sz w:val="28"/>
          <w:szCs w:val="28"/>
        </w:rPr>
        <w:t xml:space="preserve"> 212,6 °</w:t>
      </w:r>
      <w:r w:rsidRPr="0017696D">
        <w:rPr>
          <w:rStyle w:val="jlqj4b"/>
          <w:rFonts w:ascii="Times New Roman" w:hAnsi="Times New Roman" w:cs="Times New Roman"/>
          <w:sz w:val="28"/>
          <w:szCs w:val="28"/>
        </w:rPr>
        <w:t>С,</w:t>
      </w:r>
      <w:r w:rsidRPr="0017696D">
        <w:rPr>
          <w:rFonts w:ascii="Times New Roman" w:hAnsi="Times New Roman" w:cs="Times New Roman"/>
          <w:sz w:val="28"/>
          <w:szCs w:val="28"/>
        </w:rPr>
        <w:t xml:space="preserve"> </w:t>
      </w:r>
      <w:r w:rsidR="001F2998" w:rsidRPr="0017696D">
        <w:rPr>
          <w:rFonts w:ascii="Times New Roman" w:eastAsia="TimesNewRoman" w:hAnsi="Times New Roman" w:cs="Times New Roman"/>
          <w:sz w:val="28"/>
          <w:szCs w:val="28"/>
        </w:rPr>
        <w:t>n</w:t>
      </w:r>
      <w:r w:rsidR="001F2998" w:rsidRPr="0017696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1F2998" w:rsidRPr="0017696D">
        <w:rPr>
          <w:rFonts w:ascii="Times New Roman" w:eastAsia="TimesNewRoman" w:hAnsi="Times New Roman" w:cs="Times New Roman"/>
          <w:sz w:val="28"/>
          <w:szCs w:val="28"/>
          <w:vertAlign w:val="superscript"/>
        </w:rPr>
        <w:t>20</w:t>
      </w:r>
      <w:r w:rsidR="001F2998" w:rsidRPr="0017696D">
        <w:rPr>
          <w:rFonts w:ascii="Times New Roman" w:eastAsia="TimesNewRoman" w:hAnsi="Times New Roman" w:cs="Times New Roman"/>
          <w:sz w:val="28"/>
          <w:szCs w:val="28"/>
        </w:rPr>
        <w:t>=1,5068.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Б. Трифен</w:t>
      </w:r>
      <w:r w:rsidR="006F64F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лкарб</w:t>
      </w:r>
      <w:r w:rsidR="006F64F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нол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6F64F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ієві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ошур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ки…………………………………….........................3,4 г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й………………………………………22,6 г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Бензойно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р………………………………………………..9,4 г</w:t>
      </w:r>
    </w:p>
    <w:p w:rsidR="00267C38" w:rsidRPr="00375E03" w:rsidRDefault="006F64F9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тило</w:t>
      </w:r>
      <w:r>
        <w:rPr>
          <w:rFonts w:ascii="Times New Roman" w:eastAsia="TimesNewRoman" w:hAnsi="Times New Roman" w:cs="Times New Roman"/>
          <w:sz w:val="28"/>
          <w:szCs w:val="28"/>
        </w:rPr>
        <w:t>вий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…………………………………….........................100 мл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Бензол…………………………………………………………………..25 мл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С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ульфатна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 (конц.)…………………………………........................5 мл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5 % р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карбонат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у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натр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ію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..............................................................25 мл</w:t>
      </w:r>
    </w:p>
    <w:p w:rsidR="00267C38" w:rsidRPr="00375E03" w:rsidRDefault="006F64F9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Вуглець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NewRoman" w:hAnsi="Times New Roman" w:cs="Times New Roman"/>
          <w:sz w:val="28"/>
          <w:szCs w:val="28"/>
        </w:rPr>
        <w:t>о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т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р</w:t>
      </w:r>
      <w:r>
        <w:rPr>
          <w:rFonts w:ascii="Times New Roman" w:eastAsia="TimesNewRoman" w:hAnsi="Times New Roman" w:cs="Times New Roman"/>
          <w:sz w:val="28"/>
          <w:szCs w:val="28"/>
        </w:rPr>
        <w:t>ьо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ххлорист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267C38" w:rsidRPr="00375E03">
        <w:rPr>
          <w:rFonts w:ascii="Times New Roman" w:eastAsia="TimesNewRoman" w:hAnsi="Times New Roman" w:cs="Times New Roman"/>
          <w:sz w:val="28"/>
          <w:szCs w:val="28"/>
        </w:rPr>
        <w:t>й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Л</w:t>
      </w:r>
      <w:r w:rsidR="006F64F9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</w:t>
      </w:r>
    </w:p>
    <w:p w:rsidR="00267C38" w:rsidRPr="00375E03" w:rsidRDefault="00267C3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Вода</w:t>
      </w:r>
    </w:p>
    <w:p w:rsidR="000E059F" w:rsidRPr="00375E03" w:rsidRDefault="000E059F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814EB" w:rsidRDefault="00075F95" w:rsidP="00F5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i/>
          <w:sz w:val="28"/>
          <w:szCs w:val="28"/>
        </w:rPr>
        <w:t>Приготування реактиву Грі</w:t>
      </w:r>
      <w:r w:rsidR="00F56EAB" w:rsidRPr="009814EB">
        <w:rPr>
          <w:rStyle w:val="jlqj4b"/>
          <w:rFonts w:ascii="Times New Roman" w:hAnsi="Times New Roman" w:cs="Times New Roman"/>
          <w:i/>
          <w:sz w:val="28"/>
          <w:szCs w:val="28"/>
        </w:rPr>
        <w:t>ньяра.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У тр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ьохгорлій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колб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і об’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>ємом 0,5 л, забезпеченою крапельної воронкою, зворотним холодильником і мішалкою, користуючись методикою, описано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вище (див. Синтез метілдіфенікарбінол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>), отримують фенілмагнійбромід, виходячи з 3,4 г магнію, 22,6 г бромбензол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і 100 мл діетилового ефіру. У деяких випадках, для того щоб весь магній прореагував, необхідно, після того як дода</w:t>
      </w:r>
      <w:r w:rsidR="009814EB">
        <w:rPr>
          <w:rStyle w:val="jlqj4b"/>
          <w:rFonts w:ascii="Times New Roman" w:hAnsi="Times New Roman" w:cs="Times New Roman"/>
          <w:sz w:val="28"/>
          <w:szCs w:val="28"/>
        </w:rPr>
        <w:t>вання</w:t>
      </w:r>
      <w:r w:rsidR="00F56EAB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реактивів буде закінчено, нагріти суміш на водяній бані. </w:t>
      </w:r>
    </w:p>
    <w:p w:rsidR="00EE5401" w:rsidRDefault="00F56EAB" w:rsidP="00F5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814EB">
        <w:rPr>
          <w:rStyle w:val="jlqj4b"/>
          <w:rFonts w:ascii="Times New Roman" w:hAnsi="Times New Roman" w:cs="Times New Roman"/>
          <w:i/>
          <w:sz w:val="28"/>
          <w:szCs w:val="28"/>
        </w:rPr>
        <w:t>Отримання тріфенілкарбінола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. До реактиву Гр</w:t>
      </w:r>
      <w:r w:rsidR="00075F95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ньяра додають розчин 9,4 г бензойноет</w:t>
      </w:r>
      <w:r w:rsidR="002910D0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лового ефіру в 25 мл </w:t>
      </w:r>
      <w:r w:rsidR="002910D0">
        <w:rPr>
          <w:rStyle w:val="jlqj4b"/>
          <w:rFonts w:ascii="Times New Roman" w:hAnsi="Times New Roman" w:cs="Times New Roman"/>
          <w:sz w:val="28"/>
          <w:szCs w:val="28"/>
        </w:rPr>
        <w:t>бензолу зі швидкістю, необхідною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, щоб підтримувати слабке кипіння суміші, при цьому колбу охолоджують в лазні з холодною водою. Після закінчення додавання суміш нагрівають на </w:t>
      </w:r>
      <w:r w:rsidR="002910D0">
        <w:rPr>
          <w:rStyle w:val="jlqj4b"/>
          <w:rFonts w:ascii="Times New Roman" w:hAnsi="Times New Roman" w:cs="Times New Roman"/>
          <w:sz w:val="28"/>
          <w:szCs w:val="28"/>
        </w:rPr>
        <w:t>водяній бані протягом 0,5 год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, потім охолоджують в лазні з льодом і сіллю, після чого повільно виливають при безперервному перемішуванні в суміш 200 г колотого льоду і 5 мл концентрованої с</w:t>
      </w:r>
      <w:r w:rsidR="002910D0"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="00C0790E">
        <w:rPr>
          <w:rStyle w:val="jlqj4b"/>
          <w:rFonts w:ascii="Times New Roman" w:hAnsi="Times New Roman" w:cs="Times New Roman"/>
          <w:sz w:val="28"/>
          <w:szCs w:val="28"/>
        </w:rPr>
        <w:t>ної кислоти. Проводити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періодичне перемішування суміші продовжують до тих пір, поки тверда речовина, що виділилася на межі розділу бензол-вода, не розчиниться. Якщо потрібно, то для полегшення розкладання магнієвого комплексу додають 5 г хлористого амонію, а також додаткову кількість бензолу, якщо раніше взят</w:t>
      </w:r>
      <w:r w:rsidR="00C0790E">
        <w:rPr>
          <w:rStyle w:val="jlqj4b"/>
          <w:rFonts w:ascii="Times New Roman" w:hAnsi="Times New Roman" w:cs="Times New Roman"/>
          <w:sz w:val="28"/>
          <w:szCs w:val="28"/>
        </w:rPr>
        <w:t>а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кількість виявиться недостатн</w:t>
      </w:r>
      <w:r w:rsidR="00C0790E">
        <w:rPr>
          <w:rStyle w:val="jlqj4b"/>
          <w:rFonts w:ascii="Times New Roman" w:hAnsi="Times New Roman" w:cs="Times New Roman"/>
          <w:sz w:val="28"/>
          <w:szCs w:val="28"/>
        </w:rPr>
        <w:t>ьою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для розчинення вс</w:t>
      </w:r>
      <w:r w:rsidR="00E66AF8">
        <w:rPr>
          <w:rStyle w:val="jlqj4b"/>
          <w:rFonts w:ascii="Times New Roman" w:hAnsi="Times New Roman" w:cs="Times New Roman"/>
          <w:sz w:val="28"/>
          <w:szCs w:val="28"/>
        </w:rPr>
        <w:t>ієї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речовини. Коли тверда фаза розчиниться, бензоловий шар відокремлюють і промивають </w:t>
      </w:r>
      <w:r w:rsidR="00E66AF8">
        <w:rPr>
          <w:rStyle w:val="jlqj4b"/>
          <w:rFonts w:ascii="Times New Roman" w:hAnsi="Times New Roman" w:cs="Times New Roman"/>
          <w:sz w:val="28"/>
          <w:szCs w:val="28"/>
        </w:rPr>
        <w:t>послідовно 25 мл води, 25 мл 5%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="00E66AF8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ого розчину карбонату натрію і, нарешті, знову 25 мл води. Розчинники (ефір і бензол) відганяють по можливості повніше, а </w:t>
      </w:r>
      <w:r w:rsidR="00E66AF8" w:rsidRPr="00F56EAB">
        <w:rPr>
          <w:rStyle w:val="jlqj4b"/>
          <w:rFonts w:ascii="Times New Roman" w:hAnsi="Times New Roman" w:cs="Times New Roman"/>
          <w:sz w:val="28"/>
          <w:szCs w:val="28"/>
        </w:rPr>
        <w:t>розчин</w:t>
      </w:r>
      <w:r w:rsidR="00E66AF8"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="00E66AF8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залишився</w:t>
      </w:r>
      <w:r w:rsidR="00E66AF8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або тверду масу піддають перегонці з водяною парою, щоб видалити дифен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л і </w:t>
      </w:r>
      <w:r w:rsidR="00EE5401" w:rsidRPr="00F56EAB">
        <w:rPr>
          <w:rStyle w:val="jlqj4b"/>
          <w:rFonts w:ascii="Times New Roman" w:hAnsi="Times New Roman" w:cs="Times New Roman"/>
          <w:sz w:val="28"/>
          <w:szCs w:val="28"/>
        </w:rPr>
        <w:t>бромбензол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>, який</w:t>
      </w:r>
      <w:r w:rsidR="00EE5401"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не прореагував. Основну масу речовини фільтрують, осад промивають водою і сушать. Неочищений тріфенілкарбінол перекр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>исталізовують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з чотирихлористого вуглецю (4 мл розчинника на 1 г твердої речовин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>и). Загальний вихід тріфенілкар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>бінол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>у з Т</w:t>
      </w:r>
      <w:r w:rsidR="00EE5401" w:rsidRPr="00EE5401">
        <w:rPr>
          <w:rStyle w:val="jlqj4b"/>
          <w:rFonts w:ascii="Times New Roman" w:hAnsi="Times New Roman" w:cs="Times New Roman"/>
          <w:sz w:val="28"/>
          <w:szCs w:val="28"/>
          <w:vertAlign w:val="subscript"/>
        </w:rPr>
        <w:t>пл</w:t>
      </w:r>
      <w:r w:rsidR="00EE5401">
        <w:rPr>
          <w:rStyle w:val="jlqj4b"/>
          <w:rFonts w:ascii="Times New Roman" w:hAnsi="Times New Roman" w:cs="Times New Roman"/>
          <w:sz w:val="28"/>
          <w:szCs w:val="28"/>
        </w:rPr>
        <w:t xml:space="preserve"> 161-162 °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С становить 14,5-15,1 г (89-93% від теоретичного; див. Примітку). </w:t>
      </w:r>
    </w:p>
    <w:p w:rsidR="004E7AC3" w:rsidRPr="00F56EAB" w:rsidRDefault="00F56EAB" w:rsidP="00F5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5401">
        <w:rPr>
          <w:rStyle w:val="jlqj4b"/>
          <w:rFonts w:ascii="Times New Roman" w:hAnsi="Times New Roman" w:cs="Times New Roman"/>
          <w:i/>
          <w:sz w:val="28"/>
          <w:szCs w:val="28"/>
        </w:rPr>
        <w:t>Примітка: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Тріфенілкарбінол кристалізується з чотирихлористог</w:t>
      </w:r>
      <w:r w:rsidR="005D7C2B">
        <w:rPr>
          <w:rStyle w:val="jlqj4b"/>
          <w:rFonts w:ascii="Times New Roman" w:hAnsi="Times New Roman" w:cs="Times New Roman"/>
          <w:sz w:val="28"/>
          <w:szCs w:val="28"/>
        </w:rPr>
        <w:t>о вуглецю, утворюючи з останнім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сольват. При висушуванні кристалів на повітрі розчинник легко випаровується. Наведен</w:t>
      </w:r>
      <w:r w:rsidR="005D7C2B">
        <w:rPr>
          <w:rStyle w:val="jlqj4b"/>
          <w:rFonts w:ascii="Times New Roman" w:hAnsi="Times New Roman" w:cs="Times New Roman"/>
          <w:sz w:val="28"/>
          <w:szCs w:val="28"/>
        </w:rPr>
        <w:t>а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вище кількість (в грамах) відноситься до речовини, звільнено</w:t>
      </w:r>
      <w:r w:rsidR="005D7C2B">
        <w:rPr>
          <w:rStyle w:val="jlqj4b"/>
          <w:rFonts w:ascii="Times New Roman" w:hAnsi="Times New Roman" w:cs="Times New Roman"/>
          <w:sz w:val="28"/>
          <w:szCs w:val="28"/>
        </w:rPr>
        <w:t>ї</w:t>
      </w:r>
      <w:r w:rsidRPr="00F56EAB">
        <w:rPr>
          <w:rStyle w:val="jlqj4b"/>
          <w:rFonts w:ascii="Times New Roman" w:hAnsi="Times New Roman" w:cs="Times New Roman"/>
          <w:sz w:val="28"/>
          <w:szCs w:val="28"/>
        </w:rPr>
        <w:t xml:space="preserve"> від розчинника.</w:t>
      </w:r>
    </w:p>
    <w:p w:rsidR="00F56EAB" w:rsidRDefault="00F56EAB" w:rsidP="00BE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267C38" w:rsidRPr="00375E03" w:rsidRDefault="00BE4039" w:rsidP="00BE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267C38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7</w:t>
      </w:r>
      <w:r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267C38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Методика синтез</w:t>
      </w:r>
      <w:r w:rsidR="00F61D91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у</w:t>
      </w:r>
      <w:r w:rsidR="00267C38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бензойно</w:t>
      </w:r>
      <w:r w:rsidR="00F61D91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ї</w:t>
      </w:r>
      <w:r w:rsidR="00267C38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кислот</w:t>
      </w:r>
      <w:r w:rsidR="005420C2">
        <w:rPr>
          <w:rFonts w:ascii="Times New Roman" w:eastAsia="TimesNewRoman" w:hAnsi="Times New Roman" w:cs="Times New Roman"/>
          <w:b/>
          <w:bCs/>
          <w:sz w:val="28"/>
          <w:szCs w:val="28"/>
        </w:rPr>
        <w:t>и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4E7AC3" w:rsidRPr="00375E03" w:rsidRDefault="004E7AC3" w:rsidP="005A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120765" cy="81509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5420C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ієві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ошур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ки…………………………………….........................3,6 г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й………………………………………23,5 г</w:t>
      </w:r>
    </w:p>
    <w:p w:rsidR="00D72646" w:rsidRPr="00375E03" w:rsidRDefault="005420C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й…………………………………….........................190 мл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10 % р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г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дроксид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у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натр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ію</w:t>
      </w:r>
    </w:p>
    <w:p w:rsidR="00D72646" w:rsidRPr="00375E03" w:rsidRDefault="005420C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Вуг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лекисл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й газ</w:t>
      </w:r>
    </w:p>
    <w:p w:rsidR="00D72646" w:rsidRPr="00375E03" w:rsidRDefault="005420C2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Хлоридна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Л</w:t>
      </w:r>
      <w:r w:rsidR="005420C2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д</w:t>
      </w:r>
    </w:p>
    <w:p w:rsidR="005A0A58" w:rsidRPr="00375E03" w:rsidRDefault="005A0A5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41475" w:rsidRDefault="003C276F" w:rsidP="003C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3C276F">
        <w:rPr>
          <w:rStyle w:val="jlqj4b"/>
          <w:rFonts w:ascii="Times New Roman" w:hAnsi="Times New Roman" w:cs="Times New Roman"/>
          <w:sz w:val="28"/>
          <w:szCs w:val="28"/>
        </w:rPr>
        <w:t>У тр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ьо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хгорл</w:t>
      </w:r>
      <w:r w:rsidR="0034611C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 xml:space="preserve"> колб</w:t>
      </w:r>
      <w:r w:rsidR="0034611C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 xml:space="preserve"> об’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ємом 0,5 л, забезпеченою крапельної воронкою, зворотним холодильником і мішалкою, поміщають 3,6 г 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ошур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ок магнію, доливають 50 мл абсолютного ефіру і додають кристалик йоду. З крапельної воронки доливають 5 мл розчину 23,5 г бромбензол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в 100 мл абсолютного ефіру. Замість бромбензол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в реакції можна використовувати 30,6 г йодбензолу, в цьому випадку активація магнію йодом не потрібна. Якщо реакція не починається сама (ефір повинен помутніти і закипіти), колбу занурюють в лазню з теплою водою і нагрівають деякий час до початку реакції. Коли реакція почнеться, додають по краплях ефірний розчин бромбензол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з такою швидкістю, щоб ефір весь час рівномірно і не занадто сильно кипів. Після додавання всього бромбензол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реакційну колбу </w:t>
      </w:r>
      <w:r w:rsidR="00187452">
        <w:rPr>
          <w:rStyle w:val="jlqj4b"/>
          <w:rFonts w:ascii="Times New Roman" w:hAnsi="Times New Roman" w:cs="Times New Roman"/>
          <w:sz w:val="28"/>
          <w:szCs w:val="28"/>
        </w:rPr>
        <w:t>нагрівають на водяній бані 0,5 год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до практично повного розчинення магнію. </w:t>
      </w:r>
    </w:p>
    <w:p w:rsidR="00D72646" w:rsidRPr="003C276F" w:rsidRDefault="003C276F" w:rsidP="003C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Потім добре охолоджують колбу снігом з сіллю, і замінивши крапельну воронку газопровідної трубкою, яка доходить до дна колби, пропускають 2-3 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год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не дуже швидкий струм вуглекислого газу (з апарату К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ппа або з балона), висушивши його попередньо пропусканням через промивалку з с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ною кислотою. Кращий результат досягається, якщо в ефірний розчин магнійорганіч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ної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сполуки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вводити тверду вуглекислоту. В цьому випадку крапельна воронка замінюється пробкою; періодично виймаючи пробку, всипають невеликими порціями шматочки твердої вуглекислоти. Цим досягається одночасно і сильне охолодження реакційної суміші. Додавання твердої вуглекислоти припиняють, коли реакційна суміш загусне і колба покриється зовні шаром інею. Не можна застосовувати тверду вуглекислоту, 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 xml:space="preserve">що 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довго зберігалася на повітрі і покрит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а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інеєм (</w:t>
      </w:r>
      <w:r w:rsidR="00E41475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ологою); перед вживанням треба протерти великі шматки такої вуглекислоти сухою ганчіркою, швидко розбити їх і ввести дрібні шматки в колбу. Потім замінюють газопровідну трубку крапельної воронкою і, продовжуючи сильно охолоджувати колбу, додають по краплях розчин 24 мл концентрованої 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хлоридної кислоти в 24 мл води. Р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озкладання вважають закінченим, коли утворюються два прозорих розчин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ефірний і водний. Ефірний розчин відокремлюють, а водний двічі екстрагують ефіром (порціями по 20 мл). Сполучені ефірні витяжки повторно обр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обляють в ділильної воронці 10%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им розчином гідроксиду натрію. Лужну витяжку подкисл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ют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ь розведеною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хлорид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ною кислотою до слабокисло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ї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реакції і </w:t>
      </w:r>
      <w:r w:rsidR="007A0942" w:rsidRPr="003C276F">
        <w:rPr>
          <w:rStyle w:val="jlqj4b"/>
          <w:rFonts w:ascii="Times New Roman" w:hAnsi="Times New Roman" w:cs="Times New Roman"/>
          <w:sz w:val="28"/>
          <w:szCs w:val="28"/>
        </w:rPr>
        <w:t>бензойну кислоту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="007A0942"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виділилася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 xml:space="preserve"> відсмоктують, промивають невеликою кількістю холодної води і висушують. Бензойну кислоту перекр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стал</w:t>
      </w:r>
      <w:r w:rsidR="007A0942">
        <w:rPr>
          <w:rStyle w:val="jlqj4b"/>
          <w:rFonts w:ascii="Times New Roman" w:hAnsi="Times New Roman" w:cs="Times New Roman"/>
          <w:sz w:val="28"/>
          <w:szCs w:val="28"/>
        </w:rPr>
        <w:t>ізовують з гарячої води. Тпл 121-122 °</w:t>
      </w:r>
      <w:r w:rsidRPr="003C276F">
        <w:rPr>
          <w:rStyle w:val="jlqj4b"/>
          <w:rFonts w:ascii="Times New Roman" w:hAnsi="Times New Roman" w:cs="Times New Roman"/>
          <w:sz w:val="28"/>
          <w:szCs w:val="28"/>
        </w:rPr>
        <w:t>С. Вихід 9 г (50% теоретичного).</w:t>
      </w:r>
    </w:p>
    <w:p w:rsidR="003C276F" w:rsidRDefault="003C276F" w:rsidP="0047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646" w:rsidRPr="00375E03" w:rsidRDefault="0047496E" w:rsidP="0047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Дослід </w:t>
      </w:r>
      <w:r w:rsidR="00D72646" w:rsidRPr="00375E0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2646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синтез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72646"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1,1-дифен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ілетилену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A3" w:rsidRPr="00375E03" w:rsidRDefault="00C67CA3" w:rsidP="00A03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038850" cy="151974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r="6455"/>
                    <a:stretch/>
                  </pic:blipFill>
                  <pic:spPr bwMode="auto">
                    <a:xfrm>
                      <a:off x="0" y="0"/>
                      <a:ext cx="6065830" cy="152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lastRenderedPageBreak/>
        <w:t>Магн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ієві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ошур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ки…………………………………….........................3,5 г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й………………………………………...23 г</w:t>
      </w:r>
    </w:p>
    <w:p w:rsidR="00D72646" w:rsidRPr="00375E03" w:rsidRDefault="00FC2DDA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тилацетат………………………………………………………………5,5 г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Хлорид аммон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ію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………………………………………………………..6,3 г</w:t>
      </w:r>
    </w:p>
    <w:p w:rsidR="00D72646" w:rsidRPr="00375E03" w:rsidRDefault="00FC2DDA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D72646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й…………………………………….........................200 мл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20 % р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с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ульфат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но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ї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</w:t>
      </w:r>
      <w:r w:rsidR="00FC2DDA">
        <w:rPr>
          <w:rFonts w:ascii="Times New Roman" w:eastAsia="TimesNewRoman" w:hAnsi="Times New Roman" w:cs="Times New Roman"/>
          <w:sz w:val="28"/>
          <w:szCs w:val="28"/>
        </w:rPr>
        <w:t>и</w:t>
      </w:r>
    </w:p>
    <w:p w:rsidR="00D72646" w:rsidRPr="00375E03" w:rsidRDefault="00D726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Вода</w:t>
      </w:r>
    </w:p>
    <w:p w:rsidR="00F616A8" w:rsidRPr="00375E03" w:rsidRDefault="00F616A8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234F8" w:rsidRDefault="003D1F89" w:rsidP="003D1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3D1F89">
        <w:rPr>
          <w:rStyle w:val="jlqj4b"/>
          <w:rFonts w:ascii="Times New Roman" w:hAnsi="Times New Roman" w:cs="Times New Roman"/>
          <w:sz w:val="28"/>
          <w:szCs w:val="28"/>
        </w:rPr>
        <w:t>У тр</w:t>
      </w:r>
      <w:r w:rsidR="0034611C">
        <w:rPr>
          <w:rStyle w:val="jlqj4b"/>
          <w:rFonts w:ascii="Times New Roman" w:hAnsi="Times New Roman" w:cs="Times New Roman"/>
          <w:sz w:val="28"/>
          <w:szCs w:val="28"/>
        </w:rPr>
        <w:t>ьохгорлу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колб</w:t>
      </w:r>
      <w:r w:rsidR="00AC0812">
        <w:rPr>
          <w:rStyle w:val="jlqj4b"/>
          <w:rFonts w:ascii="Times New Roman" w:hAnsi="Times New Roman" w:cs="Times New Roman"/>
          <w:sz w:val="28"/>
          <w:szCs w:val="28"/>
        </w:rPr>
        <w:t>у об’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ємом 0,5 л, забезпеченою крапельної воронкою, зворотним холодильником і мішалкою, поміщають 3,5 г 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ошур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ок магнію, доливають 50 мл абсолютного ефіру і додають кристалик йоду. З крапельної воронки доливають 5 мл розчину 23 г бромбензол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в 100 мл абсолютного ефіру. Якщо реакція не починається сама протягом декількох хвилин (ефір повинен помутніти і закипіти), то колбу занурюють в лазню з теплою водою і нагрівають деякий час до початку реакції. Коли реакція почнеться, відставляють водяну баню і додають по краплях ефірний розчин бромбензол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з такою швидкістю, щоб ефір весь час рівномірно і не занадто сильно кипів. Коли вс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я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кількість бромбензол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буде додан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а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, перемішування продовжують ще 10 хв. Після цього реакційну суміш охолоджують зануренням колби в крижану воду і поступово доливають до неї суміш 5,5 г сухого 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оцтово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ет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лов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>ого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ефіру (висушеного над безводним</w:t>
      </w:r>
      <w:r w:rsidR="00A10BB3">
        <w:rPr>
          <w:rStyle w:val="jlqj4b"/>
          <w:rFonts w:ascii="Times New Roman" w:hAnsi="Times New Roman" w:cs="Times New Roman"/>
          <w:sz w:val="28"/>
          <w:szCs w:val="28"/>
        </w:rPr>
        <w:t xml:space="preserve"> карбонатом калію) і рівного об’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єму д</w:t>
      </w:r>
      <w:r w:rsidR="00E234F8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етилового ефіру. </w:t>
      </w:r>
    </w:p>
    <w:p w:rsidR="00A03E64" w:rsidRDefault="003D1F89" w:rsidP="003D1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3D1F89">
        <w:rPr>
          <w:rStyle w:val="jlqj4b"/>
          <w:rFonts w:ascii="Times New Roman" w:hAnsi="Times New Roman" w:cs="Times New Roman"/>
          <w:sz w:val="28"/>
          <w:szCs w:val="28"/>
        </w:rPr>
        <w:t>Після додавання першої порції етилацетату до реактиву Гр</w:t>
      </w:r>
      <w:r w:rsidR="00E234F8">
        <w:rPr>
          <w:rStyle w:val="jlqj4b"/>
          <w:rFonts w:ascii="Times New Roman" w:hAnsi="Times New Roman" w:cs="Times New Roman"/>
          <w:sz w:val="28"/>
          <w:szCs w:val="28"/>
        </w:rPr>
        <w:t>і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ньяра реакція часто починає йти дуже бурхливо, тому розчин слід додавати дуже обережно. Після закінчення додавання ефіру охолодження припиняють, а перемішування продовжують ще 10 хв. Після цього колбу знову охолоджують крижаною водою і доливають протягом 3 хв, спочатку дуже повільно, розчин 6,3 г хлориду амонію в 20 мл води, при цьому випадає пастоподібний осад. Ефірний шар декантирують в ділильну воронку, пастоподібний осад е</w:t>
      </w:r>
      <w:r w:rsidR="00A34D61">
        <w:rPr>
          <w:rStyle w:val="jlqj4b"/>
          <w:rFonts w:ascii="Times New Roman" w:hAnsi="Times New Roman" w:cs="Times New Roman"/>
          <w:sz w:val="28"/>
          <w:szCs w:val="28"/>
        </w:rPr>
        <w:t>кстрагують 15 мл ефіру і від об’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єднаних ефірних витяжок відганяють ефір при нагріванні колби на водяній бані. До залишку ві</w:t>
      </w:r>
      <w:r w:rsidR="00A34D61">
        <w:rPr>
          <w:rStyle w:val="jlqj4b"/>
          <w:rFonts w:ascii="Times New Roman" w:hAnsi="Times New Roman" w:cs="Times New Roman"/>
          <w:sz w:val="28"/>
          <w:szCs w:val="28"/>
        </w:rPr>
        <w:t>д перегонки доливають 12 мл 20%-в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ої с</w:t>
      </w:r>
      <w:r w:rsidR="00A34D61"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ної кислоти, колбу приєднують до зворотного холодильника і вм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іст нагрівають до кипіння і кип’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ятят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ь зі зворотним холодильником 1 год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D72646" w:rsidRDefault="003D1F89" w:rsidP="003D1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1F89">
        <w:rPr>
          <w:rStyle w:val="jlqj4b"/>
          <w:rFonts w:ascii="Times New Roman" w:hAnsi="Times New Roman" w:cs="Times New Roman"/>
          <w:sz w:val="28"/>
          <w:szCs w:val="28"/>
        </w:rPr>
        <w:t>Після цього водний шар відокремлюють, а масло, що залишилося без попередньої промивки переганяють у вакуумі при тиску близько 30 мм рт. ст. Спочатку відганяється низькокипляча фракція, що складається з бромбензол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 xml:space="preserve"> і води, потім д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ифенілети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лен у вигляді безбарвної рідини, останні порції якого мають злегка жовтувате забарвлення. Бурий залишок містить продукти полімеризації і осмоления. Чистий вуглеводень після вторинної перегонки має температуру кипінн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я в залежності від тиску: 113 °С при 2 мм рт. ст., 123-125 °С при 5 мм рт. ст., 134 °С при 10 мм рт. ст., 139 °С при 11 мм рт. ст., 156 °С при 25 мм рт. ст., 164 °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С при 34 мм рт. ст., 2</w:t>
      </w:r>
      <w:r w:rsidR="000C3313">
        <w:rPr>
          <w:rStyle w:val="jlqj4b"/>
          <w:rFonts w:ascii="Times New Roman" w:hAnsi="Times New Roman" w:cs="Times New Roman"/>
          <w:sz w:val="28"/>
          <w:szCs w:val="28"/>
        </w:rPr>
        <w:t>77 °</w:t>
      </w:r>
      <w:r w:rsidRPr="003D1F89">
        <w:rPr>
          <w:rStyle w:val="jlqj4b"/>
          <w:rFonts w:ascii="Times New Roman" w:hAnsi="Times New Roman" w:cs="Times New Roman"/>
          <w:sz w:val="28"/>
          <w:szCs w:val="28"/>
        </w:rPr>
        <w:t>С при 760 мм рт. ст.</w:t>
      </w:r>
      <w:r w:rsidRPr="003D1F89">
        <w:rPr>
          <w:rFonts w:ascii="Times New Roman" w:hAnsi="Times New Roman" w:cs="Times New Roman"/>
          <w:sz w:val="28"/>
          <w:szCs w:val="28"/>
        </w:rPr>
        <w:t xml:space="preserve"> </w:t>
      </w:r>
      <w:r w:rsidRPr="003D1F89">
        <w:rPr>
          <w:rFonts w:ascii="Times New Roman" w:hAnsi="Times New Roman" w:cs="Times New Roman"/>
          <w:sz w:val="28"/>
          <w:szCs w:val="28"/>
        </w:rPr>
        <w:t xml:space="preserve"> 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n</w:t>
      </w:r>
      <w:r w:rsidR="00D72646" w:rsidRPr="003D1F89">
        <w:rPr>
          <w:rFonts w:ascii="Times New Roman" w:eastAsia="TimesNewRoman" w:hAnsi="Times New Roman" w:cs="Times New Roman"/>
          <w:i/>
          <w:iCs/>
          <w:sz w:val="28"/>
          <w:szCs w:val="28"/>
        </w:rPr>
        <w:t>D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  <w:vertAlign w:val="superscript"/>
        </w:rPr>
        <w:t>20</w:t>
      </w:r>
      <w:r w:rsidRPr="003D1F8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1,6085.</w:t>
      </w:r>
      <w:r w:rsidR="006E7E7C" w:rsidRPr="003D1F8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В</w:t>
      </w:r>
      <w:r w:rsidR="000C3313">
        <w:rPr>
          <w:rFonts w:ascii="Times New Roman" w:eastAsia="TimesNewRoman" w:hAnsi="Times New Roman" w:cs="Times New Roman"/>
          <w:sz w:val="28"/>
          <w:szCs w:val="28"/>
        </w:rPr>
        <w:t>и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х</w:t>
      </w:r>
      <w:r w:rsidR="000C3313">
        <w:rPr>
          <w:rFonts w:ascii="Times New Roman" w:eastAsia="TimesNewRoman" w:hAnsi="Times New Roman" w:cs="Times New Roman"/>
          <w:sz w:val="28"/>
          <w:szCs w:val="28"/>
        </w:rPr>
        <w:t>і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д 7,5 г (67 % теоретич</w:t>
      </w:r>
      <w:r w:rsidR="000C3313">
        <w:rPr>
          <w:rFonts w:ascii="Times New Roman" w:eastAsia="TimesNewRoman" w:hAnsi="Times New Roman" w:cs="Times New Roman"/>
          <w:sz w:val="28"/>
          <w:szCs w:val="28"/>
        </w:rPr>
        <w:t>н</w:t>
      </w:r>
      <w:r w:rsidR="00D72646" w:rsidRPr="003D1F89">
        <w:rPr>
          <w:rFonts w:ascii="Times New Roman" w:eastAsia="TimesNewRoman" w:hAnsi="Times New Roman" w:cs="Times New Roman"/>
          <w:sz w:val="28"/>
          <w:szCs w:val="28"/>
        </w:rPr>
        <w:t>ого).</w:t>
      </w:r>
    </w:p>
    <w:p w:rsidR="009E785E" w:rsidRPr="00375E03" w:rsidRDefault="009E785E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72646" w:rsidRDefault="006E7E7C" w:rsidP="006E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D72646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9</w:t>
      </w:r>
      <w:r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D72646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Методика синтез</w:t>
      </w:r>
      <w:r w:rsidR="0024557C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у</w:t>
      </w:r>
      <w:r w:rsidR="00D72646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фен</w:t>
      </w:r>
      <w:r w:rsidR="0024557C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і</w:t>
      </w:r>
      <w:r w:rsidR="00D72646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лборно</w:t>
      </w:r>
      <w:r w:rsidR="0024557C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ї</w:t>
      </w:r>
      <w:r w:rsidR="00D72646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кислот</w:t>
      </w:r>
      <w:r w:rsidR="0024557C" w:rsidRPr="00375E03">
        <w:rPr>
          <w:rFonts w:ascii="Times New Roman" w:eastAsia="TimesNewRoman" w:hAnsi="Times New Roman" w:cs="Times New Roman"/>
          <w:b/>
          <w:bCs/>
          <w:sz w:val="28"/>
          <w:szCs w:val="28"/>
        </w:rPr>
        <w:t>и</w:t>
      </w:r>
    </w:p>
    <w:p w:rsidR="00E91963" w:rsidRPr="00375E03" w:rsidRDefault="00E91963" w:rsidP="006E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94048FA" wp14:editId="523C6CAC">
            <wp:extent cx="6298318" cy="55245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r="9728" b="68225"/>
                    <a:stretch/>
                  </pic:blipFill>
                  <pic:spPr bwMode="auto">
                    <a:xfrm>
                      <a:off x="0" y="0"/>
                      <a:ext cx="6300470" cy="5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646" w:rsidRPr="00375E03" w:rsidRDefault="009E785E" w:rsidP="00794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bookmarkStart w:id="0" w:name="_GoBack"/>
      <w:r w:rsidRPr="00375E03">
        <w:rPr>
          <w:rFonts w:ascii="Times New Roman" w:eastAsia="TimesNew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521450" cy="12476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30690" r="9728"/>
                    <a:stretch/>
                  </pic:blipFill>
                  <pic:spPr bwMode="auto">
                    <a:xfrm>
                      <a:off x="0" y="0"/>
                      <a:ext cx="6529281" cy="124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375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-Бутилов</w:t>
      </w:r>
      <w:r w:rsidR="005975E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5975E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фир борно</w:t>
      </w:r>
      <w:r w:rsidR="005975E9"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кислот</w:t>
      </w:r>
      <w:r w:rsidR="005975E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75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75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>-бутилборат)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5975E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E5BF6" w:rsidRPr="00375E03" w:rsidRDefault="005975E9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Борна</w:t>
      </w:r>
      <w:r w:rsidR="009E5BF6"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кислота…………………………………….................................6,2 г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-Бутилов</w:t>
      </w:r>
      <w:r w:rsidR="005975E9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 спирт……………………………………........................22,2 г</w:t>
      </w:r>
    </w:p>
    <w:p w:rsidR="00567046" w:rsidRPr="00375E03" w:rsidRDefault="0056704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567046" w:rsidRPr="009D44B1" w:rsidRDefault="009D44B1" w:rsidP="009D4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У круглодонну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колбу об</w:t>
      </w:r>
      <w:r>
        <w:rPr>
          <w:rStyle w:val="jlqj4b"/>
          <w:rFonts w:ascii="Times New Roman" w:hAnsi="Times New Roman" w:cs="Times New Roman"/>
          <w:sz w:val="28"/>
          <w:szCs w:val="28"/>
        </w:rPr>
        <w:t>’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>ємом 100 мл, забезпечену насадкою Діна-Старка для відбору води і зворотним холодильником з хлоркальціево</w:t>
      </w:r>
      <w:r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трубкою, поміщають 6,2 г борної кислоти і 22,2 г н-бутилового спирту. Суміш при перемішуванні нагрі</w:t>
      </w:r>
      <w:r>
        <w:rPr>
          <w:rStyle w:val="jlqj4b"/>
          <w:rFonts w:ascii="Times New Roman" w:hAnsi="Times New Roman" w:cs="Times New Roman"/>
          <w:sz w:val="28"/>
          <w:szCs w:val="28"/>
        </w:rPr>
        <w:t>вають при температурі 110-120 °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>С поки в насадці не на</w:t>
      </w:r>
      <w:r>
        <w:rPr>
          <w:rStyle w:val="jlqj4b"/>
          <w:rFonts w:ascii="Times New Roman" w:hAnsi="Times New Roman" w:cs="Times New Roman"/>
          <w:sz w:val="28"/>
          <w:szCs w:val="28"/>
        </w:rPr>
        <w:t>копичи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>ться 5-6 мл води. Потім відганяють непрореаг</w:t>
      </w:r>
      <w:r>
        <w:rPr>
          <w:rStyle w:val="jlqj4b"/>
          <w:rFonts w:ascii="Times New Roman" w:hAnsi="Times New Roman" w:cs="Times New Roman"/>
          <w:sz w:val="28"/>
          <w:szCs w:val="28"/>
        </w:rPr>
        <w:t>ований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бутиловий спирт (7-8 г). </w:t>
      </w:r>
      <w:r>
        <w:rPr>
          <w:rStyle w:val="jlqj4b"/>
          <w:rFonts w:ascii="Times New Roman" w:hAnsi="Times New Roman" w:cs="Times New Roman"/>
          <w:sz w:val="28"/>
          <w:szCs w:val="28"/>
        </w:rPr>
        <w:t>М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>асу, що залишилася після відгону бутилового спирту</w:t>
      </w:r>
      <w:r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переганяють у вакуумі і збирають фракцію</w:t>
      </w:r>
      <w:r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кип</w:t>
      </w:r>
      <w:r>
        <w:rPr>
          <w:rStyle w:val="jlqj4b"/>
          <w:rFonts w:ascii="Times New Roman" w:hAnsi="Times New Roman" w:cs="Times New Roman"/>
          <w:sz w:val="28"/>
          <w:szCs w:val="28"/>
        </w:rPr>
        <w:t>ить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</w:rPr>
        <w:t>за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температур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и 104-105 °C/10 мм рт. ст. і 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представляє собою </w:t>
      </w:r>
      <w:r>
        <w:rPr>
          <w:rStyle w:val="jlqj4b"/>
          <w:rFonts w:ascii="Times New Roman" w:hAnsi="Times New Roman" w:cs="Times New Roman"/>
          <w:sz w:val="28"/>
          <w:szCs w:val="28"/>
        </w:rPr>
        <w:t>безбарвну рідину. Вихід 32-33 г</w:t>
      </w:r>
      <w:r w:rsidRPr="009D44B1">
        <w:rPr>
          <w:rStyle w:val="jlqj4b"/>
          <w:rFonts w:ascii="Times New Roman" w:hAnsi="Times New Roman" w:cs="Times New Roman"/>
          <w:sz w:val="28"/>
          <w:szCs w:val="28"/>
        </w:rPr>
        <w:t xml:space="preserve"> (92-93% від теоретичного).</w:t>
      </w:r>
    </w:p>
    <w:p w:rsidR="009D44B1" w:rsidRDefault="009D44B1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E03">
        <w:rPr>
          <w:rFonts w:ascii="Times New Roman" w:hAnsi="Times New Roman" w:cs="Times New Roman"/>
          <w:b/>
          <w:bCs/>
          <w:sz w:val="28"/>
          <w:szCs w:val="28"/>
        </w:rPr>
        <w:t>Б. Фен</w:t>
      </w:r>
      <w:r w:rsidR="009E2935">
        <w:rPr>
          <w:rFonts w:ascii="Times New Roman" w:hAnsi="Times New Roman" w:cs="Times New Roman"/>
          <w:b/>
          <w:bCs/>
          <w:sz w:val="28"/>
          <w:szCs w:val="28"/>
        </w:rPr>
        <w:t>ілборна</w:t>
      </w:r>
      <w:r w:rsidRPr="00375E03">
        <w:rPr>
          <w:rFonts w:ascii="Times New Roman" w:hAnsi="Times New Roman" w:cs="Times New Roman"/>
          <w:b/>
          <w:bCs/>
          <w:sz w:val="28"/>
          <w:szCs w:val="28"/>
        </w:rPr>
        <w:t xml:space="preserve"> кислота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9E293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5E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Магн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ієві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ошур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ки………………………………………………………3 г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Бромбензол св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ж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перегнанн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й………………………………………19,6 г</w:t>
      </w:r>
    </w:p>
    <w:p w:rsidR="009E5BF6" w:rsidRPr="00375E03" w:rsidRDefault="009E2935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9E5BF6"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9E5BF6" w:rsidRPr="00375E03">
        <w:rPr>
          <w:rFonts w:ascii="Times New Roman" w:eastAsia="TimesNewRoman" w:hAnsi="Times New Roman" w:cs="Times New Roman"/>
          <w:sz w:val="28"/>
          <w:szCs w:val="28"/>
        </w:rPr>
        <w:t>р ди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9E5BF6" w:rsidRPr="00375E03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9E5BF6" w:rsidRPr="00375E03">
        <w:rPr>
          <w:rFonts w:ascii="Times New Roman" w:eastAsia="TimesNewRoman" w:hAnsi="Times New Roman" w:cs="Times New Roman"/>
          <w:sz w:val="28"/>
          <w:szCs w:val="28"/>
        </w:rPr>
        <w:t>й…………………………………….........................350 мл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-Бутилов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ф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ір борної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</w:t>
      </w:r>
      <w:r w:rsidR="009E293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>……………………........................29 г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Р</w:t>
      </w:r>
      <w:r w:rsidR="007B4F93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с</w:t>
      </w:r>
      <w:r w:rsidR="007B4F93">
        <w:rPr>
          <w:rFonts w:ascii="Times New Roman" w:eastAsia="TimesNewRoman" w:hAnsi="Times New Roman" w:cs="Times New Roman"/>
          <w:sz w:val="28"/>
          <w:szCs w:val="28"/>
        </w:rPr>
        <w:t>ульфатної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кислот</w:t>
      </w:r>
      <w:r w:rsidR="007B4F93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75E03">
        <w:rPr>
          <w:rFonts w:ascii="Times New Roman" w:eastAsia="TimesNewRoman" w:hAnsi="Times New Roman" w:cs="Times New Roman"/>
          <w:sz w:val="28"/>
          <w:szCs w:val="28"/>
        </w:rPr>
        <w:t xml:space="preserve"> 10 %.………………………………………..75 мл</w:t>
      </w:r>
    </w:p>
    <w:p w:rsidR="009E5BF6" w:rsidRPr="00375E03" w:rsidRDefault="009E5BF6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5E03">
        <w:rPr>
          <w:rFonts w:ascii="Times New Roman" w:eastAsia="TimesNewRoman" w:hAnsi="Times New Roman" w:cs="Times New Roman"/>
          <w:sz w:val="28"/>
          <w:szCs w:val="28"/>
        </w:rPr>
        <w:t>Вода</w:t>
      </w:r>
    </w:p>
    <w:p w:rsidR="007D106C" w:rsidRPr="00375E03" w:rsidRDefault="007D106C" w:rsidP="00FD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4488" w:rsidRDefault="0056418A" w:rsidP="0056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AD276D">
        <w:rPr>
          <w:rStyle w:val="jlqj4b"/>
          <w:rFonts w:ascii="Times New Roman" w:hAnsi="Times New Roman" w:cs="Times New Roman"/>
          <w:i/>
          <w:sz w:val="28"/>
          <w:szCs w:val="28"/>
        </w:rPr>
        <w:t>Приготування реактиву Гр</w:t>
      </w:r>
      <w:r w:rsidR="00AD276D">
        <w:rPr>
          <w:rStyle w:val="jlqj4b"/>
          <w:rFonts w:ascii="Times New Roman" w:hAnsi="Times New Roman" w:cs="Times New Roman"/>
          <w:i/>
          <w:sz w:val="28"/>
          <w:szCs w:val="28"/>
        </w:rPr>
        <w:t>і</w:t>
      </w:r>
      <w:r w:rsidRPr="00AD276D">
        <w:rPr>
          <w:rStyle w:val="jlqj4b"/>
          <w:rFonts w:ascii="Times New Roman" w:hAnsi="Times New Roman" w:cs="Times New Roman"/>
          <w:i/>
          <w:sz w:val="28"/>
          <w:szCs w:val="28"/>
        </w:rPr>
        <w:t>ньяра.</w:t>
      </w:r>
      <w:r w:rsidR="00394488">
        <w:rPr>
          <w:rStyle w:val="jlqj4b"/>
          <w:rFonts w:ascii="Times New Roman" w:hAnsi="Times New Roman" w:cs="Times New Roman"/>
          <w:sz w:val="28"/>
          <w:szCs w:val="28"/>
        </w:rPr>
        <w:t xml:space="preserve"> У трьохгорлій колбі об’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ємом 0,5 л, забезпеченою крапельної воронкою, зворотним холодильником і мішалкою, користуючись методикою, описано</w:t>
      </w:r>
      <w:r w:rsidR="00394488">
        <w:rPr>
          <w:rStyle w:val="jlqj4b"/>
          <w:rFonts w:ascii="Times New Roman" w:hAnsi="Times New Roman" w:cs="Times New Roman"/>
          <w:sz w:val="28"/>
          <w:szCs w:val="28"/>
        </w:rPr>
        <w:t>ю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вище, отримують фенілмагнійбромід, виходячи з 3 г магнію, 19,6 г бромбензол</w:t>
      </w:r>
      <w:r w:rsidR="00394488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і 100 мл д</w:t>
      </w:r>
      <w:r w:rsidR="00394488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етилового ефіру. </w:t>
      </w:r>
    </w:p>
    <w:p w:rsidR="00D72646" w:rsidRPr="0056418A" w:rsidRDefault="0056418A" w:rsidP="0056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94488">
        <w:rPr>
          <w:rStyle w:val="jlqj4b"/>
          <w:rFonts w:ascii="Times New Roman" w:hAnsi="Times New Roman" w:cs="Times New Roman"/>
          <w:i/>
          <w:sz w:val="28"/>
          <w:szCs w:val="28"/>
        </w:rPr>
        <w:t>Отримання фенілборной кислоти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. Розчин фенілмагнійброміда охолоджують в ацетоновій лазні (сухий лід + ацетон) до -73 °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С і протягом 1 год, додають розчин 29 г н-бути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лборат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у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в 150 мл ефіру, підтримуючи зазначену температуру. Після закінчення додавання суміш перемішують при тій же температурі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 xml:space="preserve"> 30 хв. і виливають в 75 мл 10%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в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ої с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ульфат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ної кислоти (попередньо охолодженої льодом). Ефірний шар відокремлюють; водний шар двічі екстрагують ефіром (порціями по 50 мл). Ефірні витяжки 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об’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єднують і відганяють на водяній бані ефір. До </w:t>
      </w:r>
      <w:r w:rsidR="006B718F" w:rsidRPr="0056418A">
        <w:rPr>
          <w:rStyle w:val="jlqj4b"/>
          <w:rFonts w:ascii="Times New Roman" w:hAnsi="Times New Roman" w:cs="Times New Roman"/>
          <w:sz w:val="28"/>
          <w:szCs w:val="28"/>
        </w:rPr>
        <w:t>суміші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, що</w:t>
      </w:r>
      <w:r w:rsidR="006B718F"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залишилася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додають 50 мл води і відганяють бутиловий спирт в вакуумі (при температурі лазні 40 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°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С), залишок перекр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и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стал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ізовують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з води. Отримують 4 г фенілборно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ї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кислоти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 xml:space="preserve"> у вигляді голочок, що мають Тпл 215 °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>С. Матковий розчин упар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юють до половини початкового об’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єму. 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Після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охолодженн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я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отримують додатково 2-2,5 г фенілборно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ї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кислоти т</w:t>
      </w:r>
      <w:r w:rsidR="006B718F">
        <w:rPr>
          <w:rStyle w:val="jlqj4b"/>
          <w:rFonts w:ascii="Times New Roman" w:hAnsi="Times New Roman" w:cs="Times New Roman"/>
          <w:sz w:val="28"/>
          <w:szCs w:val="28"/>
        </w:rPr>
        <w:t>ієї</w:t>
      </w:r>
      <w:r w:rsidRPr="0056418A">
        <w:rPr>
          <w:rStyle w:val="jlqj4b"/>
          <w:rFonts w:ascii="Times New Roman" w:hAnsi="Times New Roman" w:cs="Times New Roman"/>
          <w:sz w:val="28"/>
          <w:szCs w:val="28"/>
        </w:rPr>
        <w:t xml:space="preserve"> ж якості.</w:t>
      </w:r>
    </w:p>
    <w:sectPr w:rsidR="00D72646" w:rsidRPr="0056418A" w:rsidSect="00BD6D2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02"/>
    <w:rsid w:val="00006EB3"/>
    <w:rsid w:val="00013E07"/>
    <w:rsid w:val="00075F95"/>
    <w:rsid w:val="00092D81"/>
    <w:rsid w:val="000C3313"/>
    <w:rsid w:val="000E059F"/>
    <w:rsid w:val="000E1FF5"/>
    <w:rsid w:val="000F1DAE"/>
    <w:rsid w:val="000F6304"/>
    <w:rsid w:val="001042E2"/>
    <w:rsid w:val="00154C0F"/>
    <w:rsid w:val="00155FAC"/>
    <w:rsid w:val="00156A80"/>
    <w:rsid w:val="0017696D"/>
    <w:rsid w:val="00177BC2"/>
    <w:rsid w:val="00187452"/>
    <w:rsid w:val="001C7067"/>
    <w:rsid w:val="001F2998"/>
    <w:rsid w:val="00211876"/>
    <w:rsid w:val="0023464B"/>
    <w:rsid w:val="0024557C"/>
    <w:rsid w:val="00267C38"/>
    <w:rsid w:val="002910D0"/>
    <w:rsid w:val="002B4A4E"/>
    <w:rsid w:val="002E6B0F"/>
    <w:rsid w:val="002F05BB"/>
    <w:rsid w:val="002F37DF"/>
    <w:rsid w:val="00302302"/>
    <w:rsid w:val="00342938"/>
    <w:rsid w:val="0034611C"/>
    <w:rsid w:val="00375E03"/>
    <w:rsid w:val="0038145C"/>
    <w:rsid w:val="00394488"/>
    <w:rsid w:val="003B3A1E"/>
    <w:rsid w:val="003C276F"/>
    <w:rsid w:val="003D1F89"/>
    <w:rsid w:val="003E518B"/>
    <w:rsid w:val="004431DD"/>
    <w:rsid w:val="0047496E"/>
    <w:rsid w:val="00490810"/>
    <w:rsid w:val="004A3F67"/>
    <w:rsid w:val="004E7AC3"/>
    <w:rsid w:val="005420C2"/>
    <w:rsid w:val="0056418A"/>
    <w:rsid w:val="00567046"/>
    <w:rsid w:val="005975E9"/>
    <w:rsid w:val="005A0A58"/>
    <w:rsid w:val="005D7C2B"/>
    <w:rsid w:val="005F08AE"/>
    <w:rsid w:val="0060002A"/>
    <w:rsid w:val="00613BE9"/>
    <w:rsid w:val="006600B9"/>
    <w:rsid w:val="006B718F"/>
    <w:rsid w:val="006C0802"/>
    <w:rsid w:val="006D0895"/>
    <w:rsid w:val="006E7E7C"/>
    <w:rsid w:val="006F64F9"/>
    <w:rsid w:val="00752C03"/>
    <w:rsid w:val="007530F6"/>
    <w:rsid w:val="00771D92"/>
    <w:rsid w:val="00777BA2"/>
    <w:rsid w:val="00794F27"/>
    <w:rsid w:val="007A0298"/>
    <w:rsid w:val="007A0942"/>
    <w:rsid w:val="007B1B9F"/>
    <w:rsid w:val="007B4F93"/>
    <w:rsid w:val="007D106C"/>
    <w:rsid w:val="0083601C"/>
    <w:rsid w:val="00852A56"/>
    <w:rsid w:val="008925D1"/>
    <w:rsid w:val="008B6710"/>
    <w:rsid w:val="008D4DC4"/>
    <w:rsid w:val="009148BE"/>
    <w:rsid w:val="0092093A"/>
    <w:rsid w:val="00930867"/>
    <w:rsid w:val="009814EB"/>
    <w:rsid w:val="009C7B12"/>
    <w:rsid w:val="009D44B1"/>
    <w:rsid w:val="009E2935"/>
    <w:rsid w:val="009E5BF6"/>
    <w:rsid w:val="009E6422"/>
    <w:rsid w:val="009E785E"/>
    <w:rsid w:val="00A03E64"/>
    <w:rsid w:val="00A10BB3"/>
    <w:rsid w:val="00A34D61"/>
    <w:rsid w:val="00A3680A"/>
    <w:rsid w:val="00A50F7D"/>
    <w:rsid w:val="00AA39C4"/>
    <w:rsid w:val="00AC0812"/>
    <w:rsid w:val="00AD276D"/>
    <w:rsid w:val="00B00AB0"/>
    <w:rsid w:val="00B10E4B"/>
    <w:rsid w:val="00B47A12"/>
    <w:rsid w:val="00B53A3B"/>
    <w:rsid w:val="00BD6D26"/>
    <w:rsid w:val="00BE4039"/>
    <w:rsid w:val="00BE64A9"/>
    <w:rsid w:val="00BF580F"/>
    <w:rsid w:val="00C0790E"/>
    <w:rsid w:val="00C4087F"/>
    <w:rsid w:val="00C67CA3"/>
    <w:rsid w:val="00CA19BC"/>
    <w:rsid w:val="00D10053"/>
    <w:rsid w:val="00D555FB"/>
    <w:rsid w:val="00D72646"/>
    <w:rsid w:val="00DA16E0"/>
    <w:rsid w:val="00DD109B"/>
    <w:rsid w:val="00DE4995"/>
    <w:rsid w:val="00DF3791"/>
    <w:rsid w:val="00DF5A17"/>
    <w:rsid w:val="00E154A5"/>
    <w:rsid w:val="00E209A5"/>
    <w:rsid w:val="00E23384"/>
    <w:rsid w:val="00E234F8"/>
    <w:rsid w:val="00E41475"/>
    <w:rsid w:val="00E66AF8"/>
    <w:rsid w:val="00E70AF1"/>
    <w:rsid w:val="00E91963"/>
    <w:rsid w:val="00EB620C"/>
    <w:rsid w:val="00EE5401"/>
    <w:rsid w:val="00F25113"/>
    <w:rsid w:val="00F2737A"/>
    <w:rsid w:val="00F3100E"/>
    <w:rsid w:val="00F32923"/>
    <w:rsid w:val="00F37DE2"/>
    <w:rsid w:val="00F56EAB"/>
    <w:rsid w:val="00F616A8"/>
    <w:rsid w:val="00F61D91"/>
    <w:rsid w:val="00F67D0D"/>
    <w:rsid w:val="00F83476"/>
    <w:rsid w:val="00FB0F36"/>
    <w:rsid w:val="00FC2DDA"/>
    <w:rsid w:val="00FC710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4F85"/>
  <w15:chartTrackingRefBased/>
  <w15:docId w15:val="{2B6D467C-8E93-4B0C-9467-4799112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B47A12"/>
  </w:style>
  <w:style w:type="character" w:customStyle="1" w:styleId="jlqj4b">
    <w:name w:val="jlqj4b"/>
    <w:basedOn w:val="a0"/>
    <w:rsid w:val="00B4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13305</Words>
  <Characters>7585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133</cp:revision>
  <dcterms:created xsi:type="dcterms:W3CDTF">2020-02-16T16:34:00Z</dcterms:created>
  <dcterms:modified xsi:type="dcterms:W3CDTF">2021-04-01T11:27:00Z</dcterms:modified>
</cp:coreProperties>
</file>