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AE8" w:rsidRPr="00244AE8" w:rsidRDefault="00244AE8" w:rsidP="00244AE8">
      <w:pPr>
        <w:spacing w:after="0" w:line="240" w:lineRule="auto"/>
        <w:jc w:val="center"/>
        <w:outlineLvl w:val="6"/>
        <w:rPr>
          <w:rFonts w:ascii="Times New Roman" w:eastAsia="Times New Roman" w:hAnsi="Times New Roman" w:cs="Times New Roman"/>
          <w:b/>
          <w:sz w:val="28"/>
          <w:szCs w:val="28"/>
          <w:lang w:val="ru-RU" w:eastAsia="ru-RU"/>
        </w:rPr>
      </w:pPr>
      <w:r w:rsidRPr="00244AE8">
        <w:rPr>
          <w:rFonts w:ascii="Times New Roman" w:eastAsia="Times New Roman" w:hAnsi="Times New Roman" w:cs="Times New Roman"/>
          <w:b/>
          <w:sz w:val="28"/>
          <w:szCs w:val="28"/>
          <w:lang w:eastAsia="ru-RU"/>
        </w:rPr>
        <w:t>ДЕРЖАВНИЙ ВИЩИЙ НАВЧАЛЬНИЙ ЗАКЛАД</w:t>
      </w:r>
      <w:r w:rsidRPr="00244AE8">
        <w:rPr>
          <w:rFonts w:ascii="Times New Roman" w:eastAsia="Times New Roman" w:hAnsi="Times New Roman" w:cs="Times New Roman"/>
          <w:b/>
          <w:sz w:val="28"/>
          <w:szCs w:val="28"/>
          <w:lang w:eastAsia="ru-RU"/>
        </w:rPr>
        <w:br/>
      </w:r>
      <w:r w:rsidRPr="00244AE8">
        <w:rPr>
          <w:rFonts w:ascii="Times New Roman" w:eastAsia="Times New Roman" w:hAnsi="Times New Roman" w:cs="Times New Roman"/>
          <w:b/>
          <w:sz w:val="28"/>
          <w:szCs w:val="28"/>
          <w:lang w:val="ru-RU" w:eastAsia="ru-RU"/>
        </w:rPr>
        <w:t>«</w:t>
      </w:r>
      <w:r w:rsidRPr="00244AE8">
        <w:rPr>
          <w:rFonts w:ascii="Times New Roman" w:eastAsia="Times New Roman" w:hAnsi="Times New Roman" w:cs="Times New Roman"/>
          <w:b/>
          <w:sz w:val="28"/>
          <w:szCs w:val="28"/>
          <w:lang w:eastAsia="ru-RU"/>
        </w:rPr>
        <w:t>ЗАПОРІЗЬКИЙ НАЦІОНАЛЬНИЙ УНІВЕРСИТЕТ</w:t>
      </w:r>
      <w:r w:rsidRPr="00244AE8">
        <w:rPr>
          <w:rFonts w:ascii="Times New Roman" w:eastAsia="Times New Roman" w:hAnsi="Times New Roman" w:cs="Times New Roman"/>
          <w:b/>
          <w:sz w:val="28"/>
          <w:szCs w:val="28"/>
          <w:lang w:val="ru-RU" w:eastAsia="ru-RU"/>
        </w:rPr>
        <w:t>»</w:t>
      </w:r>
    </w:p>
    <w:p w:rsidR="00244AE8" w:rsidRPr="00244AE8" w:rsidRDefault="00244AE8" w:rsidP="00244AE8">
      <w:pPr>
        <w:keepNext/>
        <w:spacing w:after="0" w:line="240" w:lineRule="auto"/>
        <w:jc w:val="center"/>
        <w:outlineLvl w:val="4"/>
        <w:rPr>
          <w:rFonts w:ascii="Times New Roman" w:eastAsia="Times New Roman" w:hAnsi="Times New Roman" w:cs="Times New Roman"/>
          <w:b/>
          <w:bCs/>
          <w:sz w:val="28"/>
          <w:szCs w:val="28"/>
          <w:lang w:val="ru-RU" w:eastAsia="ru-RU"/>
        </w:rPr>
      </w:pPr>
      <w:r w:rsidRPr="00244AE8">
        <w:rPr>
          <w:rFonts w:ascii="Times New Roman" w:eastAsia="Times New Roman" w:hAnsi="Times New Roman" w:cs="Times New Roman"/>
          <w:b/>
          <w:bCs/>
          <w:sz w:val="28"/>
          <w:szCs w:val="28"/>
          <w:lang w:val="ru-RU" w:eastAsia="ru-RU"/>
        </w:rPr>
        <w:t>МІНІСТЕРСТВА ОСВІТИ І НАУКИ УКРАЇНИ</w:t>
      </w:r>
    </w:p>
    <w:p w:rsidR="00244AE8" w:rsidRPr="00244AE8" w:rsidRDefault="00244AE8" w:rsidP="00244AE8">
      <w:pPr>
        <w:spacing w:after="0" w:line="240" w:lineRule="auto"/>
        <w:jc w:val="center"/>
        <w:rPr>
          <w:rFonts w:ascii="Times New Roman" w:eastAsia="Times New Roman" w:hAnsi="Times New Roman" w:cs="Times New Roman"/>
          <w:b/>
          <w:sz w:val="28"/>
          <w:szCs w:val="28"/>
          <w:lang w:val="ru-RU" w:eastAsia="ru-RU"/>
        </w:rPr>
      </w:pPr>
    </w:p>
    <w:p w:rsidR="00244AE8" w:rsidRPr="00244AE8" w:rsidRDefault="00244AE8" w:rsidP="00244AE8">
      <w:pPr>
        <w:spacing w:after="0" w:line="240" w:lineRule="auto"/>
        <w:ind w:left="3969"/>
        <w:jc w:val="center"/>
        <w:rPr>
          <w:rFonts w:ascii="Times New Roman" w:eastAsia="Times New Roman" w:hAnsi="Times New Roman" w:cs="Times New Roman"/>
          <w:b/>
          <w:sz w:val="28"/>
          <w:szCs w:val="28"/>
          <w:lang w:val="ru-RU" w:eastAsia="ru-RU"/>
        </w:rPr>
      </w:pPr>
    </w:p>
    <w:p w:rsidR="00244AE8" w:rsidRPr="00244AE8" w:rsidRDefault="00244AE8" w:rsidP="00244AE8">
      <w:pPr>
        <w:spacing w:after="0" w:line="240" w:lineRule="auto"/>
        <w:ind w:left="3969"/>
        <w:jc w:val="center"/>
        <w:rPr>
          <w:rFonts w:ascii="Times New Roman" w:eastAsia="Times New Roman" w:hAnsi="Times New Roman" w:cs="Times New Roman"/>
          <w:b/>
          <w:sz w:val="28"/>
          <w:szCs w:val="28"/>
          <w:lang w:eastAsia="ru-RU"/>
        </w:rPr>
      </w:pPr>
    </w:p>
    <w:p w:rsidR="00244AE8" w:rsidRPr="00244AE8" w:rsidRDefault="00244AE8" w:rsidP="00244AE8">
      <w:pPr>
        <w:spacing w:after="0" w:line="240" w:lineRule="auto"/>
        <w:ind w:left="3969"/>
        <w:jc w:val="center"/>
        <w:rPr>
          <w:rFonts w:ascii="Times New Roman" w:eastAsia="Times New Roman" w:hAnsi="Times New Roman" w:cs="Times New Roman"/>
          <w:b/>
          <w:sz w:val="28"/>
          <w:szCs w:val="28"/>
          <w:lang w:eastAsia="ru-RU"/>
        </w:rPr>
      </w:pPr>
    </w:p>
    <w:p w:rsidR="00244AE8" w:rsidRPr="00244AE8" w:rsidRDefault="00244AE8" w:rsidP="00244AE8">
      <w:pPr>
        <w:spacing w:after="0" w:line="240" w:lineRule="auto"/>
        <w:ind w:left="3969"/>
        <w:rPr>
          <w:rFonts w:ascii="Times New Roman" w:eastAsia="Times New Roman" w:hAnsi="Times New Roman" w:cs="Times New Roman"/>
          <w:sz w:val="28"/>
          <w:szCs w:val="24"/>
          <w:lang w:eastAsia="ru-RU"/>
        </w:rPr>
      </w:pPr>
      <w:r w:rsidRPr="00244AE8">
        <w:rPr>
          <w:rFonts w:ascii="Times New Roman" w:eastAsia="Times New Roman" w:hAnsi="Times New Roman" w:cs="Times New Roman"/>
          <w:sz w:val="28"/>
          <w:szCs w:val="24"/>
          <w:lang w:eastAsia="ru-RU"/>
        </w:rPr>
        <w:t xml:space="preserve">                     ЗАТВЕРДЖУЮ</w:t>
      </w:r>
    </w:p>
    <w:p w:rsidR="00244AE8" w:rsidRPr="009D2EE4" w:rsidRDefault="009D2EE4" w:rsidP="009D2EE4">
      <w:pPr>
        <w:spacing w:after="0" w:line="240" w:lineRule="auto"/>
        <w:ind w:left="3969"/>
        <w:rPr>
          <w:rFonts w:ascii="Times New Roman" w:eastAsia="Times New Roman" w:hAnsi="Times New Roman" w:cs="Times New Roman"/>
          <w:sz w:val="28"/>
          <w:szCs w:val="24"/>
          <w:lang w:val="ru-RU" w:eastAsia="ru-RU"/>
        </w:rPr>
      </w:pPr>
      <w:r>
        <w:rPr>
          <w:rFonts w:ascii="Times New Roman" w:eastAsia="Times New Roman" w:hAnsi="Times New Roman" w:cs="Times New Roman"/>
          <w:sz w:val="28"/>
          <w:szCs w:val="24"/>
          <w:lang w:val="ru-RU" w:eastAsia="ru-RU"/>
        </w:rPr>
        <w:t xml:space="preserve">                     Перший п</w:t>
      </w:r>
      <w:proofErr w:type="spellStart"/>
      <w:r>
        <w:rPr>
          <w:rFonts w:ascii="Times New Roman" w:eastAsia="Times New Roman" w:hAnsi="Times New Roman" w:cs="Times New Roman"/>
          <w:sz w:val="28"/>
          <w:szCs w:val="24"/>
          <w:lang w:eastAsia="ru-RU"/>
        </w:rPr>
        <w:t>роректор</w:t>
      </w:r>
      <w:proofErr w:type="spellEnd"/>
    </w:p>
    <w:p w:rsidR="00244AE8" w:rsidRPr="009D2EE4" w:rsidRDefault="009D2EE4" w:rsidP="00244AE8">
      <w:pPr>
        <w:spacing w:after="0" w:line="240" w:lineRule="auto"/>
        <w:ind w:left="3969"/>
        <w:jc w:val="center"/>
        <w:rPr>
          <w:rFonts w:ascii="Times New Roman" w:eastAsia="Times New Roman" w:hAnsi="Times New Roman" w:cs="Times New Roman"/>
          <w:sz w:val="28"/>
          <w:szCs w:val="24"/>
          <w:lang w:val="ru-RU" w:eastAsia="ru-RU"/>
        </w:rPr>
      </w:pPr>
      <w:r>
        <w:rPr>
          <w:rFonts w:ascii="Times New Roman" w:eastAsia="Times New Roman" w:hAnsi="Times New Roman" w:cs="Times New Roman"/>
          <w:sz w:val="28"/>
          <w:szCs w:val="24"/>
          <w:lang w:val="ru-RU" w:eastAsia="ru-RU"/>
        </w:rPr>
        <w:t xml:space="preserve">        </w:t>
      </w:r>
      <w:r>
        <w:rPr>
          <w:rFonts w:ascii="Times New Roman" w:eastAsia="Times New Roman" w:hAnsi="Times New Roman" w:cs="Times New Roman"/>
          <w:sz w:val="28"/>
          <w:szCs w:val="24"/>
          <w:lang w:eastAsia="ru-RU"/>
        </w:rPr>
        <w:t xml:space="preserve">  _____________</w:t>
      </w:r>
      <w:r>
        <w:rPr>
          <w:rFonts w:ascii="Times New Roman" w:eastAsia="Times New Roman" w:hAnsi="Times New Roman" w:cs="Times New Roman"/>
          <w:sz w:val="28"/>
          <w:szCs w:val="24"/>
          <w:lang w:val="ru-RU" w:eastAsia="ru-RU"/>
        </w:rPr>
        <w:t>___</w:t>
      </w:r>
      <w:r w:rsidRPr="009D2EE4">
        <w:rPr>
          <w:rFonts w:ascii="Times New Roman" w:eastAsia="Times New Roman" w:hAnsi="Times New Roman" w:cs="Times New Roman"/>
          <w:sz w:val="28"/>
          <w:szCs w:val="24"/>
          <w:u w:val="single"/>
          <w:lang w:val="ru-RU" w:eastAsia="ru-RU"/>
        </w:rPr>
        <w:t>О.Г. Бондар</w:t>
      </w:r>
    </w:p>
    <w:p w:rsidR="00244AE8" w:rsidRPr="00244AE8" w:rsidRDefault="00244AE8" w:rsidP="00244AE8">
      <w:pPr>
        <w:spacing w:after="0" w:line="240" w:lineRule="auto"/>
        <w:ind w:left="3969" w:right="13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44AE8">
        <w:rPr>
          <w:rFonts w:ascii="Times New Roman" w:eastAsia="Times New Roman" w:hAnsi="Times New Roman" w:cs="Times New Roman"/>
          <w:sz w:val="24"/>
          <w:szCs w:val="24"/>
          <w:lang w:eastAsia="ru-RU"/>
        </w:rPr>
        <w:t>(підпис)                (прізвище, ініціали)</w:t>
      </w:r>
    </w:p>
    <w:p w:rsidR="00244AE8" w:rsidRPr="00244AE8" w:rsidRDefault="00244AE8" w:rsidP="00244AE8">
      <w:pPr>
        <w:spacing w:after="0" w:line="240" w:lineRule="auto"/>
        <w:ind w:left="3969" w:right="1552"/>
        <w:jc w:val="right"/>
        <w:rPr>
          <w:rFonts w:ascii="Times New Roman" w:eastAsia="Times New Roman" w:hAnsi="Times New Roman" w:cs="Times New Roman"/>
          <w:sz w:val="24"/>
          <w:szCs w:val="24"/>
          <w:lang w:eastAsia="ru-RU"/>
        </w:rPr>
      </w:pPr>
    </w:p>
    <w:p w:rsidR="00244AE8" w:rsidRPr="00244AE8" w:rsidRDefault="00244AE8" w:rsidP="00244AE8">
      <w:pPr>
        <w:spacing w:after="0" w:line="240" w:lineRule="auto"/>
        <w:ind w:left="3969" w:right="1552"/>
        <w:jc w:val="center"/>
        <w:rPr>
          <w:rFonts w:ascii="Times New Roman" w:eastAsia="Times New Roman" w:hAnsi="Times New Roman" w:cs="Times New Roman"/>
          <w:sz w:val="24"/>
          <w:szCs w:val="24"/>
          <w:lang w:eastAsia="ru-RU"/>
        </w:rPr>
      </w:pPr>
      <w:r w:rsidRPr="00244AE8">
        <w:rPr>
          <w:rFonts w:ascii="Times New Roman" w:eastAsia="Times New Roman" w:hAnsi="Times New Roman" w:cs="Times New Roman"/>
          <w:sz w:val="24"/>
          <w:szCs w:val="24"/>
          <w:lang w:eastAsia="ru-RU"/>
        </w:rPr>
        <w:t xml:space="preserve">                       «_____» ___________20___ р.</w:t>
      </w:r>
    </w:p>
    <w:p w:rsidR="00244AE8" w:rsidRPr="00244AE8" w:rsidRDefault="00244AE8" w:rsidP="00244AE8">
      <w:pPr>
        <w:spacing w:after="0" w:line="240" w:lineRule="auto"/>
        <w:ind w:right="1552"/>
        <w:rPr>
          <w:rFonts w:ascii="Times New Roman" w:eastAsia="Times New Roman" w:hAnsi="Times New Roman" w:cs="Times New Roman"/>
          <w:sz w:val="24"/>
          <w:szCs w:val="24"/>
          <w:lang w:eastAsia="ru-RU"/>
        </w:rPr>
      </w:pPr>
    </w:p>
    <w:p w:rsidR="00244AE8" w:rsidRPr="00244AE8" w:rsidRDefault="00244AE8" w:rsidP="00244AE8">
      <w:pPr>
        <w:spacing w:after="0" w:line="240" w:lineRule="auto"/>
        <w:ind w:right="1552"/>
        <w:jc w:val="center"/>
        <w:rPr>
          <w:rFonts w:ascii="Times New Roman" w:eastAsia="Times New Roman" w:hAnsi="Times New Roman" w:cs="Times New Roman"/>
          <w:sz w:val="24"/>
          <w:szCs w:val="24"/>
          <w:lang w:eastAsia="ru-RU"/>
        </w:rPr>
      </w:pPr>
    </w:p>
    <w:p w:rsidR="00244AE8" w:rsidRPr="00244AE8" w:rsidRDefault="00244AE8" w:rsidP="00244AE8">
      <w:pPr>
        <w:spacing w:after="0" w:line="240" w:lineRule="auto"/>
        <w:ind w:left="2160" w:right="1552"/>
        <w:jc w:val="center"/>
        <w:rPr>
          <w:rFonts w:ascii="Times New Roman" w:eastAsia="Times New Roman" w:hAnsi="Times New Roman" w:cs="Times New Roman"/>
          <w:sz w:val="24"/>
          <w:szCs w:val="24"/>
          <w:lang w:eastAsia="ru-RU"/>
        </w:rPr>
      </w:pPr>
    </w:p>
    <w:p w:rsidR="00244AE8" w:rsidRPr="00244AE8" w:rsidRDefault="00244AE8" w:rsidP="00244AE8">
      <w:pPr>
        <w:spacing w:after="0" w:line="240" w:lineRule="auto"/>
        <w:ind w:right="1552"/>
        <w:jc w:val="center"/>
        <w:rPr>
          <w:rFonts w:ascii="Times New Roman" w:eastAsia="Times New Roman" w:hAnsi="Times New Roman" w:cs="Times New Roman"/>
          <w:sz w:val="24"/>
          <w:szCs w:val="24"/>
          <w:lang w:eastAsia="ru-RU"/>
        </w:rPr>
      </w:pPr>
    </w:p>
    <w:p w:rsidR="00244AE8" w:rsidRPr="00244AE8" w:rsidRDefault="00244AE8" w:rsidP="00244AE8">
      <w:pPr>
        <w:spacing w:after="0" w:line="240" w:lineRule="auto"/>
        <w:ind w:right="1552"/>
        <w:jc w:val="center"/>
        <w:rPr>
          <w:rFonts w:ascii="Times New Roman" w:eastAsia="Times New Roman" w:hAnsi="Times New Roman" w:cs="Times New Roman"/>
          <w:sz w:val="24"/>
          <w:szCs w:val="24"/>
          <w:lang w:eastAsia="ru-RU"/>
        </w:rPr>
      </w:pPr>
    </w:p>
    <w:p w:rsidR="00244AE8" w:rsidRPr="00244AE8" w:rsidRDefault="00244AE8" w:rsidP="00244AE8">
      <w:pPr>
        <w:spacing w:after="0" w:line="240" w:lineRule="auto"/>
        <w:ind w:right="1552"/>
        <w:jc w:val="center"/>
        <w:rPr>
          <w:rFonts w:ascii="Times New Roman" w:eastAsia="Times New Roman" w:hAnsi="Times New Roman" w:cs="Times New Roman"/>
          <w:sz w:val="24"/>
          <w:szCs w:val="24"/>
          <w:lang w:eastAsia="ru-RU"/>
        </w:rPr>
      </w:pPr>
    </w:p>
    <w:p w:rsidR="00244AE8" w:rsidRPr="00244AE8" w:rsidRDefault="00244AE8" w:rsidP="00244AE8">
      <w:pPr>
        <w:spacing w:after="0" w:line="240" w:lineRule="auto"/>
        <w:ind w:left="-1080" w:right="1552"/>
        <w:jc w:val="center"/>
        <w:rPr>
          <w:rFonts w:ascii="Times New Roman" w:eastAsia="Times New Roman" w:hAnsi="Times New Roman" w:cs="Times New Roman"/>
          <w:sz w:val="24"/>
          <w:szCs w:val="24"/>
          <w:lang w:eastAsia="ru-RU"/>
        </w:rPr>
      </w:pPr>
    </w:p>
    <w:p w:rsidR="00244AE8" w:rsidRPr="00244AE8" w:rsidRDefault="00244AE8" w:rsidP="00244AE8">
      <w:pPr>
        <w:tabs>
          <w:tab w:val="left" w:pos="270"/>
          <w:tab w:val="center" w:pos="4326"/>
        </w:tabs>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ПРАВОВІ ОСНОВИ ПІДПРИЄМНИЦЬКОЇ ДІЯЛЬНОСТІ</w:t>
      </w:r>
    </w:p>
    <w:p w:rsidR="00244AE8" w:rsidRPr="00244AE8" w:rsidRDefault="00244AE8" w:rsidP="00244AE8">
      <w:pPr>
        <w:spacing w:after="0" w:line="240" w:lineRule="auto"/>
        <w:ind w:right="1552"/>
        <w:jc w:val="center"/>
        <w:rPr>
          <w:rFonts w:ascii="Times New Roman" w:eastAsia="Times New Roman" w:hAnsi="Times New Roman" w:cs="Times New Roman"/>
          <w:b/>
          <w:sz w:val="28"/>
          <w:szCs w:val="24"/>
          <w:lang w:eastAsia="ru-RU"/>
        </w:rPr>
      </w:pPr>
    </w:p>
    <w:p w:rsidR="00244AE8" w:rsidRPr="00244AE8" w:rsidRDefault="00244AE8" w:rsidP="00244AE8">
      <w:pPr>
        <w:spacing w:after="0" w:line="240" w:lineRule="auto"/>
        <w:ind w:right="1552"/>
        <w:jc w:val="center"/>
        <w:rPr>
          <w:rFonts w:ascii="Times New Roman" w:eastAsia="Times New Roman" w:hAnsi="Times New Roman" w:cs="Times New Roman"/>
          <w:b/>
          <w:sz w:val="28"/>
          <w:szCs w:val="24"/>
          <w:lang w:eastAsia="ru-RU"/>
        </w:rPr>
      </w:pPr>
    </w:p>
    <w:p w:rsidR="00244AE8" w:rsidRPr="00244AE8" w:rsidRDefault="00244AE8" w:rsidP="00244AE8">
      <w:pPr>
        <w:keepNext/>
        <w:spacing w:after="0" w:line="240" w:lineRule="auto"/>
        <w:jc w:val="center"/>
        <w:outlineLvl w:val="0"/>
        <w:rPr>
          <w:rFonts w:ascii="Times New Roman" w:eastAsia="Times New Roman" w:hAnsi="Times New Roman" w:cs="Times New Roman"/>
          <w:b/>
          <w:caps/>
          <w:sz w:val="28"/>
          <w:szCs w:val="28"/>
          <w:lang w:eastAsia="ru-RU"/>
        </w:rPr>
      </w:pPr>
      <w:r w:rsidRPr="00244AE8">
        <w:rPr>
          <w:rFonts w:ascii="Times New Roman" w:eastAsia="Times New Roman" w:hAnsi="Times New Roman" w:cs="Times New Roman"/>
          <w:b/>
          <w:caps/>
          <w:sz w:val="28"/>
          <w:szCs w:val="28"/>
          <w:lang w:eastAsia="ru-RU"/>
        </w:rPr>
        <w:t>Програма</w:t>
      </w:r>
    </w:p>
    <w:p w:rsidR="00244AE8" w:rsidRPr="00244AE8" w:rsidRDefault="00244AE8" w:rsidP="00244AE8">
      <w:pPr>
        <w:spacing w:after="0" w:line="240" w:lineRule="auto"/>
        <w:jc w:val="center"/>
        <w:rPr>
          <w:rFonts w:ascii="Times New Roman" w:eastAsia="Times New Roman" w:hAnsi="Times New Roman" w:cs="Times New Roman"/>
          <w:b/>
          <w:sz w:val="28"/>
          <w:szCs w:val="28"/>
          <w:lang w:eastAsia="ru-RU"/>
        </w:rPr>
      </w:pPr>
      <w:r w:rsidRPr="00244AE8">
        <w:rPr>
          <w:rFonts w:ascii="Times New Roman" w:eastAsia="Times New Roman" w:hAnsi="Times New Roman" w:cs="Times New Roman"/>
          <w:b/>
          <w:sz w:val="28"/>
          <w:szCs w:val="28"/>
          <w:lang w:eastAsia="ru-RU"/>
        </w:rPr>
        <w:t>навчальної дисципліни</w:t>
      </w:r>
    </w:p>
    <w:p w:rsidR="00244AE8" w:rsidRPr="00244AE8" w:rsidRDefault="00244AE8" w:rsidP="00244AE8">
      <w:pPr>
        <w:spacing w:after="0" w:line="240" w:lineRule="auto"/>
        <w:jc w:val="center"/>
        <w:rPr>
          <w:rFonts w:ascii="Times New Roman" w:eastAsia="Times New Roman" w:hAnsi="Times New Roman" w:cs="Times New Roman"/>
          <w:b/>
          <w:sz w:val="28"/>
          <w:szCs w:val="24"/>
          <w:lang w:eastAsia="ru-RU"/>
        </w:rPr>
      </w:pPr>
      <w:r w:rsidRPr="00244AE8">
        <w:rPr>
          <w:rFonts w:ascii="Times New Roman" w:eastAsia="Times New Roman" w:hAnsi="Times New Roman" w:cs="Times New Roman"/>
          <w:b/>
          <w:sz w:val="28"/>
          <w:szCs w:val="28"/>
          <w:lang w:eastAsia="ru-RU"/>
        </w:rPr>
        <w:t>підготовки</w:t>
      </w:r>
      <w:r w:rsidRPr="00244AE8">
        <w:rPr>
          <w:rFonts w:ascii="Times New Roman" w:eastAsia="Times New Roman" w:hAnsi="Times New Roman" w:cs="Times New Roman"/>
          <w:b/>
          <w:sz w:val="28"/>
          <w:szCs w:val="24"/>
          <w:lang w:eastAsia="ru-RU"/>
        </w:rPr>
        <w:t xml:space="preserve"> бакалаврів</w:t>
      </w:r>
    </w:p>
    <w:p w:rsidR="00244AE8" w:rsidRPr="00244AE8" w:rsidRDefault="00244AE8" w:rsidP="00244AE8">
      <w:pPr>
        <w:spacing w:after="0" w:line="240" w:lineRule="auto"/>
        <w:jc w:val="center"/>
        <w:rPr>
          <w:rFonts w:ascii="Times New Roman" w:eastAsia="Times New Roman" w:hAnsi="Times New Roman" w:cs="Times New Roman"/>
          <w:b/>
          <w:sz w:val="28"/>
          <w:szCs w:val="24"/>
          <w:lang w:eastAsia="ru-RU"/>
        </w:rPr>
      </w:pPr>
      <w:r w:rsidRPr="00244AE8">
        <w:rPr>
          <w:rFonts w:ascii="Times New Roman" w:eastAsia="Times New Roman" w:hAnsi="Times New Roman" w:cs="Times New Roman"/>
          <w:b/>
          <w:sz w:val="28"/>
          <w:szCs w:val="24"/>
          <w:lang w:eastAsia="ru-RU"/>
        </w:rPr>
        <w:t>напрям підготовки: 6.030401 «Правознавство»</w:t>
      </w:r>
    </w:p>
    <w:p w:rsidR="00244AE8" w:rsidRPr="00244AE8" w:rsidRDefault="00244AE8" w:rsidP="00244AE8">
      <w:pPr>
        <w:spacing w:after="0" w:line="240" w:lineRule="auto"/>
        <w:jc w:val="center"/>
        <w:rPr>
          <w:rFonts w:ascii="Times New Roman" w:eastAsia="Times New Roman" w:hAnsi="Times New Roman" w:cs="Times New Roman"/>
          <w:b/>
          <w:sz w:val="28"/>
          <w:szCs w:val="24"/>
          <w:lang w:eastAsia="ru-RU"/>
        </w:rPr>
      </w:pPr>
      <w:r w:rsidRPr="00244AE8">
        <w:rPr>
          <w:rFonts w:ascii="Times New Roman" w:eastAsia="Times New Roman" w:hAnsi="Times New Roman" w:cs="Times New Roman"/>
          <w:b/>
          <w:sz w:val="28"/>
          <w:szCs w:val="28"/>
          <w:lang w:eastAsia="ru-RU"/>
        </w:rPr>
        <w:t>спеціальності</w:t>
      </w:r>
      <w:r w:rsidRPr="00244AE8">
        <w:rPr>
          <w:rFonts w:ascii="Times New Roman" w:eastAsia="Times New Roman" w:hAnsi="Times New Roman" w:cs="Times New Roman"/>
          <w:b/>
          <w:sz w:val="28"/>
          <w:szCs w:val="24"/>
          <w:lang w:eastAsia="ru-RU"/>
        </w:rPr>
        <w:t>: 6.030401 «Правознавство»</w:t>
      </w:r>
    </w:p>
    <w:p w:rsidR="00244AE8" w:rsidRPr="00244AE8" w:rsidRDefault="00244AE8" w:rsidP="00244AE8">
      <w:pPr>
        <w:spacing w:after="0" w:line="240" w:lineRule="auto"/>
        <w:ind w:right="1552"/>
        <w:jc w:val="center"/>
        <w:rPr>
          <w:rFonts w:ascii="Times New Roman" w:eastAsia="Times New Roman" w:hAnsi="Times New Roman" w:cs="Times New Roman"/>
          <w:b/>
          <w:sz w:val="24"/>
          <w:szCs w:val="28"/>
          <w:lang w:eastAsia="ru-RU"/>
        </w:rPr>
      </w:pPr>
    </w:p>
    <w:p w:rsidR="00244AE8" w:rsidRPr="00244AE8" w:rsidRDefault="00244AE8" w:rsidP="00244AE8">
      <w:pPr>
        <w:tabs>
          <w:tab w:val="left" w:pos="2025"/>
        </w:tabs>
        <w:spacing w:after="0" w:line="360" w:lineRule="auto"/>
        <w:jc w:val="center"/>
        <w:rPr>
          <w:rFonts w:ascii="Times New Roman" w:eastAsia="Times New Roman" w:hAnsi="Times New Roman" w:cs="Times New Roman"/>
          <w:sz w:val="28"/>
          <w:szCs w:val="28"/>
          <w:lang w:eastAsia="ru-RU"/>
        </w:rPr>
      </w:pPr>
      <w:r w:rsidRPr="00244AE8">
        <w:rPr>
          <w:rFonts w:ascii="Times New Roman" w:eastAsia="Times New Roman" w:hAnsi="Times New Roman" w:cs="Times New Roman"/>
          <w:sz w:val="28"/>
          <w:szCs w:val="28"/>
          <w:lang w:eastAsia="ru-RU"/>
        </w:rPr>
        <w:t>Кафедра адміністративного та господарського права</w:t>
      </w:r>
    </w:p>
    <w:p w:rsidR="00244AE8" w:rsidRPr="00244AE8" w:rsidRDefault="00244AE8" w:rsidP="00244AE8">
      <w:pPr>
        <w:keepNext/>
        <w:spacing w:after="0" w:line="360" w:lineRule="auto"/>
        <w:ind w:right="-55"/>
        <w:outlineLvl w:val="0"/>
        <w:rPr>
          <w:rFonts w:ascii="Times New Roman" w:eastAsia="Times New Roman" w:hAnsi="Times New Roman" w:cs="Times New Roman"/>
          <w:i/>
          <w:color w:val="FF0000"/>
          <w:sz w:val="28"/>
          <w:szCs w:val="20"/>
          <w:lang w:eastAsia="ru-RU"/>
        </w:rPr>
      </w:pPr>
    </w:p>
    <w:p w:rsidR="00244AE8" w:rsidRPr="00244AE8" w:rsidRDefault="00244AE8" w:rsidP="00244AE8">
      <w:pPr>
        <w:keepNext/>
        <w:spacing w:after="0" w:line="240" w:lineRule="auto"/>
        <w:jc w:val="both"/>
        <w:outlineLvl w:val="5"/>
        <w:rPr>
          <w:rFonts w:ascii="Times New Roman" w:eastAsia="Times New Roman" w:hAnsi="Times New Roman" w:cs="Times New Roman"/>
          <w:color w:val="FF0000"/>
          <w:sz w:val="28"/>
          <w:szCs w:val="20"/>
          <w:lang w:eastAsia="ru-RU"/>
        </w:rPr>
      </w:pPr>
    </w:p>
    <w:p w:rsidR="00244AE8" w:rsidRPr="00244AE8" w:rsidRDefault="00244AE8" w:rsidP="00244AE8">
      <w:pPr>
        <w:spacing w:after="0" w:line="240" w:lineRule="auto"/>
        <w:rPr>
          <w:rFonts w:ascii="Times New Roman" w:eastAsia="Times New Roman" w:hAnsi="Times New Roman" w:cs="Times New Roman"/>
          <w:sz w:val="24"/>
          <w:szCs w:val="24"/>
          <w:lang w:eastAsia="ru-RU"/>
        </w:rPr>
      </w:pPr>
    </w:p>
    <w:p w:rsidR="00244AE8" w:rsidRPr="00244AE8" w:rsidRDefault="00244AE8" w:rsidP="00244AE8">
      <w:pPr>
        <w:spacing w:after="0" w:line="240" w:lineRule="auto"/>
        <w:rPr>
          <w:rFonts w:ascii="Times New Roman" w:eastAsia="Times New Roman" w:hAnsi="Times New Roman" w:cs="Times New Roman"/>
          <w:sz w:val="24"/>
          <w:szCs w:val="24"/>
          <w:lang w:eastAsia="ru-RU"/>
        </w:rPr>
      </w:pPr>
    </w:p>
    <w:p w:rsidR="00244AE8" w:rsidRPr="00244AE8" w:rsidRDefault="00244AE8" w:rsidP="00244AE8">
      <w:pPr>
        <w:spacing w:after="0" w:line="240" w:lineRule="auto"/>
        <w:rPr>
          <w:rFonts w:ascii="Times New Roman" w:eastAsia="Times New Roman" w:hAnsi="Times New Roman" w:cs="Times New Roman"/>
          <w:sz w:val="24"/>
          <w:szCs w:val="24"/>
          <w:lang w:eastAsia="ru-RU"/>
        </w:rPr>
      </w:pPr>
    </w:p>
    <w:p w:rsidR="00244AE8" w:rsidRPr="00244AE8" w:rsidRDefault="00244AE8" w:rsidP="00244AE8">
      <w:pPr>
        <w:spacing w:after="0" w:line="240" w:lineRule="auto"/>
        <w:rPr>
          <w:rFonts w:ascii="Times New Roman" w:eastAsia="Times New Roman" w:hAnsi="Times New Roman" w:cs="Times New Roman"/>
          <w:sz w:val="24"/>
          <w:szCs w:val="24"/>
          <w:lang w:val="ru-RU" w:eastAsia="ru-RU"/>
        </w:rPr>
      </w:pPr>
    </w:p>
    <w:p w:rsidR="00244AE8" w:rsidRPr="00244AE8" w:rsidRDefault="00244AE8" w:rsidP="00244AE8">
      <w:pPr>
        <w:spacing w:after="0" w:line="240" w:lineRule="auto"/>
        <w:rPr>
          <w:rFonts w:ascii="Times New Roman" w:eastAsia="Times New Roman" w:hAnsi="Times New Roman" w:cs="Times New Roman"/>
          <w:sz w:val="24"/>
          <w:szCs w:val="24"/>
          <w:lang w:val="ru-RU" w:eastAsia="ru-RU"/>
        </w:rPr>
      </w:pPr>
    </w:p>
    <w:p w:rsidR="00244AE8" w:rsidRPr="00244AE8" w:rsidRDefault="00244AE8" w:rsidP="00244AE8">
      <w:pPr>
        <w:spacing w:after="0" w:line="240" w:lineRule="auto"/>
        <w:rPr>
          <w:rFonts w:ascii="Times New Roman" w:eastAsia="Times New Roman" w:hAnsi="Times New Roman" w:cs="Times New Roman"/>
          <w:sz w:val="24"/>
          <w:szCs w:val="24"/>
          <w:lang w:val="ru-RU" w:eastAsia="ru-RU"/>
        </w:rPr>
      </w:pPr>
    </w:p>
    <w:p w:rsidR="00244AE8" w:rsidRPr="00244AE8" w:rsidRDefault="00244AE8" w:rsidP="00244AE8">
      <w:pPr>
        <w:spacing w:after="0" w:line="240" w:lineRule="auto"/>
        <w:rPr>
          <w:rFonts w:ascii="Times New Roman" w:eastAsia="Times New Roman" w:hAnsi="Times New Roman" w:cs="Times New Roman"/>
          <w:sz w:val="24"/>
          <w:szCs w:val="24"/>
          <w:lang w:val="ru-RU" w:eastAsia="ru-RU"/>
        </w:rPr>
      </w:pPr>
    </w:p>
    <w:p w:rsidR="00244AE8" w:rsidRPr="00244AE8" w:rsidRDefault="00244AE8" w:rsidP="00244AE8">
      <w:pPr>
        <w:spacing w:after="0" w:line="240" w:lineRule="auto"/>
        <w:rPr>
          <w:rFonts w:ascii="Times New Roman" w:eastAsia="Times New Roman" w:hAnsi="Times New Roman" w:cs="Times New Roman"/>
          <w:sz w:val="24"/>
          <w:szCs w:val="24"/>
          <w:lang w:val="ru-RU" w:eastAsia="ru-RU"/>
        </w:rPr>
      </w:pPr>
    </w:p>
    <w:p w:rsidR="00244AE8" w:rsidRPr="00244AE8" w:rsidRDefault="00244AE8" w:rsidP="00244AE8">
      <w:pPr>
        <w:spacing w:after="0" w:line="240" w:lineRule="auto"/>
        <w:rPr>
          <w:rFonts w:ascii="Times New Roman" w:eastAsia="Times New Roman" w:hAnsi="Times New Roman" w:cs="Times New Roman"/>
          <w:sz w:val="24"/>
          <w:szCs w:val="24"/>
          <w:lang w:val="ru-RU" w:eastAsia="ru-RU"/>
        </w:rPr>
      </w:pPr>
    </w:p>
    <w:p w:rsidR="00244AE8" w:rsidRPr="00244AE8" w:rsidRDefault="00244AE8" w:rsidP="00244AE8">
      <w:pPr>
        <w:spacing w:after="0" w:line="240" w:lineRule="auto"/>
        <w:rPr>
          <w:rFonts w:ascii="Times New Roman" w:eastAsia="Times New Roman" w:hAnsi="Times New Roman" w:cs="Times New Roman"/>
          <w:sz w:val="24"/>
          <w:szCs w:val="24"/>
          <w:lang w:val="ru-RU" w:eastAsia="ru-RU"/>
        </w:rPr>
      </w:pPr>
    </w:p>
    <w:p w:rsidR="00244AE8" w:rsidRPr="00244AE8" w:rsidRDefault="00244AE8" w:rsidP="00244AE8">
      <w:pPr>
        <w:spacing w:after="0" w:line="240" w:lineRule="auto"/>
        <w:rPr>
          <w:rFonts w:ascii="Times New Roman" w:eastAsia="Times New Roman" w:hAnsi="Times New Roman" w:cs="Times New Roman"/>
          <w:sz w:val="24"/>
          <w:szCs w:val="24"/>
          <w:lang w:val="ru-RU" w:eastAsia="ru-RU"/>
        </w:rPr>
      </w:pPr>
    </w:p>
    <w:p w:rsidR="00244AE8" w:rsidRPr="00244AE8" w:rsidRDefault="00244AE8" w:rsidP="00244AE8">
      <w:pPr>
        <w:keepNext/>
        <w:spacing w:after="0" w:line="240" w:lineRule="auto"/>
        <w:jc w:val="both"/>
        <w:outlineLvl w:val="5"/>
        <w:rPr>
          <w:rFonts w:ascii="Times New Roman" w:eastAsia="Times New Roman" w:hAnsi="Times New Roman" w:cs="Times New Roman"/>
          <w:sz w:val="28"/>
          <w:szCs w:val="20"/>
          <w:lang w:eastAsia="ru-RU"/>
        </w:rPr>
      </w:pPr>
    </w:p>
    <w:p w:rsidR="00244AE8" w:rsidRPr="00244AE8" w:rsidRDefault="00244AE8" w:rsidP="00244AE8">
      <w:pPr>
        <w:keepNext/>
        <w:tabs>
          <w:tab w:val="left" w:pos="4275"/>
        </w:tabs>
        <w:spacing w:after="0" w:line="240" w:lineRule="auto"/>
        <w:jc w:val="center"/>
        <w:outlineLvl w:val="5"/>
        <w:rPr>
          <w:rFonts w:ascii="Times New Roman" w:eastAsia="Times New Roman" w:hAnsi="Times New Roman" w:cs="Times New Roman"/>
          <w:b/>
          <w:sz w:val="28"/>
          <w:szCs w:val="20"/>
          <w:lang w:val="ru-RU" w:eastAsia="ru-RU"/>
        </w:rPr>
      </w:pPr>
      <w:r w:rsidRPr="00244AE8">
        <w:rPr>
          <w:rFonts w:ascii="Times New Roman" w:eastAsia="Times New Roman" w:hAnsi="Times New Roman" w:cs="Times New Roman"/>
          <w:b/>
          <w:sz w:val="28"/>
          <w:szCs w:val="20"/>
          <w:lang w:eastAsia="ru-RU"/>
        </w:rPr>
        <w:t>201</w:t>
      </w:r>
      <w:r>
        <w:rPr>
          <w:rFonts w:ascii="Times New Roman" w:eastAsia="Times New Roman" w:hAnsi="Times New Roman" w:cs="Times New Roman"/>
          <w:b/>
          <w:sz w:val="28"/>
          <w:szCs w:val="20"/>
          <w:lang w:val="ru-RU" w:eastAsia="ru-RU"/>
        </w:rPr>
        <w:t>4</w:t>
      </w:r>
    </w:p>
    <w:p w:rsidR="00B95A6E" w:rsidRDefault="00B95A6E"/>
    <w:p w:rsidR="00BC0F49" w:rsidRPr="00BC0F49" w:rsidRDefault="00BC0F49" w:rsidP="00BC0F49">
      <w:pPr>
        <w:keepNext/>
        <w:spacing w:after="0" w:line="240" w:lineRule="auto"/>
        <w:jc w:val="both"/>
        <w:outlineLvl w:val="5"/>
        <w:rPr>
          <w:rFonts w:ascii="Times New Roman" w:eastAsia="Times New Roman" w:hAnsi="Times New Roman" w:cs="Times New Roman"/>
          <w:sz w:val="28"/>
          <w:szCs w:val="20"/>
          <w:u w:val="single"/>
          <w:lang w:eastAsia="ru-RU"/>
        </w:rPr>
      </w:pPr>
      <w:proofErr w:type="spellStart"/>
      <w:r w:rsidRPr="00BC0F49">
        <w:rPr>
          <w:rFonts w:ascii="Times New Roman" w:eastAsia="Times New Roman" w:hAnsi="Times New Roman" w:cs="Times New Roman"/>
          <w:sz w:val="28"/>
          <w:szCs w:val="28"/>
          <w:lang w:val="ru-RU" w:eastAsia="ru-RU"/>
        </w:rPr>
        <w:lastRenderedPageBreak/>
        <w:t>Розроблено</w:t>
      </w:r>
      <w:proofErr w:type="spellEnd"/>
      <w:r w:rsidRPr="00BC0F49">
        <w:rPr>
          <w:rFonts w:ascii="Times New Roman" w:eastAsia="Times New Roman" w:hAnsi="Times New Roman" w:cs="Times New Roman"/>
          <w:sz w:val="28"/>
          <w:szCs w:val="28"/>
          <w:lang w:val="ru-RU" w:eastAsia="ru-RU"/>
        </w:rPr>
        <w:t xml:space="preserve"> та внесено</w:t>
      </w:r>
      <w:r w:rsidRPr="00BC0F49">
        <w:rPr>
          <w:rFonts w:ascii="Times New Roman" w:eastAsia="Times New Roman" w:hAnsi="Times New Roman" w:cs="Times New Roman"/>
          <w:sz w:val="28"/>
          <w:szCs w:val="28"/>
          <w:lang w:eastAsia="ru-RU"/>
        </w:rPr>
        <w:t xml:space="preserve"> кафедрою </w:t>
      </w:r>
      <w:proofErr w:type="gramStart"/>
      <w:r w:rsidRPr="00BC0F49">
        <w:rPr>
          <w:rFonts w:ascii="Times New Roman" w:eastAsia="Times New Roman" w:hAnsi="Times New Roman" w:cs="Times New Roman"/>
          <w:sz w:val="28"/>
          <w:szCs w:val="28"/>
          <w:lang w:eastAsia="ru-RU"/>
        </w:rPr>
        <w:t>адм</w:t>
      </w:r>
      <w:proofErr w:type="gramEnd"/>
      <w:r w:rsidRPr="00BC0F49">
        <w:rPr>
          <w:rFonts w:ascii="Times New Roman" w:eastAsia="Times New Roman" w:hAnsi="Times New Roman" w:cs="Times New Roman"/>
          <w:sz w:val="28"/>
          <w:szCs w:val="28"/>
          <w:lang w:eastAsia="ru-RU"/>
        </w:rPr>
        <w:t>іністративного та господарського права Запорізького національного університету</w:t>
      </w:r>
      <w:r w:rsidRPr="00BC0F49">
        <w:rPr>
          <w:rFonts w:ascii="Times New Roman" w:eastAsia="Times New Roman" w:hAnsi="Times New Roman" w:cs="Times New Roman"/>
          <w:sz w:val="28"/>
          <w:szCs w:val="20"/>
          <w:u w:val="single"/>
          <w:lang w:eastAsia="ru-RU"/>
        </w:rPr>
        <w:t xml:space="preserve"> </w:t>
      </w:r>
    </w:p>
    <w:p w:rsidR="00BC0F49" w:rsidRPr="00BC0F49" w:rsidRDefault="00BC0F49" w:rsidP="00BC0F49">
      <w:pPr>
        <w:spacing w:after="0" w:line="240" w:lineRule="auto"/>
        <w:rPr>
          <w:rFonts w:ascii="Times New Roman" w:eastAsia="Times New Roman" w:hAnsi="Times New Roman" w:cs="Times New Roman"/>
          <w:sz w:val="28"/>
          <w:szCs w:val="28"/>
          <w:lang w:eastAsia="ru-RU"/>
        </w:rPr>
      </w:pPr>
    </w:p>
    <w:p w:rsidR="00BC0F49" w:rsidRPr="00BC0F49" w:rsidRDefault="00BC0F49" w:rsidP="00BC0F49">
      <w:pPr>
        <w:spacing w:after="0" w:line="240" w:lineRule="auto"/>
        <w:jc w:val="both"/>
        <w:rPr>
          <w:rFonts w:ascii="Times New Roman" w:eastAsia="Times New Roman" w:hAnsi="Times New Roman" w:cs="Times New Roman"/>
          <w:sz w:val="28"/>
          <w:szCs w:val="28"/>
          <w:lang w:eastAsia="ru-RU"/>
        </w:rPr>
      </w:pPr>
    </w:p>
    <w:p w:rsidR="00BC0F49" w:rsidRPr="00BC0F49" w:rsidRDefault="00BC0F49" w:rsidP="00BC0F49">
      <w:pPr>
        <w:spacing w:after="0" w:line="240" w:lineRule="auto"/>
        <w:jc w:val="both"/>
        <w:rPr>
          <w:rFonts w:ascii="Times New Roman" w:eastAsia="Times New Roman" w:hAnsi="Times New Roman" w:cs="Times New Roman"/>
          <w:sz w:val="28"/>
          <w:szCs w:val="28"/>
          <w:lang w:eastAsia="ru-RU"/>
        </w:rPr>
      </w:pPr>
      <w:proofErr w:type="spellStart"/>
      <w:r w:rsidRPr="00BC0F49">
        <w:rPr>
          <w:rFonts w:ascii="Times New Roman" w:eastAsia="Times New Roman" w:hAnsi="Times New Roman" w:cs="Times New Roman"/>
          <w:sz w:val="28"/>
          <w:szCs w:val="28"/>
          <w:lang w:val="ru-RU" w:eastAsia="ru-RU"/>
        </w:rPr>
        <w:t>Розробники</w:t>
      </w:r>
      <w:proofErr w:type="spellEnd"/>
      <w:r w:rsidRPr="00BC0F49">
        <w:rPr>
          <w:rFonts w:ascii="Times New Roman" w:eastAsia="Times New Roman" w:hAnsi="Times New Roman" w:cs="Times New Roman"/>
          <w:sz w:val="28"/>
          <w:szCs w:val="28"/>
          <w:lang w:val="ru-RU" w:eastAsia="ru-RU"/>
        </w:rPr>
        <w:t xml:space="preserve"> </w:t>
      </w:r>
      <w:proofErr w:type="spellStart"/>
      <w:r w:rsidRPr="00BC0F49">
        <w:rPr>
          <w:rFonts w:ascii="Times New Roman" w:eastAsia="Times New Roman" w:hAnsi="Times New Roman" w:cs="Times New Roman"/>
          <w:sz w:val="28"/>
          <w:szCs w:val="28"/>
          <w:lang w:val="ru-RU" w:eastAsia="ru-RU"/>
        </w:rPr>
        <w:t>програми</w:t>
      </w:r>
      <w:proofErr w:type="spellEnd"/>
      <w:r w:rsidRPr="00BC0F49">
        <w:rPr>
          <w:rFonts w:ascii="Times New Roman" w:eastAsia="Times New Roman" w:hAnsi="Times New Roman" w:cs="Times New Roman"/>
          <w:sz w:val="28"/>
          <w:szCs w:val="28"/>
          <w:lang w:eastAsia="ru-RU"/>
        </w:rPr>
        <w:t xml:space="preserve">: </w:t>
      </w:r>
      <w:proofErr w:type="spellStart"/>
      <w:r w:rsidRPr="00BC0F49">
        <w:rPr>
          <w:rFonts w:ascii="Times New Roman" w:eastAsia="Times New Roman" w:hAnsi="Times New Roman" w:cs="Times New Roman"/>
          <w:sz w:val="28"/>
          <w:szCs w:val="28"/>
          <w:lang w:eastAsia="ru-RU"/>
        </w:rPr>
        <w:t>Германюк</w:t>
      </w:r>
      <w:proofErr w:type="spellEnd"/>
      <w:r w:rsidRPr="00BC0F49">
        <w:rPr>
          <w:rFonts w:ascii="Times New Roman" w:eastAsia="Times New Roman" w:hAnsi="Times New Roman" w:cs="Times New Roman"/>
          <w:sz w:val="28"/>
          <w:szCs w:val="28"/>
          <w:lang w:eastAsia="ru-RU"/>
        </w:rPr>
        <w:t xml:space="preserve"> Маргарита Олегівна, кандидат юридичних наук, викладач кафедри адміністративного та господарського права Запорізького національного університету</w:t>
      </w:r>
    </w:p>
    <w:p w:rsidR="00BC0F49" w:rsidRPr="00BC0F49" w:rsidRDefault="00BC0F49" w:rsidP="00BC0F49">
      <w:pPr>
        <w:spacing w:after="0" w:line="240" w:lineRule="auto"/>
        <w:jc w:val="both"/>
        <w:rPr>
          <w:rFonts w:ascii="Times New Roman" w:eastAsia="Times New Roman" w:hAnsi="Times New Roman" w:cs="Times New Roman"/>
          <w:sz w:val="28"/>
          <w:szCs w:val="28"/>
          <w:lang w:eastAsia="ru-RU"/>
        </w:rPr>
      </w:pPr>
    </w:p>
    <w:p w:rsidR="00BC0F49" w:rsidRPr="00BC0F49" w:rsidRDefault="00BC0F49" w:rsidP="00BC0F49">
      <w:pPr>
        <w:spacing w:after="0" w:line="240" w:lineRule="auto"/>
        <w:jc w:val="both"/>
        <w:rPr>
          <w:rFonts w:ascii="Times New Roman" w:eastAsia="Times New Roman" w:hAnsi="Times New Roman" w:cs="Times New Roman"/>
          <w:sz w:val="28"/>
          <w:szCs w:val="28"/>
          <w:lang w:eastAsia="ru-RU"/>
        </w:rPr>
      </w:pPr>
      <w:r w:rsidRPr="00BC0F49">
        <w:rPr>
          <w:rFonts w:ascii="Times New Roman" w:eastAsia="Times New Roman" w:hAnsi="Times New Roman" w:cs="Times New Roman"/>
          <w:sz w:val="28"/>
          <w:szCs w:val="28"/>
          <w:lang w:val="ru-RU" w:eastAsia="ru-RU"/>
        </w:rPr>
        <w:t xml:space="preserve">Обговорено та рекомендовано до </w:t>
      </w:r>
      <w:proofErr w:type="spellStart"/>
      <w:r w:rsidRPr="00BC0F49">
        <w:rPr>
          <w:rFonts w:ascii="Times New Roman" w:eastAsia="Times New Roman" w:hAnsi="Times New Roman" w:cs="Times New Roman"/>
          <w:sz w:val="28"/>
          <w:szCs w:val="28"/>
          <w:lang w:val="ru-RU" w:eastAsia="ru-RU"/>
        </w:rPr>
        <w:t>затвердження</w:t>
      </w:r>
      <w:proofErr w:type="spellEnd"/>
      <w:r w:rsidRPr="00BC0F49">
        <w:rPr>
          <w:rFonts w:ascii="Times New Roman" w:eastAsia="Times New Roman" w:hAnsi="Times New Roman" w:cs="Times New Roman"/>
          <w:sz w:val="28"/>
          <w:szCs w:val="28"/>
          <w:lang w:eastAsia="ru-RU"/>
        </w:rPr>
        <w:t xml:space="preserve"> кафедрою </w:t>
      </w:r>
      <w:proofErr w:type="gramStart"/>
      <w:r w:rsidRPr="00BC0F49">
        <w:rPr>
          <w:rFonts w:ascii="Times New Roman" w:eastAsia="Times New Roman" w:hAnsi="Times New Roman" w:cs="Times New Roman"/>
          <w:sz w:val="28"/>
          <w:szCs w:val="28"/>
          <w:lang w:eastAsia="ru-RU"/>
        </w:rPr>
        <w:t>адм</w:t>
      </w:r>
      <w:proofErr w:type="gramEnd"/>
      <w:r w:rsidRPr="00BC0F49">
        <w:rPr>
          <w:rFonts w:ascii="Times New Roman" w:eastAsia="Times New Roman" w:hAnsi="Times New Roman" w:cs="Times New Roman"/>
          <w:sz w:val="28"/>
          <w:szCs w:val="28"/>
          <w:lang w:eastAsia="ru-RU"/>
        </w:rPr>
        <w:t>іністративного та господарського права</w:t>
      </w:r>
    </w:p>
    <w:p w:rsidR="00BC0F49" w:rsidRPr="00BC0F49" w:rsidRDefault="00BC0F49" w:rsidP="00BC0F49">
      <w:pPr>
        <w:spacing w:after="0" w:line="240" w:lineRule="auto"/>
        <w:jc w:val="both"/>
        <w:rPr>
          <w:rFonts w:ascii="Times New Roman" w:eastAsia="Times New Roman" w:hAnsi="Times New Roman" w:cs="Times New Roman"/>
          <w:sz w:val="28"/>
          <w:szCs w:val="28"/>
          <w:u w:val="single"/>
          <w:lang w:eastAsia="ru-RU"/>
        </w:rPr>
      </w:pPr>
    </w:p>
    <w:p w:rsidR="00BC0F49" w:rsidRPr="009D2EE4" w:rsidRDefault="00BC0F49" w:rsidP="00BC0F49">
      <w:pPr>
        <w:spacing w:after="0" w:line="240" w:lineRule="auto"/>
        <w:jc w:val="both"/>
        <w:rPr>
          <w:rFonts w:ascii="Times New Roman" w:eastAsia="Times New Roman" w:hAnsi="Times New Roman" w:cs="Times New Roman"/>
          <w:sz w:val="28"/>
          <w:szCs w:val="28"/>
          <w:lang w:val="ru-RU" w:eastAsia="ru-RU"/>
        </w:rPr>
      </w:pPr>
      <w:r w:rsidRPr="00BC0F49">
        <w:rPr>
          <w:rFonts w:ascii="Times New Roman" w:eastAsia="Times New Roman" w:hAnsi="Times New Roman" w:cs="Times New Roman"/>
          <w:sz w:val="28"/>
          <w:szCs w:val="28"/>
          <w:lang w:eastAsia="ru-RU"/>
        </w:rPr>
        <w:t>«</w:t>
      </w:r>
      <w:r w:rsidR="009D2EE4">
        <w:rPr>
          <w:rFonts w:ascii="Times New Roman" w:eastAsia="Times New Roman" w:hAnsi="Times New Roman" w:cs="Times New Roman"/>
          <w:sz w:val="28"/>
          <w:szCs w:val="28"/>
          <w:lang w:val="ru-RU" w:eastAsia="ru-RU"/>
        </w:rPr>
        <w:t>27</w:t>
      </w:r>
      <w:r w:rsidRPr="00BC0F49">
        <w:rPr>
          <w:rFonts w:ascii="Times New Roman" w:eastAsia="Times New Roman" w:hAnsi="Times New Roman" w:cs="Times New Roman"/>
          <w:sz w:val="28"/>
          <w:szCs w:val="28"/>
          <w:lang w:eastAsia="ru-RU"/>
        </w:rPr>
        <w:t xml:space="preserve">» </w:t>
      </w:r>
      <w:proofErr w:type="spellStart"/>
      <w:r w:rsidR="009D2EE4">
        <w:rPr>
          <w:rFonts w:ascii="Times New Roman" w:eastAsia="Times New Roman" w:hAnsi="Times New Roman" w:cs="Times New Roman"/>
          <w:sz w:val="28"/>
          <w:szCs w:val="28"/>
          <w:lang w:val="ru-RU" w:eastAsia="ru-RU"/>
        </w:rPr>
        <w:t>березня</w:t>
      </w:r>
      <w:proofErr w:type="spellEnd"/>
      <w:r w:rsidRPr="00BC0F49">
        <w:rPr>
          <w:rFonts w:ascii="Times New Roman" w:eastAsia="Times New Roman" w:hAnsi="Times New Roman" w:cs="Times New Roman"/>
          <w:sz w:val="28"/>
          <w:szCs w:val="28"/>
          <w:lang w:eastAsia="ru-RU"/>
        </w:rPr>
        <w:t xml:space="preserve"> 20</w:t>
      </w:r>
      <w:r w:rsidRPr="00BC0F49">
        <w:rPr>
          <w:rFonts w:ascii="Times New Roman" w:eastAsia="Times New Roman" w:hAnsi="Times New Roman" w:cs="Times New Roman"/>
          <w:sz w:val="28"/>
          <w:szCs w:val="28"/>
          <w:lang w:val="ru-RU" w:eastAsia="ru-RU"/>
        </w:rPr>
        <w:t>1</w:t>
      </w:r>
      <w:r>
        <w:rPr>
          <w:rFonts w:ascii="Times New Roman" w:eastAsia="Times New Roman" w:hAnsi="Times New Roman" w:cs="Times New Roman"/>
          <w:sz w:val="28"/>
          <w:szCs w:val="28"/>
          <w:lang w:val="ru-RU" w:eastAsia="ru-RU"/>
        </w:rPr>
        <w:t>4</w:t>
      </w:r>
      <w:r w:rsidRPr="00BC0F49">
        <w:rPr>
          <w:rFonts w:ascii="Times New Roman" w:eastAsia="Times New Roman" w:hAnsi="Times New Roman" w:cs="Times New Roman"/>
          <w:sz w:val="28"/>
          <w:szCs w:val="28"/>
          <w:lang w:val="ru-RU" w:eastAsia="ru-RU"/>
        </w:rPr>
        <w:t xml:space="preserve"> </w:t>
      </w:r>
      <w:r w:rsidRPr="00BC0F49">
        <w:rPr>
          <w:rFonts w:ascii="Times New Roman" w:eastAsia="Times New Roman" w:hAnsi="Times New Roman" w:cs="Times New Roman"/>
          <w:sz w:val="28"/>
          <w:szCs w:val="28"/>
          <w:lang w:eastAsia="ru-RU"/>
        </w:rPr>
        <w:t>року, протокол №</w:t>
      </w:r>
      <w:r w:rsidR="009D2EE4">
        <w:rPr>
          <w:rFonts w:ascii="Times New Roman" w:eastAsia="Times New Roman" w:hAnsi="Times New Roman" w:cs="Times New Roman"/>
          <w:sz w:val="28"/>
          <w:szCs w:val="28"/>
          <w:lang w:val="ru-RU" w:eastAsia="ru-RU"/>
        </w:rPr>
        <w:t xml:space="preserve"> 8</w:t>
      </w:r>
    </w:p>
    <w:p w:rsidR="00BC0F49" w:rsidRPr="00BC0F49" w:rsidRDefault="00BC0F49" w:rsidP="00BC0F49">
      <w:pPr>
        <w:spacing w:after="0" w:line="240" w:lineRule="auto"/>
        <w:jc w:val="both"/>
        <w:rPr>
          <w:rFonts w:ascii="Times New Roman" w:eastAsia="Times New Roman" w:hAnsi="Times New Roman" w:cs="Times New Roman"/>
          <w:sz w:val="28"/>
          <w:szCs w:val="28"/>
          <w:lang w:eastAsia="ru-RU"/>
        </w:rPr>
      </w:pPr>
    </w:p>
    <w:p w:rsidR="00BC0F49" w:rsidRPr="00BC0F49" w:rsidRDefault="00BC0F49" w:rsidP="00BC0F49">
      <w:pPr>
        <w:tabs>
          <w:tab w:val="left" w:pos="7365"/>
        </w:tabs>
        <w:spacing w:after="0" w:line="240" w:lineRule="auto"/>
        <w:jc w:val="both"/>
        <w:rPr>
          <w:rFonts w:ascii="Times New Roman" w:eastAsia="Times New Roman" w:hAnsi="Times New Roman" w:cs="Times New Roman"/>
          <w:sz w:val="28"/>
          <w:szCs w:val="28"/>
          <w:u w:val="single"/>
          <w:lang w:eastAsia="ru-RU"/>
        </w:rPr>
      </w:pPr>
      <w:r w:rsidRPr="00BC0F49">
        <w:rPr>
          <w:rFonts w:ascii="Times New Roman" w:eastAsia="Times New Roman" w:hAnsi="Times New Roman" w:cs="Times New Roman"/>
          <w:sz w:val="28"/>
          <w:szCs w:val="28"/>
          <w:lang w:eastAsia="ru-RU"/>
        </w:rPr>
        <w:t xml:space="preserve">Завідувач кафедри </w:t>
      </w:r>
      <w:proofErr w:type="spellStart"/>
      <w:r w:rsidRPr="00BC0F49">
        <w:rPr>
          <w:rFonts w:ascii="Times New Roman" w:eastAsia="Times New Roman" w:hAnsi="Times New Roman" w:cs="Times New Roman"/>
          <w:sz w:val="28"/>
          <w:szCs w:val="28"/>
          <w:lang w:eastAsia="ru-RU"/>
        </w:rPr>
        <w:t>д.ю.н</w:t>
      </w:r>
      <w:proofErr w:type="spellEnd"/>
      <w:r w:rsidRPr="00BC0F49">
        <w:rPr>
          <w:rFonts w:ascii="Times New Roman" w:eastAsia="Times New Roman" w:hAnsi="Times New Roman" w:cs="Times New Roman"/>
          <w:sz w:val="28"/>
          <w:szCs w:val="28"/>
          <w:lang w:eastAsia="ru-RU"/>
        </w:rPr>
        <w:t>., професор_____________</w:t>
      </w:r>
      <w:r w:rsidRPr="00BC0F49">
        <w:rPr>
          <w:rFonts w:ascii="Times New Roman" w:eastAsia="Times New Roman" w:hAnsi="Times New Roman" w:cs="Times New Roman"/>
          <w:sz w:val="28"/>
          <w:szCs w:val="28"/>
          <w:lang w:eastAsia="ru-RU"/>
        </w:rPr>
        <w:tab/>
        <w:t xml:space="preserve"> </w:t>
      </w:r>
      <w:proofErr w:type="spellStart"/>
      <w:r w:rsidRPr="00BC0F49">
        <w:rPr>
          <w:rFonts w:ascii="Times New Roman" w:eastAsia="Times New Roman" w:hAnsi="Times New Roman" w:cs="Times New Roman"/>
          <w:sz w:val="28"/>
          <w:szCs w:val="28"/>
          <w:lang w:eastAsia="ru-RU"/>
        </w:rPr>
        <w:t>Коломоєць</w:t>
      </w:r>
      <w:proofErr w:type="spellEnd"/>
      <w:r w:rsidRPr="00BC0F49">
        <w:rPr>
          <w:rFonts w:ascii="Times New Roman" w:eastAsia="Times New Roman" w:hAnsi="Times New Roman" w:cs="Times New Roman"/>
          <w:sz w:val="28"/>
          <w:szCs w:val="28"/>
          <w:lang w:eastAsia="ru-RU"/>
        </w:rPr>
        <w:t xml:space="preserve"> Т.О.</w:t>
      </w:r>
    </w:p>
    <w:p w:rsidR="00BC0F49" w:rsidRDefault="00BC0F49"/>
    <w:p w:rsidR="00BC0F49" w:rsidRPr="00BC0F49" w:rsidRDefault="00BC0F49" w:rsidP="00BC0F49"/>
    <w:p w:rsidR="00BC0F49" w:rsidRPr="00BC0F49" w:rsidRDefault="00BC0F49" w:rsidP="00BC0F49"/>
    <w:p w:rsidR="00BC0F49" w:rsidRPr="00BC0F49" w:rsidRDefault="00BC0F49" w:rsidP="00BC0F49"/>
    <w:p w:rsidR="00BC0F49" w:rsidRPr="00BC0F49" w:rsidRDefault="00BC0F49" w:rsidP="00BC0F49"/>
    <w:p w:rsidR="00BC0F49" w:rsidRPr="00BC0F49" w:rsidRDefault="00BC0F49" w:rsidP="00BC0F49"/>
    <w:p w:rsidR="00BC0F49" w:rsidRPr="00BC0F49" w:rsidRDefault="00BC0F49" w:rsidP="00BC0F49"/>
    <w:p w:rsidR="00BC0F49" w:rsidRPr="00BC0F49" w:rsidRDefault="00BC0F49" w:rsidP="00BC0F49"/>
    <w:p w:rsidR="00BC0F49" w:rsidRPr="00BC0F49" w:rsidRDefault="00BC0F49" w:rsidP="00BC0F49"/>
    <w:p w:rsidR="00BC0F49" w:rsidRPr="00BC0F49" w:rsidRDefault="00BC0F49" w:rsidP="00BC0F49"/>
    <w:p w:rsidR="00BC0F49" w:rsidRPr="00BC0F49" w:rsidRDefault="00BC0F49" w:rsidP="00BC0F49"/>
    <w:p w:rsidR="00BC0F49" w:rsidRPr="00BC0F49" w:rsidRDefault="00BC0F49" w:rsidP="00BC0F49"/>
    <w:p w:rsidR="00BC0F49" w:rsidRPr="00BC0F49" w:rsidRDefault="00BC0F49" w:rsidP="00BC0F49"/>
    <w:p w:rsidR="00BC0F49" w:rsidRPr="00BC0F49" w:rsidRDefault="00BC0F49" w:rsidP="00BC0F49"/>
    <w:p w:rsidR="00BC0F49" w:rsidRPr="00BC0F49" w:rsidRDefault="00BC0F49" w:rsidP="00BC0F49"/>
    <w:p w:rsidR="00BC0F49" w:rsidRPr="00BC0F49" w:rsidRDefault="00BC0F49" w:rsidP="00BC0F49"/>
    <w:p w:rsidR="00BC0F49" w:rsidRDefault="00BC0F49" w:rsidP="00BC0F49"/>
    <w:p w:rsidR="00BC0F49" w:rsidRDefault="00BC0F49" w:rsidP="00BC0F49">
      <w:pPr>
        <w:tabs>
          <w:tab w:val="left" w:pos="2685"/>
        </w:tabs>
      </w:pPr>
      <w:r>
        <w:tab/>
      </w:r>
    </w:p>
    <w:p w:rsidR="00BC0F49" w:rsidRDefault="00BC0F49" w:rsidP="00BC0F49">
      <w:pPr>
        <w:tabs>
          <w:tab w:val="left" w:pos="2685"/>
        </w:tabs>
      </w:pPr>
    </w:p>
    <w:p w:rsidR="00BC0F49" w:rsidRDefault="00BC0F49" w:rsidP="00BC0F49">
      <w:pPr>
        <w:tabs>
          <w:tab w:val="left" w:pos="2685"/>
        </w:tabs>
      </w:pPr>
    </w:p>
    <w:p w:rsidR="00BC0F49" w:rsidRPr="00BC0F49" w:rsidRDefault="00BC0F49" w:rsidP="00BC0F49">
      <w:pPr>
        <w:spacing w:after="0" w:line="240" w:lineRule="auto"/>
        <w:jc w:val="center"/>
        <w:rPr>
          <w:rFonts w:ascii="Times New Roman" w:eastAsia="Times New Roman" w:hAnsi="Times New Roman" w:cs="Times New Roman"/>
          <w:b/>
          <w:sz w:val="28"/>
          <w:szCs w:val="28"/>
          <w:lang w:eastAsia="ru-RU"/>
        </w:rPr>
      </w:pPr>
      <w:r w:rsidRPr="00BC0F49">
        <w:rPr>
          <w:rFonts w:ascii="Times New Roman" w:eastAsia="Times New Roman" w:hAnsi="Times New Roman" w:cs="Times New Roman"/>
          <w:b/>
          <w:sz w:val="28"/>
          <w:szCs w:val="28"/>
          <w:lang w:eastAsia="ru-RU"/>
        </w:rPr>
        <w:lastRenderedPageBreak/>
        <w:t>ВСТУП</w:t>
      </w:r>
    </w:p>
    <w:p w:rsidR="00BC0F49" w:rsidRPr="00BC0F49" w:rsidRDefault="00BC0F49" w:rsidP="00BC0F49">
      <w:pPr>
        <w:spacing w:after="0" w:line="240" w:lineRule="auto"/>
        <w:jc w:val="both"/>
        <w:rPr>
          <w:rFonts w:ascii="Times New Roman" w:eastAsia="Times New Roman" w:hAnsi="Times New Roman" w:cs="Times New Roman"/>
          <w:b/>
          <w:sz w:val="28"/>
          <w:szCs w:val="28"/>
          <w:lang w:eastAsia="ru-RU"/>
        </w:rPr>
      </w:pPr>
    </w:p>
    <w:p w:rsidR="00BC0F49" w:rsidRPr="00BC0F49" w:rsidRDefault="00BC0F49" w:rsidP="00BC0F49">
      <w:pPr>
        <w:spacing w:after="0" w:line="240" w:lineRule="auto"/>
        <w:ind w:firstLine="709"/>
        <w:jc w:val="both"/>
        <w:rPr>
          <w:rFonts w:ascii="Times New Roman" w:eastAsia="Times New Roman" w:hAnsi="Times New Roman" w:cs="Times New Roman"/>
          <w:sz w:val="28"/>
          <w:szCs w:val="28"/>
          <w:lang w:eastAsia="ru-RU"/>
        </w:rPr>
      </w:pPr>
      <w:r w:rsidRPr="00BC0F49">
        <w:rPr>
          <w:rFonts w:ascii="Times New Roman" w:eastAsia="Times New Roman" w:hAnsi="Times New Roman" w:cs="Times New Roman"/>
          <w:sz w:val="28"/>
          <w:szCs w:val="28"/>
          <w:lang w:eastAsia="ru-RU"/>
        </w:rPr>
        <w:t>Програма вивчення навчальної дисципліни «</w:t>
      </w:r>
      <w:r>
        <w:rPr>
          <w:rFonts w:ascii="Times New Roman" w:eastAsia="Times New Roman" w:hAnsi="Times New Roman" w:cs="Times New Roman"/>
          <w:sz w:val="28"/>
          <w:szCs w:val="28"/>
          <w:lang w:eastAsia="ru-RU"/>
        </w:rPr>
        <w:t>Правові основи підприємницької діяльності</w:t>
      </w:r>
      <w:r w:rsidRPr="00BC0F49">
        <w:rPr>
          <w:rFonts w:ascii="Times New Roman" w:eastAsia="Times New Roman" w:hAnsi="Times New Roman" w:cs="Times New Roman"/>
          <w:sz w:val="28"/>
          <w:szCs w:val="28"/>
          <w:lang w:eastAsia="ru-RU"/>
        </w:rPr>
        <w:t>» складена відповідно до освітньо-професійної програми підготовки бакалаврів напряму (спеціальності): 6.030401 «Правознавство».</w:t>
      </w:r>
    </w:p>
    <w:p w:rsidR="00BC0F49" w:rsidRPr="00BC0F49" w:rsidRDefault="00BC0F49" w:rsidP="00BC0F49">
      <w:pPr>
        <w:tabs>
          <w:tab w:val="left" w:pos="7710"/>
        </w:tabs>
        <w:spacing w:after="0" w:line="240" w:lineRule="auto"/>
        <w:ind w:firstLine="709"/>
        <w:jc w:val="both"/>
        <w:rPr>
          <w:rFonts w:ascii="Times New Roman" w:eastAsia="Times New Roman" w:hAnsi="Times New Roman" w:cs="Times New Roman"/>
          <w:sz w:val="28"/>
          <w:szCs w:val="28"/>
          <w:lang w:eastAsia="ru-RU"/>
        </w:rPr>
      </w:pPr>
      <w:r w:rsidRPr="00BC0F49">
        <w:rPr>
          <w:rFonts w:ascii="Times New Roman" w:eastAsia="Times New Roman" w:hAnsi="Times New Roman" w:cs="Times New Roman"/>
          <w:b/>
          <w:sz w:val="28"/>
          <w:szCs w:val="28"/>
          <w:lang w:eastAsia="ru-RU"/>
        </w:rPr>
        <w:t>Предметом</w:t>
      </w:r>
      <w:r w:rsidRPr="00BC0F49">
        <w:rPr>
          <w:rFonts w:ascii="Times New Roman" w:eastAsia="Times New Roman" w:hAnsi="Times New Roman" w:cs="Times New Roman"/>
          <w:sz w:val="28"/>
          <w:szCs w:val="28"/>
          <w:lang w:eastAsia="ru-RU"/>
        </w:rPr>
        <w:t xml:space="preserve"> вивчення навчальної дисципліни є </w:t>
      </w:r>
      <w:r>
        <w:rPr>
          <w:rFonts w:ascii="Times New Roman" w:eastAsia="Times New Roman" w:hAnsi="Times New Roman" w:cs="Times New Roman"/>
          <w:sz w:val="28"/>
          <w:szCs w:val="28"/>
          <w:lang w:eastAsia="ru-RU"/>
        </w:rPr>
        <w:t>п</w:t>
      </w:r>
      <w:r w:rsidRPr="00BC0F49">
        <w:rPr>
          <w:rFonts w:ascii="Times New Roman" w:eastAsia="Times New Roman" w:hAnsi="Times New Roman" w:cs="Times New Roman"/>
          <w:sz w:val="28"/>
          <w:szCs w:val="28"/>
          <w:lang w:eastAsia="ru-RU"/>
        </w:rPr>
        <w:t>равові основи підприємницької діяльності в Україні.</w:t>
      </w:r>
    </w:p>
    <w:p w:rsidR="00BC0F49" w:rsidRPr="00BC0F49" w:rsidRDefault="00BC0F49" w:rsidP="00BC0F49">
      <w:pPr>
        <w:tabs>
          <w:tab w:val="left" w:pos="7710"/>
        </w:tabs>
        <w:spacing w:after="0" w:line="240" w:lineRule="auto"/>
        <w:ind w:firstLine="709"/>
        <w:jc w:val="both"/>
        <w:rPr>
          <w:rFonts w:ascii="Times New Roman" w:eastAsia="Times New Roman" w:hAnsi="Times New Roman" w:cs="Times New Roman"/>
          <w:sz w:val="28"/>
          <w:szCs w:val="28"/>
          <w:lang w:eastAsia="ru-RU"/>
        </w:rPr>
      </w:pPr>
      <w:r w:rsidRPr="00BC0F49">
        <w:rPr>
          <w:rFonts w:ascii="Times New Roman" w:eastAsia="Times New Roman" w:hAnsi="Times New Roman" w:cs="Times New Roman"/>
          <w:b/>
          <w:sz w:val="28"/>
          <w:szCs w:val="28"/>
          <w:lang w:eastAsia="ru-RU"/>
        </w:rPr>
        <w:t xml:space="preserve">Міждисциплінарні зв’язки: </w:t>
      </w:r>
      <w:r w:rsidRPr="00BC0F49">
        <w:rPr>
          <w:rFonts w:ascii="Times New Roman" w:eastAsia="Times New Roman" w:hAnsi="Times New Roman" w:cs="Times New Roman"/>
          <w:sz w:val="28"/>
          <w:szCs w:val="28"/>
          <w:lang w:eastAsia="ru-RU"/>
        </w:rPr>
        <w:t>навчальна дисципліна «Правові основи підприємницької діяльності» тісно взаємопов’язана з курсом «</w:t>
      </w:r>
      <w:r>
        <w:rPr>
          <w:rFonts w:ascii="Times New Roman" w:eastAsia="Times New Roman" w:hAnsi="Times New Roman" w:cs="Times New Roman"/>
          <w:sz w:val="28"/>
          <w:szCs w:val="28"/>
          <w:lang w:eastAsia="ru-RU"/>
        </w:rPr>
        <w:t>Господарське право</w:t>
      </w:r>
      <w:r w:rsidRPr="00BC0F4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«Цивільне право»</w:t>
      </w:r>
      <w:r w:rsidRPr="00BC0F49">
        <w:rPr>
          <w:rFonts w:ascii="Times New Roman" w:eastAsia="Times New Roman" w:hAnsi="Times New Roman" w:cs="Times New Roman"/>
          <w:sz w:val="28"/>
          <w:szCs w:val="28"/>
          <w:lang w:eastAsia="ru-RU"/>
        </w:rPr>
        <w:t xml:space="preserve">, оскільки є </w:t>
      </w:r>
      <w:r>
        <w:rPr>
          <w:rFonts w:ascii="Times New Roman" w:eastAsia="Times New Roman" w:hAnsi="Times New Roman" w:cs="Times New Roman"/>
          <w:sz w:val="28"/>
          <w:szCs w:val="28"/>
          <w:lang w:eastAsia="ru-RU"/>
        </w:rPr>
        <w:t>комплексною дисципліною</w:t>
      </w:r>
      <w:r w:rsidRPr="00BC0F49">
        <w:rPr>
          <w:rFonts w:ascii="Times New Roman" w:eastAsia="Times New Roman" w:hAnsi="Times New Roman" w:cs="Times New Roman"/>
          <w:sz w:val="28"/>
          <w:szCs w:val="28"/>
          <w:lang w:eastAsia="ru-RU"/>
        </w:rPr>
        <w:t>, як</w:t>
      </w:r>
      <w:r>
        <w:rPr>
          <w:rFonts w:ascii="Times New Roman" w:eastAsia="Times New Roman" w:hAnsi="Times New Roman" w:cs="Times New Roman"/>
          <w:sz w:val="28"/>
          <w:szCs w:val="28"/>
          <w:lang w:eastAsia="ru-RU"/>
        </w:rPr>
        <w:t>а</w:t>
      </w:r>
      <w:r w:rsidRPr="00BC0F49">
        <w:rPr>
          <w:rFonts w:ascii="Times New Roman" w:eastAsia="Times New Roman" w:hAnsi="Times New Roman" w:cs="Times New Roman"/>
          <w:sz w:val="28"/>
          <w:szCs w:val="28"/>
          <w:lang w:eastAsia="ru-RU"/>
        </w:rPr>
        <w:t xml:space="preserve"> пов’язан</w:t>
      </w:r>
      <w:r>
        <w:rPr>
          <w:rFonts w:ascii="Times New Roman" w:eastAsia="Times New Roman" w:hAnsi="Times New Roman" w:cs="Times New Roman"/>
          <w:sz w:val="28"/>
          <w:szCs w:val="28"/>
          <w:lang w:eastAsia="ru-RU"/>
        </w:rPr>
        <w:t>а</w:t>
      </w:r>
      <w:r w:rsidRPr="00BC0F49">
        <w:rPr>
          <w:rFonts w:ascii="Times New Roman" w:eastAsia="Times New Roman" w:hAnsi="Times New Roman" w:cs="Times New Roman"/>
          <w:sz w:val="28"/>
          <w:szCs w:val="28"/>
          <w:lang w:eastAsia="ru-RU"/>
        </w:rPr>
        <w:t xml:space="preserve"> із </w:t>
      </w:r>
      <w:r>
        <w:rPr>
          <w:rFonts w:ascii="Times New Roman" w:eastAsia="Times New Roman" w:hAnsi="Times New Roman" w:cs="Times New Roman"/>
          <w:sz w:val="28"/>
          <w:szCs w:val="28"/>
          <w:lang w:eastAsia="ru-RU"/>
        </w:rPr>
        <w:t>особливостями здійснення підприємницької діяльності в Україні</w:t>
      </w:r>
      <w:r w:rsidRPr="00BC0F49">
        <w:rPr>
          <w:rFonts w:ascii="Times New Roman" w:eastAsia="Times New Roman" w:hAnsi="Times New Roman" w:cs="Times New Roman"/>
          <w:sz w:val="28"/>
          <w:szCs w:val="28"/>
          <w:lang w:eastAsia="ru-RU"/>
        </w:rPr>
        <w:t xml:space="preserve">. Курс «Правові основи підприємницької діяльності» є важливою складовою </w:t>
      </w:r>
      <w:r>
        <w:rPr>
          <w:rFonts w:ascii="Times New Roman" w:eastAsia="Times New Roman" w:hAnsi="Times New Roman" w:cs="Times New Roman"/>
          <w:sz w:val="28"/>
          <w:szCs w:val="28"/>
          <w:lang w:eastAsia="ru-RU"/>
        </w:rPr>
        <w:t>господарського та цивільного права</w:t>
      </w:r>
      <w:r w:rsidRPr="00BC0F49">
        <w:rPr>
          <w:rFonts w:ascii="Times New Roman" w:eastAsia="Times New Roman" w:hAnsi="Times New Roman" w:cs="Times New Roman"/>
          <w:sz w:val="28"/>
          <w:szCs w:val="28"/>
          <w:lang w:eastAsia="ru-RU"/>
        </w:rPr>
        <w:t xml:space="preserve">, а його відокремлення у вигляді самостійної дисципліни зумовлено необхідністю більш змістовного вивчення теоретичних та практичних положень </w:t>
      </w:r>
      <w:r>
        <w:rPr>
          <w:rFonts w:ascii="Times New Roman" w:eastAsia="Times New Roman" w:hAnsi="Times New Roman" w:cs="Times New Roman"/>
          <w:sz w:val="28"/>
          <w:szCs w:val="28"/>
          <w:lang w:eastAsia="ru-RU"/>
        </w:rPr>
        <w:t>підприємницької діяльності в Україні</w:t>
      </w:r>
      <w:r w:rsidRPr="00BC0F49">
        <w:rPr>
          <w:rFonts w:ascii="Times New Roman" w:eastAsia="Times New Roman" w:hAnsi="Times New Roman" w:cs="Times New Roman"/>
          <w:sz w:val="28"/>
          <w:szCs w:val="28"/>
          <w:lang w:eastAsia="ru-RU"/>
        </w:rPr>
        <w:t>.</w:t>
      </w:r>
    </w:p>
    <w:p w:rsidR="00BC0F49" w:rsidRPr="00BC0F49" w:rsidRDefault="00BC0F49" w:rsidP="00BC0F49">
      <w:pPr>
        <w:tabs>
          <w:tab w:val="left" w:pos="7710"/>
        </w:tabs>
        <w:spacing w:after="0" w:line="240" w:lineRule="auto"/>
        <w:ind w:firstLine="709"/>
        <w:jc w:val="both"/>
        <w:rPr>
          <w:rFonts w:ascii="Times New Roman" w:eastAsia="Times New Roman" w:hAnsi="Times New Roman" w:cs="Times New Roman"/>
          <w:sz w:val="28"/>
          <w:szCs w:val="28"/>
          <w:lang w:eastAsia="ru-RU"/>
        </w:rPr>
      </w:pPr>
      <w:r w:rsidRPr="00BC0F49">
        <w:rPr>
          <w:rFonts w:ascii="Times New Roman" w:eastAsia="Times New Roman" w:hAnsi="Times New Roman" w:cs="Times New Roman"/>
          <w:sz w:val="28"/>
          <w:szCs w:val="28"/>
          <w:lang w:eastAsia="ru-RU"/>
        </w:rPr>
        <w:t xml:space="preserve">Окрім того, простежується </w:t>
      </w:r>
      <w:proofErr w:type="spellStart"/>
      <w:r w:rsidRPr="00BC0F49">
        <w:rPr>
          <w:rFonts w:ascii="Times New Roman" w:eastAsia="Times New Roman" w:hAnsi="Times New Roman" w:cs="Times New Roman"/>
          <w:sz w:val="28"/>
          <w:szCs w:val="28"/>
          <w:lang w:eastAsia="ru-RU"/>
        </w:rPr>
        <w:t>зв</w:t>
      </w:r>
      <w:proofErr w:type="spellEnd"/>
      <w:r w:rsidRPr="00BC0F49">
        <w:rPr>
          <w:rFonts w:ascii="Times New Roman" w:eastAsia="Times New Roman" w:hAnsi="Times New Roman" w:cs="Times New Roman"/>
          <w:sz w:val="28"/>
          <w:szCs w:val="28"/>
          <w:lang w:val="ru-RU" w:eastAsia="ru-RU"/>
        </w:rPr>
        <w:t>’</w:t>
      </w:r>
      <w:proofErr w:type="spellStart"/>
      <w:r w:rsidRPr="00BC0F49">
        <w:rPr>
          <w:rFonts w:ascii="Times New Roman" w:eastAsia="Times New Roman" w:hAnsi="Times New Roman" w:cs="Times New Roman"/>
          <w:sz w:val="28"/>
          <w:szCs w:val="28"/>
          <w:lang w:eastAsia="ru-RU"/>
        </w:rPr>
        <w:t>язок</w:t>
      </w:r>
      <w:proofErr w:type="spellEnd"/>
      <w:r w:rsidRPr="00BC0F49">
        <w:rPr>
          <w:rFonts w:ascii="Times New Roman" w:eastAsia="Times New Roman" w:hAnsi="Times New Roman" w:cs="Times New Roman"/>
          <w:sz w:val="28"/>
          <w:szCs w:val="28"/>
          <w:lang w:eastAsia="ru-RU"/>
        </w:rPr>
        <w:t xml:space="preserve"> з теоретичними дисциплінами – теорією держави та права, </w:t>
      </w:r>
      <w:r>
        <w:rPr>
          <w:rFonts w:ascii="Times New Roman" w:eastAsia="Times New Roman" w:hAnsi="Times New Roman" w:cs="Times New Roman"/>
          <w:sz w:val="28"/>
          <w:szCs w:val="28"/>
          <w:lang w:eastAsia="ru-RU"/>
        </w:rPr>
        <w:t>адміністративним правом, митним правом</w:t>
      </w:r>
      <w:r w:rsidRPr="00BC0F49">
        <w:rPr>
          <w:rFonts w:ascii="Times New Roman" w:eastAsia="Times New Roman" w:hAnsi="Times New Roman" w:cs="Times New Roman"/>
          <w:sz w:val="28"/>
          <w:szCs w:val="28"/>
          <w:lang w:eastAsia="ru-RU"/>
        </w:rPr>
        <w:t xml:space="preserve">. Під час вивчення правових </w:t>
      </w:r>
      <w:r>
        <w:rPr>
          <w:rFonts w:ascii="Times New Roman" w:eastAsia="Times New Roman" w:hAnsi="Times New Roman" w:cs="Times New Roman"/>
          <w:sz w:val="28"/>
          <w:szCs w:val="28"/>
          <w:lang w:eastAsia="ru-RU"/>
        </w:rPr>
        <w:t xml:space="preserve">засад підприємницької діяльності в </w:t>
      </w:r>
      <w:proofErr w:type="spellStart"/>
      <w:r>
        <w:rPr>
          <w:rFonts w:ascii="Times New Roman" w:eastAsia="Times New Roman" w:hAnsi="Times New Roman" w:cs="Times New Roman"/>
          <w:sz w:val="28"/>
          <w:szCs w:val="28"/>
          <w:lang w:eastAsia="ru-RU"/>
        </w:rPr>
        <w:t>Украні</w:t>
      </w:r>
      <w:proofErr w:type="spellEnd"/>
      <w:r w:rsidRPr="00BC0F49">
        <w:rPr>
          <w:rFonts w:ascii="Times New Roman" w:eastAsia="Times New Roman" w:hAnsi="Times New Roman" w:cs="Times New Roman"/>
          <w:sz w:val="28"/>
          <w:szCs w:val="28"/>
          <w:lang w:eastAsia="ru-RU"/>
        </w:rPr>
        <w:t xml:space="preserve"> потрібно послуговуватися також знаннями, отриманими в ході вивчення такої дисципліни, як «</w:t>
      </w:r>
      <w:r>
        <w:rPr>
          <w:rFonts w:ascii="Times New Roman" w:eastAsia="Times New Roman" w:hAnsi="Times New Roman" w:cs="Times New Roman"/>
          <w:sz w:val="28"/>
          <w:szCs w:val="28"/>
          <w:lang w:eastAsia="ru-RU"/>
        </w:rPr>
        <w:t>Адміністративна відповідальність</w:t>
      </w:r>
      <w:r w:rsidRPr="00BC0F49">
        <w:rPr>
          <w:rFonts w:ascii="Times New Roman" w:eastAsia="Times New Roman" w:hAnsi="Times New Roman" w:cs="Times New Roman"/>
          <w:sz w:val="28"/>
          <w:szCs w:val="28"/>
          <w:lang w:eastAsia="ru-RU"/>
        </w:rPr>
        <w:t>» та відповідних спецкурсів.</w:t>
      </w:r>
    </w:p>
    <w:p w:rsidR="00BC0F49" w:rsidRPr="00BC0F49" w:rsidRDefault="00BC0F49" w:rsidP="00BC0F49">
      <w:pPr>
        <w:tabs>
          <w:tab w:val="left" w:pos="7710"/>
        </w:tabs>
        <w:spacing w:after="0" w:line="240" w:lineRule="auto"/>
        <w:ind w:firstLine="709"/>
        <w:jc w:val="both"/>
        <w:rPr>
          <w:rFonts w:ascii="Times New Roman" w:eastAsia="Times New Roman" w:hAnsi="Times New Roman" w:cs="Times New Roman"/>
          <w:sz w:val="28"/>
          <w:szCs w:val="28"/>
          <w:lang w:eastAsia="ru-RU"/>
        </w:rPr>
      </w:pPr>
    </w:p>
    <w:p w:rsidR="00BC0F49" w:rsidRPr="00BC0F49" w:rsidRDefault="00BC0F49" w:rsidP="00BC0F49">
      <w:pPr>
        <w:tabs>
          <w:tab w:val="left" w:pos="7710"/>
        </w:tabs>
        <w:spacing w:after="0" w:line="240" w:lineRule="auto"/>
        <w:ind w:firstLine="709"/>
        <w:rPr>
          <w:rFonts w:ascii="Times New Roman" w:eastAsia="Times New Roman" w:hAnsi="Times New Roman" w:cs="Times New Roman"/>
          <w:sz w:val="28"/>
          <w:szCs w:val="28"/>
          <w:lang w:eastAsia="ru-RU"/>
        </w:rPr>
      </w:pPr>
      <w:r w:rsidRPr="00BC0F49">
        <w:rPr>
          <w:rFonts w:ascii="Times New Roman" w:eastAsia="Times New Roman" w:hAnsi="Times New Roman" w:cs="Times New Roman"/>
          <w:sz w:val="28"/>
          <w:szCs w:val="28"/>
          <w:lang w:eastAsia="ru-RU"/>
        </w:rPr>
        <w:t>Програма навчальної дисципліни складається з таких змістовних модулів:</w:t>
      </w:r>
    </w:p>
    <w:p w:rsidR="00BC0F49" w:rsidRPr="00BC0F49" w:rsidRDefault="00BC0F49" w:rsidP="00BC0F49">
      <w:pPr>
        <w:tabs>
          <w:tab w:val="left" w:pos="7710"/>
        </w:tabs>
        <w:spacing w:after="0" w:line="240" w:lineRule="auto"/>
        <w:ind w:firstLine="709"/>
        <w:jc w:val="both"/>
        <w:rPr>
          <w:rFonts w:ascii="Times New Roman" w:eastAsia="Times New Roman" w:hAnsi="Times New Roman" w:cs="Times New Roman"/>
          <w:sz w:val="28"/>
          <w:szCs w:val="28"/>
          <w:lang w:eastAsia="ru-RU"/>
        </w:rPr>
      </w:pPr>
      <w:r w:rsidRPr="00BC0F49">
        <w:rPr>
          <w:rFonts w:ascii="Times New Roman" w:eastAsia="Times New Roman" w:hAnsi="Times New Roman" w:cs="Times New Roman"/>
          <w:sz w:val="28"/>
          <w:szCs w:val="28"/>
          <w:lang w:eastAsia="ru-RU"/>
        </w:rPr>
        <w:t>1. Основні засади підприємницької діяльності. Нормативно-правова база.</w:t>
      </w:r>
    </w:p>
    <w:p w:rsidR="00BC0F49" w:rsidRPr="00BC0F49" w:rsidRDefault="00BC0F49" w:rsidP="00BC0F49">
      <w:pPr>
        <w:tabs>
          <w:tab w:val="left" w:pos="7710"/>
        </w:tabs>
        <w:spacing w:after="0" w:line="240" w:lineRule="auto"/>
        <w:ind w:firstLine="709"/>
        <w:jc w:val="both"/>
        <w:rPr>
          <w:rFonts w:ascii="Times New Roman" w:eastAsia="Times New Roman" w:hAnsi="Times New Roman" w:cs="Times New Roman"/>
          <w:sz w:val="28"/>
          <w:szCs w:val="28"/>
          <w:lang w:eastAsia="ru-RU"/>
        </w:rPr>
      </w:pPr>
      <w:r w:rsidRPr="00BC0F49">
        <w:rPr>
          <w:rFonts w:ascii="Times New Roman" w:eastAsia="Times New Roman" w:hAnsi="Times New Roman" w:cs="Times New Roman"/>
          <w:sz w:val="28"/>
          <w:szCs w:val="28"/>
          <w:lang w:eastAsia="ru-RU"/>
        </w:rPr>
        <w:t>2. Окремі організаційні аспекти підприємницької діяльності.</w:t>
      </w:r>
    </w:p>
    <w:p w:rsidR="00BC0F49" w:rsidRPr="00BC0F49" w:rsidRDefault="00BC0F49" w:rsidP="00BC0F49">
      <w:pPr>
        <w:tabs>
          <w:tab w:val="left" w:pos="7710"/>
        </w:tabs>
        <w:spacing w:after="0" w:line="240" w:lineRule="auto"/>
        <w:ind w:firstLine="709"/>
        <w:rPr>
          <w:rFonts w:ascii="Times New Roman" w:eastAsia="Times New Roman" w:hAnsi="Times New Roman" w:cs="Times New Roman"/>
          <w:sz w:val="28"/>
          <w:szCs w:val="28"/>
          <w:lang w:eastAsia="ru-RU"/>
        </w:rPr>
      </w:pPr>
    </w:p>
    <w:p w:rsidR="00BC0F49" w:rsidRPr="00BC0F49" w:rsidRDefault="00BC0F49" w:rsidP="00BC0F49">
      <w:pPr>
        <w:tabs>
          <w:tab w:val="left" w:pos="7710"/>
        </w:tabs>
        <w:spacing w:after="0" w:line="240" w:lineRule="auto"/>
        <w:ind w:firstLine="709"/>
        <w:jc w:val="center"/>
        <w:rPr>
          <w:rFonts w:ascii="Times New Roman" w:eastAsia="Times New Roman" w:hAnsi="Times New Roman" w:cs="Times New Roman"/>
          <w:b/>
          <w:sz w:val="28"/>
          <w:szCs w:val="28"/>
          <w:lang w:eastAsia="ru-RU"/>
        </w:rPr>
      </w:pPr>
      <w:r w:rsidRPr="00BC0F49">
        <w:rPr>
          <w:rFonts w:ascii="Times New Roman" w:eastAsia="Times New Roman" w:hAnsi="Times New Roman" w:cs="Times New Roman"/>
          <w:b/>
          <w:sz w:val="28"/>
          <w:szCs w:val="28"/>
          <w:lang w:eastAsia="ru-RU"/>
        </w:rPr>
        <w:t>І. Мета та завдання навчальної дисципліни</w:t>
      </w:r>
    </w:p>
    <w:p w:rsidR="00BC0F49" w:rsidRPr="00BC0F49" w:rsidRDefault="00BC0F49" w:rsidP="00BC0F49">
      <w:pPr>
        <w:tabs>
          <w:tab w:val="left" w:pos="7710"/>
        </w:tabs>
        <w:spacing w:after="0" w:line="240" w:lineRule="auto"/>
        <w:ind w:firstLine="709"/>
        <w:jc w:val="both"/>
        <w:rPr>
          <w:rFonts w:ascii="Times New Roman" w:eastAsia="Times New Roman" w:hAnsi="Times New Roman" w:cs="Times New Roman"/>
          <w:sz w:val="28"/>
          <w:szCs w:val="28"/>
          <w:lang w:eastAsia="ru-RU"/>
        </w:rPr>
      </w:pPr>
      <w:r w:rsidRPr="00BC0F49">
        <w:rPr>
          <w:rFonts w:ascii="Times New Roman" w:eastAsia="Times New Roman" w:hAnsi="Times New Roman" w:cs="Times New Roman"/>
          <w:sz w:val="28"/>
          <w:szCs w:val="28"/>
          <w:lang w:eastAsia="ru-RU"/>
        </w:rPr>
        <w:t>1.1. Метою викладання навчальної дисципліни «</w:t>
      </w:r>
      <w:r>
        <w:rPr>
          <w:rFonts w:ascii="Times New Roman" w:eastAsia="Times New Roman" w:hAnsi="Times New Roman" w:cs="Times New Roman"/>
          <w:sz w:val="28"/>
          <w:szCs w:val="28"/>
          <w:lang w:eastAsia="ru-RU"/>
        </w:rPr>
        <w:t>Правові основи підприємницької діяльності</w:t>
      </w:r>
      <w:r w:rsidRPr="00BC0F49">
        <w:rPr>
          <w:rFonts w:ascii="Times New Roman" w:eastAsia="Times New Roman" w:hAnsi="Times New Roman" w:cs="Times New Roman"/>
          <w:sz w:val="28"/>
          <w:szCs w:val="28"/>
          <w:lang w:eastAsia="ru-RU"/>
        </w:rPr>
        <w:t xml:space="preserve">» є вивчення чинного </w:t>
      </w:r>
      <w:r>
        <w:rPr>
          <w:rFonts w:ascii="Times New Roman" w:eastAsia="Times New Roman" w:hAnsi="Times New Roman" w:cs="Times New Roman"/>
          <w:sz w:val="28"/>
          <w:szCs w:val="28"/>
          <w:lang w:eastAsia="ru-RU"/>
        </w:rPr>
        <w:t>адміністративного, господарського та цивільного</w:t>
      </w:r>
      <w:r w:rsidRPr="00BC0F49">
        <w:rPr>
          <w:rFonts w:ascii="Times New Roman" w:eastAsia="Times New Roman" w:hAnsi="Times New Roman" w:cs="Times New Roman"/>
          <w:sz w:val="28"/>
          <w:szCs w:val="28"/>
          <w:lang w:eastAsia="ru-RU"/>
        </w:rPr>
        <w:t xml:space="preserve"> законодавства України</w:t>
      </w:r>
      <w:r>
        <w:rPr>
          <w:rFonts w:ascii="Times New Roman" w:eastAsia="Times New Roman" w:hAnsi="Times New Roman" w:cs="Times New Roman"/>
          <w:sz w:val="28"/>
          <w:szCs w:val="28"/>
          <w:lang w:eastAsia="ru-RU"/>
        </w:rPr>
        <w:t xml:space="preserve"> у відповідній сфері</w:t>
      </w:r>
      <w:r w:rsidRPr="00BC0F49">
        <w:rPr>
          <w:rFonts w:ascii="Times New Roman" w:eastAsia="Times New Roman" w:hAnsi="Times New Roman" w:cs="Times New Roman"/>
          <w:sz w:val="28"/>
          <w:szCs w:val="28"/>
          <w:lang w:eastAsia="ru-RU"/>
        </w:rPr>
        <w:t xml:space="preserve">, дискусійних питань теорії та практики </w:t>
      </w:r>
      <w:r>
        <w:rPr>
          <w:rFonts w:ascii="Times New Roman" w:eastAsia="Times New Roman" w:hAnsi="Times New Roman" w:cs="Times New Roman"/>
          <w:sz w:val="28"/>
          <w:szCs w:val="28"/>
          <w:lang w:eastAsia="ru-RU"/>
        </w:rPr>
        <w:t>підприємницької діяльності</w:t>
      </w:r>
      <w:r w:rsidRPr="00BC0F49">
        <w:rPr>
          <w:rFonts w:ascii="Times New Roman" w:eastAsia="Times New Roman" w:hAnsi="Times New Roman" w:cs="Times New Roman"/>
          <w:sz w:val="28"/>
          <w:szCs w:val="28"/>
          <w:lang w:eastAsia="ru-RU"/>
        </w:rPr>
        <w:t xml:space="preserve">, її правової природи, формування вмінь та навичок </w:t>
      </w:r>
      <w:r>
        <w:rPr>
          <w:rFonts w:ascii="Times New Roman" w:eastAsia="Times New Roman" w:hAnsi="Times New Roman" w:cs="Times New Roman"/>
          <w:sz w:val="28"/>
          <w:szCs w:val="28"/>
          <w:lang w:eastAsia="ru-RU"/>
        </w:rPr>
        <w:t xml:space="preserve">здійснення таких процедур, як </w:t>
      </w:r>
      <w:r w:rsidR="00434A09">
        <w:rPr>
          <w:rFonts w:ascii="Times New Roman" w:eastAsia="Times New Roman" w:hAnsi="Times New Roman" w:cs="Times New Roman"/>
          <w:sz w:val="28"/>
          <w:szCs w:val="28"/>
          <w:lang w:eastAsia="ru-RU"/>
        </w:rPr>
        <w:t xml:space="preserve">державна </w:t>
      </w:r>
      <w:r>
        <w:rPr>
          <w:rFonts w:ascii="Times New Roman" w:eastAsia="Times New Roman" w:hAnsi="Times New Roman" w:cs="Times New Roman"/>
          <w:sz w:val="28"/>
          <w:szCs w:val="28"/>
          <w:lang w:eastAsia="ru-RU"/>
        </w:rPr>
        <w:t>реєстрація фізичної особи-підприємця, державна реєстрація юридичної особи, отримання ліцензії або сертифікату тощо</w:t>
      </w:r>
      <w:r w:rsidRPr="00BC0F49">
        <w:rPr>
          <w:rFonts w:ascii="Times New Roman" w:eastAsia="Times New Roman" w:hAnsi="Times New Roman" w:cs="Times New Roman"/>
          <w:sz w:val="28"/>
          <w:szCs w:val="28"/>
          <w:lang w:eastAsia="ru-RU"/>
        </w:rPr>
        <w:t xml:space="preserve">, що сприятиме оптимізації правотворчого та </w:t>
      </w:r>
      <w:proofErr w:type="spellStart"/>
      <w:r w:rsidRPr="00BC0F49">
        <w:rPr>
          <w:rFonts w:ascii="Times New Roman" w:eastAsia="Times New Roman" w:hAnsi="Times New Roman" w:cs="Times New Roman"/>
          <w:sz w:val="28"/>
          <w:szCs w:val="28"/>
          <w:lang w:eastAsia="ru-RU"/>
        </w:rPr>
        <w:t>правозастосовчого</w:t>
      </w:r>
      <w:proofErr w:type="spellEnd"/>
      <w:r w:rsidRPr="00BC0F49">
        <w:rPr>
          <w:rFonts w:ascii="Times New Roman" w:eastAsia="Times New Roman" w:hAnsi="Times New Roman" w:cs="Times New Roman"/>
          <w:sz w:val="28"/>
          <w:szCs w:val="28"/>
          <w:lang w:eastAsia="ru-RU"/>
        </w:rPr>
        <w:t xml:space="preserve"> процесів у зазначеній сфері.</w:t>
      </w:r>
    </w:p>
    <w:p w:rsidR="00BC0F49" w:rsidRPr="00BC0F49" w:rsidRDefault="00BC0F49" w:rsidP="00BC0F49">
      <w:pPr>
        <w:tabs>
          <w:tab w:val="left" w:pos="7710"/>
        </w:tabs>
        <w:spacing w:after="0" w:line="240" w:lineRule="auto"/>
        <w:ind w:firstLine="709"/>
        <w:jc w:val="both"/>
        <w:rPr>
          <w:rFonts w:ascii="Times New Roman" w:eastAsia="Times New Roman" w:hAnsi="Times New Roman" w:cs="Times New Roman"/>
          <w:sz w:val="28"/>
          <w:szCs w:val="28"/>
          <w:lang w:eastAsia="ru-RU"/>
        </w:rPr>
      </w:pPr>
      <w:r w:rsidRPr="00BC0F49">
        <w:rPr>
          <w:rFonts w:ascii="Times New Roman" w:eastAsia="Times New Roman" w:hAnsi="Times New Roman" w:cs="Times New Roman"/>
          <w:sz w:val="28"/>
          <w:szCs w:val="28"/>
          <w:lang w:eastAsia="ru-RU"/>
        </w:rPr>
        <w:t>1.2. Основними завданнями вивчення навчальної дисципліни «</w:t>
      </w:r>
      <w:r w:rsidR="00434A09" w:rsidRPr="00434A09">
        <w:rPr>
          <w:rFonts w:ascii="Times New Roman" w:eastAsia="Times New Roman" w:hAnsi="Times New Roman" w:cs="Times New Roman"/>
          <w:sz w:val="28"/>
          <w:szCs w:val="28"/>
          <w:lang w:eastAsia="ru-RU"/>
        </w:rPr>
        <w:t>Правові основи підприємницької діяльності</w:t>
      </w:r>
      <w:r w:rsidRPr="00BC0F49">
        <w:rPr>
          <w:rFonts w:ascii="Times New Roman" w:eastAsia="Times New Roman" w:hAnsi="Times New Roman" w:cs="Times New Roman"/>
          <w:sz w:val="28"/>
          <w:szCs w:val="28"/>
          <w:lang w:eastAsia="ru-RU"/>
        </w:rPr>
        <w:t xml:space="preserve">» є </w:t>
      </w:r>
      <w:r w:rsidR="00434A09" w:rsidRPr="00434A09">
        <w:rPr>
          <w:rFonts w:ascii="Times New Roman" w:eastAsia="Times New Roman" w:hAnsi="Times New Roman" w:cs="Times New Roman"/>
          <w:sz w:val="28"/>
          <w:szCs w:val="28"/>
          <w:lang w:eastAsia="ru-RU"/>
        </w:rPr>
        <w:t xml:space="preserve">вивчення: загально-правових засад підприємницької діяльності, принципів, джерел правового регулювання підприємницьких відносин, правового положення суб’єктів підприємницьких відносин, забезпечення та гарантії їх діяльності; форм власності як об’єкта підприємницьких правовідносин, правового режиму майна суб’єктів підприємництва, способів та видів захисту права власності та інших речових прав в сфері підприємницьких правовідносин: нотаріального захисту права власності, адміністративного захисту права власності, судового захисту права власності; підсудності та підвідомчості спорів, виникаючих між суб’єктами підприємницьких відносин; організаційно-правових форм суб’єктів підприємницької діяльності; юридичної відповідальності у сфері підприємництва, </w:t>
      </w:r>
      <w:r w:rsidR="00434A09" w:rsidRPr="00434A09">
        <w:rPr>
          <w:rFonts w:ascii="Times New Roman" w:eastAsia="Times New Roman" w:hAnsi="Times New Roman" w:cs="Times New Roman"/>
          <w:sz w:val="28"/>
          <w:szCs w:val="28"/>
          <w:lang w:eastAsia="ru-RU"/>
        </w:rPr>
        <w:lastRenderedPageBreak/>
        <w:t xml:space="preserve">відповідальності за заподіяну шкоду, відповідальності за моральну шкоду, адміністративно-правової та кримінальної відповідальності в сфері підприємництва; зобов’язального права: понять, видів, змісту та підстав виникнення підприємницьких зобов’язань, їх взаємозв’язок з категорією юридична відповідальність, загальних положень про договори, видів договорів та договірних зобов’язань, позадоговірних зобов’язань, їх поняття і видів; правових засад банкрутства суб’єктів підприємницької діяльності, санації та ліквідації підприємств банкрутів; організаційно-правових основ бухгалтерського обліку та його ролі в розвитку підприємницької діяльності; методів державного регулювання підприємницької діяльності, антимонопольної діяльності держави, антимонопольного та конкурентного законодавства та відповідальності за його порушення, розгляду справ про порушення антимонопольного та конкурентного законодавства, порядку оскарження та виконання розпоряджень Антимонопольного комітету України; організаційно-правових основ оподаткування суб’єктів підприємницької діяльності; правового режиму підприємництва у сфері </w:t>
      </w:r>
      <w:r w:rsidR="00434A09">
        <w:rPr>
          <w:rFonts w:ascii="Times New Roman" w:eastAsia="Times New Roman" w:hAnsi="Times New Roman" w:cs="Times New Roman"/>
          <w:sz w:val="28"/>
          <w:szCs w:val="28"/>
          <w:lang w:eastAsia="ru-RU"/>
        </w:rPr>
        <w:t>зовнішньоекономічної діяльності</w:t>
      </w:r>
      <w:r w:rsidRPr="00BC0F49">
        <w:rPr>
          <w:rFonts w:ascii="Times New Roman" w:eastAsia="Times New Roman" w:hAnsi="Times New Roman" w:cs="Times New Roman"/>
          <w:sz w:val="28"/>
          <w:szCs w:val="28"/>
          <w:lang w:eastAsia="ru-RU"/>
        </w:rPr>
        <w:t>.</w:t>
      </w:r>
    </w:p>
    <w:p w:rsidR="00BC0F49" w:rsidRPr="00BC0F49" w:rsidRDefault="00BC0F49" w:rsidP="00BC0F49">
      <w:pPr>
        <w:tabs>
          <w:tab w:val="left" w:pos="7710"/>
        </w:tabs>
        <w:spacing w:after="0" w:line="240" w:lineRule="auto"/>
        <w:ind w:firstLine="709"/>
        <w:jc w:val="both"/>
        <w:rPr>
          <w:rFonts w:ascii="Times New Roman" w:eastAsia="Times New Roman" w:hAnsi="Times New Roman" w:cs="Times New Roman"/>
          <w:sz w:val="28"/>
          <w:szCs w:val="28"/>
          <w:lang w:eastAsia="ru-RU"/>
        </w:rPr>
      </w:pPr>
      <w:r w:rsidRPr="00BC0F49">
        <w:rPr>
          <w:rFonts w:ascii="Times New Roman" w:eastAsia="Times New Roman" w:hAnsi="Times New Roman" w:cs="Times New Roman"/>
          <w:sz w:val="28"/>
          <w:szCs w:val="28"/>
          <w:lang w:eastAsia="ru-RU"/>
        </w:rPr>
        <w:t>1.3. Згідно з вимогами освітньо-професійної програми студенти повинні:</w:t>
      </w:r>
    </w:p>
    <w:p w:rsidR="00BC0F49" w:rsidRPr="00BC0F49" w:rsidRDefault="00BC0F49" w:rsidP="00BC0F49">
      <w:pPr>
        <w:tabs>
          <w:tab w:val="left" w:pos="7710"/>
        </w:tabs>
        <w:spacing w:after="0" w:line="240" w:lineRule="auto"/>
        <w:ind w:firstLine="709"/>
        <w:jc w:val="both"/>
        <w:rPr>
          <w:rFonts w:ascii="Times New Roman" w:eastAsia="Times New Roman" w:hAnsi="Times New Roman" w:cs="Times New Roman"/>
          <w:b/>
          <w:i/>
          <w:sz w:val="28"/>
          <w:szCs w:val="28"/>
          <w:lang w:eastAsia="ru-RU"/>
        </w:rPr>
      </w:pPr>
      <w:r w:rsidRPr="00BC0F49">
        <w:rPr>
          <w:rFonts w:ascii="Times New Roman" w:eastAsia="Times New Roman" w:hAnsi="Times New Roman" w:cs="Times New Roman"/>
          <w:b/>
          <w:i/>
          <w:sz w:val="28"/>
          <w:szCs w:val="28"/>
          <w:lang w:eastAsia="ru-RU"/>
        </w:rPr>
        <w:t>знати:</w:t>
      </w:r>
    </w:p>
    <w:p w:rsidR="00BC0F49" w:rsidRPr="00BC0F49" w:rsidRDefault="00BC0F49" w:rsidP="00BC0F49">
      <w:pPr>
        <w:tabs>
          <w:tab w:val="left" w:pos="7710"/>
        </w:tabs>
        <w:spacing w:after="0" w:line="240" w:lineRule="auto"/>
        <w:ind w:firstLine="709"/>
        <w:jc w:val="both"/>
        <w:rPr>
          <w:rFonts w:ascii="Times New Roman" w:eastAsia="Times New Roman" w:hAnsi="Times New Roman" w:cs="Times New Roman"/>
          <w:sz w:val="28"/>
          <w:szCs w:val="28"/>
          <w:lang w:eastAsia="ru-RU"/>
        </w:rPr>
      </w:pPr>
      <w:r w:rsidRPr="00BC0F49">
        <w:rPr>
          <w:rFonts w:ascii="Times New Roman" w:eastAsia="Times New Roman" w:hAnsi="Times New Roman" w:cs="Times New Roman"/>
          <w:sz w:val="28"/>
          <w:szCs w:val="28"/>
          <w:lang w:eastAsia="ru-RU"/>
        </w:rPr>
        <w:t xml:space="preserve">- основні теоретичні положення </w:t>
      </w:r>
      <w:r w:rsidR="002270AF">
        <w:rPr>
          <w:rFonts w:ascii="Times New Roman" w:eastAsia="Times New Roman" w:hAnsi="Times New Roman" w:cs="Times New Roman"/>
          <w:sz w:val="28"/>
          <w:szCs w:val="28"/>
          <w:lang w:eastAsia="ru-RU"/>
        </w:rPr>
        <w:t>про підприємницьку діяльність в Україні</w:t>
      </w:r>
      <w:r w:rsidRPr="00BC0F49">
        <w:rPr>
          <w:rFonts w:ascii="Times New Roman" w:eastAsia="Times New Roman" w:hAnsi="Times New Roman" w:cs="Times New Roman"/>
          <w:sz w:val="28"/>
          <w:szCs w:val="28"/>
          <w:lang w:eastAsia="ru-RU"/>
        </w:rPr>
        <w:t xml:space="preserve">; нормативну базу, що </w:t>
      </w:r>
      <w:r w:rsidR="002270AF">
        <w:rPr>
          <w:rFonts w:ascii="Times New Roman" w:eastAsia="Times New Roman" w:hAnsi="Times New Roman" w:cs="Times New Roman"/>
          <w:sz w:val="28"/>
          <w:szCs w:val="28"/>
          <w:lang w:eastAsia="ru-RU"/>
        </w:rPr>
        <w:t xml:space="preserve">регулює </w:t>
      </w:r>
      <w:r w:rsidR="002270AF" w:rsidRPr="002270AF">
        <w:rPr>
          <w:rFonts w:ascii="Times New Roman" w:eastAsia="Times New Roman" w:hAnsi="Times New Roman" w:cs="Times New Roman"/>
          <w:sz w:val="28"/>
          <w:szCs w:val="28"/>
          <w:lang w:eastAsia="ru-RU"/>
        </w:rPr>
        <w:t>підприємницьку діяльність в Україні</w:t>
      </w:r>
      <w:r w:rsidRPr="00BC0F49">
        <w:rPr>
          <w:rFonts w:ascii="Times New Roman" w:eastAsia="Times New Roman" w:hAnsi="Times New Roman" w:cs="Times New Roman"/>
          <w:sz w:val="28"/>
          <w:szCs w:val="28"/>
          <w:lang w:eastAsia="ru-RU"/>
        </w:rPr>
        <w:t>;</w:t>
      </w:r>
    </w:p>
    <w:p w:rsidR="00BC0F49" w:rsidRPr="00BC0F49" w:rsidRDefault="00BC0F49" w:rsidP="00BC0F49">
      <w:pPr>
        <w:tabs>
          <w:tab w:val="left" w:pos="7710"/>
        </w:tabs>
        <w:spacing w:after="0" w:line="240" w:lineRule="auto"/>
        <w:ind w:firstLine="709"/>
        <w:jc w:val="both"/>
        <w:rPr>
          <w:rFonts w:ascii="Times New Roman" w:eastAsia="Times New Roman" w:hAnsi="Times New Roman" w:cs="Times New Roman"/>
          <w:sz w:val="28"/>
          <w:szCs w:val="28"/>
          <w:lang w:eastAsia="ru-RU"/>
        </w:rPr>
      </w:pPr>
      <w:r w:rsidRPr="00BC0F49">
        <w:rPr>
          <w:rFonts w:ascii="Times New Roman" w:eastAsia="Times New Roman" w:hAnsi="Times New Roman" w:cs="Times New Roman"/>
          <w:sz w:val="28"/>
          <w:szCs w:val="28"/>
          <w:lang w:eastAsia="ru-RU"/>
        </w:rPr>
        <w:t xml:space="preserve">- </w:t>
      </w:r>
      <w:r w:rsidR="002270AF">
        <w:rPr>
          <w:rFonts w:ascii="Times New Roman" w:eastAsia="Times New Roman" w:hAnsi="Times New Roman" w:cs="Times New Roman"/>
          <w:sz w:val="28"/>
          <w:szCs w:val="28"/>
          <w:lang w:eastAsia="ru-RU"/>
        </w:rPr>
        <w:t>порядок подання заяв до органів публічної адміністрації та отримання адміністративних послуг</w:t>
      </w:r>
      <w:r w:rsidRPr="00BC0F49">
        <w:rPr>
          <w:rFonts w:ascii="Times New Roman" w:eastAsia="Times New Roman" w:hAnsi="Times New Roman" w:cs="Times New Roman"/>
          <w:sz w:val="28"/>
          <w:szCs w:val="28"/>
          <w:lang w:eastAsia="ru-RU"/>
        </w:rPr>
        <w:t>;</w:t>
      </w:r>
    </w:p>
    <w:p w:rsidR="00BC0F49" w:rsidRPr="00BC0F49" w:rsidRDefault="00BC0F49" w:rsidP="00BC0F49">
      <w:pPr>
        <w:tabs>
          <w:tab w:val="left" w:pos="7710"/>
        </w:tabs>
        <w:spacing w:after="0" w:line="240" w:lineRule="auto"/>
        <w:ind w:firstLine="709"/>
        <w:jc w:val="both"/>
        <w:rPr>
          <w:rFonts w:ascii="Times New Roman" w:eastAsia="Times New Roman" w:hAnsi="Times New Roman" w:cs="Times New Roman"/>
          <w:sz w:val="28"/>
          <w:szCs w:val="28"/>
          <w:lang w:eastAsia="ru-RU"/>
        </w:rPr>
      </w:pPr>
      <w:r w:rsidRPr="00BC0F49">
        <w:rPr>
          <w:rFonts w:ascii="Times New Roman" w:eastAsia="Times New Roman" w:hAnsi="Times New Roman" w:cs="Times New Roman"/>
          <w:sz w:val="28"/>
          <w:szCs w:val="28"/>
          <w:lang w:eastAsia="ru-RU"/>
        </w:rPr>
        <w:t>- структуру, повноваження, правові засади функціонування органів</w:t>
      </w:r>
      <w:r w:rsidR="002270AF">
        <w:rPr>
          <w:rFonts w:ascii="Times New Roman" w:eastAsia="Times New Roman" w:hAnsi="Times New Roman" w:cs="Times New Roman"/>
          <w:sz w:val="28"/>
          <w:szCs w:val="28"/>
          <w:lang w:eastAsia="ru-RU"/>
        </w:rPr>
        <w:t>, що здійснюють регулювання підприємницької діяльності в Україні</w:t>
      </w:r>
      <w:r w:rsidRPr="00BC0F49">
        <w:rPr>
          <w:rFonts w:ascii="Times New Roman" w:eastAsia="Times New Roman" w:hAnsi="Times New Roman" w:cs="Times New Roman"/>
          <w:sz w:val="28"/>
          <w:szCs w:val="28"/>
          <w:lang w:eastAsia="ru-RU"/>
        </w:rPr>
        <w:t>.</w:t>
      </w:r>
    </w:p>
    <w:p w:rsidR="00BC0F49" w:rsidRPr="00BC0F49" w:rsidRDefault="00BC0F49" w:rsidP="00BC0F49">
      <w:pPr>
        <w:tabs>
          <w:tab w:val="left" w:pos="7710"/>
        </w:tabs>
        <w:spacing w:after="0" w:line="240" w:lineRule="auto"/>
        <w:ind w:firstLine="709"/>
        <w:jc w:val="both"/>
        <w:rPr>
          <w:rFonts w:ascii="Times New Roman" w:eastAsia="Times New Roman" w:hAnsi="Times New Roman" w:cs="Times New Roman"/>
          <w:b/>
          <w:i/>
          <w:sz w:val="28"/>
          <w:szCs w:val="28"/>
          <w:lang w:eastAsia="ru-RU"/>
        </w:rPr>
      </w:pPr>
      <w:r w:rsidRPr="00BC0F49">
        <w:rPr>
          <w:rFonts w:ascii="Times New Roman" w:eastAsia="Times New Roman" w:hAnsi="Times New Roman" w:cs="Times New Roman"/>
          <w:b/>
          <w:i/>
          <w:sz w:val="28"/>
          <w:szCs w:val="28"/>
          <w:lang w:eastAsia="ru-RU"/>
        </w:rPr>
        <w:t>вміти:</w:t>
      </w:r>
    </w:p>
    <w:p w:rsidR="00BC0F49" w:rsidRPr="00BC0F49" w:rsidRDefault="00BC0F49" w:rsidP="00BC0F49">
      <w:pPr>
        <w:tabs>
          <w:tab w:val="left" w:pos="7710"/>
        </w:tabs>
        <w:spacing w:after="0" w:line="240" w:lineRule="auto"/>
        <w:ind w:firstLine="709"/>
        <w:jc w:val="both"/>
        <w:rPr>
          <w:rFonts w:ascii="Times New Roman" w:eastAsia="Times New Roman" w:hAnsi="Times New Roman" w:cs="Times New Roman"/>
          <w:sz w:val="28"/>
          <w:szCs w:val="28"/>
          <w:lang w:eastAsia="ru-RU"/>
        </w:rPr>
      </w:pPr>
      <w:r w:rsidRPr="00BC0F49">
        <w:rPr>
          <w:rFonts w:ascii="Times New Roman" w:eastAsia="Times New Roman" w:hAnsi="Times New Roman" w:cs="Times New Roman"/>
          <w:sz w:val="28"/>
          <w:szCs w:val="28"/>
          <w:lang w:eastAsia="ru-RU"/>
        </w:rPr>
        <w:t>- відшукати та проаналізувати потрібну норму у чинному законодавстві</w:t>
      </w:r>
      <w:r w:rsidR="002270AF">
        <w:rPr>
          <w:rFonts w:ascii="Times New Roman" w:eastAsia="Times New Roman" w:hAnsi="Times New Roman" w:cs="Times New Roman"/>
          <w:sz w:val="28"/>
          <w:szCs w:val="28"/>
          <w:lang w:eastAsia="ru-RU"/>
        </w:rPr>
        <w:t xml:space="preserve"> про підприємницьку діяльність</w:t>
      </w:r>
      <w:r w:rsidRPr="00BC0F49">
        <w:rPr>
          <w:rFonts w:ascii="Times New Roman" w:eastAsia="Times New Roman" w:hAnsi="Times New Roman" w:cs="Times New Roman"/>
          <w:sz w:val="28"/>
          <w:szCs w:val="28"/>
          <w:lang w:eastAsia="ru-RU"/>
        </w:rPr>
        <w:t>;</w:t>
      </w:r>
    </w:p>
    <w:p w:rsidR="00BC0F49" w:rsidRPr="00BC0F49" w:rsidRDefault="00BC0F49" w:rsidP="00BC0F49">
      <w:pPr>
        <w:tabs>
          <w:tab w:val="left" w:pos="7710"/>
        </w:tabs>
        <w:spacing w:after="0" w:line="240" w:lineRule="auto"/>
        <w:ind w:firstLine="709"/>
        <w:jc w:val="both"/>
        <w:rPr>
          <w:rFonts w:ascii="Times New Roman" w:eastAsia="Times New Roman" w:hAnsi="Times New Roman" w:cs="Times New Roman"/>
          <w:sz w:val="28"/>
          <w:szCs w:val="28"/>
          <w:lang w:eastAsia="ru-RU"/>
        </w:rPr>
      </w:pPr>
      <w:r w:rsidRPr="00BC0F49">
        <w:rPr>
          <w:rFonts w:ascii="Times New Roman" w:eastAsia="Times New Roman" w:hAnsi="Times New Roman" w:cs="Times New Roman"/>
          <w:sz w:val="28"/>
          <w:szCs w:val="28"/>
          <w:lang w:eastAsia="ru-RU"/>
        </w:rPr>
        <w:t>- складати документи</w:t>
      </w:r>
      <w:r w:rsidR="002270AF">
        <w:rPr>
          <w:rFonts w:ascii="Times New Roman" w:eastAsia="Times New Roman" w:hAnsi="Times New Roman" w:cs="Times New Roman"/>
          <w:sz w:val="28"/>
          <w:szCs w:val="28"/>
          <w:lang w:eastAsia="ru-RU"/>
        </w:rPr>
        <w:t>, необхідні для здійснення підприємницької діяльності в Україні</w:t>
      </w:r>
      <w:r w:rsidRPr="00BC0F49">
        <w:rPr>
          <w:rFonts w:ascii="Times New Roman" w:eastAsia="Times New Roman" w:hAnsi="Times New Roman" w:cs="Times New Roman"/>
          <w:sz w:val="28"/>
          <w:szCs w:val="28"/>
          <w:lang w:eastAsia="ru-RU"/>
        </w:rPr>
        <w:t>;</w:t>
      </w:r>
    </w:p>
    <w:p w:rsidR="00BC0F49" w:rsidRPr="00BC0F49" w:rsidRDefault="00BC0F49" w:rsidP="00BC0F49">
      <w:pPr>
        <w:tabs>
          <w:tab w:val="left" w:pos="7710"/>
        </w:tabs>
        <w:spacing w:after="0" w:line="240" w:lineRule="auto"/>
        <w:ind w:firstLine="709"/>
        <w:jc w:val="both"/>
        <w:rPr>
          <w:rFonts w:ascii="Times New Roman" w:eastAsia="Times New Roman" w:hAnsi="Times New Roman" w:cs="Times New Roman"/>
          <w:sz w:val="28"/>
          <w:szCs w:val="28"/>
          <w:lang w:eastAsia="ru-RU"/>
        </w:rPr>
      </w:pPr>
      <w:r w:rsidRPr="00BC0F49">
        <w:rPr>
          <w:rFonts w:ascii="Times New Roman" w:eastAsia="Times New Roman" w:hAnsi="Times New Roman" w:cs="Times New Roman"/>
          <w:sz w:val="28"/>
          <w:szCs w:val="28"/>
          <w:lang w:eastAsia="ru-RU"/>
        </w:rPr>
        <w:t>- готувати доповіді та реферати з тем, зазначених в програмі курсу;</w:t>
      </w:r>
    </w:p>
    <w:p w:rsidR="00BC0F49" w:rsidRPr="00BC0F49" w:rsidRDefault="00BC0F49" w:rsidP="00BC0F49">
      <w:pPr>
        <w:tabs>
          <w:tab w:val="left" w:pos="7710"/>
        </w:tabs>
        <w:spacing w:after="0" w:line="240" w:lineRule="auto"/>
        <w:ind w:firstLine="709"/>
        <w:jc w:val="both"/>
        <w:rPr>
          <w:rFonts w:ascii="Times New Roman" w:eastAsia="Times New Roman" w:hAnsi="Times New Roman" w:cs="Times New Roman"/>
          <w:sz w:val="28"/>
          <w:szCs w:val="28"/>
          <w:lang w:eastAsia="ru-RU"/>
        </w:rPr>
      </w:pPr>
      <w:r w:rsidRPr="00BC0F49">
        <w:rPr>
          <w:rFonts w:ascii="Times New Roman" w:eastAsia="Times New Roman" w:hAnsi="Times New Roman" w:cs="Times New Roman"/>
          <w:sz w:val="28"/>
          <w:szCs w:val="28"/>
          <w:lang w:eastAsia="ru-RU"/>
        </w:rPr>
        <w:t>- змістовно відповідати на питання до заліку з курсу.</w:t>
      </w:r>
    </w:p>
    <w:p w:rsidR="00BC0F49" w:rsidRPr="00BC0F49" w:rsidRDefault="00BC0F49" w:rsidP="00BC0F49">
      <w:pPr>
        <w:tabs>
          <w:tab w:val="left" w:pos="7710"/>
        </w:tabs>
        <w:spacing w:after="0" w:line="240" w:lineRule="auto"/>
        <w:ind w:firstLine="709"/>
        <w:jc w:val="both"/>
        <w:rPr>
          <w:rFonts w:ascii="Times New Roman" w:eastAsia="Times New Roman" w:hAnsi="Times New Roman" w:cs="Times New Roman"/>
          <w:sz w:val="28"/>
          <w:szCs w:val="28"/>
          <w:lang w:eastAsia="ru-RU"/>
        </w:rPr>
      </w:pPr>
    </w:p>
    <w:p w:rsidR="00BC0F49" w:rsidRPr="00BC0F49" w:rsidRDefault="00BC0F49" w:rsidP="00BC0F49">
      <w:pPr>
        <w:tabs>
          <w:tab w:val="left" w:pos="7710"/>
        </w:tabs>
        <w:spacing w:after="0" w:line="240" w:lineRule="auto"/>
        <w:ind w:firstLine="709"/>
        <w:jc w:val="both"/>
        <w:rPr>
          <w:rFonts w:ascii="Times New Roman" w:eastAsia="Times New Roman" w:hAnsi="Times New Roman" w:cs="Times New Roman"/>
          <w:sz w:val="28"/>
          <w:szCs w:val="28"/>
          <w:lang w:eastAsia="ru-RU"/>
        </w:rPr>
      </w:pPr>
      <w:r w:rsidRPr="00BC0F49">
        <w:rPr>
          <w:rFonts w:ascii="Times New Roman" w:eastAsia="Times New Roman" w:hAnsi="Times New Roman" w:cs="Times New Roman"/>
          <w:sz w:val="28"/>
          <w:szCs w:val="28"/>
          <w:lang w:eastAsia="ru-RU"/>
        </w:rPr>
        <w:t xml:space="preserve">На вивчення навчальної дисципліни відводиться </w:t>
      </w:r>
      <w:r w:rsidR="002270AF">
        <w:rPr>
          <w:rFonts w:ascii="Times New Roman" w:eastAsia="Times New Roman" w:hAnsi="Times New Roman" w:cs="Times New Roman"/>
          <w:sz w:val="28"/>
          <w:szCs w:val="28"/>
          <w:u w:val="single"/>
          <w:lang w:eastAsia="ru-RU"/>
        </w:rPr>
        <w:t>108</w:t>
      </w:r>
      <w:r w:rsidR="002270AF">
        <w:rPr>
          <w:rFonts w:ascii="Times New Roman" w:eastAsia="Times New Roman" w:hAnsi="Times New Roman" w:cs="Times New Roman"/>
          <w:sz w:val="28"/>
          <w:szCs w:val="28"/>
          <w:lang w:eastAsia="ru-RU"/>
        </w:rPr>
        <w:t xml:space="preserve"> годин</w:t>
      </w:r>
      <w:r w:rsidRPr="00BC0F49">
        <w:rPr>
          <w:rFonts w:ascii="Times New Roman" w:eastAsia="Times New Roman" w:hAnsi="Times New Roman" w:cs="Times New Roman"/>
          <w:sz w:val="28"/>
          <w:szCs w:val="28"/>
          <w:lang w:eastAsia="ru-RU"/>
        </w:rPr>
        <w:t xml:space="preserve"> </w:t>
      </w:r>
      <w:r w:rsidR="002270AF">
        <w:rPr>
          <w:rFonts w:ascii="Times New Roman" w:eastAsia="Times New Roman" w:hAnsi="Times New Roman" w:cs="Times New Roman"/>
          <w:sz w:val="28"/>
          <w:szCs w:val="28"/>
          <w:u w:val="single"/>
          <w:lang w:eastAsia="ru-RU"/>
        </w:rPr>
        <w:t>3</w:t>
      </w:r>
      <w:r w:rsidR="002270AF">
        <w:rPr>
          <w:rFonts w:ascii="Times New Roman" w:eastAsia="Times New Roman" w:hAnsi="Times New Roman" w:cs="Times New Roman"/>
          <w:sz w:val="28"/>
          <w:szCs w:val="28"/>
          <w:lang w:eastAsia="ru-RU"/>
        </w:rPr>
        <w:t xml:space="preserve"> кредити</w:t>
      </w:r>
      <w:r w:rsidRPr="00BC0F49">
        <w:rPr>
          <w:rFonts w:ascii="Times New Roman" w:eastAsia="Times New Roman" w:hAnsi="Times New Roman" w:cs="Times New Roman"/>
          <w:sz w:val="28"/>
          <w:szCs w:val="28"/>
          <w:lang w:eastAsia="ru-RU"/>
        </w:rPr>
        <w:t xml:space="preserve"> ЄКТС</w:t>
      </w:r>
    </w:p>
    <w:p w:rsidR="00BC0F49" w:rsidRDefault="00BC0F49" w:rsidP="00BC0F49">
      <w:pPr>
        <w:tabs>
          <w:tab w:val="left" w:pos="2685"/>
        </w:tabs>
      </w:pPr>
    </w:p>
    <w:p w:rsidR="002270AF" w:rsidRPr="002270AF" w:rsidRDefault="002270AF" w:rsidP="002270AF">
      <w:pPr>
        <w:tabs>
          <w:tab w:val="left" w:pos="7710"/>
        </w:tabs>
        <w:spacing w:after="0" w:line="240" w:lineRule="auto"/>
        <w:ind w:firstLine="709"/>
        <w:jc w:val="center"/>
        <w:rPr>
          <w:rFonts w:ascii="Times New Roman" w:eastAsia="Times New Roman" w:hAnsi="Times New Roman" w:cs="Times New Roman"/>
          <w:b/>
          <w:sz w:val="28"/>
          <w:szCs w:val="28"/>
          <w:lang w:eastAsia="ru-RU"/>
        </w:rPr>
      </w:pPr>
      <w:r w:rsidRPr="002270AF">
        <w:rPr>
          <w:rFonts w:ascii="Times New Roman" w:eastAsia="Times New Roman" w:hAnsi="Times New Roman" w:cs="Times New Roman"/>
          <w:b/>
          <w:sz w:val="28"/>
          <w:szCs w:val="28"/>
          <w:lang w:eastAsia="ru-RU"/>
        </w:rPr>
        <w:t>2. Інформаційний обсяг навчальної дисципліни</w:t>
      </w:r>
    </w:p>
    <w:p w:rsidR="002270AF" w:rsidRPr="002270AF" w:rsidRDefault="002270AF" w:rsidP="002270AF">
      <w:pPr>
        <w:tabs>
          <w:tab w:val="left" w:pos="7710"/>
        </w:tabs>
        <w:spacing w:after="0" w:line="240" w:lineRule="auto"/>
        <w:ind w:firstLine="709"/>
        <w:jc w:val="center"/>
        <w:rPr>
          <w:rFonts w:ascii="Times New Roman" w:eastAsia="Times New Roman" w:hAnsi="Times New Roman" w:cs="Times New Roman"/>
          <w:b/>
          <w:sz w:val="28"/>
          <w:szCs w:val="28"/>
          <w:lang w:eastAsia="ru-RU"/>
        </w:rPr>
      </w:pPr>
    </w:p>
    <w:p w:rsidR="002270AF" w:rsidRPr="002270AF" w:rsidRDefault="002270AF" w:rsidP="002270AF">
      <w:pPr>
        <w:tabs>
          <w:tab w:val="left" w:pos="284"/>
          <w:tab w:val="left" w:pos="567"/>
        </w:tabs>
        <w:spacing w:after="0" w:line="240" w:lineRule="auto"/>
        <w:ind w:firstLine="567"/>
        <w:jc w:val="both"/>
        <w:rPr>
          <w:rFonts w:ascii="Times New Roman" w:eastAsia="Times New Roman" w:hAnsi="Times New Roman" w:cs="Times New Roman"/>
          <w:b/>
          <w:sz w:val="28"/>
          <w:szCs w:val="28"/>
          <w:lang w:eastAsia="ru-RU"/>
        </w:rPr>
      </w:pPr>
      <w:r w:rsidRPr="002270AF">
        <w:rPr>
          <w:rFonts w:ascii="Times New Roman" w:eastAsia="Times New Roman" w:hAnsi="Times New Roman" w:cs="Times New Roman"/>
          <w:b/>
          <w:sz w:val="28"/>
          <w:szCs w:val="28"/>
          <w:lang w:eastAsia="ru-RU"/>
        </w:rPr>
        <w:t>Змістовий модуль 1. Основні засади підприємницької діяльності. Нормативно-правова база</w:t>
      </w:r>
    </w:p>
    <w:p w:rsidR="002270AF" w:rsidRDefault="002270AF" w:rsidP="002270AF">
      <w:pPr>
        <w:tabs>
          <w:tab w:val="left" w:pos="284"/>
          <w:tab w:val="left" w:pos="567"/>
        </w:tabs>
        <w:spacing w:after="0" w:line="240" w:lineRule="auto"/>
        <w:ind w:firstLine="567"/>
        <w:jc w:val="both"/>
        <w:rPr>
          <w:rFonts w:ascii="Times New Roman" w:eastAsia="Times New Roman" w:hAnsi="Times New Roman" w:cs="Times New Roman"/>
          <w:b/>
          <w:color w:val="000000"/>
          <w:sz w:val="28"/>
          <w:szCs w:val="24"/>
          <w:lang w:eastAsia="ru-RU"/>
        </w:rPr>
      </w:pPr>
      <w:r w:rsidRPr="002270AF">
        <w:rPr>
          <w:rFonts w:ascii="Times New Roman" w:eastAsia="Times New Roman" w:hAnsi="Times New Roman" w:cs="Times New Roman"/>
          <w:b/>
          <w:sz w:val="28"/>
          <w:szCs w:val="28"/>
          <w:lang w:eastAsia="ru-RU"/>
        </w:rPr>
        <w:t xml:space="preserve">Тема 1. </w:t>
      </w:r>
      <w:r w:rsidRPr="002270AF">
        <w:rPr>
          <w:rFonts w:ascii="Times New Roman" w:eastAsia="Times New Roman" w:hAnsi="Times New Roman" w:cs="Times New Roman"/>
          <w:b/>
          <w:color w:val="000000"/>
          <w:sz w:val="28"/>
          <w:szCs w:val="24"/>
          <w:lang w:eastAsia="ru-RU"/>
        </w:rPr>
        <w:t>Правове регулювання підприємницької діяльності в Україні: загальні питання.</w:t>
      </w:r>
    </w:p>
    <w:p w:rsidR="002270AF" w:rsidRDefault="002270AF" w:rsidP="002270AF">
      <w:pPr>
        <w:pStyle w:val="a3"/>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Розвиток науки про підприємництво</w:t>
      </w:r>
      <w:r>
        <w:rPr>
          <w:rFonts w:ascii="Times New Roman" w:hAnsi="Times New Roman" w:cs="Times New Roman"/>
          <w:sz w:val="28"/>
          <w:szCs w:val="28"/>
          <w:lang w:val="uk-UA"/>
        </w:rPr>
        <w:t xml:space="preserve">. </w:t>
      </w:r>
      <w:r w:rsidRPr="004B7B78">
        <w:rPr>
          <w:rFonts w:ascii="Times New Roman" w:hAnsi="Times New Roman" w:cs="Times New Roman"/>
          <w:sz w:val="28"/>
          <w:szCs w:val="28"/>
          <w:lang w:val="uk-UA"/>
        </w:rPr>
        <w:t>Ознаки підприємництва</w:t>
      </w:r>
      <w:r>
        <w:rPr>
          <w:rFonts w:ascii="Times New Roman" w:hAnsi="Times New Roman" w:cs="Times New Roman"/>
          <w:sz w:val="28"/>
          <w:szCs w:val="28"/>
          <w:lang w:val="uk-UA"/>
        </w:rPr>
        <w:t xml:space="preserve">. </w:t>
      </w:r>
      <w:r w:rsidRPr="004B7B78">
        <w:rPr>
          <w:rFonts w:ascii="Times New Roman" w:hAnsi="Times New Roman" w:cs="Times New Roman"/>
          <w:sz w:val="28"/>
          <w:szCs w:val="28"/>
          <w:lang w:val="uk-UA"/>
        </w:rPr>
        <w:t>Функції підприємницької діяльності</w:t>
      </w:r>
      <w:r>
        <w:rPr>
          <w:rFonts w:ascii="Times New Roman" w:hAnsi="Times New Roman" w:cs="Times New Roman"/>
          <w:sz w:val="28"/>
          <w:szCs w:val="28"/>
          <w:lang w:val="uk-UA"/>
        </w:rPr>
        <w:t xml:space="preserve">. </w:t>
      </w:r>
      <w:r w:rsidRPr="004B7B78">
        <w:rPr>
          <w:rFonts w:ascii="Times New Roman" w:hAnsi="Times New Roman" w:cs="Times New Roman"/>
          <w:sz w:val="28"/>
          <w:szCs w:val="28"/>
          <w:lang w:val="uk-UA"/>
        </w:rPr>
        <w:t>Принципи підприємницької діяльності</w:t>
      </w:r>
      <w:r>
        <w:rPr>
          <w:rFonts w:ascii="Times New Roman" w:hAnsi="Times New Roman" w:cs="Times New Roman"/>
          <w:sz w:val="28"/>
          <w:szCs w:val="28"/>
          <w:lang w:val="uk-UA"/>
        </w:rPr>
        <w:t xml:space="preserve">. </w:t>
      </w:r>
      <w:r w:rsidRPr="004B7B78">
        <w:rPr>
          <w:rFonts w:ascii="Times New Roman" w:hAnsi="Times New Roman" w:cs="Times New Roman"/>
          <w:sz w:val="28"/>
          <w:szCs w:val="28"/>
          <w:lang w:val="uk-UA"/>
        </w:rPr>
        <w:t>Види підприємницької діяльності. Законодавче регулювання підприємницької діяльності в Україні</w:t>
      </w:r>
      <w:r>
        <w:rPr>
          <w:rFonts w:ascii="Times New Roman" w:hAnsi="Times New Roman" w:cs="Times New Roman"/>
          <w:sz w:val="28"/>
          <w:szCs w:val="28"/>
          <w:lang w:val="uk-UA"/>
        </w:rPr>
        <w:t>.</w:t>
      </w:r>
    </w:p>
    <w:p w:rsidR="002270AF" w:rsidRPr="002270AF" w:rsidRDefault="002270AF" w:rsidP="002270AF">
      <w:pPr>
        <w:pStyle w:val="a3"/>
        <w:ind w:firstLine="709"/>
        <w:jc w:val="both"/>
        <w:rPr>
          <w:rFonts w:ascii="Times New Roman" w:hAnsi="Times New Roman" w:cs="Times New Roman"/>
          <w:b/>
          <w:sz w:val="28"/>
          <w:szCs w:val="28"/>
          <w:lang w:val="uk-UA"/>
        </w:rPr>
      </w:pPr>
      <w:r w:rsidRPr="002270AF">
        <w:rPr>
          <w:rFonts w:ascii="Times New Roman" w:hAnsi="Times New Roman" w:cs="Times New Roman"/>
          <w:b/>
          <w:sz w:val="28"/>
          <w:szCs w:val="28"/>
          <w:lang w:val="uk-UA"/>
        </w:rPr>
        <w:lastRenderedPageBreak/>
        <w:t>Тема 2. Суб’єкти підприємницької діяльності.</w:t>
      </w:r>
    </w:p>
    <w:p w:rsidR="002270AF" w:rsidRDefault="002270AF" w:rsidP="002270AF">
      <w:pPr>
        <w:pStyle w:val="a3"/>
        <w:ind w:firstLine="709"/>
        <w:jc w:val="both"/>
        <w:rPr>
          <w:rFonts w:ascii="Times New Roman" w:hAnsi="Times New Roman" w:cs="Times New Roman"/>
          <w:sz w:val="28"/>
          <w:szCs w:val="28"/>
          <w:lang w:val="uk-UA"/>
        </w:rPr>
      </w:pPr>
      <w:r w:rsidRPr="002270AF">
        <w:rPr>
          <w:rFonts w:ascii="Times New Roman" w:hAnsi="Times New Roman" w:cs="Times New Roman"/>
          <w:sz w:val="28"/>
          <w:szCs w:val="28"/>
          <w:lang w:val="uk-UA"/>
        </w:rPr>
        <w:t>Поняття суб’єктів підприє</w:t>
      </w:r>
      <w:r>
        <w:rPr>
          <w:rFonts w:ascii="Times New Roman" w:hAnsi="Times New Roman" w:cs="Times New Roman"/>
          <w:sz w:val="28"/>
          <w:szCs w:val="28"/>
          <w:lang w:val="uk-UA"/>
        </w:rPr>
        <w:t xml:space="preserve">мницької діяльності. </w:t>
      </w:r>
      <w:r w:rsidRPr="002270AF">
        <w:rPr>
          <w:rFonts w:ascii="Times New Roman" w:hAnsi="Times New Roman" w:cs="Times New Roman"/>
          <w:sz w:val="28"/>
          <w:szCs w:val="28"/>
          <w:lang w:val="uk-UA"/>
        </w:rPr>
        <w:t>Ознаки суб’єктів підприємницької діяльності</w:t>
      </w:r>
      <w:r>
        <w:rPr>
          <w:rFonts w:ascii="Times New Roman" w:hAnsi="Times New Roman" w:cs="Times New Roman"/>
          <w:sz w:val="28"/>
          <w:szCs w:val="28"/>
          <w:lang w:val="uk-UA"/>
        </w:rPr>
        <w:t>.</w:t>
      </w:r>
      <w:r w:rsidRPr="002270AF">
        <w:rPr>
          <w:rFonts w:ascii="Times New Roman" w:hAnsi="Times New Roman" w:cs="Times New Roman"/>
          <w:sz w:val="28"/>
          <w:szCs w:val="28"/>
          <w:lang w:val="uk-UA"/>
        </w:rPr>
        <w:t xml:space="preserve"> Підприємницька правоздатність</w:t>
      </w:r>
      <w:r>
        <w:rPr>
          <w:rFonts w:ascii="Times New Roman" w:hAnsi="Times New Roman" w:cs="Times New Roman"/>
          <w:sz w:val="28"/>
          <w:szCs w:val="28"/>
          <w:lang w:val="uk-UA"/>
        </w:rPr>
        <w:t xml:space="preserve">. </w:t>
      </w:r>
      <w:r w:rsidRPr="002270AF">
        <w:rPr>
          <w:rFonts w:ascii="Times New Roman" w:hAnsi="Times New Roman" w:cs="Times New Roman"/>
          <w:sz w:val="28"/>
          <w:szCs w:val="28"/>
          <w:lang w:val="uk-UA"/>
        </w:rPr>
        <w:t>Види суб’єктів підприємницької діяльності</w:t>
      </w:r>
      <w:r>
        <w:rPr>
          <w:rFonts w:ascii="Times New Roman" w:hAnsi="Times New Roman" w:cs="Times New Roman"/>
          <w:sz w:val="28"/>
          <w:szCs w:val="28"/>
          <w:lang w:val="uk-UA"/>
        </w:rPr>
        <w:t>.</w:t>
      </w:r>
    </w:p>
    <w:p w:rsidR="002270AF" w:rsidRPr="002270AF" w:rsidRDefault="002270AF" w:rsidP="002270AF">
      <w:pPr>
        <w:pStyle w:val="a3"/>
        <w:ind w:firstLine="709"/>
        <w:jc w:val="both"/>
        <w:rPr>
          <w:rFonts w:ascii="Times New Roman" w:hAnsi="Times New Roman" w:cs="Times New Roman"/>
          <w:b/>
          <w:sz w:val="28"/>
          <w:szCs w:val="28"/>
          <w:lang w:val="uk-UA"/>
        </w:rPr>
      </w:pPr>
      <w:r w:rsidRPr="002270AF">
        <w:rPr>
          <w:rFonts w:ascii="Times New Roman" w:hAnsi="Times New Roman" w:cs="Times New Roman"/>
          <w:b/>
          <w:sz w:val="28"/>
          <w:szCs w:val="28"/>
          <w:lang w:val="uk-UA"/>
        </w:rPr>
        <w:t>Тема 3. Фізичні особи-підприємці як суб’єкти підприємницької діяльності.</w:t>
      </w:r>
    </w:p>
    <w:p w:rsidR="002270AF" w:rsidRDefault="002270AF" w:rsidP="002270AF">
      <w:pPr>
        <w:pStyle w:val="a3"/>
        <w:ind w:firstLine="709"/>
        <w:jc w:val="both"/>
        <w:rPr>
          <w:rFonts w:ascii="Times New Roman" w:hAnsi="Times New Roman" w:cs="Times New Roman"/>
          <w:sz w:val="28"/>
          <w:szCs w:val="28"/>
          <w:lang w:val="uk-UA"/>
        </w:rPr>
      </w:pPr>
      <w:r w:rsidRPr="002270AF">
        <w:rPr>
          <w:rFonts w:ascii="Times New Roman" w:hAnsi="Times New Roman" w:cs="Times New Roman"/>
          <w:sz w:val="28"/>
          <w:szCs w:val="28"/>
          <w:lang w:val="uk-UA"/>
        </w:rPr>
        <w:t>Ознаки фізичних осіб-підприємців як суб’єктів підприємницької діяльності</w:t>
      </w:r>
      <w:r>
        <w:rPr>
          <w:rFonts w:ascii="Times New Roman" w:hAnsi="Times New Roman" w:cs="Times New Roman"/>
          <w:sz w:val="28"/>
          <w:szCs w:val="28"/>
          <w:lang w:val="uk-UA"/>
        </w:rPr>
        <w:t xml:space="preserve">. </w:t>
      </w:r>
      <w:r w:rsidRPr="002270AF">
        <w:rPr>
          <w:rFonts w:ascii="Times New Roman" w:hAnsi="Times New Roman" w:cs="Times New Roman"/>
          <w:sz w:val="28"/>
          <w:szCs w:val="28"/>
          <w:lang w:val="uk-UA"/>
        </w:rPr>
        <w:t>Вимоги до фізичної особи, що має намір стати підприємцем</w:t>
      </w:r>
      <w:r>
        <w:rPr>
          <w:rFonts w:ascii="Times New Roman" w:hAnsi="Times New Roman" w:cs="Times New Roman"/>
          <w:sz w:val="28"/>
          <w:szCs w:val="28"/>
          <w:lang w:val="uk-UA"/>
        </w:rPr>
        <w:t xml:space="preserve">. </w:t>
      </w:r>
      <w:r w:rsidRPr="002270AF">
        <w:rPr>
          <w:rFonts w:ascii="Times New Roman" w:hAnsi="Times New Roman" w:cs="Times New Roman"/>
          <w:sz w:val="28"/>
          <w:szCs w:val="28"/>
          <w:lang w:val="uk-UA"/>
        </w:rPr>
        <w:t>Документи, що подаються для реєстрації фізичних осіб як суб’єктів підприємницької діяльності</w:t>
      </w:r>
      <w:r>
        <w:rPr>
          <w:rFonts w:ascii="Times New Roman" w:hAnsi="Times New Roman" w:cs="Times New Roman"/>
          <w:sz w:val="28"/>
          <w:szCs w:val="28"/>
          <w:lang w:val="uk-UA"/>
        </w:rPr>
        <w:t xml:space="preserve">. </w:t>
      </w:r>
      <w:r w:rsidRPr="002270AF">
        <w:rPr>
          <w:rFonts w:ascii="Times New Roman" w:hAnsi="Times New Roman" w:cs="Times New Roman"/>
          <w:sz w:val="28"/>
          <w:szCs w:val="28"/>
          <w:lang w:val="uk-UA"/>
        </w:rPr>
        <w:t>Порядок державної реєстрації фізичної особи-підприємця</w:t>
      </w:r>
      <w:r>
        <w:rPr>
          <w:rFonts w:ascii="Times New Roman" w:hAnsi="Times New Roman" w:cs="Times New Roman"/>
          <w:sz w:val="28"/>
          <w:szCs w:val="28"/>
          <w:lang w:val="uk-UA"/>
        </w:rPr>
        <w:t xml:space="preserve">. </w:t>
      </w:r>
      <w:r w:rsidRPr="002270AF">
        <w:rPr>
          <w:rFonts w:ascii="Times New Roman" w:hAnsi="Times New Roman" w:cs="Times New Roman"/>
          <w:sz w:val="28"/>
          <w:szCs w:val="28"/>
          <w:lang w:val="uk-UA"/>
        </w:rPr>
        <w:t>Державна реєстрація припинення фізичної особи-підприємця</w:t>
      </w:r>
      <w:r>
        <w:rPr>
          <w:rFonts w:ascii="Times New Roman" w:hAnsi="Times New Roman" w:cs="Times New Roman"/>
          <w:sz w:val="28"/>
          <w:szCs w:val="28"/>
          <w:lang w:val="uk-UA"/>
        </w:rPr>
        <w:t>.</w:t>
      </w:r>
    </w:p>
    <w:p w:rsidR="00203C8E" w:rsidRPr="00203C8E" w:rsidRDefault="002270AF" w:rsidP="00203C8E">
      <w:pPr>
        <w:pStyle w:val="a3"/>
        <w:ind w:firstLine="709"/>
        <w:jc w:val="both"/>
        <w:rPr>
          <w:rFonts w:ascii="Times New Roman" w:hAnsi="Times New Roman" w:cs="Times New Roman"/>
          <w:b/>
          <w:sz w:val="28"/>
          <w:szCs w:val="28"/>
          <w:lang w:val="uk-UA"/>
        </w:rPr>
      </w:pPr>
      <w:r w:rsidRPr="00203C8E">
        <w:rPr>
          <w:rFonts w:ascii="Times New Roman" w:hAnsi="Times New Roman" w:cs="Times New Roman"/>
          <w:b/>
          <w:sz w:val="28"/>
          <w:szCs w:val="28"/>
          <w:lang w:val="uk-UA"/>
        </w:rPr>
        <w:t xml:space="preserve">Тема 4. </w:t>
      </w:r>
      <w:r w:rsidR="00203C8E" w:rsidRPr="00203C8E">
        <w:rPr>
          <w:rFonts w:ascii="Times New Roman" w:hAnsi="Times New Roman" w:cs="Times New Roman"/>
          <w:b/>
          <w:sz w:val="28"/>
          <w:szCs w:val="28"/>
          <w:lang w:val="uk-UA"/>
        </w:rPr>
        <w:t>Юридичні особи як суб’єкти підприємницької діяльності.</w:t>
      </w:r>
    </w:p>
    <w:p w:rsidR="002270AF" w:rsidRDefault="00203C8E" w:rsidP="00203C8E">
      <w:pPr>
        <w:pStyle w:val="a3"/>
        <w:ind w:firstLine="709"/>
        <w:jc w:val="both"/>
        <w:rPr>
          <w:rFonts w:ascii="Times New Roman" w:hAnsi="Times New Roman" w:cs="Times New Roman"/>
          <w:sz w:val="28"/>
          <w:szCs w:val="28"/>
          <w:lang w:val="uk-UA"/>
        </w:rPr>
      </w:pPr>
      <w:r w:rsidRPr="00203C8E">
        <w:rPr>
          <w:rFonts w:ascii="Times New Roman" w:hAnsi="Times New Roman" w:cs="Times New Roman"/>
          <w:sz w:val="28"/>
          <w:szCs w:val="28"/>
          <w:lang w:val="uk-UA"/>
        </w:rPr>
        <w:t>Юридичні особи: поняття, ознаки, види</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Порядок створення та припинення юридичних осіб</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Організаційно-правові форми юридичних осіб в Україні</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Порядок державної реєстрації юридичних осіб</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Підстави для відмови в реєстрації юридичної особи</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Державна реєстрація припинення юридичної особи</w:t>
      </w:r>
      <w:r>
        <w:rPr>
          <w:rFonts w:ascii="Times New Roman" w:hAnsi="Times New Roman" w:cs="Times New Roman"/>
          <w:sz w:val="28"/>
          <w:szCs w:val="28"/>
          <w:lang w:val="uk-UA"/>
        </w:rPr>
        <w:t>.</w:t>
      </w:r>
    </w:p>
    <w:p w:rsidR="00203C8E" w:rsidRPr="00203C8E" w:rsidRDefault="00203C8E" w:rsidP="00203C8E">
      <w:pPr>
        <w:pStyle w:val="a3"/>
        <w:ind w:firstLine="709"/>
        <w:jc w:val="both"/>
        <w:rPr>
          <w:rFonts w:ascii="Times New Roman" w:hAnsi="Times New Roman" w:cs="Times New Roman"/>
          <w:b/>
          <w:sz w:val="28"/>
          <w:szCs w:val="28"/>
          <w:lang w:val="uk-UA"/>
        </w:rPr>
      </w:pPr>
      <w:r w:rsidRPr="00203C8E">
        <w:rPr>
          <w:rFonts w:ascii="Times New Roman" w:hAnsi="Times New Roman" w:cs="Times New Roman"/>
          <w:b/>
          <w:sz w:val="28"/>
          <w:szCs w:val="28"/>
          <w:lang w:val="uk-UA"/>
        </w:rPr>
        <w:t>Тема 5. Легалізація суб’єктів господарювання.</w:t>
      </w:r>
    </w:p>
    <w:p w:rsidR="002270AF" w:rsidRDefault="00203C8E" w:rsidP="00203C8E">
      <w:pPr>
        <w:pStyle w:val="a3"/>
        <w:ind w:firstLine="709"/>
        <w:jc w:val="both"/>
        <w:rPr>
          <w:rFonts w:ascii="Times New Roman" w:hAnsi="Times New Roman" w:cs="Times New Roman"/>
          <w:sz w:val="28"/>
          <w:szCs w:val="28"/>
          <w:lang w:val="uk-UA"/>
        </w:rPr>
      </w:pPr>
      <w:r w:rsidRPr="00203C8E">
        <w:rPr>
          <w:rFonts w:ascii="Times New Roman" w:hAnsi="Times New Roman" w:cs="Times New Roman"/>
          <w:sz w:val="28"/>
          <w:szCs w:val="28"/>
          <w:lang w:val="uk-UA"/>
        </w:rPr>
        <w:t>Поняття та види легалізації підприємництва</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Порядок проведення внутрішньої легалізації підприємницької діяльності</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Порядок проведення зовнішньої легалізації підприємницької діяльності</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Ліцензування: поняття та правова регламентація</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Загальні засади сертифікаційної діяльності</w:t>
      </w:r>
      <w:r>
        <w:rPr>
          <w:rFonts w:ascii="Times New Roman" w:hAnsi="Times New Roman" w:cs="Times New Roman"/>
          <w:sz w:val="28"/>
          <w:szCs w:val="28"/>
          <w:lang w:val="uk-UA"/>
        </w:rPr>
        <w:t>.</w:t>
      </w:r>
    </w:p>
    <w:p w:rsidR="00203C8E" w:rsidRPr="00203C8E" w:rsidRDefault="00203C8E" w:rsidP="00203C8E">
      <w:pPr>
        <w:pStyle w:val="a3"/>
        <w:ind w:firstLine="709"/>
        <w:jc w:val="both"/>
        <w:rPr>
          <w:rFonts w:ascii="Times New Roman" w:hAnsi="Times New Roman" w:cs="Times New Roman"/>
          <w:b/>
          <w:sz w:val="28"/>
          <w:szCs w:val="28"/>
          <w:lang w:val="uk-UA"/>
        </w:rPr>
      </w:pPr>
      <w:r w:rsidRPr="00203C8E">
        <w:rPr>
          <w:rFonts w:ascii="Times New Roman" w:hAnsi="Times New Roman" w:cs="Times New Roman"/>
          <w:b/>
          <w:sz w:val="28"/>
          <w:szCs w:val="28"/>
          <w:lang w:val="uk-UA"/>
        </w:rPr>
        <w:t>Тема 6. Ліцензування підприємницької діяльності.</w:t>
      </w:r>
    </w:p>
    <w:p w:rsidR="00203C8E" w:rsidRDefault="00203C8E" w:rsidP="00203C8E">
      <w:pPr>
        <w:pStyle w:val="a3"/>
        <w:ind w:firstLine="709"/>
        <w:jc w:val="both"/>
        <w:rPr>
          <w:rFonts w:ascii="Times New Roman" w:hAnsi="Times New Roman" w:cs="Times New Roman"/>
          <w:sz w:val="28"/>
          <w:szCs w:val="28"/>
          <w:lang w:val="uk-UA"/>
        </w:rPr>
      </w:pPr>
      <w:r w:rsidRPr="00203C8E">
        <w:rPr>
          <w:rFonts w:ascii="Times New Roman" w:hAnsi="Times New Roman" w:cs="Times New Roman"/>
          <w:sz w:val="28"/>
          <w:szCs w:val="28"/>
          <w:lang w:val="uk-UA"/>
        </w:rPr>
        <w:t>Ліцензування підприємницької діяльності: поняття, підстави, нормативно-правова регламентація</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Види господарської діяльності, що підлягають ліцензуванню</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Документи, що подаються органу ліцензування для отримання ліцензії</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Порядок видачі ліцензії</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Підстави для анулювання ліцензії</w:t>
      </w:r>
      <w:r>
        <w:rPr>
          <w:rFonts w:ascii="Times New Roman" w:hAnsi="Times New Roman" w:cs="Times New Roman"/>
          <w:sz w:val="28"/>
          <w:szCs w:val="28"/>
          <w:lang w:val="uk-UA"/>
        </w:rPr>
        <w:t>.</w:t>
      </w:r>
    </w:p>
    <w:p w:rsidR="00203C8E" w:rsidRPr="00203C8E" w:rsidRDefault="00203C8E" w:rsidP="00203C8E">
      <w:pPr>
        <w:pStyle w:val="a3"/>
        <w:ind w:firstLine="709"/>
        <w:jc w:val="both"/>
        <w:rPr>
          <w:rFonts w:ascii="Times New Roman" w:hAnsi="Times New Roman" w:cs="Times New Roman"/>
          <w:b/>
          <w:sz w:val="28"/>
          <w:szCs w:val="28"/>
          <w:lang w:val="uk-UA"/>
        </w:rPr>
      </w:pPr>
      <w:r w:rsidRPr="00203C8E">
        <w:rPr>
          <w:rFonts w:ascii="Times New Roman" w:hAnsi="Times New Roman" w:cs="Times New Roman"/>
          <w:b/>
          <w:sz w:val="28"/>
          <w:szCs w:val="28"/>
          <w:lang w:val="uk-UA"/>
        </w:rPr>
        <w:t>Тема 7. Інвестування (фінансування) підприємницької діяльності.</w:t>
      </w:r>
    </w:p>
    <w:p w:rsidR="00203C8E" w:rsidRDefault="00203C8E" w:rsidP="00203C8E">
      <w:pPr>
        <w:pStyle w:val="a3"/>
        <w:ind w:firstLine="709"/>
        <w:jc w:val="both"/>
        <w:rPr>
          <w:rFonts w:ascii="Times New Roman" w:hAnsi="Times New Roman" w:cs="Times New Roman"/>
          <w:sz w:val="28"/>
          <w:szCs w:val="28"/>
          <w:lang w:val="uk-UA"/>
        </w:rPr>
      </w:pPr>
      <w:r w:rsidRPr="00203C8E">
        <w:rPr>
          <w:rFonts w:ascii="Times New Roman" w:hAnsi="Times New Roman" w:cs="Times New Roman"/>
          <w:sz w:val="28"/>
          <w:szCs w:val="28"/>
          <w:lang w:val="uk-UA"/>
        </w:rPr>
        <w:t>Поняття та сутність фінансування підприємницької діяльності</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Поняття та види інвестицій</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Суб’єкти інвестиційного процесу</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Правові форми інвестиційної діяльності</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Гарантії прав суб’єктів інвестиційної діяльності та захист інвестицій</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Регулювання інвестиційної діяльності</w:t>
      </w:r>
      <w:r>
        <w:rPr>
          <w:rFonts w:ascii="Times New Roman" w:hAnsi="Times New Roman" w:cs="Times New Roman"/>
          <w:sz w:val="28"/>
          <w:szCs w:val="28"/>
          <w:lang w:val="uk-UA"/>
        </w:rPr>
        <w:t>.</w:t>
      </w:r>
    </w:p>
    <w:p w:rsidR="00940CFB" w:rsidRDefault="00940CFB" w:rsidP="00203C8E">
      <w:pPr>
        <w:pStyle w:val="a3"/>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Змістовий модуль 2</w:t>
      </w:r>
      <w:r w:rsidRPr="00940CFB">
        <w:rPr>
          <w:rFonts w:ascii="Times New Roman" w:hAnsi="Times New Roman" w:cs="Times New Roman"/>
          <w:b/>
          <w:sz w:val="28"/>
          <w:szCs w:val="28"/>
          <w:lang w:val="uk-UA"/>
        </w:rPr>
        <w:t xml:space="preserve">. </w:t>
      </w:r>
      <w:r>
        <w:rPr>
          <w:rFonts w:ascii="Times New Roman" w:hAnsi="Times New Roman" w:cs="Times New Roman"/>
          <w:b/>
          <w:sz w:val="28"/>
          <w:szCs w:val="28"/>
          <w:lang w:val="uk-UA"/>
        </w:rPr>
        <w:t>Окремі організаційні аспекти підприємницької діяльності</w:t>
      </w:r>
      <w:bookmarkStart w:id="0" w:name="_GoBack"/>
      <w:bookmarkEnd w:id="0"/>
    </w:p>
    <w:p w:rsidR="00203C8E" w:rsidRPr="00203C8E" w:rsidRDefault="00203C8E" w:rsidP="00203C8E">
      <w:pPr>
        <w:pStyle w:val="a3"/>
        <w:ind w:firstLine="709"/>
        <w:jc w:val="both"/>
        <w:rPr>
          <w:rFonts w:ascii="Times New Roman" w:hAnsi="Times New Roman" w:cs="Times New Roman"/>
          <w:b/>
          <w:sz w:val="28"/>
          <w:szCs w:val="28"/>
          <w:lang w:val="uk-UA"/>
        </w:rPr>
      </w:pPr>
      <w:r w:rsidRPr="00203C8E">
        <w:rPr>
          <w:rFonts w:ascii="Times New Roman" w:hAnsi="Times New Roman" w:cs="Times New Roman"/>
          <w:b/>
          <w:sz w:val="28"/>
          <w:szCs w:val="28"/>
          <w:lang w:val="uk-UA"/>
        </w:rPr>
        <w:t>Тема 8. Правові засади приватизації як основи становлення приватного сектора економіки.</w:t>
      </w:r>
    </w:p>
    <w:p w:rsidR="00203C8E" w:rsidRDefault="00203C8E" w:rsidP="00203C8E">
      <w:pPr>
        <w:pStyle w:val="a3"/>
        <w:ind w:firstLine="709"/>
        <w:jc w:val="both"/>
        <w:rPr>
          <w:rFonts w:ascii="Times New Roman" w:hAnsi="Times New Roman" w:cs="Times New Roman"/>
          <w:sz w:val="28"/>
          <w:szCs w:val="28"/>
          <w:lang w:val="uk-UA"/>
        </w:rPr>
      </w:pPr>
      <w:r w:rsidRPr="00203C8E">
        <w:rPr>
          <w:rFonts w:ascii="Times New Roman" w:hAnsi="Times New Roman" w:cs="Times New Roman"/>
          <w:sz w:val="28"/>
          <w:szCs w:val="28"/>
          <w:lang w:val="uk-UA"/>
        </w:rPr>
        <w:t>Приватизація: поняття, цілі, пріоритети</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Принципи приватизації</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Джерела правового регулювання приватизації</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Суб’єкти та об’єкти приватизації</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Порядок приватизації та способи приватизації</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Договірні відносини приватизації</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Відповідальність за порушення законодавства про приватизацію</w:t>
      </w:r>
      <w:r>
        <w:rPr>
          <w:rFonts w:ascii="Times New Roman" w:hAnsi="Times New Roman" w:cs="Times New Roman"/>
          <w:sz w:val="28"/>
          <w:szCs w:val="28"/>
          <w:lang w:val="uk-UA"/>
        </w:rPr>
        <w:t>.</w:t>
      </w:r>
    </w:p>
    <w:p w:rsidR="00203C8E" w:rsidRPr="00203C8E" w:rsidRDefault="00203C8E" w:rsidP="00203C8E">
      <w:pPr>
        <w:pStyle w:val="a3"/>
        <w:ind w:firstLine="709"/>
        <w:jc w:val="both"/>
        <w:rPr>
          <w:rFonts w:ascii="Times New Roman" w:hAnsi="Times New Roman" w:cs="Times New Roman"/>
          <w:b/>
          <w:sz w:val="28"/>
          <w:szCs w:val="28"/>
          <w:lang w:val="uk-UA"/>
        </w:rPr>
      </w:pPr>
      <w:r w:rsidRPr="00203C8E">
        <w:rPr>
          <w:rFonts w:ascii="Times New Roman" w:hAnsi="Times New Roman" w:cs="Times New Roman"/>
          <w:b/>
          <w:sz w:val="28"/>
          <w:szCs w:val="28"/>
          <w:lang w:val="uk-UA"/>
        </w:rPr>
        <w:t>Тема 9. Організаційно-правові основи бухгалтерського обліку та фінансової звітності в підприємницькій діяльності.</w:t>
      </w:r>
    </w:p>
    <w:p w:rsidR="00203C8E" w:rsidRDefault="00203C8E" w:rsidP="00203C8E">
      <w:pPr>
        <w:pStyle w:val="a3"/>
        <w:ind w:firstLine="709"/>
        <w:jc w:val="both"/>
        <w:rPr>
          <w:rFonts w:ascii="Times New Roman" w:hAnsi="Times New Roman" w:cs="Times New Roman"/>
          <w:sz w:val="28"/>
          <w:szCs w:val="24"/>
          <w:lang w:val="uk-UA"/>
        </w:rPr>
      </w:pPr>
      <w:r w:rsidRPr="00203C8E">
        <w:rPr>
          <w:rFonts w:ascii="Times New Roman" w:hAnsi="Times New Roman" w:cs="Times New Roman"/>
          <w:sz w:val="28"/>
          <w:szCs w:val="28"/>
          <w:lang w:val="uk-UA"/>
        </w:rPr>
        <w:t>Бухгалтерський облік в Україні: поняття, мета, принципи</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Організація та ведення бухгалтерського обліку в Україні</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Фінансова звітність: поняття, основні вимоги, види</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Основні завдання контролю за веденням бухгалтерського обліку та фінансової звітності в підприємницькій діяльності</w:t>
      </w:r>
      <w:r w:rsidRPr="00203C8E">
        <w:rPr>
          <w:rFonts w:ascii="Times New Roman" w:hAnsi="Times New Roman" w:cs="Times New Roman"/>
          <w:sz w:val="28"/>
          <w:szCs w:val="24"/>
          <w:lang w:val="uk-UA"/>
        </w:rPr>
        <w:t>.</w:t>
      </w:r>
    </w:p>
    <w:p w:rsidR="00203C8E" w:rsidRPr="00203C8E" w:rsidRDefault="00203C8E" w:rsidP="00203C8E">
      <w:pPr>
        <w:pStyle w:val="a3"/>
        <w:ind w:firstLine="709"/>
        <w:jc w:val="both"/>
        <w:rPr>
          <w:rFonts w:ascii="Times New Roman" w:hAnsi="Times New Roman" w:cs="Times New Roman"/>
          <w:b/>
          <w:sz w:val="28"/>
          <w:szCs w:val="28"/>
          <w:lang w:val="uk-UA"/>
        </w:rPr>
      </w:pPr>
      <w:r w:rsidRPr="00203C8E">
        <w:rPr>
          <w:rFonts w:ascii="Times New Roman" w:hAnsi="Times New Roman" w:cs="Times New Roman"/>
          <w:b/>
          <w:sz w:val="28"/>
          <w:szCs w:val="28"/>
          <w:lang w:val="uk-UA"/>
        </w:rPr>
        <w:lastRenderedPageBreak/>
        <w:t>Тема 10. Правове регулювання торгівлі в Україні.</w:t>
      </w:r>
    </w:p>
    <w:p w:rsidR="00203C8E" w:rsidRPr="00203C8E" w:rsidRDefault="00203C8E" w:rsidP="00203C8E">
      <w:pPr>
        <w:pStyle w:val="a3"/>
        <w:ind w:firstLine="709"/>
        <w:jc w:val="both"/>
        <w:rPr>
          <w:rFonts w:ascii="Times New Roman" w:hAnsi="Times New Roman" w:cs="Times New Roman"/>
          <w:sz w:val="28"/>
          <w:szCs w:val="28"/>
          <w:lang w:val="uk-UA"/>
        </w:rPr>
      </w:pPr>
      <w:r w:rsidRPr="00203C8E">
        <w:rPr>
          <w:rFonts w:ascii="Times New Roman" w:hAnsi="Times New Roman" w:cs="Times New Roman"/>
          <w:sz w:val="28"/>
          <w:szCs w:val="28"/>
          <w:lang w:val="uk-UA"/>
        </w:rPr>
        <w:t>Загальні положення про торговельну діяльність в Україні</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Роздрібна торгівля продовольчими товарами</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Правила роздрібної торгівлі непродовольчими товарами</w:t>
      </w:r>
      <w:r>
        <w:rPr>
          <w:rFonts w:ascii="Times New Roman" w:hAnsi="Times New Roman" w:cs="Times New Roman"/>
          <w:sz w:val="28"/>
          <w:szCs w:val="28"/>
          <w:lang w:val="uk-UA"/>
        </w:rPr>
        <w:t xml:space="preserve">. </w:t>
      </w:r>
      <w:r w:rsidRPr="00203C8E">
        <w:rPr>
          <w:rFonts w:ascii="Times New Roman" w:hAnsi="Times New Roman" w:cs="Times New Roman"/>
          <w:sz w:val="28"/>
          <w:szCs w:val="28"/>
          <w:lang w:val="uk-UA"/>
        </w:rPr>
        <w:t>Правове регулювання торгівлі на ринках</w:t>
      </w:r>
      <w:r>
        <w:rPr>
          <w:rFonts w:ascii="Times New Roman" w:hAnsi="Times New Roman" w:cs="Times New Roman"/>
          <w:sz w:val="28"/>
          <w:szCs w:val="28"/>
          <w:lang w:val="uk-UA"/>
        </w:rPr>
        <w:t>.</w:t>
      </w:r>
    </w:p>
    <w:p w:rsidR="00EC68AD" w:rsidRPr="00EC68AD" w:rsidRDefault="00203C8E" w:rsidP="00EC68AD">
      <w:pPr>
        <w:pStyle w:val="a3"/>
        <w:ind w:firstLine="709"/>
        <w:jc w:val="both"/>
        <w:rPr>
          <w:rFonts w:ascii="Times New Roman" w:hAnsi="Times New Roman" w:cs="Times New Roman"/>
          <w:b/>
          <w:sz w:val="28"/>
          <w:szCs w:val="24"/>
          <w:lang w:val="uk-UA"/>
        </w:rPr>
      </w:pPr>
      <w:r w:rsidRPr="00203C8E">
        <w:rPr>
          <w:rFonts w:ascii="Times New Roman" w:hAnsi="Times New Roman" w:cs="Times New Roman"/>
          <w:b/>
          <w:sz w:val="28"/>
          <w:szCs w:val="24"/>
          <w:lang w:val="uk-UA"/>
        </w:rPr>
        <w:t>Тема 1</w:t>
      </w:r>
      <w:r>
        <w:rPr>
          <w:rFonts w:ascii="Times New Roman" w:hAnsi="Times New Roman" w:cs="Times New Roman"/>
          <w:b/>
          <w:sz w:val="28"/>
          <w:szCs w:val="24"/>
          <w:lang w:val="uk-UA"/>
        </w:rPr>
        <w:t>1</w:t>
      </w:r>
      <w:r w:rsidR="00EC68AD">
        <w:rPr>
          <w:rFonts w:ascii="Times New Roman" w:hAnsi="Times New Roman" w:cs="Times New Roman"/>
          <w:b/>
          <w:sz w:val="28"/>
          <w:szCs w:val="24"/>
          <w:lang w:val="uk-UA"/>
        </w:rPr>
        <w:t xml:space="preserve">. </w:t>
      </w:r>
      <w:r w:rsidR="00EC68AD" w:rsidRPr="00EC68AD">
        <w:rPr>
          <w:rFonts w:ascii="Times New Roman" w:hAnsi="Times New Roman" w:cs="Times New Roman"/>
          <w:b/>
          <w:sz w:val="28"/>
          <w:szCs w:val="24"/>
          <w:lang w:val="uk-UA"/>
        </w:rPr>
        <w:t>Правове регулювання рекламної діяльності в Україні.</w:t>
      </w:r>
    </w:p>
    <w:p w:rsidR="00EC68AD" w:rsidRPr="00EC68AD" w:rsidRDefault="00EC68AD" w:rsidP="00EC68AD">
      <w:pPr>
        <w:pStyle w:val="a3"/>
        <w:ind w:firstLine="709"/>
        <w:jc w:val="both"/>
        <w:rPr>
          <w:rFonts w:ascii="Times New Roman" w:hAnsi="Times New Roman" w:cs="Times New Roman"/>
          <w:sz w:val="28"/>
          <w:szCs w:val="24"/>
          <w:lang w:val="uk-UA"/>
        </w:rPr>
      </w:pPr>
      <w:r w:rsidRPr="00EC68AD">
        <w:rPr>
          <w:rFonts w:ascii="Times New Roman" w:hAnsi="Times New Roman" w:cs="Times New Roman"/>
          <w:sz w:val="28"/>
          <w:szCs w:val="24"/>
          <w:lang w:val="uk-UA"/>
        </w:rPr>
        <w:t>Загальні положення законодавства про рекламу</w:t>
      </w:r>
      <w:r>
        <w:rPr>
          <w:rFonts w:ascii="Times New Roman" w:hAnsi="Times New Roman" w:cs="Times New Roman"/>
          <w:sz w:val="28"/>
          <w:szCs w:val="24"/>
          <w:lang w:val="uk-UA"/>
        </w:rPr>
        <w:t xml:space="preserve">. </w:t>
      </w:r>
      <w:r w:rsidRPr="00EC68AD">
        <w:rPr>
          <w:rFonts w:ascii="Times New Roman" w:hAnsi="Times New Roman" w:cs="Times New Roman"/>
          <w:sz w:val="28"/>
          <w:szCs w:val="24"/>
          <w:lang w:val="uk-UA"/>
        </w:rPr>
        <w:t>Законодавчі вимоги щодо реклами</w:t>
      </w:r>
      <w:r>
        <w:rPr>
          <w:rFonts w:ascii="Times New Roman" w:hAnsi="Times New Roman" w:cs="Times New Roman"/>
          <w:sz w:val="28"/>
          <w:szCs w:val="24"/>
          <w:lang w:val="uk-UA"/>
        </w:rPr>
        <w:t xml:space="preserve">. </w:t>
      </w:r>
      <w:r w:rsidRPr="00EC68AD">
        <w:rPr>
          <w:rFonts w:ascii="Times New Roman" w:hAnsi="Times New Roman" w:cs="Times New Roman"/>
          <w:sz w:val="28"/>
          <w:szCs w:val="24"/>
          <w:lang w:val="uk-UA"/>
        </w:rPr>
        <w:t>Особливості рекламування деяких видів товарів</w:t>
      </w:r>
      <w:r>
        <w:rPr>
          <w:rFonts w:ascii="Times New Roman" w:hAnsi="Times New Roman" w:cs="Times New Roman"/>
          <w:sz w:val="28"/>
          <w:szCs w:val="24"/>
          <w:lang w:val="uk-UA"/>
        </w:rPr>
        <w:t xml:space="preserve">. </w:t>
      </w:r>
      <w:r w:rsidRPr="00EC68AD">
        <w:rPr>
          <w:rFonts w:ascii="Times New Roman" w:hAnsi="Times New Roman" w:cs="Times New Roman"/>
          <w:sz w:val="28"/>
          <w:szCs w:val="24"/>
          <w:lang w:val="uk-UA"/>
        </w:rPr>
        <w:t>Недобросовісна реклама</w:t>
      </w:r>
      <w:r>
        <w:rPr>
          <w:rFonts w:ascii="Times New Roman" w:hAnsi="Times New Roman" w:cs="Times New Roman"/>
          <w:sz w:val="28"/>
          <w:szCs w:val="24"/>
          <w:lang w:val="uk-UA"/>
        </w:rPr>
        <w:t>.</w:t>
      </w:r>
    </w:p>
    <w:p w:rsidR="00EC68AD" w:rsidRPr="00EC68AD" w:rsidRDefault="00EC68AD" w:rsidP="00EC68AD">
      <w:pPr>
        <w:pStyle w:val="a3"/>
        <w:ind w:firstLine="709"/>
        <w:jc w:val="both"/>
        <w:rPr>
          <w:rFonts w:ascii="Times New Roman" w:hAnsi="Times New Roman" w:cs="Times New Roman"/>
          <w:b/>
          <w:sz w:val="28"/>
          <w:szCs w:val="24"/>
          <w:lang w:val="uk-UA"/>
        </w:rPr>
      </w:pPr>
      <w:r w:rsidRPr="00EC68AD">
        <w:rPr>
          <w:rFonts w:ascii="Times New Roman" w:hAnsi="Times New Roman" w:cs="Times New Roman"/>
          <w:b/>
          <w:sz w:val="28"/>
          <w:szCs w:val="24"/>
          <w:lang w:val="uk-UA"/>
        </w:rPr>
        <w:t>Тема 12. Оподаткування підприємницької діяльності.</w:t>
      </w:r>
    </w:p>
    <w:p w:rsidR="00203C8E" w:rsidRDefault="00EC68AD" w:rsidP="00EC68AD">
      <w:pPr>
        <w:pStyle w:val="a3"/>
        <w:ind w:firstLine="709"/>
        <w:jc w:val="both"/>
        <w:rPr>
          <w:rFonts w:ascii="Times New Roman" w:hAnsi="Times New Roman" w:cs="Times New Roman"/>
          <w:sz w:val="28"/>
          <w:szCs w:val="24"/>
          <w:lang w:val="uk-UA"/>
        </w:rPr>
      </w:pPr>
      <w:r w:rsidRPr="00EC68AD">
        <w:rPr>
          <w:rFonts w:ascii="Times New Roman" w:hAnsi="Times New Roman" w:cs="Times New Roman"/>
          <w:sz w:val="28"/>
          <w:szCs w:val="24"/>
          <w:lang w:val="uk-UA"/>
        </w:rPr>
        <w:t>Загальні положення про оподаткування підприємницької діяльності</w:t>
      </w:r>
      <w:r>
        <w:rPr>
          <w:rFonts w:ascii="Times New Roman" w:hAnsi="Times New Roman" w:cs="Times New Roman"/>
          <w:sz w:val="28"/>
          <w:szCs w:val="24"/>
          <w:lang w:val="uk-UA"/>
        </w:rPr>
        <w:t xml:space="preserve">. </w:t>
      </w:r>
      <w:r w:rsidRPr="00EC68AD">
        <w:rPr>
          <w:rFonts w:ascii="Times New Roman" w:hAnsi="Times New Roman" w:cs="Times New Roman"/>
          <w:sz w:val="28"/>
          <w:szCs w:val="24"/>
          <w:lang w:val="uk-UA"/>
        </w:rPr>
        <w:t>Загальна система оподаткування</w:t>
      </w:r>
      <w:r>
        <w:rPr>
          <w:rFonts w:ascii="Times New Roman" w:hAnsi="Times New Roman" w:cs="Times New Roman"/>
          <w:sz w:val="28"/>
          <w:szCs w:val="24"/>
          <w:lang w:val="uk-UA"/>
        </w:rPr>
        <w:t xml:space="preserve">. </w:t>
      </w:r>
      <w:r w:rsidRPr="00EC68AD">
        <w:rPr>
          <w:rFonts w:ascii="Times New Roman" w:hAnsi="Times New Roman" w:cs="Times New Roman"/>
          <w:sz w:val="28"/>
          <w:szCs w:val="24"/>
          <w:lang w:val="uk-UA"/>
        </w:rPr>
        <w:t>Спрощена система оподаткування</w:t>
      </w:r>
      <w:r>
        <w:rPr>
          <w:rFonts w:ascii="Times New Roman" w:hAnsi="Times New Roman" w:cs="Times New Roman"/>
          <w:sz w:val="28"/>
          <w:szCs w:val="24"/>
          <w:lang w:val="uk-UA"/>
        </w:rPr>
        <w:t xml:space="preserve">. </w:t>
      </w:r>
      <w:r w:rsidRPr="00EC68AD">
        <w:rPr>
          <w:rFonts w:ascii="Times New Roman" w:hAnsi="Times New Roman" w:cs="Times New Roman"/>
          <w:sz w:val="28"/>
          <w:szCs w:val="24"/>
          <w:lang w:val="uk-UA"/>
        </w:rPr>
        <w:t>Збір за провадження деяких видів підприємницької діяльності</w:t>
      </w:r>
      <w:r>
        <w:rPr>
          <w:rFonts w:ascii="Times New Roman" w:hAnsi="Times New Roman" w:cs="Times New Roman"/>
          <w:sz w:val="28"/>
          <w:szCs w:val="24"/>
          <w:lang w:val="uk-UA"/>
        </w:rPr>
        <w:t xml:space="preserve">. </w:t>
      </w:r>
      <w:r w:rsidRPr="00EC68AD">
        <w:rPr>
          <w:rFonts w:ascii="Times New Roman" w:hAnsi="Times New Roman" w:cs="Times New Roman"/>
          <w:sz w:val="28"/>
          <w:szCs w:val="24"/>
          <w:lang w:val="uk-UA"/>
        </w:rPr>
        <w:t>Податкова звітність</w:t>
      </w:r>
      <w:r>
        <w:rPr>
          <w:rFonts w:ascii="Times New Roman" w:hAnsi="Times New Roman" w:cs="Times New Roman"/>
          <w:sz w:val="28"/>
          <w:szCs w:val="24"/>
          <w:lang w:val="uk-UA"/>
        </w:rPr>
        <w:t>.</w:t>
      </w:r>
    </w:p>
    <w:p w:rsidR="00EC68AD" w:rsidRPr="00EC68AD" w:rsidRDefault="00EC68AD" w:rsidP="00EC68AD">
      <w:pPr>
        <w:pStyle w:val="a3"/>
        <w:ind w:firstLine="709"/>
        <w:jc w:val="both"/>
        <w:rPr>
          <w:rFonts w:ascii="Times New Roman" w:hAnsi="Times New Roman" w:cs="Times New Roman"/>
          <w:b/>
          <w:sz w:val="28"/>
          <w:szCs w:val="24"/>
          <w:lang w:val="uk-UA"/>
        </w:rPr>
      </w:pPr>
      <w:r w:rsidRPr="00EC68AD">
        <w:rPr>
          <w:rFonts w:ascii="Times New Roman" w:hAnsi="Times New Roman" w:cs="Times New Roman"/>
          <w:b/>
          <w:sz w:val="28"/>
          <w:szCs w:val="24"/>
          <w:lang w:val="uk-UA"/>
        </w:rPr>
        <w:t>Тема 13. Обмеження монополії в підприємницькій діяльності.</w:t>
      </w:r>
    </w:p>
    <w:p w:rsidR="00EC68AD" w:rsidRDefault="00EC68AD" w:rsidP="00EC68AD">
      <w:pPr>
        <w:pStyle w:val="a3"/>
        <w:ind w:firstLine="709"/>
        <w:jc w:val="both"/>
        <w:rPr>
          <w:rFonts w:ascii="Times New Roman" w:hAnsi="Times New Roman" w:cs="Times New Roman"/>
          <w:sz w:val="28"/>
          <w:szCs w:val="24"/>
          <w:lang w:val="uk-UA"/>
        </w:rPr>
      </w:pPr>
      <w:r w:rsidRPr="00EC68AD">
        <w:rPr>
          <w:rFonts w:ascii="Times New Roman" w:hAnsi="Times New Roman" w:cs="Times New Roman"/>
          <w:sz w:val="28"/>
          <w:szCs w:val="24"/>
          <w:lang w:val="uk-UA"/>
        </w:rPr>
        <w:t>Монополія: поняття, види</w:t>
      </w:r>
      <w:r>
        <w:rPr>
          <w:rFonts w:ascii="Times New Roman" w:hAnsi="Times New Roman" w:cs="Times New Roman"/>
          <w:sz w:val="28"/>
          <w:szCs w:val="24"/>
          <w:lang w:val="uk-UA"/>
        </w:rPr>
        <w:t xml:space="preserve">. </w:t>
      </w:r>
      <w:r w:rsidRPr="00EC68AD">
        <w:rPr>
          <w:rFonts w:ascii="Times New Roman" w:hAnsi="Times New Roman" w:cs="Times New Roman"/>
          <w:sz w:val="28"/>
          <w:szCs w:val="24"/>
          <w:lang w:val="uk-UA"/>
        </w:rPr>
        <w:t>Антимонопольне законодавство України</w:t>
      </w:r>
      <w:r>
        <w:rPr>
          <w:rFonts w:ascii="Times New Roman" w:hAnsi="Times New Roman" w:cs="Times New Roman"/>
          <w:sz w:val="28"/>
          <w:szCs w:val="24"/>
          <w:lang w:val="uk-UA"/>
        </w:rPr>
        <w:t xml:space="preserve">. </w:t>
      </w:r>
      <w:r w:rsidRPr="00EC68AD">
        <w:rPr>
          <w:rFonts w:ascii="Times New Roman" w:hAnsi="Times New Roman" w:cs="Times New Roman"/>
          <w:sz w:val="28"/>
          <w:szCs w:val="24"/>
          <w:lang w:val="uk-UA"/>
        </w:rPr>
        <w:t>Державна політика у сфері розвитку економічної конкуренції та обмеження монополізму</w:t>
      </w:r>
      <w:r>
        <w:rPr>
          <w:rFonts w:ascii="Times New Roman" w:hAnsi="Times New Roman" w:cs="Times New Roman"/>
          <w:sz w:val="28"/>
          <w:szCs w:val="24"/>
          <w:lang w:val="uk-UA"/>
        </w:rPr>
        <w:t xml:space="preserve">. </w:t>
      </w:r>
      <w:proofErr w:type="spellStart"/>
      <w:r w:rsidRPr="00EC68AD">
        <w:rPr>
          <w:rFonts w:ascii="Times New Roman" w:hAnsi="Times New Roman" w:cs="Times New Roman"/>
          <w:sz w:val="28"/>
          <w:szCs w:val="24"/>
          <w:lang w:val="uk-UA"/>
        </w:rPr>
        <w:t>Антиконкурентні</w:t>
      </w:r>
      <w:proofErr w:type="spellEnd"/>
      <w:r w:rsidRPr="00EC68AD">
        <w:rPr>
          <w:rFonts w:ascii="Times New Roman" w:hAnsi="Times New Roman" w:cs="Times New Roman"/>
          <w:sz w:val="28"/>
          <w:szCs w:val="24"/>
          <w:lang w:val="uk-UA"/>
        </w:rPr>
        <w:t xml:space="preserve"> дії органів влади, органів місцевого самоврядування, органів адміністративно-господарського управління та контролю</w:t>
      </w:r>
      <w:r>
        <w:rPr>
          <w:rFonts w:ascii="Times New Roman" w:hAnsi="Times New Roman" w:cs="Times New Roman"/>
          <w:sz w:val="28"/>
          <w:szCs w:val="24"/>
          <w:lang w:val="uk-UA"/>
        </w:rPr>
        <w:t xml:space="preserve">. </w:t>
      </w:r>
      <w:r w:rsidRPr="00EC68AD">
        <w:rPr>
          <w:rFonts w:ascii="Times New Roman" w:hAnsi="Times New Roman" w:cs="Times New Roman"/>
          <w:sz w:val="28"/>
          <w:szCs w:val="24"/>
          <w:lang w:val="uk-UA"/>
        </w:rPr>
        <w:t>Недобросовісна конкуренція: поняття, правові засади захисту</w:t>
      </w:r>
      <w:r>
        <w:rPr>
          <w:rFonts w:ascii="Times New Roman" w:hAnsi="Times New Roman" w:cs="Times New Roman"/>
          <w:sz w:val="28"/>
          <w:szCs w:val="24"/>
          <w:lang w:val="uk-UA"/>
        </w:rPr>
        <w:t xml:space="preserve">. </w:t>
      </w:r>
      <w:r w:rsidRPr="00EC68AD">
        <w:rPr>
          <w:rFonts w:ascii="Times New Roman" w:hAnsi="Times New Roman" w:cs="Times New Roman"/>
          <w:sz w:val="28"/>
          <w:szCs w:val="24"/>
          <w:lang w:val="uk-UA"/>
        </w:rPr>
        <w:t>Антимонопольний комітет України: поняття, склад, завдання, повноваження</w:t>
      </w:r>
      <w:r>
        <w:rPr>
          <w:rFonts w:ascii="Times New Roman" w:hAnsi="Times New Roman" w:cs="Times New Roman"/>
          <w:sz w:val="28"/>
          <w:szCs w:val="24"/>
          <w:lang w:val="uk-UA"/>
        </w:rPr>
        <w:t>.</w:t>
      </w:r>
    </w:p>
    <w:p w:rsidR="00EC68AD" w:rsidRPr="00EC68AD" w:rsidRDefault="00EC68AD" w:rsidP="00EC68AD">
      <w:pPr>
        <w:pStyle w:val="a3"/>
        <w:ind w:firstLine="709"/>
        <w:jc w:val="both"/>
        <w:rPr>
          <w:rFonts w:ascii="Times New Roman" w:hAnsi="Times New Roman" w:cs="Times New Roman"/>
          <w:b/>
          <w:sz w:val="28"/>
          <w:szCs w:val="24"/>
          <w:lang w:val="uk-UA"/>
        </w:rPr>
      </w:pPr>
      <w:r w:rsidRPr="00EC68AD">
        <w:rPr>
          <w:rFonts w:ascii="Times New Roman" w:hAnsi="Times New Roman" w:cs="Times New Roman"/>
          <w:b/>
          <w:sz w:val="28"/>
          <w:szCs w:val="24"/>
          <w:lang w:val="uk-UA"/>
        </w:rPr>
        <w:t>Тема 14. Здійснення підприємницької діяльності в зовнішньоекономічній сфері.</w:t>
      </w:r>
    </w:p>
    <w:p w:rsidR="00EC68AD" w:rsidRDefault="00EC68AD" w:rsidP="00EC68AD">
      <w:pPr>
        <w:pStyle w:val="a3"/>
        <w:ind w:firstLine="709"/>
        <w:jc w:val="both"/>
        <w:rPr>
          <w:rFonts w:ascii="Times New Roman" w:hAnsi="Times New Roman" w:cs="Times New Roman"/>
          <w:sz w:val="28"/>
          <w:szCs w:val="24"/>
          <w:lang w:val="uk-UA"/>
        </w:rPr>
      </w:pPr>
      <w:r w:rsidRPr="00EC68AD">
        <w:rPr>
          <w:rFonts w:ascii="Times New Roman" w:hAnsi="Times New Roman" w:cs="Times New Roman"/>
          <w:sz w:val="28"/>
          <w:szCs w:val="24"/>
          <w:lang w:val="uk-UA"/>
        </w:rPr>
        <w:t>Зовнішньоекономічна діяльність як вид господарської діяльності</w:t>
      </w:r>
      <w:r>
        <w:rPr>
          <w:rFonts w:ascii="Times New Roman" w:hAnsi="Times New Roman" w:cs="Times New Roman"/>
          <w:sz w:val="28"/>
          <w:szCs w:val="24"/>
          <w:lang w:val="uk-UA"/>
        </w:rPr>
        <w:t xml:space="preserve">. </w:t>
      </w:r>
      <w:r w:rsidRPr="00EC68AD">
        <w:rPr>
          <w:rFonts w:ascii="Times New Roman" w:hAnsi="Times New Roman" w:cs="Times New Roman"/>
          <w:sz w:val="28"/>
          <w:szCs w:val="24"/>
          <w:lang w:val="uk-UA"/>
        </w:rPr>
        <w:t>Джерела правового регулювання зовнішньоекономічної діяльності</w:t>
      </w:r>
      <w:r>
        <w:rPr>
          <w:rFonts w:ascii="Times New Roman" w:hAnsi="Times New Roman" w:cs="Times New Roman"/>
          <w:sz w:val="28"/>
          <w:szCs w:val="24"/>
          <w:lang w:val="uk-UA"/>
        </w:rPr>
        <w:t xml:space="preserve">. </w:t>
      </w:r>
      <w:r w:rsidRPr="00EC68AD">
        <w:rPr>
          <w:rFonts w:ascii="Times New Roman" w:hAnsi="Times New Roman" w:cs="Times New Roman"/>
          <w:sz w:val="28"/>
          <w:szCs w:val="24"/>
          <w:lang w:val="uk-UA"/>
        </w:rPr>
        <w:t>Принципи зовнішньоекономічної діяльності</w:t>
      </w:r>
      <w:r>
        <w:rPr>
          <w:rFonts w:ascii="Times New Roman" w:hAnsi="Times New Roman" w:cs="Times New Roman"/>
          <w:sz w:val="28"/>
          <w:szCs w:val="24"/>
          <w:lang w:val="uk-UA"/>
        </w:rPr>
        <w:t xml:space="preserve">. </w:t>
      </w:r>
      <w:r w:rsidRPr="00EC68AD">
        <w:rPr>
          <w:rFonts w:ascii="Times New Roman" w:hAnsi="Times New Roman" w:cs="Times New Roman"/>
          <w:sz w:val="28"/>
          <w:szCs w:val="24"/>
          <w:lang w:val="uk-UA"/>
        </w:rPr>
        <w:t>Суб’єкти зовнішньоекономічної діяльності</w:t>
      </w:r>
      <w:r>
        <w:rPr>
          <w:rFonts w:ascii="Times New Roman" w:hAnsi="Times New Roman" w:cs="Times New Roman"/>
          <w:sz w:val="28"/>
          <w:szCs w:val="24"/>
          <w:lang w:val="uk-UA"/>
        </w:rPr>
        <w:t xml:space="preserve">. </w:t>
      </w:r>
      <w:r w:rsidRPr="00EC68AD">
        <w:rPr>
          <w:rFonts w:ascii="Times New Roman" w:hAnsi="Times New Roman" w:cs="Times New Roman"/>
          <w:sz w:val="28"/>
          <w:szCs w:val="24"/>
          <w:lang w:val="uk-UA"/>
        </w:rPr>
        <w:t>Види зовнішньоекономічної діяльності</w:t>
      </w:r>
      <w:r>
        <w:rPr>
          <w:rFonts w:ascii="Times New Roman" w:hAnsi="Times New Roman" w:cs="Times New Roman"/>
          <w:sz w:val="28"/>
          <w:szCs w:val="24"/>
          <w:lang w:val="uk-UA"/>
        </w:rPr>
        <w:t xml:space="preserve">. </w:t>
      </w:r>
      <w:r w:rsidRPr="00EC68AD">
        <w:rPr>
          <w:rFonts w:ascii="Times New Roman" w:hAnsi="Times New Roman" w:cs="Times New Roman"/>
          <w:sz w:val="28"/>
          <w:szCs w:val="24"/>
          <w:lang w:val="uk-UA"/>
        </w:rPr>
        <w:t>Органи державного регулювання та місцевого управління зовнішньоекономічною діяльністю</w:t>
      </w:r>
      <w:r>
        <w:rPr>
          <w:rFonts w:ascii="Times New Roman" w:hAnsi="Times New Roman" w:cs="Times New Roman"/>
          <w:sz w:val="28"/>
          <w:szCs w:val="24"/>
          <w:lang w:val="uk-UA"/>
        </w:rPr>
        <w:t>.</w:t>
      </w:r>
    </w:p>
    <w:p w:rsidR="00EC68AD" w:rsidRPr="00EC68AD" w:rsidRDefault="00EC68AD" w:rsidP="00EC68AD">
      <w:pPr>
        <w:pStyle w:val="a3"/>
        <w:ind w:firstLine="709"/>
        <w:jc w:val="both"/>
        <w:rPr>
          <w:rFonts w:ascii="Times New Roman" w:hAnsi="Times New Roman" w:cs="Times New Roman"/>
          <w:b/>
          <w:sz w:val="28"/>
          <w:szCs w:val="24"/>
          <w:lang w:val="uk-UA"/>
        </w:rPr>
      </w:pPr>
      <w:r w:rsidRPr="00EC68AD">
        <w:rPr>
          <w:rFonts w:ascii="Times New Roman" w:hAnsi="Times New Roman" w:cs="Times New Roman"/>
          <w:b/>
          <w:sz w:val="28"/>
          <w:szCs w:val="24"/>
          <w:lang w:val="uk-UA"/>
        </w:rPr>
        <w:t>Тема 15. Контроль за здійсненням підприємницької діяльності.</w:t>
      </w:r>
    </w:p>
    <w:p w:rsidR="00EC68AD" w:rsidRDefault="00EC68AD" w:rsidP="00EC68AD">
      <w:pPr>
        <w:pStyle w:val="a3"/>
        <w:ind w:firstLine="709"/>
        <w:jc w:val="both"/>
        <w:rPr>
          <w:rFonts w:ascii="Times New Roman" w:hAnsi="Times New Roman" w:cs="Times New Roman"/>
          <w:sz w:val="28"/>
          <w:szCs w:val="24"/>
          <w:lang w:val="uk-UA"/>
        </w:rPr>
      </w:pPr>
      <w:r w:rsidRPr="00EC68AD">
        <w:rPr>
          <w:rFonts w:ascii="Times New Roman" w:hAnsi="Times New Roman" w:cs="Times New Roman"/>
          <w:sz w:val="28"/>
          <w:szCs w:val="24"/>
          <w:lang w:val="uk-UA"/>
        </w:rPr>
        <w:t>Контроль за здійсненням підприємницької діяльності: поняття, форми, види</w:t>
      </w:r>
      <w:r>
        <w:rPr>
          <w:rFonts w:ascii="Times New Roman" w:hAnsi="Times New Roman" w:cs="Times New Roman"/>
          <w:sz w:val="28"/>
          <w:szCs w:val="24"/>
          <w:lang w:val="uk-UA"/>
        </w:rPr>
        <w:t xml:space="preserve">. </w:t>
      </w:r>
      <w:r w:rsidRPr="00EC68AD">
        <w:rPr>
          <w:rFonts w:ascii="Times New Roman" w:hAnsi="Times New Roman" w:cs="Times New Roman"/>
          <w:sz w:val="28"/>
          <w:szCs w:val="24"/>
          <w:lang w:val="uk-UA"/>
        </w:rPr>
        <w:t>Принципи та функції контролю за здійсненням підприємницької діяльності</w:t>
      </w:r>
      <w:r>
        <w:rPr>
          <w:rFonts w:ascii="Times New Roman" w:hAnsi="Times New Roman" w:cs="Times New Roman"/>
          <w:sz w:val="28"/>
          <w:szCs w:val="24"/>
          <w:lang w:val="uk-UA"/>
        </w:rPr>
        <w:t xml:space="preserve">. </w:t>
      </w:r>
      <w:r w:rsidRPr="00EC68AD">
        <w:rPr>
          <w:rFonts w:ascii="Times New Roman" w:hAnsi="Times New Roman" w:cs="Times New Roman"/>
          <w:sz w:val="28"/>
          <w:szCs w:val="24"/>
          <w:lang w:val="uk-UA"/>
        </w:rPr>
        <w:t>Об’єкти та суб’єкти контролю за здійсненням підприємницької діяльності</w:t>
      </w:r>
      <w:r>
        <w:rPr>
          <w:rFonts w:ascii="Times New Roman" w:hAnsi="Times New Roman" w:cs="Times New Roman"/>
          <w:sz w:val="28"/>
          <w:szCs w:val="24"/>
          <w:lang w:val="uk-UA"/>
        </w:rPr>
        <w:t xml:space="preserve">. </w:t>
      </w:r>
      <w:r w:rsidRPr="00EC68AD">
        <w:rPr>
          <w:rFonts w:ascii="Times New Roman" w:hAnsi="Times New Roman" w:cs="Times New Roman"/>
          <w:sz w:val="28"/>
          <w:szCs w:val="24"/>
          <w:lang w:val="uk-UA"/>
        </w:rPr>
        <w:t>Аудит: поняття, суб’єкти, підстави проведення, нормативно-правова регламентація</w:t>
      </w:r>
      <w:r>
        <w:rPr>
          <w:rFonts w:ascii="Times New Roman" w:hAnsi="Times New Roman" w:cs="Times New Roman"/>
          <w:sz w:val="28"/>
          <w:szCs w:val="24"/>
          <w:lang w:val="uk-UA"/>
        </w:rPr>
        <w:t xml:space="preserve">. </w:t>
      </w:r>
      <w:r w:rsidRPr="00EC68AD">
        <w:rPr>
          <w:rFonts w:ascii="Times New Roman" w:hAnsi="Times New Roman" w:cs="Times New Roman"/>
          <w:sz w:val="28"/>
          <w:szCs w:val="24"/>
          <w:lang w:val="uk-UA"/>
        </w:rPr>
        <w:t>Державний контроль за здійсненням підприємницької діяльності</w:t>
      </w:r>
      <w:r>
        <w:rPr>
          <w:rFonts w:ascii="Times New Roman" w:hAnsi="Times New Roman" w:cs="Times New Roman"/>
          <w:sz w:val="28"/>
          <w:szCs w:val="24"/>
          <w:lang w:val="uk-UA"/>
        </w:rPr>
        <w:t>.</w:t>
      </w:r>
    </w:p>
    <w:p w:rsidR="00EC68AD" w:rsidRPr="00EC68AD" w:rsidRDefault="00EC68AD" w:rsidP="00EC68AD">
      <w:pPr>
        <w:pStyle w:val="a3"/>
        <w:ind w:firstLine="709"/>
        <w:jc w:val="both"/>
        <w:rPr>
          <w:rFonts w:ascii="Times New Roman" w:hAnsi="Times New Roman" w:cs="Times New Roman"/>
          <w:b/>
          <w:sz w:val="28"/>
          <w:szCs w:val="24"/>
          <w:lang w:val="uk-UA"/>
        </w:rPr>
      </w:pPr>
      <w:r w:rsidRPr="00EC68AD">
        <w:rPr>
          <w:rFonts w:ascii="Times New Roman" w:hAnsi="Times New Roman" w:cs="Times New Roman"/>
          <w:b/>
          <w:sz w:val="28"/>
          <w:szCs w:val="24"/>
          <w:lang w:val="uk-UA"/>
        </w:rPr>
        <w:t>Тема 16. Відповідальність в сфері підприємницької діяльності.</w:t>
      </w:r>
    </w:p>
    <w:p w:rsidR="00EC68AD" w:rsidRDefault="00EC68AD" w:rsidP="00EC68AD">
      <w:pPr>
        <w:pStyle w:val="a3"/>
        <w:ind w:firstLine="709"/>
        <w:jc w:val="both"/>
        <w:rPr>
          <w:rFonts w:ascii="Times New Roman" w:hAnsi="Times New Roman" w:cs="Times New Roman"/>
          <w:sz w:val="28"/>
          <w:szCs w:val="24"/>
          <w:lang w:val="uk-UA"/>
        </w:rPr>
      </w:pPr>
      <w:proofErr w:type="spellStart"/>
      <w:r w:rsidRPr="00EC68AD">
        <w:rPr>
          <w:rFonts w:ascii="Times New Roman" w:hAnsi="Times New Roman" w:cs="Times New Roman"/>
          <w:sz w:val="28"/>
          <w:szCs w:val="24"/>
          <w:lang w:val="uk-UA"/>
        </w:rPr>
        <w:t>Загальноправові</w:t>
      </w:r>
      <w:proofErr w:type="spellEnd"/>
      <w:r w:rsidRPr="00EC68AD">
        <w:rPr>
          <w:rFonts w:ascii="Times New Roman" w:hAnsi="Times New Roman" w:cs="Times New Roman"/>
          <w:sz w:val="28"/>
          <w:szCs w:val="24"/>
          <w:lang w:val="uk-UA"/>
        </w:rPr>
        <w:t xml:space="preserve"> засади відповідальності у підприємництві</w:t>
      </w:r>
      <w:r>
        <w:rPr>
          <w:rFonts w:ascii="Times New Roman" w:hAnsi="Times New Roman" w:cs="Times New Roman"/>
          <w:sz w:val="28"/>
          <w:szCs w:val="24"/>
          <w:lang w:val="uk-UA"/>
        </w:rPr>
        <w:t xml:space="preserve">. </w:t>
      </w:r>
      <w:r w:rsidRPr="00EC68AD">
        <w:rPr>
          <w:rFonts w:ascii="Times New Roman" w:hAnsi="Times New Roman" w:cs="Times New Roman"/>
          <w:sz w:val="28"/>
          <w:szCs w:val="24"/>
          <w:lang w:val="uk-UA"/>
        </w:rPr>
        <w:t>Відповідальність за порушення законодавства в сфері ліцензування</w:t>
      </w:r>
      <w:r>
        <w:rPr>
          <w:rFonts w:ascii="Times New Roman" w:hAnsi="Times New Roman" w:cs="Times New Roman"/>
          <w:sz w:val="28"/>
          <w:szCs w:val="24"/>
          <w:lang w:val="uk-UA"/>
        </w:rPr>
        <w:t xml:space="preserve">. </w:t>
      </w:r>
      <w:r w:rsidRPr="00EC68AD">
        <w:rPr>
          <w:rFonts w:ascii="Times New Roman" w:hAnsi="Times New Roman" w:cs="Times New Roman"/>
          <w:sz w:val="28"/>
          <w:szCs w:val="24"/>
          <w:lang w:val="uk-UA"/>
        </w:rPr>
        <w:t>Відповідальність за порушення антимонопольного законодавства</w:t>
      </w:r>
      <w:r>
        <w:rPr>
          <w:rFonts w:ascii="Times New Roman" w:hAnsi="Times New Roman" w:cs="Times New Roman"/>
          <w:sz w:val="28"/>
          <w:szCs w:val="24"/>
          <w:lang w:val="uk-UA"/>
        </w:rPr>
        <w:t xml:space="preserve">. </w:t>
      </w:r>
      <w:r w:rsidRPr="00EC68AD">
        <w:rPr>
          <w:rFonts w:ascii="Times New Roman" w:hAnsi="Times New Roman" w:cs="Times New Roman"/>
          <w:sz w:val="28"/>
          <w:szCs w:val="24"/>
          <w:lang w:val="uk-UA"/>
        </w:rPr>
        <w:t>Відповідальність за порушення митного законодавства</w:t>
      </w:r>
      <w:r>
        <w:rPr>
          <w:rFonts w:ascii="Times New Roman" w:hAnsi="Times New Roman" w:cs="Times New Roman"/>
          <w:sz w:val="28"/>
          <w:szCs w:val="24"/>
          <w:lang w:val="uk-UA"/>
        </w:rPr>
        <w:t>.</w:t>
      </w:r>
    </w:p>
    <w:p w:rsidR="00EC68AD" w:rsidRPr="00EC68AD" w:rsidRDefault="00EC68AD" w:rsidP="00EC68AD">
      <w:pPr>
        <w:pStyle w:val="a3"/>
        <w:ind w:firstLine="709"/>
        <w:jc w:val="both"/>
        <w:rPr>
          <w:rFonts w:ascii="Times New Roman" w:hAnsi="Times New Roman" w:cs="Times New Roman"/>
          <w:sz w:val="28"/>
          <w:szCs w:val="24"/>
          <w:lang w:val="uk-UA"/>
        </w:rPr>
      </w:pPr>
    </w:p>
    <w:p w:rsidR="002270AF" w:rsidRPr="002270AF" w:rsidRDefault="00203C8E" w:rsidP="00203C8E">
      <w:pPr>
        <w:pStyle w:val="a3"/>
        <w:jc w:val="center"/>
        <w:rPr>
          <w:rFonts w:ascii="Times New Roman" w:hAnsi="Times New Roman" w:cs="Times New Roman"/>
          <w:b/>
          <w:sz w:val="28"/>
          <w:szCs w:val="24"/>
        </w:rPr>
      </w:pPr>
      <w:r>
        <w:rPr>
          <w:rFonts w:ascii="Times New Roman" w:hAnsi="Times New Roman" w:cs="Times New Roman"/>
          <w:b/>
          <w:sz w:val="28"/>
          <w:szCs w:val="24"/>
          <w:lang w:val="uk-UA"/>
        </w:rPr>
        <w:t xml:space="preserve">3. </w:t>
      </w:r>
      <w:r w:rsidR="002270AF" w:rsidRPr="002270AF">
        <w:rPr>
          <w:rFonts w:ascii="Times New Roman" w:hAnsi="Times New Roman" w:cs="Times New Roman"/>
          <w:b/>
          <w:sz w:val="28"/>
          <w:szCs w:val="24"/>
        </w:rPr>
        <w:t xml:space="preserve">Рекомендована </w:t>
      </w:r>
      <w:proofErr w:type="spellStart"/>
      <w:proofErr w:type="gramStart"/>
      <w:r w:rsidR="002270AF" w:rsidRPr="002270AF">
        <w:rPr>
          <w:rFonts w:ascii="Times New Roman" w:hAnsi="Times New Roman" w:cs="Times New Roman"/>
          <w:b/>
          <w:sz w:val="28"/>
          <w:szCs w:val="24"/>
        </w:rPr>
        <w:t>л</w:t>
      </w:r>
      <w:proofErr w:type="gramEnd"/>
      <w:r w:rsidR="002270AF" w:rsidRPr="002270AF">
        <w:rPr>
          <w:rFonts w:ascii="Times New Roman" w:hAnsi="Times New Roman" w:cs="Times New Roman"/>
          <w:b/>
          <w:sz w:val="28"/>
          <w:szCs w:val="24"/>
        </w:rPr>
        <w:t>ітература</w:t>
      </w:r>
      <w:proofErr w:type="spellEnd"/>
    </w:p>
    <w:p w:rsidR="002270AF" w:rsidRPr="002270AF" w:rsidRDefault="002270AF" w:rsidP="002270AF">
      <w:pPr>
        <w:shd w:val="clear" w:color="auto" w:fill="FFFFFF"/>
        <w:spacing w:after="0" w:line="240" w:lineRule="auto"/>
        <w:jc w:val="center"/>
        <w:rPr>
          <w:rFonts w:ascii="Times New Roman" w:eastAsia="Times New Roman" w:hAnsi="Times New Roman" w:cs="Times New Roman"/>
          <w:b/>
          <w:bCs/>
          <w:spacing w:val="-6"/>
          <w:sz w:val="28"/>
          <w:szCs w:val="24"/>
          <w:lang w:eastAsia="ru-RU"/>
        </w:rPr>
      </w:pPr>
    </w:p>
    <w:p w:rsidR="002270AF" w:rsidRPr="002270AF" w:rsidRDefault="002270AF" w:rsidP="002270AF">
      <w:pPr>
        <w:shd w:val="clear" w:color="auto" w:fill="FFFFFF"/>
        <w:spacing w:after="0" w:line="240" w:lineRule="auto"/>
        <w:rPr>
          <w:rFonts w:ascii="Times New Roman" w:eastAsia="Times New Roman" w:hAnsi="Times New Roman" w:cs="Times New Roman"/>
          <w:b/>
          <w:bCs/>
          <w:spacing w:val="-6"/>
          <w:sz w:val="28"/>
          <w:szCs w:val="24"/>
          <w:lang w:eastAsia="ru-RU"/>
        </w:rPr>
      </w:pPr>
      <w:r w:rsidRPr="002270AF">
        <w:rPr>
          <w:rFonts w:ascii="Times New Roman" w:eastAsia="Times New Roman" w:hAnsi="Times New Roman" w:cs="Times New Roman"/>
          <w:b/>
          <w:bCs/>
          <w:spacing w:val="-6"/>
          <w:sz w:val="28"/>
          <w:szCs w:val="24"/>
          <w:lang w:eastAsia="ru-RU"/>
        </w:rPr>
        <w:t>Основна:</w:t>
      </w:r>
    </w:p>
    <w:p w:rsidR="002270AF" w:rsidRPr="002270AF" w:rsidRDefault="002270AF" w:rsidP="002270AF">
      <w:pPr>
        <w:shd w:val="clear" w:color="auto" w:fill="FFFFFF"/>
        <w:spacing w:after="0" w:line="240" w:lineRule="auto"/>
        <w:jc w:val="both"/>
        <w:rPr>
          <w:rFonts w:ascii="Times New Roman" w:eastAsia="Times New Roman" w:hAnsi="Times New Roman" w:cs="Times New Roman"/>
          <w:sz w:val="28"/>
          <w:szCs w:val="24"/>
          <w:lang w:eastAsia="ru-RU"/>
        </w:rPr>
      </w:pPr>
    </w:p>
    <w:p w:rsidR="00203C8E" w:rsidRPr="00203C8E" w:rsidRDefault="00203C8E" w:rsidP="00203C8E">
      <w:pPr>
        <w:shd w:val="clear" w:color="auto" w:fill="FFFFFF"/>
        <w:spacing w:after="0" w:line="240" w:lineRule="auto"/>
        <w:ind w:firstLine="709"/>
        <w:jc w:val="both"/>
        <w:rPr>
          <w:rFonts w:ascii="Times New Roman" w:eastAsia="Times New Roman" w:hAnsi="Times New Roman" w:cs="Times New Roman"/>
          <w:bCs/>
          <w:sz w:val="28"/>
          <w:szCs w:val="24"/>
          <w:lang w:eastAsia="ru-RU"/>
        </w:rPr>
      </w:pPr>
      <w:r w:rsidRPr="00203C8E">
        <w:rPr>
          <w:rFonts w:ascii="Times New Roman" w:eastAsia="Times New Roman" w:hAnsi="Times New Roman" w:cs="Times New Roman"/>
          <w:bCs/>
          <w:sz w:val="28"/>
          <w:szCs w:val="24"/>
          <w:lang w:eastAsia="ru-RU"/>
        </w:rPr>
        <w:t xml:space="preserve">1. </w:t>
      </w:r>
      <w:proofErr w:type="spellStart"/>
      <w:r w:rsidRPr="00203C8E">
        <w:rPr>
          <w:rFonts w:ascii="Times New Roman" w:eastAsia="Times New Roman" w:hAnsi="Times New Roman" w:cs="Times New Roman"/>
          <w:bCs/>
          <w:sz w:val="28"/>
          <w:szCs w:val="24"/>
          <w:lang w:eastAsia="ru-RU"/>
        </w:rPr>
        <w:t>Варналій</w:t>
      </w:r>
      <w:proofErr w:type="spellEnd"/>
      <w:r w:rsidRPr="00203C8E">
        <w:rPr>
          <w:rFonts w:ascii="Times New Roman" w:eastAsia="Times New Roman" w:hAnsi="Times New Roman" w:cs="Times New Roman"/>
          <w:bCs/>
          <w:sz w:val="28"/>
          <w:szCs w:val="24"/>
          <w:lang w:eastAsia="ru-RU"/>
        </w:rPr>
        <w:t xml:space="preserve"> З.</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С. Мале підприємництво</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 Основа теорії і практики / З.</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 xml:space="preserve">С. </w:t>
      </w:r>
      <w:proofErr w:type="spellStart"/>
      <w:r w:rsidRPr="00203C8E">
        <w:rPr>
          <w:rFonts w:ascii="Times New Roman" w:eastAsia="Times New Roman" w:hAnsi="Times New Roman" w:cs="Times New Roman"/>
          <w:bCs/>
          <w:sz w:val="28"/>
          <w:szCs w:val="24"/>
          <w:lang w:eastAsia="ru-RU"/>
        </w:rPr>
        <w:t>Варналій</w:t>
      </w:r>
      <w:proofErr w:type="spellEnd"/>
      <w:r w:rsidRPr="00203C8E">
        <w:rPr>
          <w:rFonts w:ascii="Times New Roman" w:eastAsia="Times New Roman" w:hAnsi="Times New Roman" w:cs="Times New Roman"/>
          <w:bCs/>
          <w:sz w:val="28"/>
          <w:szCs w:val="24"/>
          <w:lang w:eastAsia="ru-RU"/>
        </w:rPr>
        <w:t>. – К.</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 Знання, 2011. – 277 с.</w:t>
      </w:r>
    </w:p>
    <w:p w:rsidR="00203C8E" w:rsidRPr="00203C8E" w:rsidRDefault="00203C8E" w:rsidP="00203C8E">
      <w:pPr>
        <w:shd w:val="clear" w:color="auto" w:fill="FFFFFF"/>
        <w:spacing w:after="0" w:line="240" w:lineRule="auto"/>
        <w:ind w:firstLine="709"/>
        <w:jc w:val="both"/>
        <w:rPr>
          <w:rFonts w:ascii="Times New Roman" w:eastAsia="Times New Roman" w:hAnsi="Times New Roman" w:cs="Times New Roman"/>
          <w:bCs/>
          <w:sz w:val="28"/>
          <w:szCs w:val="24"/>
          <w:lang w:eastAsia="ru-RU"/>
        </w:rPr>
      </w:pPr>
      <w:r w:rsidRPr="00203C8E">
        <w:rPr>
          <w:rFonts w:ascii="Times New Roman" w:eastAsia="Times New Roman" w:hAnsi="Times New Roman" w:cs="Times New Roman"/>
          <w:bCs/>
          <w:sz w:val="28"/>
          <w:szCs w:val="24"/>
          <w:lang w:eastAsia="ru-RU"/>
        </w:rPr>
        <w:lastRenderedPageBreak/>
        <w:t xml:space="preserve">2. </w:t>
      </w:r>
      <w:proofErr w:type="spellStart"/>
      <w:r w:rsidRPr="00203C8E">
        <w:rPr>
          <w:rFonts w:ascii="Times New Roman" w:eastAsia="Times New Roman" w:hAnsi="Times New Roman" w:cs="Times New Roman"/>
          <w:bCs/>
          <w:sz w:val="28"/>
          <w:szCs w:val="24"/>
          <w:lang w:eastAsia="ru-RU"/>
        </w:rPr>
        <w:t>Грущинський</w:t>
      </w:r>
      <w:proofErr w:type="spellEnd"/>
      <w:r w:rsidRPr="00203C8E">
        <w:rPr>
          <w:rFonts w:ascii="Times New Roman" w:eastAsia="Times New Roman" w:hAnsi="Times New Roman" w:cs="Times New Roman"/>
          <w:bCs/>
          <w:sz w:val="28"/>
          <w:szCs w:val="24"/>
          <w:lang w:eastAsia="ru-RU"/>
        </w:rPr>
        <w:t xml:space="preserve"> І.</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М. Державна реєстрація суб’єктів підприємницької діяльності / І.</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 xml:space="preserve">М. </w:t>
      </w:r>
      <w:proofErr w:type="spellStart"/>
      <w:r w:rsidRPr="00203C8E">
        <w:rPr>
          <w:rFonts w:ascii="Times New Roman" w:eastAsia="Times New Roman" w:hAnsi="Times New Roman" w:cs="Times New Roman"/>
          <w:bCs/>
          <w:sz w:val="28"/>
          <w:szCs w:val="24"/>
          <w:lang w:eastAsia="ru-RU"/>
        </w:rPr>
        <w:t>Грущинський</w:t>
      </w:r>
      <w:proofErr w:type="spellEnd"/>
      <w:r w:rsidRPr="00203C8E">
        <w:rPr>
          <w:rFonts w:ascii="Times New Roman" w:eastAsia="Times New Roman" w:hAnsi="Times New Roman" w:cs="Times New Roman"/>
          <w:bCs/>
          <w:sz w:val="28"/>
          <w:szCs w:val="24"/>
          <w:lang w:eastAsia="ru-RU"/>
        </w:rPr>
        <w:t>, В.</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К. Кравчук, Є.</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П. Пограничний [Електронний ресурс]. – Режим доступу: http://www.adhdportal.com/book_2066.html.</w:t>
      </w:r>
    </w:p>
    <w:p w:rsidR="00203C8E" w:rsidRPr="00203C8E" w:rsidRDefault="00203C8E" w:rsidP="00203C8E">
      <w:pPr>
        <w:shd w:val="clear" w:color="auto" w:fill="FFFFFF"/>
        <w:spacing w:after="0" w:line="240" w:lineRule="auto"/>
        <w:ind w:firstLine="709"/>
        <w:jc w:val="both"/>
        <w:rPr>
          <w:rFonts w:ascii="Times New Roman" w:eastAsia="Times New Roman" w:hAnsi="Times New Roman" w:cs="Times New Roman"/>
          <w:bCs/>
          <w:sz w:val="28"/>
          <w:szCs w:val="24"/>
          <w:lang w:eastAsia="ru-RU"/>
        </w:rPr>
      </w:pPr>
      <w:r w:rsidRPr="00203C8E">
        <w:rPr>
          <w:rFonts w:ascii="Times New Roman" w:eastAsia="Times New Roman" w:hAnsi="Times New Roman" w:cs="Times New Roman"/>
          <w:bCs/>
          <w:sz w:val="28"/>
          <w:szCs w:val="24"/>
          <w:lang w:eastAsia="ru-RU"/>
        </w:rPr>
        <w:t xml:space="preserve">3. </w:t>
      </w:r>
      <w:proofErr w:type="spellStart"/>
      <w:r w:rsidRPr="00203C8E">
        <w:rPr>
          <w:rFonts w:ascii="Times New Roman" w:eastAsia="Times New Roman" w:hAnsi="Times New Roman" w:cs="Times New Roman"/>
          <w:bCs/>
          <w:sz w:val="28"/>
          <w:szCs w:val="24"/>
          <w:lang w:eastAsia="ru-RU"/>
        </w:rPr>
        <w:t>Мачуський</w:t>
      </w:r>
      <w:proofErr w:type="spellEnd"/>
      <w:r w:rsidRPr="00203C8E">
        <w:rPr>
          <w:rFonts w:ascii="Times New Roman" w:eastAsia="Times New Roman" w:hAnsi="Times New Roman" w:cs="Times New Roman"/>
          <w:bCs/>
          <w:sz w:val="28"/>
          <w:szCs w:val="24"/>
          <w:lang w:eastAsia="ru-RU"/>
        </w:rPr>
        <w:t xml:space="preserve"> В.</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В. Правове забезпечення підприємницької діяльності / В.</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 xml:space="preserve">В. </w:t>
      </w:r>
      <w:proofErr w:type="spellStart"/>
      <w:r w:rsidRPr="00203C8E">
        <w:rPr>
          <w:rFonts w:ascii="Times New Roman" w:eastAsia="Times New Roman" w:hAnsi="Times New Roman" w:cs="Times New Roman"/>
          <w:bCs/>
          <w:sz w:val="28"/>
          <w:szCs w:val="24"/>
          <w:lang w:eastAsia="ru-RU"/>
        </w:rPr>
        <w:t>Мачуський</w:t>
      </w:r>
      <w:proofErr w:type="spellEnd"/>
      <w:r w:rsidRPr="00203C8E">
        <w:rPr>
          <w:rFonts w:ascii="Times New Roman" w:eastAsia="Times New Roman" w:hAnsi="Times New Roman" w:cs="Times New Roman"/>
          <w:bCs/>
          <w:sz w:val="28"/>
          <w:szCs w:val="24"/>
          <w:lang w:eastAsia="ru-RU"/>
        </w:rPr>
        <w:t xml:space="preserve"> [Електронний ресурс]. – Режим доступу</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 http://studentam.kiev.ua/content/view/579/64/</w:t>
      </w:r>
    </w:p>
    <w:p w:rsidR="00203C8E" w:rsidRPr="00203C8E" w:rsidRDefault="00203C8E" w:rsidP="00203C8E">
      <w:pPr>
        <w:shd w:val="clear" w:color="auto" w:fill="FFFFFF"/>
        <w:spacing w:after="0" w:line="240" w:lineRule="auto"/>
        <w:ind w:firstLine="709"/>
        <w:jc w:val="both"/>
        <w:rPr>
          <w:rFonts w:ascii="Times New Roman" w:eastAsia="Times New Roman" w:hAnsi="Times New Roman" w:cs="Times New Roman"/>
          <w:bCs/>
          <w:sz w:val="28"/>
          <w:szCs w:val="24"/>
          <w:lang w:eastAsia="ru-RU"/>
        </w:rPr>
      </w:pPr>
      <w:r w:rsidRPr="00203C8E">
        <w:rPr>
          <w:rFonts w:ascii="Times New Roman" w:eastAsia="Times New Roman" w:hAnsi="Times New Roman" w:cs="Times New Roman"/>
          <w:bCs/>
          <w:sz w:val="28"/>
          <w:szCs w:val="24"/>
          <w:lang w:eastAsia="ru-RU"/>
        </w:rPr>
        <w:t>4. Підприємницька діяльність</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 Законодавство. Поради. Контакти. – К</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 Преса України, 2005. – 160с.</w:t>
      </w:r>
    </w:p>
    <w:p w:rsidR="00203C8E" w:rsidRPr="00203C8E" w:rsidRDefault="00203C8E" w:rsidP="00203C8E">
      <w:pPr>
        <w:shd w:val="clear" w:color="auto" w:fill="FFFFFF"/>
        <w:spacing w:after="0" w:line="240" w:lineRule="auto"/>
        <w:ind w:firstLine="709"/>
        <w:jc w:val="both"/>
        <w:rPr>
          <w:rFonts w:ascii="Times New Roman" w:eastAsia="Times New Roman" w:hAnsi="Times New Roman" w:cs="Times New Roman"/>
          <w:bCs/>
          <w:sz w:val="28"/>
          <w:szCs w:val="24"/>
          <w:lang w:eastAsia="ru-RU"/>
        </w:rPr>
      </w:pPr>
      <w:r w:rsidRPr="00203C8E">
        <w:rPr>
          <w:rFonts w:ascii="Times New Roman" w:eastAsia="Times New Roman" w:hAnsi="Times New Roman" w:cs="Times New Roman"/>
          <w:bCs/>
          <w:sz w:val="28"/>
          <w:szCs w:val="24"/>
          <w:lang w:eastAsia="ru-RU"/>
        </w:rPr>
        <w:t>5. Підприємницьке право</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 xml:space="preserve">: </w:t>
      </w:r>
      <w:proofErr w:type="spellStart"/>
      <w:r w:rsidRPr="00203C8E">
        <w:rPr>
          <w:rFonts w:ascii="Times New Roman" w:eastAsia="Times New Roman" w:hAnsi="Times New Roman" w:cs="Times New Roman"/>
          <w:bCs/>
          <w:sz w:val="28"/>
          <w:szCs w:val="24"/>
          <w:lang w:eastAsia="ru-RU"/>
        </w:rPr>
        <w:t>Навч</w:t>
      </w:r>
      <w:proofErr w:type="spellEnd"/>
      <w:r w:rsidRPr="00203C8E">
        <w:rPr>
          <w:rFonts w:ascii="Times New Roman" w:eastAsia="Times New Roman" w:hAnsi="Times New Roman" w:cs="Times New Roman"/>
          <w:bCs/>
          <w:sz w:val="28"/>
          <w:szCs w:val="24"/>
          <w:lang w:eastAsia="ru-RU"/>
        </w:rPr>
        <w:t xml:space="preserve">. </w:t>
      </w:r>
      <w:proofErr w:type="spellStart"/>
      <w:r w:rsidRPr="00203C8E">
        <w:rPr>
          <w:rFonts w:ascii="Times New Roman" w:eastAsia="Times New Roman" w:hAnsi="Times New Roman" w:cs="Times New Roman"/>
          <w:bCs/>
          <w:sz w:val="28"/>
          <w:szCs w:val="24"/>
          <w:lang w:eastAsia="ru-RU"/>
        </w:rPr>
        <w:t>посіб</w:t>
      </w:r>
      <w:proofErr w:type="spellEnd"/>
      <w:r w:rsidRPr="00203C8E">
        <w:rPr>
          <w:rFonts w:ascii="Times New Roman" w:eastAsia="Times New Roman" w:hAnsi="Times New Roman" w:cs="Times New Roman"/>
          <w:bCs/>
          <w:sz w:val="28"/>
          <w:szCs w:val="24"/>
          <w:lang w:eastAsia="ru-RU"/>
        </w:rPr>
        <w:t>. / Л.</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В. Ніколаєва, О.</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 xml:space="preserve">В. </w:t>
      </w:r>
      <w:proofErr w:type="spellStart"/>
      <w:r w:rsidRPr="00203C8E">
        <w:rPr>
          <w:rFonts w:ascii="Times New Roman" w:eastAsia="Times New Roman" w:hAnsi="Times New Roman" w:cs="Times New Roman"/>
          <w:bCs/>
          <w:sz w:val="28"/>
          <w:szCs w:val="24"/>
          <w:lang w:eastAsia="ru-RU"/>
        </w:rPr>
        <w:t>Старцев</w:t>
      </w:r>
      <w:proofErr w:type="spellEnd"/>
      <w:r w:rsidRPr="00203C8E">
        <w:rPr>
          <w:rFonts w:ascii="Times New Roman" w:eastAsia="Times New Roman" w:hAnsi="Times New Roman" w:cs="Times New Roman"/>
          <w:bCs/>
          <w:sz w:val="28"/>
          <w:szCs w:val="24"/>
          <w:lang w:eastAsia="ru-RU"/>
        </w:rPr>
        <w:t>, П.</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 xml:space="preserve">М. </w:t>
      </w:r>
      <w:proofErr w:type="spellStart"/>
      <w:r w:rsidRPr="00203C8E">
        <w:rPr>
          <w:rFonts w:ascii="Times New Roman" w:eastAsia="Times New Roman" w:hAnsi="Times New Roman" w:cs="Times New Roman"/>
          <w:bCs/>
          <w:sz w:val="28"/>
          <w:szCs w:val="24"/>
          <w:lang w:eastAsia="ru-RU"/>
        </w:rPr>
        <w:t>Пальчук</w:t>
      </w:r>
      <w:proofErr w:type="spellEnd"/>
      <w:r w:rsidRPr="00203C8E">
        <w:rPr>
          <w:rFonts w:ascii="Times New Roman" w:eastAsia="Times New Roman" w:hAnsi="Times New Roman" w:cs="Times New Roman"/>
          <w:bCs/>
          <w:sz w:val="28"/>
          <w:szCs w:val="24"/>
          <w:lang w:eastAsia="ru-RU"/>
        </w:rPr>
        <w:t>, Л.</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М. Іваненко. – К.</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 Істина, 2011. – 480 с.</w:t>
      </w:r>
    </w:p>
    <w:p w:rsidR="00203C8E" w:rsidRPr="00203C8E" w:rsidRDefault="00203C8E" w:rsidP="00203C8E">
      <w:pPr>
        <w:shd w:val="clear" w:color="auto" w:fill="FFFFFF"/>
        <w:spacing w:after="0" w:line="240" w:lineRule="auto"/>
        <w:ind w:firstLine="709"/>
        <w:jc w:val="both"/>
        <w:rPr>
          <w:rFonts w:ascii="Times New Roman" w:eastAsia="Times New Roman" w:hAnsi="Times New Roman" w:cs="Times New Roman"/>
          <w:bCs/>
          <w:sz w:val="28"/>
          <w:szCs w:val="24"/>
          <w:lang w:eastAsia="ru-RU"/>
        </w:rPr>
      </w:pPr>
      <w:r w:rsidRPr="00203C8E">
        <w:rPr>
          <w:rFonts w:ascii="Times New Roman" w:eastAsia="Times New Roman" w:hAnsi="Times New Roman" w:cs="Times New Roman"/>
          <w:bCs/>
          <w:sz w:val="28"/>
          <w:szCs w:val="24"/>
          <w:lang w:eastAsia="ru-RU"/>
        </w:rPr>
        <w:t xml:space="preserve">6. </w:t>
      </w:r>
      <w:proofErr w:type="spellStart"/>
      <w:r w:rsidRPr="00203C8E">
        <w:rPr>
          <w:rFonts w:ascii="Times New Roman" w:eastAsia="Times New Roman" w:hAnsi="Times New Roman" w:cs="Times New Roman"/>
          <w:bCs/>
          <w:sz w:val="28"/>
          <w:szCs w:val="24"/>
          <w:lang w:eastAsia="ru-RU"/>
        </w:rPr>
        <w:t>Шевеленко</w:t>
      </w:r>
      <w:proofErr w:type="spellEnd"/>
      <w:r w:rsidRPr="00203C8E">
        <w:rPr>
          <w:rFonts w:ascii="Times New Roman" w:eastAsia="Times New Roman" w:hAnsi="Times New Roman" w:cs="Times New Roman"/>
          <w:bCs/>
          <w:sz w:val="28"/>
          <w:szCs w:val="24"/>
          <w:lang w:eastAsia="ru-RU"/>
        </w:rPr>
        <w:t xml:space="preserve"> С.</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Д. Підприємництво і підприємницька діяльність</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 xml:space="preserve">: </w:t>
      </w:r>
      <w:proofErr w:type="spellStart"/>
      <w:r w:rsidRPr="00203C8E">
        <w:rPr>
          <w:rFonts w:ascii="Times New Roman" w:eastAsia="Times New Roman" w:hAnsi="Times New Roman" w:cs="Times New Roman"/>
          <w:bCs/>
          <w:sz w:val="28"/>
          <w:szCs w:val="24"/>
          <w:lang w:eastAsia="ru-RU"/>
        </w:rPr>
        <w:t>Hавч</w:t>
      </w:r>
      <w:proofErr w:type="spellEnd"/>
      <w:r w:rsidRPr="00203C8E">
        <w:rPr>
          <w:rFonts w:ascii="Times New Roman" w:eastAsia="Times New Roman" w:hAnsi="Times New Roman" w:cs="Times New Roman"/>
          <w:bCs/>
          <w:sz w:val="28"/>
          <w:szCs w:val="24"/>
          <w:lang w:eastAsia="ru-RU"/>
        </w:rPr>
        <w:t>. посібник / С.</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 xml:space="preserve">Д. </w:t>
      </w:r>
      <w:proofErr w:type="spellStart"/>
      <w:r w:rsidRPr="00203C8E">
        <w:rPr>
          <w:rFonts w:ascii="Times New Roman" w:eastAsia="Times New Roman" w:hAnsi="Times New Roman" w:cs="Times New Roman"/>
          <w:bCs/>
          <w:sz w:val="28"/>
          <w:szCs w:val="24"/>
          <w:lang w:eastAsia="ru-RU"/>
        </w:rPr>
        <w:t>Шевеленко</w:t>
      </w:r>
      <w:proofErr w:type="spellEnd"/>
      <w:r w:rsidRPr="00203C8E">
        <w:rPr>
          <w:rFonts w:ascii="Times New Roman" w:eastAsia="Times New Roman" w:hAnsi="Times New Roman" w:cs="Times New Roman"/>
          <w:bCs/>
          <w:sz w:val="28"/>
          <w:szCs w:val="24"/>
          <w:lang w:eastAsia="ru-RU"/>
        </w:rPr>
        <w:t>, І.</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І. Федів. – К</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 Вища школа, 1997. – 224 с.</w:t>
      </w:r>
    </w:p>
    <w:p w:rsidR="00203C8E" w:rsidRPr="00203C8E" w:rsidRDefault="00203C8E" w:rsidP="00203C8E">
      <w:pPr>
        <w:shd w:val="clear" w:color="auto" w:fill="FFFFFF"/>
        <w:spacing w:after="0" w:line="240" w:lineRule="auto"/>
        <w:ind w:firstLine="709"/>
        <w:jc w:val="both"/>
        <w:rPr>
          <w:rFonts w:ascii="Times New Roman" w:eastAsia="Times New Roman" w:hAnsi="Times New Roman" w:cs="Times New Roman"/>
          <w:bCs/>
          <w:sz w:val="28"/>
          <w:szCs w:val="24"/>
          <w:lang w:eastAsia="ru-RU"/>
        </w:rPr>
      </w:pPr>
      <w:r w:rsidRPr="00203C8E">
        <w:rPr>
          <w:rFonts w:ascii="Times New Roman" w:eastAsia="Times New Roman" w:hAnsi="Times New Roman" w:cs="Times New Roman"/>
          <w:bCs/>
          <w:sz w:val="28"/>
          <w:szCs w:val="24"/>
          <w:lang w:eastAsia="ru-RU"/>
        </w:rPr>
        <w:t>7. Кравченко С. Право участі, корпоративні права та підприємницька діяльність учасників товариств / С. Кравченко // Право України</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 xml:space="preserve">: Юридичний журнал. – 2007. – № 2. – С. 66-70. </w:t>
      </w:r>
    </w:p>
    <w:p w:rsidR="00203C8E" w:rsidRPr="00203C8E" w:rsidRDefault="00203C8E" w:rsidP="00203C8E">
      <w:pPr>
        <w:shd w:val="clear" w:color="auto" w:fill="FFFFFF"/>
        <w:spacing w:after="0" w:line="240" w:lineRule="auto"/>
        <w:ind w:firstLine="709"/>
        <w:jc w:val="both"/>
        <w:rPr>
          <w:rFonts w:ascii="Times New Roman" w:eastAsia="Times New Roman" w:hAnsi="Times New Roman" w:cs="Times New Roman"/>
          <w:bCs/>
          <w:sz w:val="28"/>
          <w:szCs w:val="24"/>
          <w:lang w:eastAsia="ru-RU"/>
        </w:rPr>
      </w:pPr>
      <w:r w:rsidRPr="00203C8E">
        <w:rPr>
          <w:rFonts w:ascii="Times New Roman" w:eastAsia="Times New Roman" w:hAnsi="Times New Roman" w:cs="Times New Roman"/>
          <w:bCs/>
          <w:sz w:val="28"/>
          <w:szCs w:val="24"/>
          <w:lang w:eastAsia="ru-RU"/>
        </w:rPr>
        <w:t>8. Різник С.</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В. Безпосередня та опосередкована підприємницька діяльність, як способи реалізації людиною та громадянином конституційного права на підприємництво / С.</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В. Різник // Держава і право</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 збірник наукових праць. Юридичні</w:t>
      </w:r>
      <w:r w:rsidR="00EC68AD">
        <w:rPr>
          <w:rFonts w:ascii="Times New Roman" w:eastAsia="Times New Roman" w:hAnsi="Times New Roman" w:cs="Times New Roman"/>
          <w:bCs/>
          <w:sz w:val="28"/>
          <w:szCs w:val="24"/>
          <w:lang w:eastAsia="ru-RU"/>
        </w:rPr>
        <w:t xml:space="preserve"> і політичні науки. – 2008. – №</w:t>
      </w:r>
      <w:r w:rsidRPr="00203C8E">
        <w:rPr>
          <w:rFonts w:ascii="Times New Roman" w:eastAsia="Times New Roman" w:hAnsi="Times New Roman" w:cs="Times New Roman"/>
          <w:bCs/>
          <w:sz w:val="28"/>
          <w:szCs w:val="24"/>
          <w:lang w:eastAsia="ru-RU"/>
        </w:rPr>
        <w:t xml:space="preserve"> 40. – С. 197-201. </w:t>
      </w:r>
    </w:p>
    <w:p w:rsidR="00203C8E" w:rsidRPr="00203C8E" w:rsidRDefault="00203C8E" w:rsidP="00203C8E">
      <w:pPr>
        <w:shd w:val="clear" w:color="auto" w:fill="FFFFFF"/>
        <w:spacing w:after="0" w:line="240" w:lineRule="auto"/>
        <w:ind w:firstLine="709"/>
        <w:jc w:val="both"/>
        <w:rPr>
          <w:rFonts w:ascii="Times New Roman" w:eastAsia="Times New Roman" w:hAnsi="Times New Roman" w:cs="Times New Roman"/>
          <w:bCs/>
          <w:sz w:val="28"/>
          <w:szCs w:val="24"/>
          <w:lang w:eastAsia="ru-RU"/>
        </w:rPr>
      </w:pPr>
      <w:r w:rsidRPr="00203C8E">
        <w:rPr>
          <w:rFonts w:ascii="Times New Roman" w:eastAsia="Times New Roman" w:hAnsi="Times New Roman" w:cs="Times New Roman"/>
          <w:bCs/>
          <w:sz w:val="28"/>
          <w:szCs w:val="24"/>
          <w:lang w:eastAsia="ru-RU"/>
        </w:rPr>
        <w:t>9. Федотова І.</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О. Підприємницька діяльність в галузі митної справи: адаптація до світових стандартів / І.</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О. Федотова // Митна справа</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 науково-аналітичний журнал з питань митної справи та зовнішньоекономічної діяльності. – 2008. – № 2. – С. 9-14.</w:t>
      </w:r>
    </w:p>
    <w:p w:rsidR="00203C8E" w:rsidRDefault="00203C8E" w:rsidP="00203C8E">
      <w:pPr>
        <w:shd w:val="clear" w:color="auto" w:fill="FFFFFF"/>
        <w:spacing w:after="0" w:line="240" w:lineRule="auto"/>
        <w:ind w:firstLine="709"/>
        <w:jc w:val="both"/>
        <w:rPr>
          <w:rFonts w:ascii="Times New Roman" w:eastAsia="Times New Roman" w:hAnsi="Times New Roman" w:cs="Times New Roman"/>
          <w:bCs/>
          <w:sz w:val="28"/>
          <w:szCs w:val="24"/>
          <w:lang w:eastAsia="ru-RU"/>
        </w:rPr>
      </w:pPr>
      <w:r w:rsidRPr="00203C8E">
        <w:rPr>
          <w:rFonts w:ascii="Times New Roman" w:eastAsia="Times New Roman" w:hAnsi="Times New Roman" w:cs="Times New Roman"/>
          <w:bCs/>
          <w:sz w:val="28"/>
          <w:szCs w:val="24"/>
          <w:lang w:eastAsia="ru-RU"/>
        </w:rPr>
        <w:t xml:space="preserve">10. </w:t>
      </w:r>
      <w:proofErr w:type="spellStart"/>
      <w:r w:rsidRPr="00203C8E">
        <w:rPr>
          <w:rFonts w:ascii="Times New Roman" w:eastAsia="Times New Roman" w:hAnsi="Times New Roman" w:cs="Times New Roman"/>
          <w:bCs/>
          <w:sz w:val="28"/>
          <w:szCs w:val="24"/>
          <w:lang w:eastAsia="ru-RU"/>
        </w:rPr>
        <w:t>Цигилик</w:t>
      </w:r>
      <w:proofErr w:type="spellEnd"/>
      <w:r w:rsidRPr="00203C8E">
        <w:rPr>
          <w:rFonts w:ascii="Times New Roman" w:eastAsia="Times New Roman" w:hAnsi="Times New Roman" w:cs="Times New Roman"/>
          <w:bCs/>
          <w:sz w:val="28"/>
          <w:szCs w:val="24"/>
          <w:lang w:eastAsia="ru-RU"/>
        </w:rPr>
        <w:t xml:space="preserve"> І. Підприємницька діяльність в аспекті економічної політики держави / І. </w:t>
      </w:r>
      <w:proofErr w:type="spellStart"/>
      <w:r w:rsidRPr="00203C8E">
        <w:rPr>
          <w:rFonts w:ascii="Times New Roman" w:eastAsia="Times New Roman" w:hAnsi="Times New Roman" w:cs="Times New Roman"/>
          <w:bCs/>
          <w:sz w:val="28"/>
          <w:szCs w:val="24"/>
          <w:lang w:eastAsia="ru-RU"/>
        </w:rPr>
        <w:t>Цигилик</w:t>
      </w:r>
      <w:proofErr w:type="spellEnd"/>
      <w:r w:rsidRPr="00203C8E">
        <w:rPr>
          <w:rFonts w:ascii="Times New Roman" w:eastAsia="Times New Roman" w:hAnsi="Times New Roman" w:cs="Times New Roman"/>
          <w:bCs/>
          <w:sz w:val="28"/>
          <w:szCs w:val="24"/>
          <w:lang w:eastAsia="ru-RU"/>
        </w:rPr>
        <w:t xml:space="preserve">, Т. </w:t>
      </w:r>
      <w:proofErr w:type="spellStart"/>
      <w:r w:rsidRPr="00203C8E">
        <w:rPr>
          <w:rFonts w:ascii="Times New Roman" w:eastAsia="Times New Roman" w:hAnsi="Times New Roman" w:cs="Times New Roman"/>
          <w:bCs/>
          <w:sz w:val="28"/>
          <w:szCs w:val="24"/>
          <w:lang w:eastAsia="ru-RU"/>
        </w:rPr>
        <w:t>Паневник</w:t>
      </w:r>
      <w:proofErr w:type="spellEnd"/>
      <w:r w:rsidRPr="00203C8E">
        <w:rPr>
          <w:rFonts w:ascii="Times New Roman" w:eastAsia="Times New Roman" w:hAnsi="Times New Roman" w:cs="Times New Roman"/>
          <w:bCs/>
          <w:sz w:val="28"/>
          <w:szCs w:val="24"/>
          <w:lang w:eastAsia="ru-RU"/>
        </w:rPr>
        <w:t xml:space="preserve"> // Економіка. Фінанси. Право</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 проблемні питання, коментарі та поради</w:t>
      </w:r>
      <w:r w:rsidR="00EC68AD">
        <w:rPr>
          <w:rFonts w:ascii="Times New Roman" w:eastAsia="Times New Roman" w:hAnsi="Times New Roman" w:cs="Times New Roman"/>
          <w:bCs/>
          <w:sz w:val="28"/>
          <w:szCs w:val="24"/>
          <w:lang w:eastAsia="ru-RU"/>
        </w:rPr>
        <w:t xml:space="preserve"> </w:t>
      </w:r>
      <w:r w:rsidRPr="00203C8E">
        <w:rPr>
          <w:rFonts w:ascii="Times New Roman" w:eastAsia="Times New Roman" w:hAnsi="Times New Roman" w:cs="Times New Roman"/>
          <w:bCs/>
          <w:sz w:val="28"/>
          <w:szCs w:val="24"/>
          <w:lang w:eastAsia="ru-RU"/>
        </w:rPr>
        <w:t>: інформаційно-аналітичний бюлетень. – 2001. – № 1. – С. 5-7.</w:t>
      </w:r>
    </w:p>
    <w:p w:rsidR="00EC68AD" w:rsidRPr="00203C8E" w:rsidRDefault="00EC68AD" w:rsidP="00203C8E">
      <w:pPr>
        <w:shd w:val="clear" w:color="auto" w:fill="FFFFFF"/>
        <w:spacing w:after="0" w:line="240" w:lineRule="auto"/>
        <w:ind w:firstLine="709"/>
        <w:jc w:val="both"/>
        <w:rPr>
          <w:rFonts w:ascii="Times New Roman" w:eastAsia="Times New Roman" w:hAnsi="Times New Roman" w:cs="Times New Roman"/>
          <w:bCs/>
          <w:sz w:val="28"/>
          <w:szCs w:val="24"/>
          <w:lang w:eastAsia="ru-RU"/>
        </w:rPr>
      </w:pPr>
    </w:p>
    <w:p w:rsidR="002270AF" w:rsidRPr="002270AF" w:rsidRDefault="002270AF" w:rsidP="002270AF">
      <w:pPr>
        <w:shd w:val="clear" w:color="auto" w:fill="FFFFFF"/>
        <w:spacing w:after="0" w:line="240" w:lineRule="auto"/>
        <w:rPr>
          <w:rFonts w:ascii="Times New Roman" w:eastAsia="Times New Roman" w:hAnsi="Times New Roman" w:cs="Times New Roman"/>
          <w:b/>
          <w:bCs/>
          <w:spacing w:val="-6"/>
          <w:sz w:val="28"/>
          <w:szCs w:val="24"/>
          <w:lang w:eastAsia="ru-RU"/>
        </w:rPr>
      </w:pPr>
      <w:r w:rsidRPr="002270AF">
        <w:rPr>
          <w:rFonts w:ascii="Times New Roman" w:eastAsia="Times New Roman" w:hAnsi="Times New Roman" w:cs="Times New Roman"/>
          <w:b/>
          <w:bCs/>
          <w:spacing w:val="-6"/>
          <w:sz w:val="28"/>
          <w:szCs w:val="24"/>
          <w:lang w:eastAsia="ru-RU"/>
        </w:rPr>
        <w:t>Додаткова:</w:t>
      </w:r>
    </w:p>
    <w:p w:rsidR="002270AF" w:rsidRPr="002270AF" w:rsidRDefault="002270AF" w:rsidP="002270AF">
      <w:pPr>
        <w:shd w:val="clear" w:color="auto" w:fill="FFFFFF"/>
        <w:spacing w:after="0" w:line="240" w:lineRule="auto"/>
        <w:jc w:val="center"/>
        <w:rPr>
          <w:rFonts w:ascii="Times New Roman" w:eastAsia="Times New Roman" w:hAnsi="Times New Roman" w:cs="Times New Roman"/>
          <w:b/>
          <w:bCs/>
          <w:spacing w:val="-6"/>
          <w:sz w:val="28"/>
          <w:szCs w:val="24"/>
          <w:lang w:eastAsia="ru-RU"/>
        </w:rPr>
      </w:pPr>
    </w:p>
    <w:p w:rsidR="00203C8E" w:rsidRPr="00203C8E" w:rsidRDefault="00203C8E" w:rsidP="00203C8E">
      <w:pPr>
        <w:spacing w:after="0" w:line="240" w:lineRule="auto"/>
        <w:ind w:firstLine="709"/>
        <w:jc w:val="both"/>
        <w:rPr>
          <w:rFonts w:ascii="Times New Roman" w:eastAsia="Times New Roman" w:hAnsi="Times New Roman" w:cs="Times New Roman"/>
          <w:sz w:val="28"/>
          <w:szCs w:val="28"/>
          <w:lang w:eastAsia="ru-RU"/>
        </w:rPr>
      </w:pPr>
      <w:r w:rsidRPr="00203C8E">
        <w:rPr>
          <w:rFonts w:ascii="Times New Roman" w:eastAsia="Times New Roman" w:hAnsi="Times New Roman" w:cs="Times New Roman"/>
          <w:sz w:val="28"/>
          <w:szCs w:val="28"/>
          <w:lang w:eastAsia="ru-RU"/>
        </w:rPr>
        <w:t>1. Білоус О.</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С. Теорія бухгалтерського обліку</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xml:space="preserve">: </w:t>
      </w:r>
      <w:proofErr w:type="spellStart"/>
      <w:r w:rsidRPr="00203C8E">
        <w:rPr>
          <w:rFonts w:ascii="Times New Roman" w:eastAsia="Times New Roman" w:hAnsi="Times New Roman" w:cs="Times New Roman"/>
          <w:sz w:val="28"/>
          <w:szCs w:val="28"/>
          <w:lang w:eastAsia="ru-RU"/>
        </w:rPr>
        <w:t>Навч</w:t>
      </w:r>
      <w:proofErr w:type="spellEnd"/>
      <w:r w:rsidRPr="00203C8E">
        <w:rPr>
          <w:rFonts w:ascii="Times New Roman" w:eastAsia="Times New Roman" w:hAnsi="Times New Roman" w:cs="Times New Roman"/>
          <w:sz w:val="28"/>
          <w:szCs w:val="28"/>
          <w:lang w:eastAsia="ru-RU"/>
        </w:rPr>
        <w:t xml:space="preserve">. </w:t>
      </w:r>
      <w:proofErr w:type="spellStart"/>
      <w:r w:rsidRPr="00203C8E">
        <w:rPr>
          <w:rFonts w:ascii="Times New Roman" w:eastAsia="Times New Roman" w:hAnsi="Times New Roman" w:cs="Times New Roman"/>
          <w:sz w:val="28"/>
          <w:szCs w:val="28"/>
          <w:lang w:eastAsia="ru-RU"/>
        </w:rPr>
        <w:t>посіб</w:t>
      </w:r>
      <w:proofErr w:type="spellEnd"/>
      <w:r w:rsidRPr="00203C8E">
        <w:rPr>
          <w:rFonts w:ascii="Times New Roman" w:eastAsia="Times New Roman" w:hAnsi="Times New Roman" w:cs="Times New Roman"/>
          <w:sz w:val="28"/>
          <w:szCs w:val="28"/>
          <w:lang w:eastAsia="ru-RU"/>
        </w:rPr>
        <w:t xml:space="preserve">. для </w:t>
      </w:r>
      <w:proofErr w:type="spellStart"/>
      <w:r w:rsidRPr="00203C8E">
        <w:rPr>
          <w:rFonts w:ascii="Times New Roman" w:eastAsia="Times New Roman" w:hAnsi="Times New Roman" w:cs="Times New Roman"/>
          <w:sz w:val="28"/>
          <w:szCs w:val="28"/>
          <w:lang w:eastAsia="ru-RU"/>
        </w:rPr>
        <w:t>студ</w:t>
      </w:r>
      <w:proofErr w:type="spellEnd"/>
      <w:r w:rsidRPr="00203C8E">
        <w:rPr>
          <w:rFonts w:ascii="Times New Roman" w:eastAsia="Times New Roman" w:hAnsi="Times New Roman" w:cs="Times New Roman"/>
          <w:sz w:val="28"/>
          <w:szCs w:val="28"/>
          <w:lang w:eastAsia="ru-RU"/>
        </w:rPr>
        <w:t xml:space="preserve">. </w:t>
      </w:r>
      <w:proofErr w:type="spellStart"/>
      <w:r w:rsidRPr="00203C8E">
        <w:rPr>
          <w:rFonts w:ascii="Times New Roman" w:eastAsia="Times New Roman" w:hAnsi="Times New Roman" w:cs="Times New Roman"/>
          <w:sz w:val="28"/>
          <w:szCs w:val="28"/>
          <w:lang w:eastAsia="ru-RU"/>
        </w:rPr>
        <w:t>вищ</w:t>
      </w:r>
      <w:proofErr w:type="spellEnd"/>
      <w:r w:rsidRPr="00203C8E">
        <w:rPr>
          <w:rFonts w:ascii="Times New Roman" w:eastAsia="Times New Roman" w:hAnsi="Times New Roman" w:cs="Times New Roman"/>
          <w:sz w:val="28"/>
          <w:szCs w:val="28"/>
          <w:lang w:eastAsia="ru-RU"/>
        </w:rPr>
        <w:t xml:space="preserve">. </w:t>
      </w:r>
      <w:proofErr w:type="spellStart"/>
      <w:r w:rsidRPr="00203C8E">
        <w:rPr>
          <w:rFonts w:ascii="Times New Roman" w:eastAsia="Times New Roman" w:hAnsi="Times New Roman" w:cs="Times New Roman"/>
          <w:sz w:val="28"/>
          <w:szCs w:val="28"/>
          <w:lang w:eastAsia="ru-RU"/>
        </w:rPr>
        <w:t>навч</w:t>
      </w:r>
      <w:proofErr w:type="spellEnd"/>
      <w:r w:rsidRPr="00203C8E">
        <w:rPr>
          <w:rFonts w:ascii="Times New Roman" w:eastAsia="Times New Roman" w:hAnsi="Times New Roman" w:cs="Times New Roman"/>
          <w:sz w:val="28"/>
          <w:szCs w:val="28"/>
          <w:lang w:eastAsia="ru-RU"/>
        </w:rPr>
        <w:t xml:space="preserve">. </w:t>
      </w:r>
      <w:proofErr w:type="spellStart"/>
      <w:r w:rsidRPr="00203C8E">
        <w:rPr>
          <w:rFonts w:ascii="Times New Roman" w:eastAsia="Times New Roman" w:hAnsi="Times New Roman" w:cs="Times New Roman"/>
          <w:sz w:val="28"/>
          <w:szCs w:val="28"/>
          <w:lang w:eastAsia="ru-RU"/>
        </w:rPr>
        <w:t>закл</w:t>
      </w:r>
      <w:proofErr w:type="spellEnd"/>
      <w:r w:rsidRPr="00203C8E">
        <w:rPr>
          <w:rFonts w:ascii="Times New Roman" w:eastAsia="Times New Roman" w:hAnsi="Times New Roman" w:cs="Times New Roman"/>
          <w:sz w:val="28"/>
          <w:szCs w:val="28"/>
          <w:lang w:eastAsia="ru-RU"/>
        </w:rPr>
        <w:t>. / О.</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С. Білоус, Л.</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xml:space="preserve">О. </w:t>
      </w:r>
      <w:proofErr w:type="spellStart"/>
      <w:r w:rsidRPr="00203C8E">
        <w:rPr>
          <w:rFonts w:ascii="Times New Roman" w:eastAsia="Times New Roman" w:hAnsi="Times New Roman" w:cs="Times New Roman"/>
          <w:sz w:val="28"/>
          <w:szCs w:val="28"/>
          <w:lang w:eastAsia="ru-RU"/>
        </w:rPr>
        <w:t>Гуцайлюк</w:t>
      </w:r>
      <w:proofErr w:type="spellEnd"/>
      <w:r w:rsidRPr="00203C8E">
        <w:rPr>
          <w:rFonts w:ascii="Times New Roman" w:eastAsia="Times New Roman" w:hAnsi="Times New Roman" w:cs="Times New Roman"/>
          <w:sz w:val="28"/>
          <w:szCs w:val="28"/>
          <w:lang w:eastAsia="ru-RU"/>
        </w:rPr>
        <w:t>, С.</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xml:space="preserve">Г. </w:t>
      </w:r>
      <w:proofErr w:type="spellStart"/>
      <w:r w:rsidRPr="00203C8E">
        <w:rPr>
          <w:rFonts w:ascii="Times New Roman" w:eastAsia="Times New Roman" w:hAnsi="Times New Roman" w:cs="Times New Roman"/>
          <w:sz w:val="28"/>
          <w:szCs w:val="28"/>
          <w:lang w:eastAsia="ru-RU"/>
        </w:rPr>
        <w:t>Єленчук</w:t>
      </w:r>
      <w:proofErr w:type="spellEnd"/>
      <w:r w:rsidRPr="00203C8E">
        <w:rPr>
          <w:rFonts w:ascii="Times New Roman" w:eastAsia="Times New Roman" w:hAnsi="Times New Roman" w:cs="Times New Roman"/>
          <w:sz w:val="28"/>
          <w:szCs w:val="28"/>
          <w:lang w:eastAsia="ru-RU"/>
        </w:rPr>
        <w:t>. – Т.</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xml:space="preserve">: Видавець </w:t>
      </w:r>
      <w:proofErr w:type="spellStart"/>
      <w:r w:rsidRPr="00203C8E">
        <w:rPr>
          <w:rFonts w:ascii="Times New Roman" w:eastAsia="Times New Roman" w:hAnsi="Times New Roman" w:cs="Times New Roman"/>
          <w:sz w:val="28"/>
          <w:szCs w:val="28"/>
          <w:lang w:eastAsia="ru-RU"/>
        </w:rPr>
        <w:t>Стародубець</w:t>
      </w:r>
      <w:proofErr w:type="spellEnd"/>
      <w:r w:rsidRPr="00203C8E">
        <w:rPr>
          <w:rFonts w:ascii="Times New Roman" w:eastAsia="Times New Roman" w:hAnsi="Times New Roman" w:cs="Times New Roman"/>
          <w:sz w:val="28"/>
          <w:szCs w:val="28"/>
          <w:lang w:eastAsia="ru-RU"/>
        </w:rPr>
        <w:t>, 2005. – 356 с.</w:t>
      </w:r>
    </w:p>
    <w:p w:rsidR="00203C8E" w:rsidRPr="00203C8E" w:rsidRDefault="00203C8E" w:rsidP="00203C8E">
      <w:pPr>
        <w:spacing w:after="0" w:line="240" w:lineRule="auto"/>
        <w:ind w:firstLine="709"/>
        <w:jc w:val="both"/>
        <w:rPr>
          <w:rFonts w:ascii="Times New Roman" w:eastAsia="Times New Roman" w:hAnsi="Times New Roman" w:cs="Times New Roman"/>
          <w:sz w:val="28"/>
          <w:szCs w:val="28"/>
          <w:lang w:eastAsia="ru-RU"/>
        </w:rPr>
      </w:pPr>
      <w:r w:rsidRPr="00203C8E">
        <w:rPr>
          <w:rFonts w:ascii="Times New Roman" w:eastAsia="Times New Roman" w:hAnsi="Times New Roman" w:cs="Times New Roman"/>
          <w:sz w:val="28"/>
          <w:szCs w:val="28"/>
          <w:lang w:eastAsia="ru-RU"/>
        </w:rPr>
        <w:t xml:space="preserve">2. </w:t>
      </w:r>
      <w:proofErr w:type="spellStart"/>
      <w:r w:rsidRPr="00203C8E">
        <w:rPr>
          <w:rFonts w:ascii="Times New Roman" w:eastAsia="Times New Roman" w:hAnsi="Times New Roman" w:cs="Times New Roman"/>
          <w:sz w:val="28"/>
          <w:szCs w:val="28"/>
          <w:lang w:eastAsia="ru-RU"/>
        </w:rPr>
        <w:t>Бутинець</w:t>
      </w:r>
      <w:proofErr w:type="spellEnd"/>
      <w:r w:rsidRPr="00203C8E">
        <w:rPr>
          <w:rFonts w:ascii="Times New Roman" w:eastAsia="Times New Roman" w:hAnsi="Times New Roman" w:cs="Times New Roman"/>
          <w:sz w:val="28"/>
          <w:szCs w:val="28"/>
          <w:lang w:eastAsia="ru-RU"/>
        </w:rPr>
        <w:t xml:space="preserve"> Ф.</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Ф. Бухгалтерський фінансовий облік</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xml:space="preserve">: Підручник для </w:t>
      </w:r>
      <w:proofErr w:type="spellStart"/>
      <w:r w:rsidRPr="00203C8E">
        <w:rPr>
          <w:rFonts w:ascii="Times New Roman" w:eastAsia="Times New Roman" w:hAnsi="Times New Roman" w:cs="Times New Roman"/>
          <w:sz w:val="28"/>
          <w:szCs w:val="28"/>
          <w:lang w:eastAsia="ru-RU"/>
        </w:rPr>
        <w:t>студ</w:t>
      </w:r>
      <w:proofErr w:type="spellEnd"/>
      <w:r w:rsidRPr="00203C8E">
        <w:rPr>
          <w:rFonts w:ascii="Times New Roman" w:eastAsia="Times New Roman" w:hAnsi="Times New Roman" w:cs="Times New Roman"/>
          <w:sz w:val="28"/>
          <w:szCs w:val="28"/>
          <w:lang w:eastAsia="ru-RU"/>
        </w:rPr>
        <w:t xml:space="preserve">. вищих </w:t>
      </w:r>
      <w:proofErr w:type="spellStart"/>
      <w:r w:rsidRPr="00203C8E">
        <w:rPr>
          <w:rFonts w:ascii="Times New Roman" w:eastAsia="Times New Roman" w:hAnsi="Times New Roman" w:cs="Times New Roman"/>
          <w:sz w:val="28"/>
          <w:szCs w:val="28"/>
          <w:lang w:eastAsia="ru-RU"/>
        </w:rPr>
        <w:t>навч</w:t>
      </w:r>
      <w:proofErr w:type="spellEnd"/>
      <w:r w:rsidRPr="00203C8E">
        <w:rPr>
          <w:rFonts w:ascii="Times New Roman" w:eastAsia="Times New Roman" w:hAnsi="Times New Roman" w:cs="Times New Roman"/>
          <w:sz w:val="28"/>
          <w:szCs w:val="28"/>
          <w:lang w:eastAsia="ru-RU"/>
        </w:rPr>
        <w:t xml:space="preserve">. </w:t>
      </w:r>
      <w:proofErr w:type="spellStart"/>
      <w:r w:rsidRPr="00203C8E">
        <w:rPr>
          <w:rFonts w:ascii="Times New Roman" w:eastAsia="Times New Roman" w:hAnsi="Times New Roman" w:cs="Times New Roman"/>
          <w:sz w:val="28"/>
          <w:szCs w:val="28"/>
          <w:lang w:eastAsia="ru-RU"/>
        </w:rPr>
        <w:t>закл</w:t>
      </w:r>
      <w:proofErr w:type="spellEnd"/>
      <w:r w:rsidRPr="00203C8E">
        <w:rPr>
          <w:rFonts w:ascii="Times New Roman" w:eastAsia="Times New Roman" w:hAnsi="Times New Roman" w:cs="Times New Roman"/>
          <w:sz w:val="28"/>
          <w:szCs w:val="28"/>
          <w:lang w:eastAsia="ru-RU"/>
        </w:rPr>
        <w:t>. за спец. «Облік і аудит» / Ф.</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xml:space="preserve">Ф. </w:t>
      </w:r>
      <w:proofErr w:type="spellStart"/>
      <w:r w:rsidRPr="00203C8E">
        <w:rPr>
          <w:rFonts w:ascii="Times New Roman" w:eastAsia="Times New Roman" w:hAnsi="Times New Roman" w:cs="Times New Roman"/>
          <w:sz w:val="28"/>
          <w:szCs w:val="28"/>
          <w:lang w:eastAsia="ru-RU"/>
        </w:rPr>
        <w:t>Бутинець</w:t>
      </w:r>
      <w:proofErr w:type="spellEnd"/>
      <w:r w:rsidRPr="00203C8E">
        <w:rPr>
          <w:rFonts w:ascii="Times New Roman" w:eastAsia="Times New Roman" w:hAnsi="Times New Roman" w:cs="Times New Roman"/>
          <w:sz w:val="28"/>
          <w:szCs w:val="28"/>
          <w:lang w:eastAsia="ru-RU"/>
        </w:rPr>
        <w:t>, О.</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xml:space="preserve">С. </w:t>
      </w:r>
      <w:proofErr w:type="spellStart"/>
      <w:r w:rsidRPr="00203C8E">
        <w:rPr>
          <w:rFonts w:ascii="Times New Roman" w:eastAsia="Times New Roman" w:hAnsi="Times New Roman" w:cs="Times New Roman"/>
          <w:sz w:val="28"/>
          <w:szCs w:val="28"/>
          <w:lang w:eastAsia="ru-RU"/>
        </w:rPr>
        <w:t>Бородкін</w:t>
      </w:r>
      <w:proofErr w:type="spellEnd"/>
      <w:r w:rsidRPr="00203C8E">
        <w:rPr>
          <w:rFonts w:ascii="Times New Roman" w:eastAsia="Times New Roman" w:hAnsi="Times New Roman" w:cs="Times New Roman"/>
          <w:sz w:val="28"/>
          <w:szCs w:val="28"/>
          <w:lang w:eastAsia="ru-RU"/>
        </w:rPr>
        <w:t>, А.</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М. Герасимович, Г.</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xml:space="preserve">Г. </w:t>
      </w:r>
      <w:proofErr w:type="spellStart"/>
      <w:r w:rsidRPr="00203C8E">
        <w:rPr>
          <w:rFonts w:ascii="Times New Roman" w:eastAsia="Times New Roman" w:hAnsi="Times New Roman" w:cs="Times New Roman"/>
          <w:sz w:val="28"/>
          <w:szCs w:val="28"/>
          <w:lang w:eastAsia="ru-RU"/>
        </w:rPr>
        <w:t>Кірейцев</w:t>
      </w:r>
      <w:proofErr w:type="spellEnd"/>
      <w:r w:rsidRPr="00203C8E">
        <w:rPr>
          <w:rFonts w:ascii="Times New Roman" w:eastAsia="Times New Roman" w:hAnsi="Times New Roman" w:cs="Times New Roman"/>
          <w:sz w:val="28"/>
          <w:szCs w:val="28"/>
          <w:lang w:eastAsia="ru-RU"/>
        </w:rPr>
        <w:t>, М.</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xml:space="preserve">В. </w:t>
      </w:r>
      <w:proofErr w:type="spellStart"/>
      <w:r w:rsidRPr="00203C8E">
        <w:rPr>
          <w:rFonts w:ascii="Times New Roman" w:eastAsia="Times New Roman" w:hAnsi="Times New Roman" w:cs="Times New Roman"/>
          <w:sz w:val="28"/>
          <w:szCs w:val="28"/>
          <w:lang w:eastAsia="ru-RU"/>
        </w:rPr>
        <w:t>Кужельний</w:t>
      </w:r>
      <w:proofErr w:type="spellEnd"/>
      <w:r w:rsidRPr="00203C8E">
        <w:rPr>
          <w:rFonts w:ascii="Times New Roman" w:eastAsia="Times New Roman" w:hAnsi="Times New Roman" w:cs="Times New Roman"/>
          <w:sz w:val="28"/>
          <w:szCs w:val="28"/>
          <w:lang w:eastAsia="ru-RU"/>
        </w:rPr>
        <w:t>. – 2-е вид. – Житомир</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ПП «Рута», 2000. – 608 с.</w:t>
      </w:r>
    </w:p>
    <w:p w:rsidR="00203C8E" w:rsidRPr="00203C8E" w:rsidRDefault="00203C8E" w:rsidP="00203C8E">
      <w:pPr>
        <w:spacing w:after="0" w:line="240" w:lineRule="auto"/>
        <w:ind w:firstLine="709"/>
        <w:jc w:val="both"/>
        <w:rPr>
          <w:rFonts w:ascii="Times New Roman" w:eastAsia="Times New Roman" w:hAnsi="Times New Roman" w:cs="Times New Roman"/>
          <w:sz w:val="28"/>
          <w:szCs w:val="28"/>
          <w:lang w:eastAsia="ru-RU"/>
        </w:rPr>
      </w:pPr>
      <w:r w:rsidRPr="00203C8E">
        <w:rPr>
          <w:rFonts w:ascii="Times New Roman" w:eastAsia="Times New Roman" w:hAnsi="Times New Roman" w:cs="Times New Roman"/>
          <w:sz w:val="28"/>
          <w:szCs w:val="28"/>
          <w:lang w:eastAsia="ru-RU"/>
        </w:rPr>
        <w:t>3. Грабова Н.</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М. Теорія бухгалтерського обліку</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Підручник / М.</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xml:space="preserve">В. </w:t>
      </w:r>
      <w:proofErr w:type="spellStart"/>
      <w:r w:rsidRPr="00203C8E">
        <w:rPr>
          <w:rFonts w:ascii="Times New Roman" w:eastAsia="Times New Roman" w:hAnsi="Times New Roman" w:cs="Times New Roman"/>
          <w:sz w:val="28"/>
          <w:szCs w:val="28"/>
          <w:lang w:eastAsia="ru-RU"/>
        </w:rPr>
        <w:t>Кужельний</w:t>
      </w:r>
      <w:proofErr w:type="spellEnd"/>
      <w:r w:rsidRPr="00203C8E">
        <w:rPr>
          <w:rFonts w:ascii="Times New Roman" w:eastAsia="Times New Roman" w:hAnsi="Times New Roman" w:cs="Times New Roman"/>
          <w:sz w:val="28"/>
          <w:szCs w:val="28"/>
          <w:lang w:eastAsia="ru-RU"/>
        </w:rPr>
        <w:t xml:space="preserve"> (ред.). – 6-е вид. – К.</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А.С.К., 2007. – 266 с.</w:t>
      </w:r>
    </w:p>
    <w:p w:rsidR="00203C8E" w:rsidRPr="00203C8E" w:rsidRDefault="00203C8E" w:rsidP="00203C8E">
      <w:pPr>
        <w:spacing w:after="0" w:line="240" w:lineRule="auto"/>
        <w:ind w:firstLine="709"/>
        <w:jc w:val="both"/>
        <w:rPr>
          <w:rFonts w:ascii="Times New Roman" w:eastAsia="Times New Roman" w:hAnsi="Times New Roman" w:cs="Times New Roman"/>
          <w:sz w:val="28"/>
          <w:szCs w:val="28"/>
          <w:lang w:eastAsia="ru-RU"/>
        </w:rPr>
      </w:pPr>
      <w:r w:rsidRPr="00203C8E">
        <w:rPr>
          <w:rFonts w:ascii="Times New Roman" w:eastAsia="Times New Roman" w:hAnsi="Times New Roman" w:cs="Times New Roman"/>
          <w:sz w:val="28"/>
          <w:szCs w:val="28"/>
          <w:lang w:eastAsia="ru-RU"/>
        </w:rPr>
        <w:t xml:space="preserve">4. </w:t>
      </w:r>
      <w:proofErr w:type="spellStart"/>
      <w:r w:rsidRPr="00203C8E">
        <w:rPr>
          <w:rFonts w:ascii="Times New Roman" w:eastAsia="Times New Roman" w:hAnsi="Times New Roman" w:cs="Times New Roman"/>
          <w:sz w:val="28"/>
          <w:szCs w:val="28"/>
          <w:lang w:eastAsia="ru-RU"/>
        </w:rPr>
        <w:t>Должанський</w:t>
      </w:r>
      <w:proofErr w:type="spellEnd"/>
      <w:r w:rsidRPr="00203C8E">
        <w:rPr>
          <w:rFonts w:ascii="Times New Roman" w:eastAsia="Times New Roman" w:hAnsi="Times New Roman" w:cs="Times New Roman"/>
          <w:sz w:val="28"/>
          <w:szCs w:val="28"/>
          <w:lang w:eastAsia="ru-RU"/>
        </w:rPr>
        <w:t xml:space="preserve"> М.</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І. Бухгалтерський облік в Україні з використанням Положень (стандартів) бухгалтерського обліку</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xml:space="preserve">: </w:t>
      </w:r>
      <w:proofErr w:type="spellStart"/>
      <w:r w:rsidRPr="00203C8E">
        <w:rPr>
          <w:rFonts w:ascii="Times New Roman" w:eastAsia="Times New Roman" w:hAnsi="Times New Roman" w:cs="Times New Roman"/>
          <w:sz w:val="28"/>
          <w:szCs w:val="28"/>
          <w:lang w:eastAsia="ru-RU"/>
        </w:rPr>
        <w:t>Навч</w:t>
      </w:r>
      <w:proofErr w:type="spellEnd"/>
      <w:r w:rsidRPr="00203C8E">
        <w:rPr>
          <w:rFonts w:ascii="Times New Roman" w:eastAsia="Times New Roman" w:hAnsi="Times New Roman" w:cs="Times New Roman"/>
          <w:sz w:val="28"/>
          <w:szCs w:val="28"/>
          <w:lang w:eastAsia="ru-RU"/>
        </w:rPr>
        <w:t xml:space="preserve">. </w:t>
      </w:r>
      <w:proofErr w:type="spellStart"/>
      <w:r w:rsidRPr="00203C8E">
        <w:rPr>
          <w:rFonts w:ascii="Times New Roman" w:eastAsia="Times New Roman" w:hAnsi="Times New Roman" w:cs="Times New Roman"/>
          <w:sz w:val="28"/>
          <w:szCs w:val="28"/>
          <w:lang w:eastAsia="ru-RU"/>
        </w:rPr>
        <w:t>посіб</w:t>
      </w:r>
      <w:proofErr w:type="spellEnd"/>
      <w:r w:rsidRPr="00203C8E">
        <w:rPr>
          <w:rFonts w:ascii="Times New Roman" w:eastAsia="Times New Roman" w:hAnsi="Times New Roman" w:cs="Times New Roman"/>
          <w:sz w:val="28"/>
          <w:szCs w:val="28"/>
          <w:lang w:eastAsia="ru-RU"/>
        </w:rPr>
        <w:t xml:space="preserve">. для </w:t>
      </w:r>
      <w:proofErr w:type="spellStart"/>
      <w:r w:rsidRPr="00203C8E">
        <w:rPr>
          <w:rFonts w:ascii="Times New Roman" w:eastAsia="Times New Roman" w:hAnsi="Times New Roman" w:cs="Times New Roman"/>
          <w:sz w:val="28"/>
          <w:szCs w:val="28"/>
          <w:lang w:eastAsia="ru-RU"/>
        </w:rPr>
        <w:t>студ</w:t>
      </w:r>
      <w:proofErr w:type="spellEnd"/>
      <w:r w:rsidRPr="00203C8E">
        <w:rPr>
          <w:rFonts w:ascii="Times New Roman" w:eastAsia="Times New Roman" w:hAnsi="Times New Roman" w:cs="Times New Roman"/>
          <w:sz w:val="28"/>
          <w:szCs w:val="28"/>
          <w:lang w:eastAsia="ru-RU"/>
        </w:rPr>
        <w:t xml:space="preserve">. </w:t>
      </w:r>
      <w:proofErr w:type="spellStart"/>
      <w:r w:rsidRPr="00203C8E">
        <w:rPr>
          <w:rFonts w:ascii="Times New Roman" w:eastAsia="Times New Roman" w:hAnsi="Times New Roman" w:cs="Times New Roman"/>
          <w:sz w:val="28"/>
          <w:szCs w:val="28"/>
          <w:lang w:eastAsia="ru-RU"/>
        </w:rPr>
        <w:t>вищ</w:t>
      </w:r>
      <w:proofErr w:type="spellEnd"/>
      <w:r w:rsidRPr="00203C8E">
        <w:rPr>
          <w:rFonts w:ascii="Times New Roman" w:eastAsia="Times New Roman" w:hAnsi="Times New Roman" w:cs="Times New Roman"/>
          <w:sz w:val="28"/>
          <w:szCs w:val="28"/>
          <w:lang w:eastAsia="ru-RU"/>
        </w:rPr>
        <w:t xml:space="preserve">. </w:t>
      </w:r>
      <w:proofErr w:type="spellStart"/>
      <w:r w:rsidRPr="00203C8E">
        <w:rPr>
          <w:rFonts w:ascii="Times New Roman" w:eastAsia="Times New Roman" w:hAnsi="Times New Roman" w:cs="Times New Roman"/>
          <w:sz w:val="28"/>
          <w:szCs w:val="28"/>
          <w:lang w:eastAsia="ru-RU"/>
        </w:rPr>
        <w:t>навч</w:t>
      </w:r>
      <w:proofErr w:type="spellEnd"/>
      <w:r w:rsidRPr="00203C8E">
        <w:rPr>
          <w:rFonts w:ascii="Times New Roman" w:eastAsia="Times New Roman" w:hAnsi="Times New Roman" w:cs="Times New Roman"/>
          <w:sz w:val="28"/>
          <w:szCs w:val="28"/>
          <w:lang w:eastAsia="ru-RU"/>
        </w:rPr>
        <w:t xml:space="preserve">. </w:t>
      </w:r>
      <w:proofErr w:type="spellStart"/>
      <w:r w:rsidRPr="00203C8E">
        <w:rPr>
          <w:rFonts w:ascii="Times New Roman" w:eastAsia="Times New Roman" w:hAnsi="Times New Roman" w:cs="Times New Roman"/>
          <w:sz w:val="28"/>
          <w:szCs w:val="28"/>
          <w:lang w:eastAsia="ru-RU"/>
        </w:rPr>
        <w:t>закл</w:t>
      </w:r>
      <w:proofErr w:type="spellEnd"/>
      <w:r w:rsidRPr="00203C8E">
        <w:rPr>
          <w:rFonts w:ascii="Times New Roman" w:eastAsia="Times New Roman" w:hAnsi="Times New Roman" w:cs="Times New Roman"/>
          <w:sz w:val="28"/>
          <w:szCs w:val="28"/>
          <w:lang w:eastAsia="ru-RU"/>
        </w:rPr>
        <w:t>. / М.</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xml:space="preserve">І. </w:t>
      </w:r>
      <w:proofErr w:type="spellStart"/>
      <w:r w:rsidRPr="00203C8E">
        <w:rPr>
          <w:rFonts w:ascii="Times New Roman" w:eastAsia="Times New Roman" w:hAnsi="Times New Roman" w:cs="Times New Roman"/>
          <w:sz w:val="28"/>
          <w:szCs w:val="28"/>
          <w:lang w:eastAsia="ru-RU"/>
        </w:rPr>
        <w:t>Должанський</w:t>
      </w:r>
      <w:proofErr w:type="spellEnd"/>
      <w:r w:rsidRPr="00203C8E">
        <w:rPr>
          <w:rFonts w:ascii="Times New Roman" w:eastAsia="Times New Roman" w:hAnsi="Times New Roman" w:cs="Times New Roman"/>
          <w:sz w:val="28"/>
          <w:szCs w:val="28"/>
          <w:lang w:eastAsia="ru-RU"/>
        </w:rPr>
        <w:t>, А.</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xml:space="preserve">М. </w:t>
      </w:r>
      <w:proofErr w:type="spellStart"/>
      <w:r w:rsidRPr="00203C8E">
        <w:rPr>
          <w:rFonts w:ascii="Times New Roman" w:eastAsia="Times New Roman" w:hAnsi="Times New Roman" w:cs="Times New Roman"/>
          <w:sz w:val="28"/>
          <w:szCs w:val="28"/>
          <w:lang w:eastAsia="ru-RU"/>
        </w:rPr>
        <w:t>Должанський</w:t>
      </w:r>
      <w:proofErr w:type="spellEnd"/>
      <w:r w:rsidRPr="00203C8E">
        <w:rPr>
          <w:rFonts w:ascii="Times New Roman" w:eastAsia="Times New Roman" w:hAnsi="Times New Roman" w:cs="Times New Roman"/>
          <w:sz w:val="28"/>
          <w:szCs w:val="28"/>
          <w:lang w:eastAsia="ru-RU"/>
        </w:rPr>
        <w:t>. – Львів</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ЛБІ НБУ, 2003. – 494 с.</w:t>
      </w:r>
    </w:p>
    <w:p w:rsidR="00203C8E" w:rsidRPr="00203C8E" w:rsidRDefault="00203C8E" w:rsidP="00203C8E">
      <w:pPr>
        <w:spacing w:after="0" w:line="240" w:lineRule="auto"/>
        <w:ind w:firstLine="709"/>
        <w:jc w:val="both"/>
        <w:rPr>
          <w:rFonts w:ascii="Times New Roman" w:eastAsia="Times New Roman" w:hAnsi="Times New Roman" w:cs="Times New Roman"/>
          <w:sz w:val="28"/>
          <w:szCs w:val="28"/>
          <w:lang w:eastAsia="ru-RU"/>
        </w:rPr>
      </w:pPr>
      <w:r w:rsidRPr="00203C8E">
        <w:rPr>
          <w:rFonts w:ascii="Times New Roman" w:eastAsia="Times New Roman" w:hAnsi="Times New Roman" w:cs="Times New Roman"/>
          <w:sz w:val="28"/>
          <w:szCs w:val="28"/>
          <w:lang w:eastAsia="ru-RU"/>
        </w:rPr>
        <w:t xml:space="preserve">5. </w:t>
      </w:r>
      <w:proofErr w:type="spellStart"/>
      <w:r w:rsidRPr="00203C8E">
        <w:rPr>
          <w:rFonts w:ascii="Times New Roman" w:eastAsia="Times New Roman" w:hAnsi="Times New Roman" w:cs="Times New Roman"/>
          <w:sz w:val="28"/>
          <w:szCs w:val="28"/>
          <w:lang w:eastAsia="ru-RU"/>
        </w:rPr>
        <w:t>Кужельний</w:t>
      </w:r>
      <w:proofErr w:type="spellEnd"/>
      <w:r w:rsidRPr="00203C8E">
        <w:rPr>
          <w:rFonts w:ascii="Times New Roman" w:eastAsia="Times New Roman" w:hAnsi="Times New Roman" w:cs="Times New Roman"/>
          <w:sz w:val="28"/>
          <w:szCs w:val="28"/>
          <w:lang w:eastAsia="ru-RU"/>
        </w:rPr>
        <w:t xml:space="preserve"> М.</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В. Теорія бухгалтерського обліку</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Підручник / М.</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xml:space="preserve">В. </w:t>
      </w:r>
      <w:proofErr w:type="spellStart"/>
      <w:r w:rsidRPr="00203C8E">
        <w:rPr>
          <w:rFonts w:ascii="Times New Roman" w:eastAsia="Times New Roman" w:hAnsi="Times New Roman" w:cs="Times New Roman"/>
          <w:sz w:val="28"/>
          <w:szCs w:val="28"/>
          <w:lang w:eastAsia="ru-RU"/>
        </w:rPr>
        <w:t>Кужельний</w:t>
      </w:r>
      <w:proofErr w:type="spellEnd"/>
      <w:r w:rsidRPr="00203C8E">
        <w:rPr>
          <w:rFonts w:ascii="Times New Roman" w:eastAsia="Times New Roman" w:hAnsi="Times New Roman" w:cs="Times New Roman"/>
          <w:sz w:val="28"/>
          <w:szCs w:val="28"/>
          <w:lang w:eastAsia="ru-RU"/>
        </w:rPr>
        <w:t>, В.</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xml:space="preserve">Г. </w:t>
      </w:r>
      <w:proofErr w:type="spellStart"/>
      <w:r w:rsidRPr="00203C8E">
        <w:rPr>
          <w:rFonts w:ascii="Times New Roman" w:eastAsia="Times New Roman" w:hAnsi="Times New Roman" w:cs="Times New Roman"/>
          <w:sz w:val="28"/>
          <w:szCs w:val="28"/>
          <w:lang w:eastAsia="ru-RU"/>
        </w:rPr>
        <w:t>Лінник</w:t>
      </w:r>
      <w:proofErr w:type="spellEnd"/>
      <w:r w:rsidRPr="00203C8E">
        <w:rPr>
          <w:rFonts w:ascii="Times New Roman" w:eastAsia="Times New Roman" w:hAnsi="Times New Roman" w:cs="Times New Roman"/>
          <w:sz w:val="28"/>
          <w:szCs w:val="28"/>
          <w:lang w:eastAsia="ru-RU"/>
        </w:rPr>
        <w:t>. – К.</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КНЕУ, 2001. – 334 с.</w:t>
      </w:r>
    </w:p>
    <w:p w:rsidR="00203C8E" w:rsidRPr="00203C8E" w:rsidRDefault="00203C8E" w:rsidP="00203C8E">
      <w:pPr>
        <w:spacing w:after="0" w:line="240" w:lineRule="auto"/>
        <w:ind w:firstLine="709"/>
        <w:jc w:val="both"/>
        <w:rPr>
          <w:rFonts w:ascii="Times New Roman" w:eastAsia="Times New Roman" w:hAnsi="Times New Roman" w:cs="Times New Roman"/>
          <w:sz w:val="28"/>
          <w:szCs w:val="28"/>
          <w:lang w:eastAsia="ru-RU"/>
        </w:rPr>
      </w:pPr>
      <w:r w:rsidRPr="00203C8E">
        <w:rPr>
          <w:rFonts w:ascii="Times New Roman" w:eastAsia="Times New Roman" w:hAnsi="Times New Roman" w:cs="Times New Roman"/>
          <w:sz w:val="28"/>
          <w:szCs w:val="28"/>
          <w:lang w:eastAsia="ru-RU"/>
        </w:rPr>
        <w:lastRenderedPageBreak/>
        <w:t>6. Левочко М.</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Т. Основні засади облікової політики підприємства / М.</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Т. Левочко // Бухгалтерський облік, аналіз та аудит</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проблеми теорії, методології, організації. – 2008. – № 1. – С. 36-39.</w:t>
      </w:r>
    </w:p>
    <w:p w:rsidR="00203C8E" w:rsidRPr="00203C8E" w:rsidRDefault="00203C8E" w:rsidP="00203C8E">
      <w:pPr>
        <w:spacing w:after="0" w:line="240" w:lineRule="auto"/>
        <w:ind w:firstLine="709"/>
        <w:jc w:val="both"/>
        <w:rPr>
          <w:rFonts w:ascii="Times New Roman" w:eastAsia="Times New Roman" w:hAnsi="Times New Roman" w:cs="Times New Roman"/>
          <w:sz w:val="28"/>
          <w:szCs w:val="28"/>
          <w:lang w:eastAsia="ru-RU"/>
        </w:rPr>
      </w:pPr>
      <w:r w:rsidRPr="00203C8E">
        <w:rPr>
          <w:rFonts w:ascii="Times New Roman" w:eastAsia="Times New Roman" w:hAnsi="Times New Roman" w:cs="Times New Roman"/>
          <w:sz w:val="28"/>
          <w:szCs w:val="28"/>
          <w:lang w:eastAsia="ru-RU"/>
        </w:rPr>
        <w:t xml:space="preserve">7. </w:t>
      </w:r>
      <w:proofErr w:type="spellStart"/>
      <w:r w:rsidRPr="00203C8E">
        <w:rPr>
          <w:rFonts w:ascii="Times New Roman" w:eastAsia="Times New Roman" w:hAnsi="Times New Roman" w:cs="Times New Roman"/>
          <w:sz w:val="28"/>
          <w:szCs w:val="28"/>
          <w:lang w:eastAsia="ru-RU"/>
        </w:rPr>
        <w:t>Лишиленко</w:t>
      </w:r>
      <w:proofErr w:type="spellEnd"/>
      <w:r w:rsidRPr="00203C8E">
        <w:rPr>
          <w:rFonts w:ascii="Times New Roman" w:eastAsia="Times New Roman" w:hAnsi="Times New Roman" w:cs="Times New Roman"/>
          <w:sz w:val="28"/>
          <w:szCs w:val="28"/>
          <w:lang w:eastAsia="ru-RU"/>
        </w:rPr>
        <w:t xml:space="preserve"> О.</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В. Бухгалтерський фінансовий облік</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xml:space="preserve">: Підручник для </w:t>
      </w:r>
      <w:proofErr w:type="spellStart"/>
      <w:r w:rsidRPr="00203C8E">
        <w:rPr>
          <w:rFonts w:ascii="Times New Roman" w:eastAsia="Times New Roman" w:hAnsi="Times New Roman" w:cs="Times New Roman"/>
          <w:sz w:val="28"/>
          <w:szCs w:val="28"/>
          <w:lang w:eastAsia="ru-RU"/>
        </w:rPr>
        <w:t>студ</w:t>
      </w:r>
      <w:proofErr w:type="spellEnd"/>
      <w:r w:rsidRPr="00203C8E">
        <w:rPr>
          <w:rFonts w:ascii="Times New Roman" w:eastAsia="Times New Roman" w:hAnsi="Times New Roman" w:cs="Times New Roman"/>
          <w:sz w:val="28"/>
          <w:szCs w:val="28"/>
          <w:lang w:eastAsia="ru-RU"/>
        </w:rPr>
        <w:t xml:space="preserve">. вищих </w:t>
      </w:r>
      <w:proofErr w:type="spellStart"/>
      <w:r w:rsidRPr="00203C8E">
        <w:rPr>
          <w:rFonts w:ascii="Times New Roman" w:eastAsia="Times New Roman" w:hAnsi="Times New Roman" w:cs="Times New Roman"/>
          <w:sz w:val="28"/>
          <w:szCs w:val="28"/>
          <w:lang w:eastAsia="ru-RU"/>
        </w:rPr>
        <w:t>навч</w:t>
      </w:r>
      <w:proofErr w:type="spellEnd"/>
      <w:r w:rsidRPr="00203C8E">
        <w:rPr>
          <w:rFonts w:ascii="Times New Roman" w:eastAsia="Times New Roman" w:hAnsi="Times New Roman" w:cs="Times New Roman"/>
          <w:sz w:val="28"/>
          <w:szCs w:val="28"/>
          <w:lang w:eastAsia="ru-RU"/>
        </w:rPr>
        <w:t xml:space="preserve">. </w:t>
      </w:r>
      <w:proofErr w:type="spellStart"/>
      <w:r w:rsidRPr="00203C8E">
        <w:rPr>
          <w:rFonts w:ascii="Times New Roman" w:eastAsia="Times New Roman" w:hAnsi="Times New Roman" w:cs="Times New Roman"/>
          <w:sz w:val="28"/>
          <w:szCs w:val="28"/>
          <w:lang w:eastAsia="ru-RU"/>
        </w:rPr>
        <w:t>закл</w:t>
      </w:r>
      <w:proofErr w:type="spellEnd"/>
      <w:r w:rsidRPr="00203C8E">
        <w:rPr>
          <w:rFonts w:ascii="Times New Roman" w:eastAsia="Times New Roman" w:hAnsi="Times New Roman" w:cs="Times New Roman"/>
          <w:sz w:val="28"/>
          <w:szCs w:val="28"/>
          <w:lang w:eastAsia="ru-RU"/>
        </w:rPr>
        <w:t>. / О.</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xml:space="preserve">В. </w:t>
      </w:r>
      <w:proofErr w:type="spellStart"/>
      <w:r w:rsidRPr="00203C8E">
        <w:rPr>
          <w:rFonts w:ascii="Times New Roman" w:eastAsia="Times New Roman" w:hAnsi="Times New Roman" w:cs="Times New Roman"/>
          <w:sz w:val="28"/>
          <w:szCs w:val="28"/>
          <w:lang w:eastAsia="ru-RU"/>
        </w:rPr>
        <w:t>Лишиленко</w:t>
      </w:r>
      <w:proofErr w:type="spellEnd"/>
      <w:r w:rsidRPr="00203C8E">
        <w:rPr>
          <w:rFonts w:ascii="Times New Roman" w:eastAsia="Times New Roman" w:hAnsi="Times New Roman" w:cs="Times New Roman"/>
          <w:sz w:val="28"/>
          <w:szCs w:val="28"/>
          <w:lang w:eastAsia="ru-RU"/>
        </w:rPr>
        <w:t>. — К.</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Центр навчальної літератури, 2005. – 528 с.</w:t>
      </w:r>
    </w:p>
    <w:p w:rsidR="00203C8E" w:rsidRPr="00203C8E" w:rsidRDefault="00203C8E" w:rsidP="00203C8E">
      <w:pPr>
        <w:spacing w:after="0" w:line="240" w:lineRule="auto"/>
        <w:ind w:firstLine="709"/>
        <w:jc w:val="both"/>
        <w:rPr>
          <w:rFonts w:ascii="Times New Roman" w:eastAsia="Times New Roman" w:hAnsi="Times New Roman" w:cs="Times New Roman"/>
          <w:sz w:val="28"/>
          <w:szCs w:val="28"/>
          <w:lang w:eastAsia="ru-RU"/>
        </w:rPr>
      </w:pPr>
      <w:r w:rsidRPr="00203C8E">
        <w:rPr>
          <w:rFonts w:ascii="Times New Roman" w:eastAsia="Times New Roman" w:hAnsi="Times New Roman" w:cs="Times New Roman"/>
          <w:sz w:val="28"/>
          <w:szCs w:val="28"/>
          <w:lang w:eastAsia="ru-RU"/>
        </w:rPr>
        <w:t>8. Пилипенко О.</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І. Економічний аналіз фінансової стійкості підприємств / О.</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І. Пилипенко // Бухгалтерський облік, аналіз та аудит</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проблеми теорії, методології, організації. – 2008. – № 1. – С. 42-44.</w:t>
      </w:r>
    </w:p>
    <w:p w:rsidR="00203C8E" w:rsidRPr="00203C8E" w:rsidRDefault="00203C8E" w:rsidP="00203C8E">
      <w:pPr>
        <w:spacing w:after="0" w:line="240" w:lineRule="auto"/>
        <w:ind w:firstLine="709"/>
        <w:jc w:val="both"/>
        <w:rPr>
          <w:rFonts w:ascii="Times New Roman" w:eastAsia="Times New Roman" w:hAnsi="Times New Roman" w:cs="Times New Roman"/>
          <w:sz w:val="28"/>
          <w:szCs w:val="28"/>
          <w:lang w:eastAsia="ru-RU"/>
        </w:rPr>
      </w:pPr>
      <w:r w:rsidRPr="00203C8E">
        <w:rPr>
          <w:rFonts w:ascii="Times New Roman" w:eastAsia="Times New Roman" w:hAnsi="Times New Roman" w:cs="Times New Roman"/>
          <w:sz w:val="28"/>
          <w:szCs w:val="28"/>
          <w:lang w:eastAsia="ru-RU"/>
        </w:rPr>
        <w:t>9. Сук Л.</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К. Бухгалтерський облік</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xml:space="preserve">: </w:t>
      </w:r>
      <w:proofErr w:type="spellStart"/>
      <w:r w:rsidRPr="00203C8E">
        <w:rPr>
          <w:rFonts w:ascii="Times New Roman" w:eastAsia="Times New Roman" w:hAnsi="Times New Roman" w:cs="Times New Roman"/>
          <w:sz w:val="28"/>
          <w:szCs w:val="28"/>
          <w:lang w:eastAsia="ru-RU"/>
        </w:rPr>
        <w:t>навч</w:t>
      </w:r>
      <w:proofErr w:type="spellEnd"/>
      <w:r w:rsidRPr="00203C8E">
        <w:rPr>
          <w:rFonts w:ascii="Times New Roman" w:eastAsia="Times New Roman" w:hAnsi="Times New Roman" w:cs="Times New Roman"/>
          <w:sz w:val="28"/>
          <w:szCs w:val="28"/>
          <w:lang w:eastAsia="ru-RU"/>
        </w:rPr>
        <w:t xml:space="preserve">. </w:t>
      </w:r>
      <w:proofErr w:type="spellStart"/>
      <w:r w:rsidRPr="00203C8E">
        <w:rPr>
          <w:rFonts w:ascii="Times New Roman" w:eastAsia="Times New Roman" w:hAnsi="Times New Roman" w:cs="Times New Roman"/>
          <w:sz w:val="28"/>
          <w:szCs w:val="28"/>
          <w:lang w:eastAsia="ru-RU"/>
        </w:rPr>
        <w:t>посіб</w:t>
      </w:r>
      <w:proofErr w:type="spellEnd"/>
      <w:r w:rsidRPr="00203C8E">
        <w:rPr>
          <w:rFonts w:ascii="Times New Roman" w:eastAsia="Times New Roman" w:hAnsi="Times New Roman" w:cs="Times New Roman"/>
          <w:sz w:val="28"/>
          <w:szCs w:val="28"/>
          <w:lang w:eastAsia="ru-RU"/>
        </w:rPr>
        <w:t>. / Л.</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К. Сук, П.</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xml:space="preserve">Л. Сук. – 2-ге вид., перероб. і </w:t>
      </w:r>
      <w:proofErr w:type="spellStart"/>
      <w:r w:rsidRPr="00203C8E">
        <w:rPr>
          <w:rFonts w:ascii="Times New Roman" w:eastAsia="Times New Roman" w:hAnsi="Times New Roman" w:cs="Times New Roman"/>
          <w:sz w:val="28"/>
          <w:szCs w:val="28"/>
          <w:lang w:eastAsia="ru-RU"/>
        </w:rPr>
        <w:t>доп</w:t>
      </w:r>
      <w:proofErr w:type="spellEnd"/>
      <w:r w:rsidRPr="00203C8E">
        <w:rPr>
          <w:rFonts w:ascii="Times New Roman" w:eastAsia="Times New Roman" w:hAnsi="Times New Roman" w:cs="Times New Roman"/>
          <w:sz w:val="28"/>
          <w:szCs w:val="28"/>
          <w:lang w:eastAsia="ru-RU"/>
        </w:rPr>
        <w:t>. – К. : Знання, 2008. – 507 с.</w:t>
      </w:r>
    </w:p>
    <w:p w:rsidR="00203C8E" w:rsidRPr="00203C8E" w:rsidRDefault="00203C8E" w:rsidP="00203C8E">
      <w:pPr>
        <w:spacing w:after="0" w:line="240" w:lineRule="auto"/>
        <w:ind w:firstLine="709"/>
        <w:jc w:val="both"/>
        <w:rPr>
          <w:rFonts w:ascii="Times New Roman" w:eastAsia="Times New Roman" w:hAnsi="Times New Roman" w:cs="Times New Roman"/>
          <w:sz w:val="28"/>
          <w:szCs w:val="28"/>
          <w:lang w:eastAsia="ru-RU"/>
        </w:rPr>
      </w:pPr>
      <w:r w:rsidRPr="00203C8E">
        <w:rPr>
          <w:rFonts w:ascii="Times New Roman" w:eastAsia="Times New Roman" w:hAnsi="Times New Roman" w:cs="Times New Roman"/>
          <w:sz w:val="28"/>
          <w:szCs w:val="28"/>
          <w:lang w:eastAsia="ru-RU"/>
        </w:rPr>
        <w:t xml:space="preserve">10. </w:t>
      </w:r>
      <w:proofErr w:type="spellStart"/>
      <w:r w:rsidRPr="00203C8E">
        <w:rPr>
          <w:rFonts w:ascii="Times New Roman" w:eastAsia="Times New Roman" w:hAnsi="Times New Roman" w:cs="Times New Roman"/>
          <w:sz w:val="28"/>
          <w:szCs w:val="28"/>
          <w:lang w:eastAsia="ru-RU"/>
        </w:rPr>
        <w:t>Тимків</w:t>
      </w:r>
      <w:proofErr w:type="spellEnd"/>
      <w:r w:rsidRPr="00203C8E">
        <w:rPr>
          <w:rFonts w:ascii="Times New Roman" w:eastAsia="Times New Roman" w:hAnsi="Times New Roman" w:cs="Times New Roman"/>
          <w:sz w:val="28"/>
          <w:szCs w:val="28"/>
          <w:lang w:eastAsia="ru-RU"/>
        </w:rPr>
        <w:t xml:space="preserve"> О.</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І. Управлінський облік на підприємстві / О.</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xml:space="preserve">І. </w:t>
      </w:r>
      <w:proofErr w:type="spellStart"/>
      <w:r w:rsidRPr="00203C8E">
        <w:rPr>
          <w:rFonts w:ascii="Times New Roman" w:eastAsia="Times New Roman" w:hAnsi="Times New Roman" w:cs="Times New Roman"/>
          <w:sz w:val="28"/>
          <w:szCs w:val="28"/>
          <w:lang w:eastAsia="ru-RU"/>
        </w:rPr>
        <w:t>Тимків</w:t>
      </w:r>
      <w:proofErr w:type="spellEnd"/>
      <w:r w:rsidRPr="00203C8E">
        <w:rPr>
          <w:rFonts w:ascii="Times New Roman" w:eastAsia="Times New Roman" w:hAnsi="Times New Roman" w:cs="Times New Roman"/>
          <w:sz w:val="28"/>
          <w:szCs w:val="28"/>
          <w:lang w:eastAsia="ru-RU"/>
        </w:rPr>
        <w:t xml:space="preserve"> // Бухгалтерський облік, аналіз та аудит</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проблеми теорії, методології, організації. – 2008. – № 1. – С. 134-135.</w:t>
      </w:r>
    </w:p>
    <w:p w:rsidR="00203C8E" w:rsidRPr="00203C8E" w:rsidRDefault="00203C8E" w:rsidP="00203C8E">
      <w:pPr>
        <w:spacing w:after="0" w:line="240" w:lineRule="auto"/>
        <w:ind w:firstLine="709"/>
        <w:jc w:val="both"/>
        <w:rPr>
          <w:rFonts w:ascii="Times New Roman" w:eastAsia="Times New Roman" w:hAnsi="Times New Roman" w:cs="Times New Roman"/>
          <w:sz w:val="28"/>
          <w:szCs w:val="28"/>
          <w:lang w:eastAsia="ru-RU"/>
        </w:rPr>
      </w:pPr>
      <w:r w:rsidRPr="00203C8E">
        <w:rPr>
          <w:rFonts w:ascii="Times New Roman" w:eastAsia="Times New Roman" w:hAnsi="Times New Roman" w:cs="Times New Roman"/>
          <w:sz w:val="28"/>
          <w:szCs w:val="28"/>
          <w:lang w:eastAsia="ru-RU"/>
        </w:rPr>
        <w:t>11. Ткаченко Н.</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М. Бухгалтерський фінансовий облік на підприємствах України</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xml:space="preserve">: </w:t>
      </w:r>
      <w:proofErr w:type="spellStart"/>
      <w:r w:rsidRPr="00203C8E">
        <w:rPr>
          <w:rFonts w:ascii="Times New Roman" w:eastAsia="Times New Roman" w:hAnsi="Times New Roman" w:cs="Times New Roman"/>
          <w:sz w:val="28"/>
          <w:szCs w:val="28"/>
          <w:lang w:eastAsia="ru-RU"/>
        </w:rPr>
        <w:t>Підруч</w:t>
      </w:r>
      <w:proofErr w:type="spellEnd"/>
      <w:r w:rsidRPr="00203C8E">
        <w:rPr>
          <w:rFonts w:ascii="Times New Roman" w:eastAsia="Times New Roman" w:hAnsi="Times New Roman" w:cs="Times New Roman"/>
          <w:sz w:val="28"/>
          <w:szCs w:val="28"/>
          <w:lang w:eastAsia="ru-RU"/>
        </w:rPr>
        <w:t xml:space="preserve">. для </w:t>
      </w:r>
      <w:proofErr w:type="spellStart"/>
      <w:r w:rsidRPr="00203C8E">
        <w:rPr>
          <w:rFonts w:ascii="Times New Roman" w:eastAsia="Times New Roman" w:hAnsi="Times New Roman" w:cs="Times New Roman"/>
          <w:sz w:val="28"/>
          <w:szCs w:val="28"/>
          <w:lang w:eastAsia="ru-RU"/>
        </w:rPr>
        <w:t>студ</w:t>
      </w:r>
      <w:proofErr w:type="spellEnd"/>
      <w:r w:rsidRPr="00203C8E">
        <w:rPr>
          <w:rFonts w:ascii="Times New Roman" w:eastAsia="Times New Roman" w:hAnsi="Times New Roman" w:cs="Times New Roman"/>
          <w:sz w:val="28"/>
          <w:szCs w:val="28"/>
          <w:lang w:eastAsia="ru-RU"/>
        </w:rPr>
        <w:t xml:space="preserve">. </w:t>
      </w:r>
      <w:proofErr w:type="spellStart"/>
      <w:r w:rsidRPr="00203C8E">
        <w:rPr>
          <w:rFonts w:ascii="Times New Roman" w:eastAsia="Times New Roman" w:hAnsi="Times New Roman" w:cs="Times New Roman"/>
          <w:sz w:val="28"/>
          <w:szCs w:val="28"/>
          <w:lang w:eastAsia="ru-RU"/>
        </w:rPr>
        <w:t>екон</w:t>
      </w:r>
      <w:proofErr w:type="spellEnd"/>
      <w:r w:rsidRPr="00203C8E">
        <w:rPr>
          <w:rFonts w:ascii="Times New Roman" w:eastAsia="Times New Roman" w:hAnsi="Times New Roman" w:cs="Times New Roman"/>
          <w:sz w:val="28"/>
          <w:szCs w:val="28"/>
          <w:lang w:eastAsia="ru-RU"/>
        </w:rPr>
        <w:t xml:space="preserve">. спец. </w:t>
      </w:r>
      <w:proofErr w:type="spellStart"/>
      <w:r w:rsidRPr="00203C8E">
        <w:rPr>
          <w:rFonts w:ascii="Times New Roman" w:eastAsia="Times New Roman" w:hAnsi="Times New Roman" w:cs="Times New Roman"/>
          <w:sz w:val="28"/>
          <w:szCs w:val="28"/>
          <w:lang w:eastAsia="ru-RU"/>
        </w:rPr>
        <w:t>вищ</w:t>
      </w:r>
      <w:proofErr w:type="spellEnd"/>
      <w:r w:rsidRPr="00203C8E">
        <w:rPr>
          <w:rFonts w:ascii="Times New Roman" w:eastAsia="Times New Roman" w:hAnsi="Times New Roman" w:cs="Times New Roman"/>
          <w:sz w:val="28"/>
          <w:szCs w:val="28"/>
          <w:lang w:eastAsia="ru-RU"/>
        </w:rPr>
        <w:t xml:space="preserve">. </w:t>
      </w:r>
      <w:proofErr w:type="spellStart"/>
      <w:r w:rsidRPr="00203C8E">
        <w:rPr>
          <w:rFonts w:ascii="Times New Roman" w:eastAsia="Times New Roman" w:hAnsi="Times New Roman" w:cs="Times New Roman"/>
          <w:sz w:val="28"/>
          <w:szCs w:val="28"/>
          <w:lang w:eastAsia="ru-RU"/>
        </w:rPr>
        <w:t>навч</w:t>
      </w:r>
      <w:proofErr w:type="spellEnd"/>
      <w:r w:rsidRPr="00203C8E">
        <w:rPr>
          <w:rFonts w:ascii="Times New Roman" w:eastAsia="Times New Roman" w:hAnsi="Times New Roman" w:cs="Times New Roman"/>
          <w:sz w:val="28"/>
          <w:szCs w:val="28"/>
          <w:lang w:eastAsia="ru-RU"/>
        </w:rPr>
        <w:t xml:space="preserve">. </w:t>
      </w:r>
      <w:proofErr w:type="spellStart"/>
      <w:r w:rsidRPr="00203C8E">
        <w:rPr>
          <w:rFonts w:ascii="Times New Roman" w:eastAsia="Times New Roman" w:hAnsi="Times New Roman" w:cs="Times New Roman"/>
          <w:sz w:val="28"/>
          <w:szCs w:val="28"/>
          <w:lang w:eastAsia="ru-RU"/>
        </w:rPr>
        <w:t>закл</w:t>
      </w:r>
      <w:proofErr w:type="spellEnd"/>
      <w:r w:rsidRPr="00203C8E">
        <w:rPr>
          <w:rFonts w:ascii="Times New Roman" w:eastAsia="Times New Roman" w:hAnsi="Times New Roman" w:cs="Times New Roman"/>
          <w:sz w:val="28"/>
          <w:szCs w:val="28"/>
          <w:lang w:eastAsia="ru-RU"/>
        </w:rPr>
        <w:t>. / Н.</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М. Ткаченко. – 6-е вид. – К.</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А.С.К., 2004. – 784 с.</w:t>
      </w:r>
    </w:p>
    <w:p w:rsidR="00203C8E" w:rsidRPr="00203C8E" w:rsidRDefault="00203C8E" w:rsidP="00203C8E">
      <w:pPr>
        <w:spacing w:after="0" w:line="240" w:lineRule="auto"/>
        <w:ind w:firstLine="709"/>
        <w:jc w:val="both"/>
        <w:rPr>
          <w:rFonts w:ascii="Times New Roman" w:eastAsia="Times New Roman" w:hAnsi="Times New Roman" w:cs="Times New Roman"/>
          <w:sz w:val="28"/>
          <w:szCs w:val="28"/>
          <w:lang w:eastAsia="ru-RU"/>
        </w:rPr>
      </w:pPr>
      <w:r w:rsidRPr="00203C8E">
        <w:rPr>
          <w:rFonts w:ascii="Times New Roman" w:eastAsia="Times New Roman" w:hAnsi="Times New Roman" w:cs="Times New Roman"/>
          <w:sz w:val="28"/>
          <w:szCs w:val="28"/>
          <w:lang w:eastAsia="ru-RU"/>
        </w:rPr>
        <w:t>12. Ткаченко Н.</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М. Бухгалтерський фінансовий облік, оподаткування і звітність</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підручник / Н.</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xml:space="preserve">М. Ткаченко. – Вид. 3-тє, </w:t>
      </w:r>
      <w:proofErr w:type="spellStart"/>
      <w:r w:rsidRPr="00203C8E">
        <w:rPr>
          <w:rFonts w:ascii="Times New Roman" w:eastAsia="Times New Roman" w:hAnsi="Times New Roman" w:cs="Times New Roman"/>
          <w:sz w:val="28"/>
          <w:szCs w:val="28"/>
          <w:lang w:eastAsia="ru-RU"/>
        </w:rPr>
        <w:t>доп</w:t>
      </w:r>
      <w:proofErr w:type="spellEnd"/>
      <w:r w:rsidRPr="00203C8E">
        <w:rPr>
          <w:rFonts w:ascii="Times New Roman" w:eastAsia="Times New Roman" w:hAnsi="Times New Roman" w:cs="Times New Roman"/>
          <w:sz w:val="28"/>
          <w:szCs w:val="28"/>
          <w:lang w:eastAsia="ru-RU"/>
        </w:rPr>
        <w:t>. і перероб. – К.</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xml:space="preserve">: </w:t>
      </w:r>
      <w:proofErr w:type="spellStart"/>
      <w:r w:rsidRPr="00203C8E">
        <w:rPr>
          <w:rFonts w:ascii="Times New Roman" w:eastAsia="Times New Roman" w:hAnsi="Times New Roman" w:cs="Times New Roman"/>
          <w:sz w:val="28"/>
          <w:szCs w:val="28"/>
          <w:lang w:eastAsia="ru-RU"/>
        </w:rPr>
        <w:t>Алерта</w:t>
      </w:r>
      <w:proofErr w:type="spellEnd"/>
      <w:r w:rsidRPr="00203C8E">
        <w:rPr>
          <w:rFonts w:ascii="Times New Roman" w:eastAsia="Times New Roman" w:hAnsi="Times New Roman" w:cs="Times New Roman"/>
          <w:sz w:val="28"/>
          <w:szCs w:val="28"/>
          <w:lang w:eastAsia="ru-RU"/>
        </w:rPr>
        <w:t>, 2008. – 925 с.</w:t>
      </w:r>
    </w:p>
    <w:p w:rsidR="00203C8E" w:rsidRPr="00203C8E" w:rsidRDefault="00203C8E" w:rsidP="00203C8E">
      <w:pPr>
        <w:spacing w:after="0" w:line="240" w:lineRule="auto"/>
        <w:ind w:firstLine="709"/>
        <w:jc w:val="both"/>
        <w:rPr>
          <w:rFonts w:ascii="Times New Roman" w:eastAsia="Times New Roman" w:hAnsi="Times New Roman" w:cs="Times New Roman"/>
          <w:sz w:val="28"/>
          <w:szCs w:val="28"/>
          <w:lang w:eastAsia="ru-RU"/>
        </w:rPr>
      </w:pPr>
      <w:r w:rsidRPr="00203C8E">
        <w:rPr>
          <w:rFonts w:ascii="Times New Roman" w:eastAsia="Times New Roman" w:hAnsi="Times New Roman" w:cs="Times New Roman"/>
          <w:sz w:val="28"/>
          <w:szCs w:val="28"/>
          <w:lang w:eastAsia="ru-RU"/>
        </w:rPr>
        <w:t xml:space="preserve">13. </w:t>
      </w:r>
      <w:proofErr w:type="spellStart"/>
      <w:r w:rsidRPr="00203C8E">
        <w:rPr>
          <w:rFonts w:ascii="Times New Roman" w:eastAsia="Times New Roman" w:hAnsi="Times New Roman" w:cs="Times New Roman"/>
          <w:sz w:val="28"/>
          <w:szCs w:val="28"/>
          <w:lang w:eastAsia="ru-RU"/>
        </w:rPr>
        <w:t>Чебанова</w:t>
      </w:r>
      <w:proofErr w:type="spellEnd"/>
      <w:r w:rsidRPr="00203C8E">
        <w:rPr>
          <w:rFonts w:ascii="Times New Roman" w:eastAsia="Times New Roman" w:hAnsi="Times New Roman" w:cs="Times New Roman"/>
          <w:sz w:val="28"/>
          <w:szCs w:val="28"/>
          <w:lang w:eastAsia="ru-RU"/>
        </w:rPr>
        <w:t xml:space="preserve"> Н.</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В. Бухгалтерський фінансовий облік</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Посібник / Н.</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xml:space="preserve">В. </w:t>
      </w:r>
      <w:proofErr w:type="spellStart"/>
      <w:r w:rsidRPr="00203C8E">
        <w:rPr>
          <w:rFonts w:ascii="Times New Roman" w:eastAsia="Times New Roman" w:hAnsi="Times New Roman" w:cs="Times New Roman"/>
          <w:sz w:val="28"/>
          <w:szCs w:val="28"/>
          <w:lang w:eastAsia="ru-RU"/>
        </w:rPr>
        <w:t>Чебанова</w:t>
      </w:r>
      <w:proofErr w:type="spellEnd"/>
      <w:r w:rsidRPr="00203C8E">
        <w:rPr>
          <w:rFonts w:ascii="Times New Roman" w:eastAsia="Times New Roman" w:hAnsi="Times New Roman" w:cs="Times New Roman"/>
          <w:sz w:val="28"/>
          <w:szCs w:val="28"/>
          <w:lang w:eastAsia="ru-RU"/>
        </w:rPr>
        <w:t>, Ю.</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А. Василенко. – К.</w:t>
      </w:r>
      <w:r w:rsidR="00EC68AD">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 Видавничий центр «Академія», 2004. – 672 с.</w:t>
      </w:r>
    </w:p>
    <w:p w:rsidR="00203C8E" w:rsidRPr="00203C8E" w:rsidRDefault="00203C8E" w:rsidP="00203C8E">
      <w:pPr>
        <w:spacing w:after="0" w:line="240" w:lineRule="auto"/>
        <w:ind w:firstLine="709"/>
        <w:jc w:val="both"/>
        <w:rPr>
          <w:rFonts w:ascii="Times New Roman" w:eastAsia="Times New Roman" w:hAnsi="Times New Roman" w:cs="Times New Roman"/>
          <w:sz w:val="28"/>
          <w:szCs w:val="28"/>
          <w:lang w:eastAsia="ru-RU"/>
        </w:rPr>
      </w:pPr>
      <w:r w:rsidRPr="00203C8E">
        <w:rPr>
          <w:rFonts w:ascii="Times New Roman" w:eastAsia="Times New Roman" w:hAnsi="Times New Roman" w:cs="Times New Roman"/>
          <w:sz w:val="28"/>
          <w:szCs w:val="28"/>
          <w:lang w:eastAsia="ru-RU"/>
        </w:rPr>
        <w:t xml:space="preserve">14. </w:t>
      </w:r>
      <w:proofErr w:type="spellStart"/>
      <w:r w:rsidRPr="00203C8E">
        <w:rPr>
          <w:rFonts w:ascii="Times New Roman" w:eastAsia="Times New Roman" w:hAnsi="Times New Roman" w:cs="Times New Roman"/>
          <w:sz w:val="28"/>
          <w:szCs w:val="28"/>
          <w:lang w:eastAsia="ru-RU"/>
        </w:rPr>
        <w:t>Бакалінська</w:t>
      </w:r>
      <w:proofErr w:type="spellEnd"/>
      <w:r w:rsidRPr="00203C8E">
        <w:rPr>
          <w:rFonts w:ascii="Times New Roman" w:eastAsia="Times New Roman" w:hAnsi="Times New Roman" w:cs="Times New Roman"/>
          <w:sz w:val="28"/>
          <w:szCs w:val="28"/>
          <w:lang w:eastAsia="ru-RU"/>
        </w:rPr>
        <w:t xml:space="preserve"> О. Шляхи вдосконалення державного контролю за дотриманням конкурентного законодавства / О. </w:t>
      </w:r>
      <w:proofErr w:type="spellStart"/>
      <w:r w:rsidRPr="00203C8E">
        <w:rPr>
          <w:rFonts w:ascii="Times New Roman" w:eastAsia="Times New Roman" w:hAnsi="Times New Roman" w:cs="Times New Roman"/>
          <w:sz w:val="28"/>
          <w:szCs w:val="28"/>
          <w:lang w:eastAsia="ru-RU"/>
        </w:rPr>
        <w:t>Бакалінська</w:t>
      </w:r>
      <w:proofErr w:type="spellEnd"/>
      <w:r w:rsidRPr="00203C8E">
        <w:rPr>
          <w:rFonts w:ascii="Times New Roman" w:eastAsia="Times New Roman" w:hAnsi="Times New Roman" w:cs="Times New Roman"/>
          <w:sz w:val="28"/>
          <w:szCs w:val="28"/>
          <w:lang w:eastAsia="ru-RU"/>
        </w:rPr>
        <w:t xml:space="preserve"> // Підприємництво, господарство і право. – 2003. – № 1. – C. 76-78.</w:t>
      </w:r>
    </w:p>
    <w:p w:rsidR="00203C8E" w:rsidRPr="00203C8E" w:rsidRDefault="00203C8E" w:rsidP="00203C8E">
      <w:pPr>
        <w:spacing w:after="0" w:line="240" w:lineRule="auto"/>
        <w:ind w:firstLine="709"/>
        <w:jc w:val="both"/>
        <w:rPr>
          <w:rFonts w:ascii="Times New Roman" w:eastAsia="Times New Roman" w:hAnsi="Times New Roman" w:cs="Times New Roman"/>
          <w:sz w:val="28"/>
          <w:szCs w:val="28"/>
          <w:lang w:eastAsia="ru-RU"/>
        </w:rPr>
      </w:pPr>
      <w:r w:rsidRPr="00203C8E">
        <w:rPr>
          <w:rFonts w:ascii="Times New Roman" w:eastAsia="Times New Roman" w:hAnsi="Times New Roman" w:cs="Times New Roman"/>
          <w:sz w:val="28"/>
          <w:szCs w:val="28"/>
          <w:lang w:eastAsia="ru-RU"/>
        </w:rPr>
        <w:t xml:space="preserve">15. Борисенко З. </w:t>
      </w:r>
      <w:proofErr w:type="spellStart"/>
      <w:r w:rsidRPr="00203C8E">
        <w:rPr>
          <w:rFonts w:ascii="Times New Roman" w:eastAsia="Times New Roman" w:hAnsi="Times New Roman" w:cs="Times New Roman"/>
          <w:sz w:val="28"/>
          <w:szCs w:val="28"/>
          <w:lang w:eastAsia="ru-RU"/>
        </w:rPr>
        <w:t>Антиконкурентні</w:t>
      </w:r>
      <w:proofErr w:type="spellEnd"/>
      <w:r w:rsidRPr="00203C8E">
        <w:rPr>
          <w:rFonts w:ascii="Times New Roman" w:eastAsia="Times New Roman" w:hAnsi="Times New Roman" w:cs="Times New Roman"/>
          <w:sz w:val="28"/>
          <w:szCs w:val="28"/>
          <w:lang w:eastAsia="ru-RU"/>
        </w:rPr>
        <w:t xml:space="preserve"> дії органів влади / З. Борисенко //Вісник Української Академії державного управління при Президентові України. – 2002. – № 4. – C. 92-96.</w:t>
      </w:r>
    </w:p>
    <w:p w:rsidR="00203C8E" w:rsidRPr="00203C8E" w:rsidRDefault="00203C8E" w:rsidP="00203C8E">
      <w:pPr>
        <w:spacing w:after="0" w:line="240" w:lineRule="auto"/>
        <w:ind w:firstLine="709"/>
        <w:jc w:val="both"/>
        <w:rPr>
          <w:rFonts w:ascii="Times New Roman" w:eastAsia="Times New Roman" w:hAnsi="Times New Roman" w:cs="Times New Roman"/>
          <w:sz w:val="28"/>
          <w:szCs w:val="28"/>
          <w:lang w:eastAsia="ru-RU"/>
        </w:rPr>
      </w:pPr>
      <w:r w:rsidRPr="00203C8E">
        <w:rPr>
          <w:rFonts w:ascii="Times New Roman" w:eastAsia="Times New Roman" w:hAnsi="Times New Roman" w:cs="Times New Roman"/>
          <w:sz w:val="28"/>
          <w:szCs w:val="28"/>
          <w:lang w:eastAsia="ru-RU"/>
        </w:rPr>
        <w:t>16. Борисенко З. Місце Антимонопольного комітету України в системі органів влади / З. Борисенко //Економіст. – 2006. – № 11. – C. 25-28.</w:t>
      </w:r>
    </w:p>
    <w:p w:rsidR="00203C8E" w:rsidRPr="00203C8E" w:rsidRDefault="00203C8E" w:rsidP="00203C8E">
      <w:pPr>
        <w:spacing w:after="0" w:line="240" w:lineRule="auto"/>
        <w:ind w:firstLine="709"/>
        <w:jc w:val="both"/>
        <w:rPr>
          <w:rFonts w:ascii="Times New Roman" w:eastAsia="Times New Roman" w:hAnsi="Times New Roman" w:cs="Times New Roman"/>
          <w:sz w:val="28"/>
          <w:szCs w:val="28"/>
          <w:lang w:eastAsia="ru-RU"/>
        </w:rPr>
      </w:pPr>
      <w:r w:rsidRPr="00203C8E">
        <w:rPr>
          <w:rFonts w:ascii="Times New Roman" w:eastAsia="Times New Roman" w:hAnsi="Times New Roman" w:cs="Times New Roman"/>
          <w:sz w:val="28"/>
          <w:szCs w:val="28"/>
          <w:lang w:eastAsia="ru-RU"/>
        </w:rPr>
        <w:t>17. Денисюк О. Особливості розвитку економіки України та антимонопольне регулювання / О. Денисюк //</w:t>
      </w:r>
      <w:r w:rsidR="00EB18FB">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Економіка. Фінанси. Право. – 2005. – № 7. – C. 3-5.</w:t>
      </w:r>
    </w:p>
    <w:p w:rsidR="00203C8E" w:rsidRPr="00203C8E" w:rsidRDefault="00203C8E" w:rsidP="00203C8E">
      <w:pPr>
        <w:spacing w:after="0" w:line="240" w:lineRule="auto"/>
        <w:ind w:firstLine="709"/>
        <w:jc w:val="both"/>
        <w:rPr>
          <w:rFonts w:ascii="Times New Roman" w:eastAsia="Times New Roman" w:hAnsi="Times New Roman" w:cs="Times New Roman"/>
          <w:sz w:val="28"/>
          <w:szCs w:val="28"/>
          <w:lang w:eastAsia="ru-RU"/>
        </w:rPr>
      </w:pPr>
      <w:r w:rsidRPr="00203C8E">
        <w:rPr>
          <w:rFonts w:ascii="Times New Roman" w:eastAsia="Times New Roman" w:hAnsi="Times New Roman" w:cs="Times New Roman"/>
          <w:sz w:val="28"/>
          <w:szCs w:val="28"/>
          <w:lang w:eastAsia="ru-RU"/>
        </w:rPr>
        <w:t xml:space="preserve">18. </w:t>
      </w:r>
      <w:proofErr w:type="spellStart"/>
      <w:r w:rsidRPr="00203C8E">
        <w:rPr>
          <w:rFonts w:ascii="Times New Roman" w:eastAsia="Times New Roman" w:hAnsi="Times New Roman" w:cs="Times New Roman"/>
          <w:sz w:val="28"/>
          <w:szCs w:val="28"/>
          <w:lang w:eastAsia="ru-RU"/>
        </w:rPr>
        <w:t>Журик</w:t>
      </w:r>
      <w:proofErr w:type="spellEnd"/>
      <w:r w:rsidRPr="00203C8E">
        <w:rPr>
          <w:rFonts w:ascii="Times New Roman" w:eastAsia="Times New Roman" w:hAnsi="Times New Roman" w:cs="Times New Roman"/>
          <w:sz w:val="28"/>
          <w:szCs w:val="28"/>
          <w:lang w:eastAsia="ru-RU"/>
        </w:rPr>
        <w:t xml:space="preserve"> Ю. Деякі питання правового статусу Антимонопольного комітету України / Ю. </w:t>
      </w:r>
      <w:proofErr w:type="spellStart"/>
      <w:r w:rsidRPr="00203C8E">
        <w:rPr>
          <w:rFonts w:ascii="Times New Roman" w:eastAsia="Times New Roman" w:hAnsi="Times New Roman" w:cs="Times New Roman"/>
          <w:sz w:val="28"/>
          <w:szCs w:val="28"/>
          <w:lang w:eastAsia="ru-RU"/>
        </w:rPr>
        <w:t>Журик</w:t>
      </w:r>
      <w:proofErr w:type="spellEnd"/>
      <w:r w:rsidRPr="00203C8E">
        <w:rPr>
          <w:rFonts w:ascii="Times New Roman" w:eastAsia="Times New Roman" w:hAnsi="Times New Roman" w:cs="Times New Roman"/>
          <w:sz w:val="28"/>
          <w:szCs w:val="28"/>
          <w:lang w:eastAsia="ru-RU"/>
        </w:rPr>
        <w:t xml:space="preserve"> //</w:t>
      </w:r>
      <w:proofErr w:type="spellStart"/>
      <w:r w:rsidRPr="00203C8E">
        <w:rPr>
          <w:rFonts w:ascii="Times New Roman" w:eastAsia="Times New Roman" w:hAnsi="Times New Roman" w:cs="Times New Roman"/>
          <w:sz w:val="28"/>
          <w:szCs w:val="28"/>
          <w:lang w:eastAsia="ru-RU"/>
        </w:rPr>
        <w:t>Предпринимательство</w:t>
      </w:r>
      <w:proofErr w:type="spellEnd"/>
      <w:r w:rsidRPr="00203C8E">
        <w:rPr>
          <w:rFonts w:ascii="Times New Roman" w:eastAsia="Times New Roman" w:hAnsi="Times New Roman" w:cs="Times New Roman"/>
          <w:sz w:val="28"/>
          <w:szCs w:val="28"/>
          <w:lang w:eastAsia="ru-RU"/>
        </w:rPr>
        <w:t xml:space="preserve">, </w:t>
      </w:r>
      <w:proofErr w:type="spellStart"/>
      <w:r w:rsidRPr="00203C8E">
        <w:rPr>
          <w:rFonts w:ascii="Times New Roman" w:eastAsia="Times New Roman" w:hAnsi="Times New Roman" w:cs="Times New Roman"/>
          <w:sz w:val="28"/>
          <w:szCs w:val="28"/>
          <w:lang w:eastAsia="ru-RU"/>
        </w:rPr>
        <w:t>хозяйство</w:t>
      </w:r>
      <w:proofErr w:type="spellEnd"/>
      <w:r w:rsidRPr="00203C8E">
        <w:rPr>
          <w:rFonts w:ascii="Times New Roman" w:eastAsia="Times New Roman" w:hAnsi="Times New Roman" w:cs="Times New Roman"/>
          <w:sz w:val="28"/>
          <w:szCs w:val="28"/>
          <w:lang w:eastAsia="ru-RU"/>
        </w:rPr>
        <w:t xml:space="preserve"> и право. – 2000. – № 4. – C. 17-20.</w:t>
      </w:r>
    </w:p>
    <w:p w:rsidR="00203C8E" w:rsidRPr="00203C8E" w:rsidRDefault="00203C8E" w:rsidP="00203C8E">
      <w:pPr>
        <w:spacing w:after="0" w:line="240" w:lineRule="auto"/>
        <w:ind w:firstLine="709"/>
        <w:jc w:val="both"/>
        <w:rPr>
          <w:rFonts w:ascii="Times New Roman" w:eastAsia="Times New Roman" w:hAnsi="Times New Roman" w:cs="Times New Roman"/>
          <w:sz w:val="28"/>
          <w:szCs w:val="28"/>
          <w:lang w:eastAsia="ru-RU"/>
        </w:rPr>
      </w:pPr>
      <w:r w:rsidRPr="00203C8E">
        <w:rPr>
          <w:rFonts w:ascii="Times New Roman" w:eastAsia="Times New Roman" w:hAnsi="Times New Roman" w:cs="Times New Roman"/>
          <w:sz w:val="28"/>
          <w:szCs w:val="28"/>
          <w:lang w:eastAsia="ru-RU"/>
        </w:rPr>
        <w:t xml:space="preserve">19. Касьянов Ю. </w:t>
      </w:r>
      <w:proofErr w:type="spellStart"/>
      <w:r w:rsidRPr="00203C8E">
        <w:rPr>
          <w:rFonts w:ascii="Times New Roman" w:eastAsia="Times New Roman" w:hAnsi="Times New Roman" w:cs="Times New Roman"/>
          <w:sz w:val="28"/>
          <w:szCs w:val="28"/>
          <w:lang w:eastAsia="ru-RU"/>
        </w:rPr>
        <w:t>Антимонопольное</w:t>
      </w:r>
      <w:proofErr w:type="spellEnd"/>
      <w:r w:rsidRPr="00203C8E">
        <w:rPr>
          <w:rFonts w:ascii="Times New Roman" w:eastAsia="Times New Roman" w:hAnsi="Times New Roman" w:cs="Times New Roman"/>
          <w:sz w:val="28"/>
          <w:szCs w:val="28"/>
          <w:lang w:eastAsia="ru-RU"/>
        </w:rPr>
        <w:t xml:space="preserve"> </w:t>
      </w:r>
      <w:proofErr w:type="spellStart"/>
      <w:r w:rsidRPr="00203C8E">
        <w:rPr>
          <w:rFonts w:ascii="Times New Roman" w:eastAsia="Times New Roman" w:hAnsi="Times New Roman" w:cs="Times New Roman"/>
          <w:sz w:val="28"/>
          <w:szCs w:val="28"/>
          <w:lang w:eastAsia="ru-RU"/>
        </w:rPr>
        <w:t>законодательство</w:t>
      </w:r>
      <w:proofErr w:type="spellEnd"/>
      <w:r w:rsidRPr="00203C8E">
        <w:rPr>
          <w:rFonts w:ascii="Times New Roman" w:eastAsia="Times New Roman" w:hAnsi="Times New Roman" w:cs="Times New Roman"/>
          <w:sz w:val="28"/>
          <w:szCs w:val="28"/>
          <w:lang w:eastAsia="ru-RU"/>
        </w:rPr>
        <w:t xml:space="preserve"> за </w:t>
      </w:r>
      <w:proofErr w:type="spellStart"/>
      <w:r w:rsidRPr="00203C8E">
        <w:rPr>
          <w:rFonts w:ascii="Times New Roman" w:eastAsia="Times New Roman" w:hAnsi="Times New Roman" w:cs="Times New Roman"/>
          <w:sz w:val="28"/>
          <w:szCs w:val="28"/>
          <w:lang w:eastAsia="ru-RU"/>
        </w:rPr>
        <w:t>рубежом</w:t>
      </w:r>
      <w:proofErr w:type="spellEnd"/>
      <w:r w:rsidRPr="00203C8E">
        <w:rPr>
          <w:rFonts w:ascii="Times New Roman" w:eastAsia="Times New Roman" w:hAnsi="Times New Roman" w:cs="Times New Roman"/>
          <w:sz w:val="28"/>
          <w:szCs w:val="28"/>
          <w:lang w:eastAsia="ru-RU"/>
        </w:rPr>
        <w:t xml:space="preserve">: </w:t>
      </w:r>
      <w:proofErr w:type="spellStart"/>
      <w:r w:rsidRPr="00203C8E">
        <w:rPr>
          <w:rFonts w:ascii="Times New Roman" w:eastAsia="Times New Roman" w:hAnsi="Times New Roman" w:cs="Times New Roman"/>
          <w:sz w:val="28"/>
          <w:szCs w:val="28"/>
          <w:lang w:eastAsia="ru-RU"/>
        </w:rPr>
        <w:t>позитивный</w:t>
      </w:r>
      <w:proofErr w:type="spellEnd"/>
      <w:r w:rsidRPr="00203C8E">
        <w:rPr>
          <w:rFonts w:ascii="Times New Roman" w:eastAsia="Times New Roman" w:hAnsi="Times New Roman" w:cs="Times New Roman"/>
          <w:sz w:val="28"/>
          <w:szCs w:val="28"/>
          <w:lang w:eastAsia="ru-RU"/>
        </w:rPr>
        <w:t xml:space="preserve"> </w:t>
      </w:r>
      <w:proofErr w:type="spellStart"/>
      <w:r w:rsidRPr="00203C8E">
        <w:rPr>
          <w:rFonts w:ascii="Times New Roman" w:eastAsia="Times New Roman" w:hAnsi="Times New Roman" w:cs="Times New Roman"/>
          <w:sz w:val="28"/>
          <w:szCs w:val="28"/>
          <w:lang w:eastAsia="ru-RU"/>
        </w:rPr>
        <w:t>опыт</w:t>
      </w:r>
      <w:proofErr w:type="spellEnd"/>
      <w:r w:rsidRPr="00203C8E">
        <w:rPr>
          <w:rFonts w:ascii="Times New Roman" w:eastAsia="Times New Roman" w:hAnsi="Times New Roman" w:cs="Times New Roman"/>
          <w:sz w:val="28"/>
          <w:szCs w:val="28"/>
          <w:lang w:eastAsia="ru-RU"/>
        </w:rPr>
        <w:t xml:space="preserve"> / Ю. Касьянов // </w:t>
      </w:r>
      <w:proofErr w:type="spellStart"/>
      <w:r w:rsidRPr="00203C8E">
        <w:rPr>
          <w:rFonts w:ascii="Times New Roman" w:eastAsia="Times New Roman" w:hAnsi="Times New Roman" w:cs="Times New Roman"/>
          <w:sz w:val="28"/>
          <w:szCs w:val="28"/>
          <w:lang w:eastAsia="ru-RU"/>
        </w:rPr>
        <w:t>Мировая</w:t>
      </w:r>
      <w:proofErr w:type="spellEnd"/>
      <w:r w:rsidRPr="00203C8E">
        <w:rPr>
          <w:rFonts w:ascii="Times New Roman" w:eastAsia="Times New Roman" w:hAnsi="Times New Roman" w:cs="Times New Roman"/>
          <w:sz w:val="28"/>
          <w:szCs w:val="28"/>
          <w:lang w:eastAsia="ru-RU"/>
        </w:rPr>
        <w:t xml:space="preserve"> </w:t>
      </w:r>
      <w:proofErr w:type="spellStart"/>
      <w:r w:rsidRPr="00203C8E">
        <w:rPr>
          <w:rFonts w:ascii="Times New Roman" w:eastAsia="Times New Roman" w:hAnsi="Times New Roman" w:cs="Times New Roman"/>
          <w:sz w:val="28"/>
          <w:szCs w:val="28"/>
          <w:lang w:eastAsia="ru-RU"/>
        </w:rPr>
        <w:t>экономика</w:t>
      </w:r>
      <w:proofErr w:type="spellEnd"/>
      <w:r w:rsidRPr="00203C8E">
        <w:rPr>
          <w:rFonts w:ascii="Times New Roman" w:eastAsia="Times New Roman" w:hAnsi="Times New Roman" w:cs="Times New Roman"/>
          <w:sz w:val="28"/>
          <w:szCs w:val="28"/>
          <w:lang w:eastAsia="ru-RU"/>
        </w:rPr>
        <w:t xml:space="preserve"> и </w:t>
      </w:r>
      <w:proofErr w:type="spellStart"/>
      <w:r w:rsidRPr="00203C8E">
        <w:rPr>
          <w:rFonts w:ascii="Times New Roman" w:eastAsia="Times New Roman" w:hAnsi="Times New Roman" w:cs="Times New Roman"/>
          <w:sz w:val="28"/>
          <w:szCs w:val="28"/>
          <w:lang w:eastAsia="ru-RU"/>
        </w:rPr>
        <w:t>международные</w:t>
      </w:r>
      <w:proofErr w:type="spellEnd"/>
      <w:r w:rsidRPr="00203C8E">
        <w:rPr>
          <w:rFonts w:ascii="Times New Roman" w:eastAsia="Times New Roman" w:hAnsi="Times New Roman" w:cs="Times New Roman"/>
          <w:sz w:val="28"/>
          <w:szCs w:val="28"/>
          <w:lang w:eastAsia="ru-RU"/>
        </w:rPr>
        <w:t xml:space="preserve"> </w:t>
      </w:r>
      <w:proofErr w:type="spellStart"/>
      <w:r w:rsidRPr="00203C8E">
        <w:rPr>
          <w:rFonts w:ascii="Times New Roman" w:eastAsia="Times New Roman" w:hAnsi="Times New Roman" w:cs="Times New Roman"/>
          <w:sz w:val="28"/>
          <w:szCs w:val="28"/>
          <w:lang w:eastAsia="ru-RU"/>
        </w:rPr>
        <w:t>отношения</w:t>
      </w:r>
      <w:proofErr w:type="spellEnd"/>
      <w:r w:rsidRPr="00203C8E">
        <w:rPr>
          <w:rFonts w:ascii="Times New Roman" w:eastAsia="Times New Roman" w:hAnsi="Times New Roman" w:cs="Times New Roman"/>
          <w:sz w:val="28"/>
          <w:szCs w:val="28"/>
          <w:lang w:eastAsia="ru-RU"/>
        </w:rPr>
        <w:t>. – 2004. – № 8. – C. 15-25.</w:t>
      </w:r>
    </w:p>
    <w:p w:rsidR="00203C8E" w:rsidRPr="00203C8E" w:rsidRDefault="00203C8E" w:rsidP="00203C8E">
      <w:pPr>
        <w:spacing w:after="0" w:line="240" w:lineRule="auto"/>
        <w:ind w:firstLine="709"/>
        <w:jc w:val="both"/>
        <w:rPr>
          <w:rFonts w:ascii="Times New Roman" w:eastAsia="Times New Roman" w:hAnsi="Times New Roman" w:cs="Times New Roman"/>
          <w:sz w:val="28"/>
          <w:szCs w:val="28"/>
          <w:lang w:eastAsia="ru-RU"/>
        </w:rPr>
      </w:pPr>
      <w:r w:rsidRPr="00203C8E">
        <w:rPr>
          <w:rFonts w:ascii="Times New Roman" w:eastAsia="Times New Roman" w:hAnsi="Times New Roman" w:cs="Times New Roman"/>
          <w:sz w:val="28"/>
          <w:szCs w:val="28"/>
          <w:lang w:eastAsia="ru-RU"/>
        </w:rPr>
        <w:t>20. Корчак Н. До питання про правову природу інституту антимонопольного регулювання / Н. Корчак // Підприємництво, господарство і право. – 2002. – № 12. – C. 48-51.</w:t>
      </w:r>
    </w:p>
    <w:p w:rsidR="00203C8E" w:rsidRPr="00203C8E" w:rsidRDefault="00203C8E" w:rsidP="00203C8E">
      <w:pPr>
        <w:spacing w:after="0" w:line="240" w:lineRule="auto"/>
        <w:ind w:firstLine="709"/>
        <w:jc w:val="both"/>
        <w:rPr>
          <w:rFonts w:ascii="Times New Roman" w:eastAsia="Times New Roman" w:hAnsi="Times New Roman" w:cs="Times New Roman"/>
          <w:sz w:val="28"/>
          <w:szCs w:val="28"/>
          <w:lang w:eastAsia="ru-RU"/>
        </w:rPr>
      </w:pPr>
      <w:r w:rsidRPr="00203C8E">
        <w:rPr>
          <w:rFonts w:ascii="Times New Roman" w:eastAsia="Times New Roman" w:hAnsi="Times New Roman" w:cs="Times New Roman"/>
          <w:sz w:val="28"/>
          <w:szCs w:val="28"/>
          <w:lang w:eastAsia="ru-RU"/>
        </w:rPr>
        <w:t xml:space="preserve">21. Корчак Н. </w:t>
      </w:r>
      <w:proofErr w:type="spellStart"/>
      <w:r w:rsidRPr="00203C8E">
        <w:rPr>
          <w:rFonts w:ascii="Times New Roman" w:eastAsia="Times New Roman" w:hAnsi="Times New Roman" w:cs="Times New Roman"/>
          <w:sz w:val="28"/>
          <w:szCs w:val="28"/>
          <w:lang w:eastAsia="ru-RU"/>
        </w:rPr>
        <w:t>Теоретико-правові</w:t>
      </w:r>
      <w:proofErr w:type="spellEnd"/>
      <w:r w:rsidRPr="00203C8E">
        <w:rPr>
          <w:rFonts w:ascii="Times New Roman" w:eastAsia="Times New Roman" w:hAnsi="Times New Roman" w:cs="Times New Roman"/>
          <w:sz w:val="28"/>
          <w:szCs w:val="28"/>
          <w:lang w:eastAsia="ru-RU"/>
        </w:rPr>
        <w:t xml:space="preserve"> аспекти відповідальності в інституті антимонопольного регулювання в Україні / Н. Корчак // Підприємництво, господарство і право. – 2004. – № 10. – C. 118-121.</w:t>
      </w:r>
    </w:p>
    <w:p w:rsidR="00203C8E" w:rsidRPr="00203C8E" w:rsidRDefault="00203C8E" w:rsidP="00203C8E">
      <w:pPr>
        <w:spacing w:after="0" w:line="240" w:lineRule="auto"/>
        <w:ind w:firstLine="709"/>
        <w:jc w:val="both"/>
        <w:rPr>
          <w:rFonts w:ascii="Times New Roman" w:eastAsia="Times New Roman" w:hAnsi="Times New Roman" w:cs="Times New Roman"/>
          <w:sz w:val="28"/>
          <w:szCs w:val="28"/>
          <w:lang w:eastAsia="ru-RU"/>
        </w:rPr>
      </w:pPr>
      <w:r w:rsidRPr="00203C8E">
        <w:rPr>
          <w:rFonts w:ascii="Times New Roman" w:eastAsia="Times New Roman" w:hAnsi="Times New Roman" w:cs="Times New Roman"/>
          <w:sz w:val="28"/>
          <w:szCs w:val="28"/>
          <w:lang w:eastAsia="ru-RU"/>
        </w:rPr>
        <w:lastRenderedPageBreak/>
        <w:t>22. Корчак Н. Принципи інституту антимонопольного регулювання в Україні / Н. Корчак // Підприємництво, господарство і право. – 2004. – № 11. – C. 98-102.</w:t>
      </w:r>
    </w:p>
    <w:p w:rsidR="00203C8E" w:rsidRPr="00203C8E" w:rsidRDefault="00203C8E" w:rsidP="00203C8E">
      <w:pPr>
        <w:spacing w:after="0" w:line="240" w:lineRule="auto"/>
        <w:ind w:firstLine="709"/>
        <w:jc w:val="both"/>
        <w:rPr>
          <w:rFonts w:ascii="Times New Roman" w:eastAsia="Times New Roman" w:hAnsi="Times New Roman" w:cs="Times New Roman"/>
          <w:sz w:val="28"/>
          <w:szCs w:val="28"/>
          <w:lang w:eastAsia="ru-RU"/>
        </w:rPr>
      </w:pPr>
      <w:r w:rsidRPr="00203C8E">
        <w:rPr>
          <w:rFonts w:ascii="Times New Roman" w:eastAsia="Times New Roman" w:hAnsi="Times New Roman" w:cs="Times New Roman"/>
          <w:sz w:val="28"/>
          <w:szCs w:val="28"/>
          <w:lang w:eastAsia="ru-RU"/>
        </w:rPr>
        <w:t xml:space="preserve">23. </w:t>
      </w:r>
      <w:proofErr w:type="spellStart"/>
      <w:r w:rsidRPr="00203C8E">
        <w:rPr>
          <w:rFonts w:ascii="Times New Roman" w:eastAsia="Times New Roman" w:hAnsi="Times New Roman" w:cs="Times New Roman"/>
          <w:sz w:val="28"/>
          <w:szCs w:val="28"/>
          <w:lang w:eastAsia="ru-RU"/>
        </w:rPr>
        <w:t>Костусєв</w:t>
      </w:r>
      <w:proofErr w:type="spellEnd"/>
      <w:r w:rsidRPr="00203C8E">
        <w:rPr>
          <w:rFonts w:ascii="Times New Roman" w:eastAsia="Times New Roman" w:hAnsi="Times New Roman" w:cs="Times New Roman"/>
          <w:sz w:val="28"/>
          <w:szCs w:val="28"/>
          <w:lang w:eastAsia="ru-RU"/>
        </w:rPr>
        <w:t xml:space="preserve"> О. Антимонопольне законодавство та конкурентні органи країн СНД / О. </w:t>
      </w:r>
      <w:proofErr w:type="spellStart"/>
      <w:r w:rsidRPr="00203C8E">
        <w:rPr>
          <w:rFonts w:ascii="Times New Roman" w:eastAsia="Times New Roman" w:hAnsi="Times New Roman" w:cs="Times New Roman"/>
          <w:sz w:val="28"/>
          <w:szCs w:val="28"/>
          <w:lang w:eastAsia="ru-RU"/>
        </w:rPr>
        <w:t>Костусєв</w:t>
      </w:r>
      <w:proofErr w:type="spellEnd"/>
      <w:r w:rsidRPr="00203C8E">
        <w:rPr>
          <w:rFonts w:ascii="Times New Roman" w:eastAsia="Times New Roman" w:hAnsi="Times New Roman" w:cs="Times New Roman"/>
          <w:sz w:val="28"/>
          <w:szCs w:val="28"/>
          <w:lang w:eastAsia="ru-RU"/>
        </w:rPr>
        <w:t xml:space="preserve"> // Підприємництво, господарство і право. – 2003. – № 10. – C. 3-7.</w:t>
      </w:r>
    </w:p>
    <w:p w:rsidR="00203C8E" w:rsidRPr="00203C8E" w:rsidRDefault="00203C8E" w:rsidP="00203C8E">
      <w:pPr>
        <w:spacing w:after="0" w:line="240" w:lineRule="auto"/>
        <w:ind w:firstLine="709"/>
        <w:jc w:val="both"/>
        <w:rPr>
          <w:rFonts w:ascii="Times New Roman" w:eastAsia="Times New Roman" w:hAnsi="Times New Roman" w:cs="Times New Roman"/>
          <w:sz w:val="28"/>
          <w:szCs w:val="28"/>
          <w:lang w:eastAsia="ru-RU"/>
        </w:rPr>
      </w:pPr>
      <w:r w:rsidRPr="00203C8E">
        <w:rPr>
          <w:rFonts w:ascii="Times New Roman" w:eastAsia="Times New Roman" w:hAnsi="Times New Roman" w:cs="Times New Roman"/>
          <w:sz w:val="28"/>
          <w:szCs w:val="28"/>
          <w:lang w:eastAsia="ru-RU"/>
        </w:rPr>
        <w:t>24. Нестеренко О. Державне антимонопольне регулювання / О. Нестеренко // Нова політика. – 1997. – № 3. – C. 19-23.</w:t>
      </w:r>
    </w:p>
    <w:p w:rsidR="00203C8E" w:rsidRPr="00203C8E" w:rsidRDefault="00203C8E" w:rsidP="00203C8E">
      <w:pPr>
        <w:spacing w:after="0" w:line="240" w:lineRule="auto"/>
        <w:ind w:firstLine="709"/>
        <w:jc w:val="both"/>
        <w:rPr>
          <w:rFonts w:ascii="Times New Roman" w:eastAsia="Times New Roman" w:hAnsi="Times New Roman" w:cs="Times New Roman"/>
          <w:sz w:val="28"/>
          <w:szCs w:val="28"/>
          <w:lang w:eastAsia="ru-RU"/>
        </w:rPr>
      </w:pPr>
      <w:r w:rsidRPr="00203C8E">
        <w:rPr>
          <w:rFonts w:ascii="Times New Roman" w:eastAsia="Times New Roman" w:hAnsi="Times New Roman" w:cs="Times New Roman"/>
          <w:sz w:val="28"/>
          <w:szCs w:val="28"/>
          <w:lang w:eastAsia="ru-RU"/>
        </w:rPr>
        <w:t>25. Супрун В.</w:t>
      </w:r>
      <w:r w:rsidR="00EB18FB">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П. Деякі проблеми антимонопольно-конкурентної політики в Україні / В.</w:t>
      </w:r>
      <w:r w:rsidR="00EB18FB">
        <w:rPr>
          <w:rFonts w:ascii="Times New Roman" w:eastAsia="Times New Roman" w:hAnsi="Times New Roman" w:cs="Times New Roman"/>
          <w:sz w:val="28"/>
          <w:szCs w:val="28"/>
          <w:lang w:eastAsia="ru-RU"/>
        </w:rPr>
        <w:t xml:space="preserve"> </w:t>
      </w:r>
      <w:r w:rsidRPr="00203C8E">
        <w:rPr>
          <w:rFonts w:ascii="Times New Roman" w:eastAsia="Times New Roman" w:hAnsi="Times New Roman" w:cs="Times New Roman"/>
          <w:sz w:val="28"/>
          <w:szCs w:val="28"/>
          <w:lang w:eastAsia="ru-RU"/>
        </w:rPr>
        <w:t>П. Супрун //Актуальні проблеми економіки. – 2005. –№ 7. – C. 14-21.</w:t>
      </w:r>
    </w:p>
    <w:p w:rsidR="002270AF" w:rsidRPr="002270AF" w:rsidRDefault="002270AF" w:rsidP="002270AF">
      <w:pPr>
        <w:shd w:val="clear" w:color="auto" w:fill="FFFFFF"/>
        <w:tabs>
          <w:tab w:val="left" w:pos="365"/>
        </w:tabs>
        <w:spacing w:before="14" w:after="0" w:line="226" w:lineRule="exact"/>
        <w:jc w:val="center"/>
        <w:rPr>
          <w:rFonts w:ascii="Times New Roman" w:eastAsia="Times New Roman" w:hAnsi="Times New Roman" w:cs="Times New Roman"/>
          <w:sz w:val="28"/>
          <w:szCs w:val="24"/>
          <w:lang w:eastAsia="ru-RU"/>
        </w:rPr>
      </w:pPr>
    </w:p>
    <w:p w:rsidR="002270AF" w:rsidRPr="002270AF" w:rsidRDefault="002270AF" w:rsidP="002270AF">
      <w:pPr>
        <w:shd w:val="clear" w:color="auto" w:fill="FFFFFF"/>
        <w:tabs>
          <w:tab w:val="left" w:pos="365"/>
        </w:tabs>
        <w:spacing w:before="14" w:after="0" w:line="226" w:lineRule="exact"/>
        <w:rPr>
          <w:rFonts w:ascii="Times New Roman" w:eastAsia="Times New Roman" w:hAnsi="Times New Roman" w:cs="Times New Roman"/>
          <w:b/>
          <w:sz w:val="28"/>
          <w:szCs w:val="24"/>
          <w:lang w:eastAsia="ru-RU"/>
        </w:rPr>
      </w:pPr>
      <w:r w:rsidRPr="002270AF">
        <w:rPr>
          <w:rFonts w:ascii="Times New Roman" w:eastAsia="Times New Roman" w:hAnsi="Times New Roman" w:cs="Times New Roman"/>
          <w:b/>
          <w:sz w:val="28"/>
          <w:szCs w:val="24"/>
          <w:lang w:eastAsia="ru-RU"/>
        </w:rPr>
        <w:t xml:space="preserve"> Інформаційні ресурси:</w:t>
      </w:r>
    </w:p>
    <w:p w:rsidR="002270AF" w:rsidRPr="002270AF" w:rsidRDefault="002270AF" w:rsidP="002270AF">
      <w:pPr>
        <w:shd w:val="clear" w:color="auto" w:fill="FFFFFF"/>
        <w:tabs>
          <w:tab w:val="left" w:pos="365"/>
        </w:tabs>
        <w:spacing w:before="14" w:after="0" w:line="226" w:lineRule="exact"/>
        <w:jc w:val="center"/>
        <w:rPr>
          <w:rFonts w:ascii="Times New Roman" w:eastAsia="Times New Roman" w:hAnsi="Times New Roman" w:cs="Times New Roman"/>
          <w:spacing w:val="-20"/>
          <w:sz w:val="28"/>
          <w:szCs w:val="24"/>
          <w:lang w:eastAsia="ru-RU"/>
        </w:rPr>
      </w:pPr>
    </w:p>
    <w:p w:rsidR="002270AF" w:rsidRPr="002270AF" w:rsidRDefault="00940CFB" w:rsidP="002270AF">
      <w:pPr>
        <w:numPr>
          <w:ilvl w:val="0"/>
          <w:numId w:val="1"/>
        </w:numPr>
        <w:spacing w:after="0" w:line="240" w:lineRule="auto"/>
        <w:rPr>
          <w:rFonts w:ascii="Times New Roman" w:eastAsia="Times New Roman" w:hAnsi="Times New Roman" w:cs="Times New Roman"/>
          <w:sz w:val="28"/>
          <w:szCs w:val="24"/>
          <w:lang w:val="ru-RU" w:eastAsia="ru-RU"/>
        </w:rPr>
      </w:pPr>
      <w:hyperlink r:id="rId6" w:history="1">
        <w:r w:rsidR="002270AF" w:rsidRPr="002270AF">
          <w:rPr>
            <w:rFonts w:ascii="Times New Roman" w:eastAsia="Times New Roman" w:hAnsi="Times New Roman" w:cs="Times New Roman"/>
            <w:sz w:val="28"/>
            <w:szCs w:val="24"/>
            <w:lang w:val="ru-RU" w:eastAsia="ru-RU"/>
          </w:rPr>
          <w:t>http://www.rada.gow.ua</w:t>
        </w:r>
      </w:hyperlink>
      <w:r w:rsidR="002270AF" w:rsidRPr="002270AF">
        <w:rPr>
          <w:rFonts w:ascii="Times New Roman" w:eastAsia="Times New Roman" w:hAnsi="Times New Roman" w:cs="Times New Roman"/>
          <w:sz w:val="28"/>
          <w:szCs w:val="24"/>
          <w:lang w:val="ru-RU" w:eastAsia="ru-RU"/>
        </w:rPr>
        <w:t xml:space="preserve"> </w:t>
      </w:r>
      <w:r w:rsidR="002270AF" w:rsidRPr="002270AF">
        <w:rPr>
          <w:rFonts w:ascii="Times New Roman" w:eastAsia="Times New Roman" w:hAnsi="Times New Roman" w:cs="Times New Roman"/>
          <w:sz w:val="28"/>
          <w:szCs w:val="24"/>
          <w:lang w:eastAsia="ru-RU"/>
        </w:rPr>
        <w:t>– Офіційний сайт Верховно</w:t>
      </w:r>
      <w:proofErr w:type="gramStart"/>
      <w:r w:rsidR="002270AF" w:rsidRPr="002270AF">
        <w:rPr>
          <w:rFonts w:ascii="Times New Roman" w:eastAsia="Times New Roman" w:hAnsi="Times New Roman" w:cs="Times New Roman"/>
          <w:sz w:val="28"/>
          <w:szCs w:val="24"/>
          <w:lang w:eastAsia="ru-RU"/>
        </w:rPr>
        <w:t>ї Р</w:t>
      </w:r>
      <w:proofErr w:type="gramEnd"/>
      <w:r w:rsidR="002270AF" w:rsidRPr="002270AF">
        <w:rPr>
          <w:rFonts w:ascii="Times New Roman" w:eastAsia="Times New Roman" w:hAnsi="Times New Roman" w:cs="Times New Roman"/>
          <w:sz w:val="28"/>
          <w:szCs w:val="24"/>
          <w:lang w:eastAsia="ru-RU"/>
        </w:rPr>
        <w:t>ади України</w:t>
      </w:r>
    </w:p>
    <w:p w:rsidR="002270AF" w:rsidRPr="002270AF" w:rsidRDefault="00940CFB" w:rsidP="002270AF">
      <w:pPr>
        <w:numPr>
          <w:ilvl w:val="0"/>
          <w:numId w:val="1"/>
        </w:numPr>
        <w:spacing w:after="0" w:line="240" w:lineRule="auto"/>
        <w:rPr>
          <w:rFonts w:ascii="Times New Roman" w:eastAsia="Times New Roman" w:hAnsi="Times New Roman" w:cs="Times New Roman"/>
          <w:sz w:val="28"/>
          <w:szCs w:val="24"/>
          <w:lang w:val="ru-RU" w:eastAsia="ru-RU"/>
        </w:rPr>
      </w:pPr>
      <w:hyperlink r:id="rId7" w:history="1">
        <w:r w:rsidR="002270AF" w:rsidRPr="002270AF">
          <w:rPr>
            <w:rFonts w:ascii="Times New Roman" w:eastAsia="Times New Roman" w:hAnsi="Times New Roman" w:cs="Times New Roman"/>
            <w:sz w:val="28"/>
            <w:szCs w:val="24"/>
            <w:lang w:val="ru-RU" w:eastAsia="ru-RU"/>
          </w:rPr>
          <w:t>http://www.</w:t>
        </w:r>
        <w:proofErr w:type="spellStart"/>
        <w:r w:rsidR="002270AF" w:rsidRPr="002270AF">
          <w:rPr>
            <w:rFonts w:ascii="Times New Roman" w:eastAsia="Times New Roman" w:hAnsi="Times New Roman" w:cs="Times New Roman"/>
            <w:sz w:val="28"/>
            <w:szCs w:val="24"/>
            <w:lang w:val="en-US" w:eastAsia="ru-RU"/>
          </w:rPr>
          <w:t>nbu</w:t>
        </w:r>
        <w:proofErr w:type="spellEnd"/>
        <w:r w:rsidR="002270AF" w:rsidRPr="002270AF">
          <w:rPr>
            <w:rFonts w:ascii="Times New Roman" w:eastAsia="Times New Roman" w:hAnsi="Times New Roman" w:cs="Times New Roman"/>
            <w:sz w:val="28"/>
            <w:szCs w:val="24"/>
            <w:lang w:val="ru-RU" w:eastAsia="ru-RU"/>
          </w:rPr>
          <w:t>.</w:t>
        </w:r>
        <w:proofErr w:type="spellStart"/>
        <w:r w:rsidR="002270AF" w:rsidRPr="002270AF">
          <w:rPr>
            <w:rFonts w:ascii="Times New Roman" w:eastAsia="Times New Roman" w:hAnsi="Times New Roman" w:cs="Times New Roman"/>
            <w:sz w:val="28"/>
            <w:szCs w:val="24"/>
            <w:lang w:val="en-US" w:eastAsia="ru-RU"/>
          </w:rPr>
          <w:t>gov</w:t>
        </w:r>
        <w:proofErr w:type="spellEnd"/>
        <w:r w:rsidR="002270AF" w:rsidRPr="002270AF">
          <w:rPr>
            <w:rFonts w:ascii="Times New Roman" w:eastAsia="Times New Roman" w:hAnsi="Times New Roman" w:cs="Times New Roman"/>
            <w:sz w:val="28"/>
            <w:szCs w:val="24"/>
            <w:lang w:val="ru-RU" w:eastAsia="ru-RU"/>
          </w:rPr>
          <w:t>.</w:t>
        </w:r>
        <w:proofErr w:type="spellStart"/>
        <w:r w:rsidR="002270AF" w:rsidRPr="002270AF">
          <w:rPr>
            <w:rFonts w:ascii="Times New Roman" w:eastAsia="Times New Roman" w:hAnsi="Times New Roman" w:cs="Times New Roman"/>
            <w:sz w:val="28"/>
            <w:szCs w:val="24"/>
            <w:lang w:val="en-US" w:eastAsia="ru-RU"/>
          </w:rPr>
          <w:t>ua</w:t>
        </w:r>
        <w:proofErr w:type="spellEnd"/>
      </w:hyperlink>
      <w:r w:rsidR="002270AF" w:rsidRPr="002270AF">
        <w:rPr>
          <w:rFonts w:ascii="Times New Roman" w:eastAsia="Times New Roman" w:hAnsi="Times New Roman" w:cs="Times New Roman"/>
          <w:sz w:val="28"/>
          <w:szCs w:val="24"/>
          <w:lang w:val="ru-RU" w:eastAsia="ru-RU"/>
        </w:rPr>
        <w:t xml:space="preserve">  </w:t>
      </w:r>
      <w:r w:rsidR="002270AF" w:rsidRPr="002270AF">
        <w:rPr>
          <w:rFonts w:ascii="Times New Roman" w:eastAsia="Times New Roman" w:hAnsi="Times New Roman" w:cs="Times New Roman"/>
          <w:sz w:val="28"/>
          <w:szCs w:val="24"/>
          <w:lang w:eastAsia="ru-RU"/>
        </w:rPr>
        <w:t>–</w:t>
      </w:r>
      <w:r w:rsidR="002270AF" w:rsidRPr="002270AF">
        <w:rPr>
          <w:rFonts w:ascii="Times New Roman" w:eastAsia="Times New Roman" w:hAnsi="Times New Roman" w:cs="Times New Roman"/>
          <w:sz w:val="28"/>
          <w:szCs w:val="24"/>
          <w:lang w:val="ru-RU" w:eastAsia="ru-RU"/>
        </w:rPr>
        <w:t xml:space="preserve"> </w:t>
      </w:r>
      <w:proofErr w:type="spellStart"/>
      <w:r w:rsidR="002270AF" w:rsidRPr="002270AF">
        <w:rPr>
          <w:rFonts w:ascii="Times New Roman" w:eastAsia="Times New Roman" w:hAnsi="Times New Roman" w:cs="Times New Roman"/>
          <w:sz w:val="28"/>
          <w:szCs w:val="24"/>
          <w:lang w:val="ru-RU" w:eastAsia="ru-RU"/>
        </w:rPr>
        <w:t>Національна</w:t>
      </w:r>
      <w:proofErr w:type="spellEnd"/>
      <w:r w:rsidR="002270AF" w:rsidRPr="002270AF">
        <w:rPr>
          <w:rFonts w:ascii="Times New Roman" w:eastAsia="Times New Roman" w:hAnsi="Times New Roman" w:cs="Times New Roman"/>
          <w:sz w:val="28"/>
          <w:szCs w:val="24"/>
          <w:lang w:val="ru-RU" w:eastAsia="ru-RU"/>
        </w:rPr>
        <w:t xml:space="preserve"> </w:t>
      </w:r>
      <w:proofErr w:type="spellStart"/>
      <w:r w:rsidR="002270AF" w:rsidRPr="002270AF">
        <w:rPr>
          <w:rFonts w:ascii="Times New Roman" w:eastAsia="Times New Roman" w:hAnsi="Times New Roman" w:cs="Times New Roman"/>
          <w:sz w:val="28"/>
          <w:szCs w:val="24"/>
          <w:lang w:val="ru-RU" w:eastAsia="ru-RU"/>
        </w:rPr>
        <w:t>бібліотека</w:t>
      </w:r>
      <w:proofErr w:type="spellEnd"/>
      <w:r w:rsidR="002270AF" w:rsidRPr="002270AF">
        <w:rPr>
          <w:rFonts w:ascii="Times New Roman" w:eastAsia="Times New Roman" w:hAnsi="Times New Roman" w:cs="Times New Roman"/>
          <w:sz w:val="28"/>
          <w:szCs w:val="24"/>
          <w:lang w:val="ru-RU" w:eastAsia="ru-RU"/>
        </w:rPr>
        <w:t xml:space="preserve"> </w:t>
      </w:r>
      <w:proofErr w:type="spellStart"/>
      <w:r w:rsidR="002270AF" w:rsidRPr="002270AF">
        <w:rPr>
          <w:rFonts w:ascii="Times New Roman" w:eastAsia="Times New Roman" w:hAnsi="Times New Roman" w:cs="Times New Roman"/>
          <w:sz w:val="28"/>
          <w:szCs w:val="24"/>
          <w:lang w:val="ru-RU" w:eastAsia="ru-RU"/>
        </w:rPr>
        <w:t>імені</w:t>
      </w:r>
      <w:proofErr w:type="spellEnd"/>
      <w:r w:rsidR="002270AF" w:rsidRPr="002270AF">
        <w:rPr>
          <w:rFonts w:ascii="Times New Roman" w:eastAsia="Times New Roman" w:hAnsi="Times New Roman" w:cs="Times New Roman"/>
          <w:sz w:val="28"/>
          <w:szCs w:val="24"/>
          <w:lang w:val="ru-RU" w:eastAsia="ru-RU"/>
        </w:rPr>
        <w:t xml:space="preserve"> </w:t>
      </w:r>
      <w:proofErr w:type="spellStart"/>
      <w:r w:rsidR="002270AF" w:rsidRPr="002270AF">
        <w:rPr>
          <w:rFonts w:ascii="Times New Roman" w:eastAsia="Times New Roman" w:hAnsi="Times New Roman" w:cs="Times New Roman"/>
          <w:sz w:val="28"/>
          <w:szCs w:val="24"/>
          <w:lang w:val="ru-RU" w:eastAsia="ru-RU"/>
        </w:rPr>
        <w:t>В.І.Вернадського</w:t>
      </w:r>
      <w:proofErr w:type="spellEnd"/>
    </w:p>
    <w:p w:rsidR="002270AF" w:rsidRPr="002270AF" w:rsidRDefault="00940CFB" w:rsidP="002270AF">
      <w:pPr>
        <w:numPr>
          <w:ilvl w:val="0"/>
          <w:numId w:val="1"/>
        </w:numPr>
        <w:spacing w:after="0" w:line="240" w:lineRule="auto"/>
        <w:rPr>
          <w:rFonts w:ascii="Times New Roman" w:eastAsia="Times New Roman" w:hAnsi="Times New Roman" w:cs="Times New Roman"/>
          <w:sz w:val="28"/>
          <w:szCs w:val="24"/>
          <w:lang w:val="ru-RU" w:eastAsia="ru-RU"/>
        </w:rPr>
      </w:pPr>
      <w:hyperlink r:id="rId8" w:history="1">
        <w:r w:rsidR="002270AF" w:rsidRPr="002270AF">
          <w:rPr>
            <w:rFonts w:ascii="Times New Roman" w:eastAsia="Times New Roman" w:hAnsi="Times New Roman" w:cs="Times New Roman"/>
            <w:sz w:val="28"/>
            <w:szCs w:val="24"/>
            <w:lang w:val="ru-RU" w:eastAsia="ru-RU"/>
          </w:rPr>
          <w:t>http://www</w:t>
        </w:r>
        <w:proofErr w:type="spellStart"/>
        <w:r w:rsidR="002270AF" w:rsidRPr="002270AF">
          <w:rPr>
            <w:rFonts w:ascii="Times New Roman" w:eastAsia="Times New Roman" w:hAnsi="Times New Roman" w:cs="Times New Roman"/>
            <w:sz w:val="28"/>
            <w:szCs w:val="24"/>
            <w:lang w:eastAsia="ru-RU"/>
          </w:rPr>
          <w:t>.library.ukma.kiev.ua</w:t>
        </w:r>
        <w:proofErr w:type="spellEnd"/>
        <w:r w:rsidR="002270AF" w:rsidRPr="002270AF">
          <w:rPr>
            <w:rFonts w:ascii="Times New Roman" w:eastAsia="Times New Roman" w:hAnsi="Times New Roman" w:cs="Times New Roman"/>
            <w:sz w:val="28"/>
            <w:szCs w:val="24"/>
            <w:lang w:eastAsia="ru-RU"/>
          </w:rPr>
          <w:t>/</w:t>
        </w:r>
        <w:proofErr w:type="spellStart"/>
        <w:r w:rsidR="002270AF" w:rsidRPr="002270AF">
          <w:rPr>
            <w:rFonts w:ascii="Times New Roman" w:eastAsia="Times New Roman" w:hAnsi="Times New Roman" w:cs="Times New Roman"/>
            <w:sz w:val="28"/>
            <w:szCs w:val="24"/>
            <w:lang w:eastAsia="ru-RU"/>
          </w:rPr>
          <w:t>amer</w:t>
        </w:r>
        <w:proofErr w:type="spellEnd"/>
      </w:hyperlink>
      <w:r w:rsidR="002270AF" w:rsidRPr="002270AF">
        <w:rPr>
          <w:rFonts w:ascii="Times New Roman" w:eastAsia="Times New Roman" w:hAnsi="Times New Roman" w:cs="Times New Roman"/>
          <w:sz w:val="28"/>
          <w:szCs w:val="24"/>
          <w:lang w:eastAsia="ru-RU"/>
        </w:rPr>
        <w:t xml:space="preserve">  – Американська бібліотека </w:t>
      </w:r>
      <w:proofErr w:type="spellStart"/>
      <w:r w:rsidR="002270AF" w:rsidRPr="002270AF">
        <w:rPr>
          <w:rFonts w:ascii="Times New Roman" w:eastAsia="Times New Roman" w:hAnsi="Times New Roman" w:cs="Times New Roman"/>
          <w:sz w:val="28"/>
          <w:szCs w:val="24"/>
          <w:lang w:eastAsia="ru-RU"/>
        </w:rPr>
        <w:t>НаУКМА</w:t>
      </w:r>
      <w:proofErr w:type="spellEnd"/>
    </w:p>
    <w:p w:rsidR="002270AF" w:rsidRPr="002270AF" w:rsidRDefault="00940CFB" w:rsidP="002270AF">
      <w:pPr>
        <w:numPr>
          <w:ilvl w:val="0"/>
          <w:numId w:val="1"/>
        </w:numPr>
        <w:spacing w:after="0" w:line="240" w:lineRule="auto"/>
        <w:rPr>
          <w:rFonts w:ascii="Times New Roman" w:eastAsia="Times New Roman" w:hAnsi="Times New Roman" w:cs="Times New Roman"/>
          <w:sz w:val="28"/>
          <w:szCs w:val="24"/>
          <w:lang w:val="ru-RU" w:eastAsia="ru-RU"/>
        </w:rPr>
      </w:pPr>
      <w:hyperlink r:id="rId9" w:history="1">
        <w:r w:rsidR="002270AF" w:rsidRPr="002270AF">
          <w:rPr>
            <w:rFonts w:ascii="Times New Roman" w:eastAsia="Times New Roman" w:hAnsi="Times New Roman" w:cs="Times New Roman"/>
            <w:sz w:val="28"/>
            <w:szCs w:val="24"/>
            <w:lang w:val="ru-RU" w:eastAsia="ru-RU"/>
          </w:rPr>
          <w:t>http://www.</w:t>
        </w:r>
        <w:proofErr w:type="spellStart"/>
        <w:r w:rsidR="002270AF" w:rsidRPr="002270AF">
          <w:rPr>
            <w:rFonts w:ascii="Times New Roman" w:eastAsia="Times New Roman" w:hAnsi="Times New Roman" w:cs="Times New Roman"/>
            <w:sz w:val="28"/>
            <w:szCs w:val="24"/>
            <w:lang w:val="en-US" w:eastAsia="ru-RU"/>
          </w:rPr>
          <w:t>loc</w:t>
        </w:r>
        <w:proofErr w:type="spellEnd"/>
        <w:r w:rsidR="002270AF" w:rsidRPr="002270AF">
          <w:rPr>
            <w:rFonts w:ascii="Times New Roman" w:eastAsia="Times New Roman" w:hAnsi="Times New Roman" w:cs="Times New Roman"/>
            <w:sz w:val="28"/>
            <w:szCs w:val="24"/>
            <w:lang w:val="ru-RU" w:eastAsia="ru-RU"/>
          </w:rPr>
          <w:t>.</w:t>
        </w:r>
        <w:proofErr w:type="spellStart"/>
        <w:r w:rsidR="002270AF" w:rsidRPr="002270AF">
          <w:rPr>
            <w:rFonts w:ascii="Times New Roman" w:eastAsia="Times New Roman" w:hAnsi="Times New Roman" w:cs="Times New Roman"/>
            <w:sz w:val="28"/>
            <w:szCs w:val="24"/>
            <w:lang w:val="en-US" w:eastAsia="ru-RU"/>
          </w:rPr>
          <w:t>gov</w:t>
        </w:r>
        <w:proofErr w:type="spellEnd"/>
      </w:hyperlink>
      <w:r w:rsidR="002270AF" w:rsidRPr="002270AF">
        <w:rPr>
          <w:rFonts w:ascii="Times New Roman" w:eastAsia="Times New Roman" w:hAnsi="Times New Roman" w:cs="Times New Roman"/>
          <w:sz w:val="28"/>
          <w:szCs w:val="24"/>
          <w:lang w:val="ru-RU" w:eastAsia="ru-RU"/>
        </w:rPr>
        <w:t xml:space="preserve"> </w:t>
      </w:r>
      <w:r w:rsidR="002270AF" w:rsidRPr="002270AF">
        <w:rPr>
          <w:rFonts w:ascii="Times New Roman" w:eastAsia="Times New Roman" w:hAnsi="Times New Roman" w:cs="Times New Roman"/>
          <w:sz w:val="28"/>
          <w:szCs w:val="24"/>
          <w:lang w:eastAsia="ru-RU"/>
        </w:rPr>
        <w:t xml:space="preserve">– бібліотека </w:t>
      </w:r>
      <w:proofErr w:type="spellStart"/>
      <w:r w:rsidR="002270AF" w:rsidRPr="002270AF">
        <w:rPr>
          <w:rFonts w:ascii="Times New Roman" w:eastAsia="Times New Roman" w:hAnsi="Times New Roman" w:cs="Times New Roman"/>
          <w:sz w:val="28"/>
          <w:szCs w:val="24"/>
          <w:lang w:eastAsia="ru-RU"/>
        </w:rPr>
        <w:t>Конргесу</w:t>
      </w:r>
      <w:proofErr w:type="spellEnd"/>
      <w:r w:rsidR="002270AF" w:rsidRPr="002270AF">
        <w:rPr>
          <w:rFonts w:ascii="Times New Roman" w:eastAsia="Times New Roman" w:hAnsi="Times New Roman" w:cs="Times New Roman"/>
          <w:sz w:val="28"/>
          <w:szCs w:val="24"/>
          <w:lang w:eastAsia="ru-RU"/>
        </w:rPr>
        <w:t xml:space="preserve"> США</w:t>
      </w:r>
    </w:p>
    <w:p w:rsidR="002270AF" w:rsidRPr="002270AF" w:rsidRDefault="00940CFB" w:rsidP="002270AF">
      <w:pPr>
        <w:numPr>
          <w:ilvl w:val="0"/>
          <w:numId w:val="1"/>
        </w:numPr>
        <w:spacing w:after="0" w:line="240" w:lineRule="auto"/>
        <w:rPr>
          <w:rFonts w:ascii="Times New Roman" w:eastAsia="Times New Roman" w:hAnsi="Times New Roman" w:cs="Times New Roman"/>
          <w:sz w:val="28"/>
          <w:szCs w:val="24"/>
          <w:lang w:val="ru-RU" w:eastAsia="ru-RU"/>
        </w:rPr>
      </w:pPr>
      <w:hyperlink r:id="rId10" w:history="1">
        <w:r w:rsidR="002270AF" w:rsidRPr="002270AF">
          <w:rPr>
            <w:rFonts w:ascii="Times New Roman" w:eastAsia="Times New Roman" w:hAnsi="Times New Roman" w:cs="Times New Roman"/>
            <w:sz w:val="28"/>
            <w:szCs w:val="24"/>
            <w:lang w:val="ru-RU" w:eastAsia="ru-RU"/>
          </w:rPr>
          <w:t>http://www.</w:t>
        </w:r>
        <w:proofErr w:type="spellStart"/>
        <w:r w:rsidR="002270AF" w:rsidRPr="002270AF">
          <w:rPr>
            <w:rFonts w:ascii="Times New Roman" w:eastAsia="Times New Roman" w:hAnsi="Times New Roman" w:cs="Times New Roman"/>
            <w:sz w:val="28"/>
            <w:szCs w:val="24"/>
            <w:lang w:val="en-US" w:eastAsia="ru-RU"/>
          </w:rPr>
          <w:t>rsl</w:t>
        </w:r>
        <w:proofErr w:type="spellEnd"/>
        <w:r w:rsidR="002270AF" w:rsidRPr="002270AF">
          <w:rPr>
            <w:rFonts w:ascii="Times New Roman" w:eastAsia="Times New Roman" w:hAnsi="Times New Roman" w:cs="Times New Roman"/>
            <w:sz w:val="28"/>
            <w:szCs w:val="24"/>
            <w:lang w:val="ru-RU" w:eastAsia="ru-RU"/>
          </w:rPr>
          <w:t>.</w:t>
        </w:r>
        <w:proofErr w:type="spellStart"/>
        <w:r w:rsidR="002270AF" w:rsidRPr="002270AF">
          <w:rPr>
            <w:rFonts w:ascii="Times New Roman" w:eastAsia="Times New Roman" w:hAnsi="Times New Roman" w:cs="Times New Roman"/>
            <w:sz w:val="28"/>
            <w:szCs w:val="24"/>
            <w:lang w:val="en-US" w:eastAsia="ru-RU"/>
          </w:rPr>
          <w:t>ru</w:t>
        </w:r>
        <w:proofErr w:type="spellEnd"/>
      </w:hyperlink>
      <w:r w:rsidR="002270AF" w:rsidRPr="002270AF">
        <w:rPr>
          <w:rFonts w:ascii="Times New Roman" w:eastAsia="Times New Roman" w:hAnsi="Times New Roman" w:cs="Times New Roman"/>
          <w:sz w:val="28"/>
          <w:szCs w:val="24"/>
          <w:lang w:val="ru-RU" w:eastAsia="ru-RU"/>
        </w:rPr>
        <w:t xml:space="preserve"> </w:t>
      </w:r>
      <w:r w:rsidR="002270AF" w:rsidRPr="002270AF">
        <w:rPr>
          <w:rFonts w:ascii="Times New Roman" w:eastAsia="Times New Roman" w:hAnsi="Times New Roman" w:cs="Times New Roman"/>
          <w:sz w:val="28"/>
          <w:szCs w:val="24"/>
          <w:lang w:eastAsia="ru-RU"/>
        </w:rPr>
        <w:t>– Російська державна бібліотека</w:t>
      </w:r>
    </w:p>
    <w:p w:rsidR="002270AF" w:rsidRPr="002270AF" w:rsidRDefault="00940CFB" w:rsidP="002270AF">
      <w:pPr>
        <w:numPr>
          <w:ilvl w:val="0"/>
          <w:numId w:val="1"/>
        </w:numPr>
        <w:spacing w:after="0" w:line="240" w:lineRule="auto"/>
        <w:rPr>
          <w:rFonts w:ascii="Times New Roman" w:eastAsia="Times New Roman" w:hAnsi="Times New Roman" w:cs="Times New Roman"/>
          <w:sz w:val="28"/>
          <w:szCs w:val="24"/>
          <w:lang w:val="ru-RU" w:eastAsia="ru-RU"/>
        </w:rPr>
      </w:pPr>
      <w:hyperlink r:id="rId11" w:history="1">
        <w:r w:rsidR="002270AF" w:rsidRPr="002270AF">
          <w:rPr>
            <w:rFonts w:ascii="Times New Roman" w:eastAsia="Times New Roman" w:hAnsi="Times New Roman" w:cs="Times New Roman"/>
            <w:sz w:val="28"/>
            <w:szCs w:val="24"/>
            <w:lang w:val="ru-RU" w:eastAsia="ru-RU"/>
          </w:rPr>
          <w:t>http://www.</w:t>
        </w:r>
        <w:proofErr w:type="spellStart"/>
        <w:r w:rsidR="002270AF" w:rsidRPr="002270AF">
          <w:rPr>
            <w:rFonts w:ascii="Times New Roman" w:eastAsia="Times New Roman" w:hAnsi="Times New Roman" w:cs="Times New Roman"/>
            <w:sz w:val="28"/>
            <w:szCs w:val="24"/>
            <w:lang w:val="en-US" w:eastAsia="ru-RU"/>
          </w:rPr>
          <w:t>bl</w:t>
        </w:r>
        <w:proofErr w:type="spellEnd"/>
        <w:r w:rsidR="002270AF" w:rsidRPr="002270AF">
          <w:rPr>
            <w:rFonts w:ascii="Times New Roman" w:eastAsia="Times New Roman" w:hAnsi="Times New Roman" w:cs="Times New Roman"/>
            <w:sz w:val="28"/>
            <w:szCs w:val="24"/>
            <w:lang w:val="ru-RU" w:eastAsia="ru-RU"/>
          </w:rPr>
          <w:t>.</w:t>
        </w:r>
        <w:proofErr w:type="spellStart"/>
        <w:r w:rsidR="002270AF" w:rsidRPr="002270AF">
          <w:rPr>
            <w:rFonts w:ascii="Times New Roman" w:eastAsia="Times New Roman" w:hAnsi="Times New Roman" w:cs="Times New Roman"/>
            <w:sz w:val="28"/>
            <w:szCs w:val="24"/>
            <w:lang w:val="en-US" w:eastAsia="ru-RU"/>
          </w:rPr>
          <w:t>uk</w:t>
        </w:r>
        <w:proofErr w:type="spellEnd"/>
      </w:hyperlink>
      <w:r w:rsidR="002270AF" w:rsidRPr="002270AF">
        <w:rPr>
          <w:rFonts w:ascii="Times New Roman" w:eastAsia="Times New Roman" w:hAnsi="Times New Roman" w:cs="Times New Roman"/>
          <w:sz w:val="28"/>
          <w:szCs w:val="24"/>
          <w:lang w:val="ru-RU" w:eastAsia="ru-RU"/>
        </w:rPr>
        <w:t xml:space="preserve"> </w:t>
      </w:r>
      <w:r w:rsidR="002270AF" w:rsidRPr="002270AF">
        <w:rPr>
          <w:rFonts w:ascii="Times New Roman" w:eastAsia="Times New Roman" w:hAnsi="Times New Roman" w:cs="Times New Roman"/>
          <w:sz w:val="28"/>
          <w:szCs w:val="24"/>
          <w:lang w:eastAsia="ru-RU"/>
        </w:rPr>
        <w:t>– Британська бібліотека</w:t>
      </w:r>
    </w:p>
    <w:p w:rsidR="002270AF" w:rsidRPr="002270AF" w:rsidRDefault="00940CFB" w:rsidP="002270AF">
      <w:pPr>
        <w:numPr>
          <w:ilvl w:val="0"/>
          <w:numId w:val="1"/>
        </w:numPr>
        <w:spacing w:after="0" w:line="240" w:lineRule="auto"/>
        <w:rPr>
          <w:rFonts w:ascii="Times New Roman" w:eastAsia="Times New Roman" w:hAnsi="Times New Roman" w:cs="Times New Roman"/>
          <w:sz w:val="28"/>
          <w:szCs w:val="24"/>
          <w:lang w:val="ru-RU" w:eastAsia="ru-RU"/>
        </w:rPr>
      </w:pPr>
      <w:hyperlink r:id="rId12" w:history="1">
        <w:r w:rsidR="002270AF" w:rsidRPr="002270AF">
          <w:rPr>
            <w:rFonts w:ascii="Times New Roman" w:eastAsia="Times New Roman" w:hAnsi="Times New Roman" w:cs="Times New Roman"/>
            <w:sz w:val="28"/>
            <w:szCs w:val="24"/>
            <w:lang w:val="en-US" w:eastAsia="ru-RU"/>
          </w:rPr>
          <w:t>http</w:t>
        </w:r>
        <w:r w:rsidR="002270AF" w:rsidRPr="002270AF">
          <w:rPr>
            <w:rFonts w:ascii="Times New Roman" w:eastAsia="Times New Roman" w:hAnsi="Times New Roman" w:cs="Times New Roman"/>
            <w:sz w:val="28"/>
            <w:szCs w:val="24"/>
            <w:lang w:val="ru-RU" w:eastAsia="ru-RU"/>
          </w:rPr>
          <w:t>://</w:t>
        </w:r>
        <w:r w:rsidR="002270AF" w:rsidRPr="002270AF">
          <w:rPr>
            <w:rFonts w:ascii="Times New Roman" w:eastAsia="Times New Roman" w:hAnsi="Times New Roman" w:cs="Times New Roman"/>
            <w:sz w:val="28"/>
            <w:szCs w:val="24"/>
            <w:lang w:val="en-US" w:eastAsia="ru-RU"/>
          </w:rPr>
          <w:t>www</w:t>
        </w:r>
        <w:r w:rsidR="002270AF" w:rsidRPr="002270AF">
          <w:rPr>
            <w:rFonts w:ascii="Times New Roman" w:eastAsia="Times New Roman" w:hAnsi="Times New Roman" w:cs="Times New Roman"/>
            <w:sz w:val="28"/>
            <w:szCs w:val="24"/>
            <w:lang w:val="ru-RU" w:eastAsia="ru-RU"/>
          </w:rPr>
          <w:t>/</w:t>
        </w:r>
        <w:r w:rsidR="002270AF" w:rsidRPr="002270AF">
          <w:rPr>
            <w:rFonts w:ascii="Times New Roman" w:eastAsia="Times New Roman" w:hAnsi="Times New Roman" w:cs="Times New Roman"/>
            <w:sz w:val="28"/>
            <w:szCs w:val="24"/>
            <w:lang w:val="en-US" w:eastAsia="ru-RU"/>
          </w:rPr>
          <w:t>d</w:t>
        </w:r>
        <w:r w:rsidR="002270AF" w:rsidRPr="002270AF">
          <w:rPr>
            <w:rFonts w:ascii="Times New Roman" w:eastAsia="Times New Roman" w:hAnsi="Times New Roman" w:cs="Times New Roman"/>
            <w:sz w:val="28"/>
            <w:szCs w:val="24"/>
            <w:lang w:val="ru-RU" w:eastAsia="ru-RU"/>
          </w:rPr>
          <w:t>-</w:t>
        </w:r>
        <w:proofErr w:type="spellStart"/>
        <w:r w:rsidR="002270AF" w:rsidRPr="002270AF">
          <w:rPr>
            <w:rFonts w:ascii="Times New Roman" w:eastAsia="Times New Roman" w:hAnsi="Times New Roman" w:cs="Times New Roman"/>
            <w:sz w:val="28"/>
            <w:szCs w:val="24"/>
            <w:lang w:val="en-US" w:eastAsia="ru-RU"/>
          </w:rPr>
          <w:t>nd</w:t>
        </w:r>
        <w:proofErr w:type="spellEnd"/>
        <w:r w:rsidR="002270AF" w:rsidRPr="002270AF">
          <w:rPr>
            <w:rFonts w:ascii="Times New Roman" w:eastAsia="Times New Roman" w:hAnsi="Times New Roman" w:cs="Times New Roman"/>
            <w:sz w:val="28"/>
            <w:szCs w:val="24"/>
            <w:lang w:val="ru-RU" w:eastAsia="ru-RU"/>
          </w:rPr>
          <w:t>.</w:t>
        </w:r>
        <w:r w:rsidR="002270AF" w:rsidRPr="002270AF">
          <w:rPr>
            <w:rFonts w:ascii="Times New Roman" w:eastAsia="Times New Roman" w:hAnsi="Times New Roman" w:cs="Times New Roman"/>
            <w:sz w:val="28"/>
            <w:szCs w:val="24"/>
            <w:lang w:val="en-US" w:eastAsia="ru-RU"/>
          </w:rPr>
          <w:t>de</w:t>
        </w:r>
      </w:hyperlink>
      <w:r w:rsidR="002270AF" w:rsidRPr="002270AF">
        <w:rPr>
          <w:rFonts w:ascii="Times New Roman" w:eastAsia="Times New Roman" w:hAnsi="Times New Roman" w:cs="Times New Roman"/>
          <w:sz w:val="28"/>
          <w:szCs w:val="24"/>
          <w:lang w:val="ru-RU" w:eastAsia="ru-RU"/>
        </w:rPr>
        <w:t xml:space="preserve"> </w:t>
      </w:r>
      <w:r w:rsidR="002270AF" w:rsidRPr="002270AF">
        <w:rPr>
          <w:rFonts w:ascii="Times New Roman" w:eastAsia="Times New Roman" w:hAnsi="Times New Roman" w:cs="Times New Roman"/>
          <w:sz w:val="28"/>
          <w:szCs w:val="24"/>
          <w:lang w:eastAsia="ru-RU"/>
        </w:rPr>
        <w:t xml:space="preserve"> – Німецька національна бібліотека</w:t>
      </w:r>
    </w:p>
    <w:p w:rsidR="002270AF" w:rsidRPr="002270AF" w:rsidRDefault="00940CFB" w:rsidP="002270AF">
      <w:pPr>
        <w:numPr>
          <w:ilvl w:val="0"/>
          <w:numId w:val="1"/>
        </w:numPr>
        <w:spacing w:after="0" w:line="240" w:lineRule="auto"/>
        <w:rPr>
          <w:rFonts w:ascii="Times New Roman" w:eastAsia="Times New Roman" w:hAnsi="Times New Roman" w:cs="Times New Roman"/>
          <w:sz w:val="28"/>
          <w:szCs w:val="24"/>
          <w:lang w:val="ru-RU" w:eastAsia="ru-RU"/>
        </w:rPr>
      </w:pPr>
      <w:hyperlink r:id="rId13" w:history="1">
        <w:r w:rsidR="002270AF" w:rsidRPr="002270AF">
          <w:rPr>
            <w:rFonts w:ascii="Times New Roman" w:eastAsia="Times New Roman" w:hAnsi="Times New Roman" w:cs="Times New Roman"/>
            <w:sz w:val="28"/>
            <w:szCs w:val="24"/>
            <w:lang w:val="ru-RU" w:eastAsia="ru-RU"/>
          </w:rPr>
          <w:t>http://www</w:t>
        </w:r>
        <w:proofErr w:type="spellStart"/>
        <w:r w:rsidR="002270AF" w:rsidRPr="002270AF">
          <w:rPr>
            <w:rFonts w:ascii="Times New Roman" w:eastAsia="Times New Roman" w:hAnsi="Times New Roman" w:cs="Times New Roman"/>
            <w:sz w:val="28"/>
            <w:szCs w:val="24"/>
            <w:lang w:val="en-US" w:eastAsia="ru-RU"/>
          </w:rPr>
          <w:t>bnf</w:t>
        </w:r>
        <w:proofErr w:type="spellEnd"/>
        <w:r w:rsidR="002270AF" w:rsidRPr="002270AF">
          <w:rPr>
            <w:rFonts w:ascii="Times New Roman" w:eastAsia="Times New Roman" w:hAnsi="Times New Roman" w:cs="Times New Roman"/>
            <w:sz w:val="28"/>
            <w:szCs w:val="24"/>
            <w:lang w:val="ru-RU" w:eastAsia="ru-RU"/>
          </w:rPr>
          <w:t>.</w:t>
        </w:r>
        <w:proofErr w:type="spellStart"/>
        <w:r w:rsidR="002270AF" w:rsidRPr="002270AF">
          <w:rPr>
            <w:rFonts w:ascii="Times New Roman" w:eastAsia="Times New Roman" w:hAnsi="Times New Roman" w:cs="Times New Roman"/>
            <w:sz w:val="28"/>
            <w:szCs w:val="24"/>
            <w:lang w:val="en-US" w:eastAsia="ru-RU"/>
          </w:rPr>
          <w:t>fr</w:t>
        </w:r>
        <w:proofErr w:type="spellEnd"/>
      </w:hyperlink>
      <w:r w:rsidR="002270AF" w:rsidRPr="002270AF">
        <w:rPr>
          <w:rFonts w:ascii="Times New Roman" w:eastAsia="Times New Roman" w:hAnsi="Times New Roman" w:cs="Times New Roman"/>
          <w:sz w:val="28"/>
          <w:szCs w:val="24"/>
          <w:lang w:val="ru-RU" w:eastAsia="ru-RU"/>
        </w:rPr>
        <w:t xml:space="preserve"> </w:t>
      </w:r>
      <w:r w:rsidR="002270AF" w:rsidRPr="002270AF">
        <w:rPr>
          <w:rFonts w:ascii="Times New Roman" w:eastAsia="Times New Roman" w:hAnsi="Times New Roman" w:cs="Times New Roman"/>
          <w:sz w:val="28"/>
          <w:szCs w:val="24"/>
          <w:lang w:eastAsia="ru-RU"/>
        </w:rPr>
        <w:t>– Національна бібліотека Франції</w:t>
      </w:r>
    </w:p>
    <w:p w:rsidR="002270AF" w:rsidRPr="002270AF" w:rsidRDefault="00940CFB" w:rsidP="002270AF">
      <w:pPr>
        <w:numPr>
          <w:ilvl w:val="0"/>
          <w:numId w:val="1"/>
        </w:numPr>
        <w:spacing w:after="0" w:line="240" w:lineRule="auto"/>
        <w:rPr>
          <w:rFonts w:ascii="Times New Roman" w:eastAsia="Times New Roman" w:hAnsi="Times New Roman" w:cs="Times New Roman"/>
          <w:sz w:val="28"/>
          <w:szCs w:val="24"/>
          <w:lang w:val="ru-RU" w:eastAsia="ru-RU"/>
        </w:rPr>
      </w:pPr>
      <w:hyperlink r:id="rId14" w:history="1">
        <w:r w:rsidR="002270AF" w:rsidRPr="002270AF">
          <w:rPr>
            <w:rFonts w:ascii="Times New Roman" w:eastAsia="Times New Roman" w:hAnsi="Times New Roman" w:cs="Times New Roman"/>
            <w:sz w:val="28"/>
            <w:szCs w:val="24"/>
            <w:lang w:val="en-US" w:eastAsia="ru-RU"/>
          </w:rPr>
          <w:t>http</w:t>
        </w:r>
        <w:r w:rsidR="002270AF" w:rsidRPr="002270AF">
          <w:rPr>
            <w:rFonts w:ascii="Times New Roman" w:eastAsia="Times New Roman" w:hAnsi="Times New Roman" w:cs="Times New Roman"/>
            <w:sz w:val="28"/>
            <w:szCs w:val="24"/>
            <w:lang w:val="ru-RU" w:eastAsia="ru-RU"/>
          </w:rPr>
          <w:t>://</w:t>
        </w:r>
        <w:proofErr w:type="spellStart"/>
        <w:r w:rsidR="002270AF" w:rsidRPr="002270AF">
          <w:rPr>
            <w:rFonts w:ascii="Times New Roman" w:eastAsia="Times New Roman" w:hAnsi="Times New Roman" w:cs="Times New Roman"/>
            <w:sz w:val="28"/>
            <w:szCs w:val="24"/>
            <w:lang w:val="en-US" w:eastAsia="ru-RU"/>
          </w:rPr>
          <w:t>dev</w:t>
        </w:r>
        <w:proofErr w:type="spellEnd"/>
        <w:r w:rsidR="002270AF" w:rsidRPr="002270AF">
          <w:rPr>
            <w:rFonts w:ascii="Times New Roman" w:eastAsia="Times New Roman" w:hAnsi="Times New Roman" w:cs="Times New Roman"/>
            <w:sz w:val="28"/>
            <w:szCs w:val="24"/>
            <w:lang w:val="ru-RU" w:eastAsia="ru-RU"/>
          </w:rPr>
          <w:t>.</w:t>
        </w:r>
        <w:proofErr w:type="spellStart"/>
        <w:r w:rsidR="002270AF" w:rsidRPr="002270AF">
          <w:rPr>
            <w:rFonts w:ascii="Times New Roman" w:eastAsia="Times New Roman" w:hAnsi="Times New Roman" w:cs="Times New Roman"/>
            <w:sz w:val="28"/>
            <w:szCs w:val="24"/>
            <w:lang w:val="en-US" w:eastAsia="ru-RU"/>
          </w:rPr>
          <w:t>europeana</w:t>
        </w:r>
        <w:proofErr w:type="spellEnd"/>
        <w:r w:rsidR="002270AF" w:rsidRPr="002270AF">
          <w:rPr>
            <w:rFonts w:ascii="Times New Roman" w:eastAsia="Times New Roman" w:hAnsi="Times New Roman" w:cs="Times New Roman"/>
            <w:sz w:val="28"/>
            <w:szCs w:val="24"/>
            <w:lang w:val="ru-RU" w:eastAsia="ru-RU"/>
          </w:rPr>
          <w:t>.</w:t>
        </w:r>
        <w:proofErr w:type="spellStart"/>
        <w:r w:rsidR="002270AF" w:rsidRPr="002270AF">
          <w:rPr>
            <w:rFonts w:ascii="Times New Roman" w:eastAsia="Times New Roman" w:hAnsi="Times New Roman" w:cs="Times New Roman"/>
            <w:sz w:val="28"/>
            <w:szCs w:val="24"/>
            <w:lang w:val="en-US" w:eastAsia="ru-RU"/>
          </w:rPr>
          <w:t>eu</w:t>
        </w:r>
        <w:proofErr w:type="spellEnd"/>
      </w:hyperlink>
      <w:r w:rsidR="002270AF" w:rsidRPr="002270AF">
        <w:rPr>
          <w:rFonts w:ascii="Times New Roman" w:eastAsia="Times New Roman" w:hAnsi="Times New Roman" w:cs="Times New Roman"/>
          <w:sz w:val="28"/>
          <w:szCs w:val="24"/>
          <w:lang w:eastAsia="ru-RU"/>
        </w:rPr>
        <w:t xml:space="preserve"> – Європейська цифрова бібліотека (</w:t>
      </w:r>
      <w:proofErr w:type="spellStart"/>
      <w:r w:rsidR="002270AF" w:rsidRPr="002270AF">
        <w:rPr>
          <w:rFonts w:ascii="Times New Roman" w:eastAsia="Times New Roman" w:hAnsi="Times New Roman" w:cs="Times New Roman"/>
          <w:sz w:val="28"/>
          <w:szCs w:val="24"/>
          <w:lang w:eastAsia="ru-RU"/>
        </w:rPr>
        <w:t>Еuropeana</w:t>
      </w:r>
      <w:proofErr w:type="spellEnd"/>
      <w:r w:rsidR="002270AF" w:rsidRPr="002270AF">
        <w:rPr>
          <w:rFonts w:ascii="Times New Roman" w:eastAsia="Times New Roman" w:hAnsi="Times New Roman" w:cs="Times New Roman"/>
          <w:sz w:val="28"/>
          <w:szCs w:val="24"/>
          <w:lang w:eastAsia="ru-RU"/>
        </w:rPr>
        <w:t>)</w:t>
      </w:r>
    </w:p>
    <w:p w:rsidR="002270AF" w:rsidRPr="002270AF" w:rsidRDefault="002270AF" w:rsidP="002270AF">
      <w:pPr>
        <w:spacing w:after="0" w:line="240" w:lineRule="auto"/>
        <w:ind w:left="357"/>
        <w:rPr>
          <w:rFonts w:ascii="Times New Roman" w:eastAsia="Times New Roman" w:hAnsi="Times New Roman" w:cs="Times New Roman"/>
          <w:sz w:val="28"/>
          <w:szCs w:val="24"/>
          <w:lang w:eastAsia="ru-RU"/>
        </w:rPr>
      </w:pPr>
    </w:p>
    <w:p w:rsidR="002270AF" w:rsidRPr="002270AF" w:rsidRDefault="002270AF" w:rsidP="002270AF">
      <w:pPr>
        <w:spacing w:after="0" w:line="240" w:lineRule="auto"/>
        <w:rPr>
          <w:rFonts w:ascii="Times New Roman" w:eastAsia="Times New Roman" w:hAnsi="Times New Roman" w:cs="Times New Roman"/>
          <w:sz w:val="28"/>
          <w:szCs w:val="24"/>
          <w:lang w:eastAsia="ru-RU"/>
        </w:rPr>
      </w:pPr>
      <w:r w:rsidRPr="002270AF">
        <w:rPr>
          <w:rFonts w:ascii="Times New Roman" w:eastAsia="Times New Roman" w:hAnsi="Times New Roman" w:cs="Times New Roman"/>
          <w:b/>
          <w:sz w:val="28"/>
          <w:szCs w:val="24"/>
          <w:lang w:eastAsia="ru-RU"/>
        </w:rPr>
        <w:t>4. Форма підсумкового контролю успішності навчання:</w:t>
      </w:r>
      <w:r w:rsidRPr="002270AF">
        <w:rPr>
          <w:rFonts w:ascii="Times New Roman" w:eastAsia="Times New Roman" w:hAnsi="Times New Roman" w:cs="Times New Roman"/>
          <w:sz w:val="28"/>
          <w:szCs w:val="24"/>
          <w:lang w:eastAsia="ru-RU"/>
        </w:rPr>
        <w:t xml:space="preserve"> залік</w:t>
      </w:r>
    </w:p>
    <w:p w:rsidR="002270AF" w:rsidRPr="002270AF" w:rsidRDefault="002270AF" w:rsidP="002270AF">
      <w:pPr>
        <w:spacing w:after="0" w:line="240" w:lineRule="auto"/>
        <w:jc w:val="center"/>
        <w:rPr>
          <w:rFonts w:ascii="Times New Roman" w:eastAsia="Times New Roman" w:hAnsi="Times New Roman" w:cs="Times New Roman"/>
          <w:b/>
          <w:bCs/>
          <w:sz w:val="28"/>
          <w:szCs w:val="24"/>
          <w:lang w:eastAsia="ru-RU"/>
        </w:rPr>
      </w:pPr>
      <w:r w:rsidRPr="002270AF">
        <w:rPr>
          <w:rFonts w:ascii="Times New Roman" w:eastAsia="Times New Roman" w:hAnsi="Times New Roman" w:cs="Times New Roman"/>
          <w:b/>
          <w:bCs/>
          <w:sz w:val="28"/>
          <w:szCs w:val="24"/>
          <w:lang w:eastAsia="ru-RU"/>
        </w:rPr>
        <w:t>Шкала оцінювання: національна та ECTS</w:t>
      </w:r>
    </w:p>
    <w:tbl>
      <w:tblPr>
        <w:tblW w:w="93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5862"/>
        <w:gridCol w:w="6"/>
      </w:tblGrid>
      <w:tr w:rsidR="002270AF" w:rsidRPr="002270AF" w:rsidTr="00EC68AD">
        <w:trPr>
          <w:gridAfter w:val="1"/>
          <w:wAfter w:w="6" w:type="dxa"/>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2270AF" w:rsidRPr="002270AF" w:rsidRDefault="002270AF" w:rsidP="002270AF">
            <w:pPr>
              <w:spacing w:after="0" w:line="240" w:lineRule="auto"/>
              <w:jc w:val="center"/>
              <w:rPr>
                <w:rFonts w:ascii="Times New Roman" w:eastAsia="Times New Roman" w:hAnsi="Times New Roman" w:cs="Times New Roman"/>
                <w:sz w:val="26"/>
                <w:szCs w:val="26"/>
                <w:lang w:val="ru-RU" w:eastAsia="ru-RU"/>
              </w:rPr>
            </w:pPr>
            <w:r w:rsidRPr="002270AF">
              <w:rPr>
                <w:rFonts w:ascii="Times New Roman" w:eastAsia="Times New Roman" w:hAnsi="Times New Roman" w:cs="Times New Roman"/>
                <w:sz w:val="26"/>
                <w:szCs w:val="26"/>
                <w:lang w:val="ru-RU" w:eastAsia="ru-RU"/>
              </w:rPr>
              <w:t xml:space="preserve">Сума </w:t>
            </w:r>
            <w:proofErr w:type="spellStart"/>
            <w:r w:rsidRPr="002270AF">
              <w:rPr>
                <w:rFonts w:ascii="Times New Roman" w:eastAsia="Times New Roman" w:hAnsi="Times New Roman" w:cs="Times New Roman"/>
                <w:sz w:val="26"/>
                <w:szCs w:val="26"/>
                <w:lang w:val="ru-RU" w:eastAsia="ru-RU"/>
              </w:rPr>
              <w:t>балі</w:t>
            </w:r>
            <w:proofErr w:type="gramStart"/>
            <w:r w:rsidRPr="002270AF">
              <w:rPr>
                <w:rFonts w:ascii="Times New Roman" w:eastAsia="Times New Roman" w:hAnsi="Times New Roman" w:cs="Times New Roman"/>
                <w:sz w:val="26"/>
                <w:szCs w:val="26"/>
                <w:lang w:val="ru-RU" w:eastAsia="ru-RU"/>
              </w:rPr>
              <w:t>в</w:t>
            </w:r>
            <w:proofErr w:type="spellEnd"/>
            <w:proofErr w:type="gramEnd"/>
            <w:r w:rsidRPr="002270AF">
              <w:rPr>
                <w:rFonts w:ascii="Times New Roman" w:eastAsia="Times New Roman" w:hAnsi="Times New Roman" w:cs="Times New Roman"/>
                <w:sz w:val="26"/>
                <w:szCs w:val="26"/>
                <w:lang w:val="ru-RU" w:eastAsia="ru-RU"/>
              </w:rPr>
              <w:t xml:space="preserve"> за </w:t>
            </w:r>
            <w:proofErr w:type="spellStart"/>
            <w:r w:rsidRPr="002270AF">
              <w:rPr>
                <w:rFonts w:ascii="Times New Roman" w:eastAsia="Times New Roman" w:hAnsi="Times New Roman" w:cs="Times New Roman"/>
                <w:sz w:val="26"/>
                <w:szCs w:val="26"/>
                <w:lang w:val="ru-RU" w:eastAsia="ru-RU"/>
              </w:rPr>
              <w:t>всі</w:t>
            </w:r>
            <w:proofErr w:type="spellEnd"/>
            <w:r w:rsidRPr="002270AF">
              <w:rPr>
                <w:rFonts w:ascii="Times New Roman" w:eastAsia="Times New Roman" w:hAnsi="Times New Roman" w:cs="Times New Roman"/>
                <w:sz w:val="26"/>
                <w:szCs w:val="26"/>
                <w:lang w:val="ru-RU" w:eastAsia="ru-RU"/>
              </w:rPr>
              <w:t xml:space="preserve"> </w:t>
            </w:r>
            <w:proofErr w:type="spellStart"/>
            <w:r w:rsidRPr="002270AF">
              <w:rPr>
                <w:rFonts w:ascii="Times New Roman" w:eastAsia="Times New Roman" w:hAnsi="Times New Roman" w:cs="Times New Roman"/>
                <w:sz w:val="26"/>
                <w:szCs w:val="26"/>
                <w:lang w:val="ru-RU" w:eastAsia="ru-RU"/>
              </w:rPr>
              <w:t>види</w:t>
            </w:r>
            <w:proofErr w:type="spellEnd"/>
            <w:r w:rsidRPr="002270AF">
              <w:rPr>
                <w:rFonts w:ascii="Times New Roman" w:eastAsia="Times New Roman" w:hAnsi="Times New Roman" w:cs="Times New Roman"/>
                <w:sz w:val="26"/>
                <w:szCs w:val="26"/>
                <w:lang w:val="ru-RU" w:eastAsia="ru-RU"/>
              </w:rPr>
              <w:t xml:space="preserve"> </w:t>
            </w:r>
            <w:proofErr w:type="spellStart"/>
            <w:r w:rsidRPr="002270AF">
              <w:rPr>
                <w:rFonts w:ascii="Times New Roman" w:eastAsia="Times New Roman" w:hAnsi="Times New Roman" w:cs="Times New Roman"/>
                <w:sz w:val="26"/>
                <w:szCs w:val="26"/>
                <w:lang w:val="ru-RU" w:eastAsia="ru-RU"/>
              </w:rPr>
              <w:t>навчальної</w:t>
            </w:r>
            <w:proofErr w:type="spellEnd"/>
            <w:r w:rsidRPr="002270AF">
              <w:rPr>
                <w:rFonts w:ascii="Times New Roman" w:eastAsia="Times New Roman" w:hAnsi="Times New Roman" w:cs="Times New Roman"/>
                <w:sz w:val="26"/>
                <w:szCs w:val="26"/>
                <w:lang w:val="ru-RU" w:eastAsia="ru-RU"/>
              </w:rPr>
              <w:t xml:space="preserve"> </w:t>
            </w:r>
            <w:proofErr w:type="spellStart"/>
            <w:r w:rsidRPr="002270AF">
              <w:rPr>
                <w:rFonts w:ascii="Times New Roman" w:eastAsia="Times New Roman" w:hAnsi="Times New Roman" w:cs="Times New Roman"/>
                <w:sz w:val="26"/>
                <w:szCs w:val="26"/>
                <w:lang w:val="ru-RU" w:eastAsia="ru-RU"/>
              </w:rPr>
              <w:t>діяльності</w:t>
            </w:r>
            <w:proofErr w:type="spellEnd"/>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2270AF" w:rsidRPr="002270AF" w:rsidRDefault="002270AF" w:rsidP="002270AF">
            <w:pPr>
              <w:spacing w:after="0" w:line="240" w:lineRule="auto"/>
              <w:jc w:val="center"/>
              <w:rPr>
                <w:rFonts w:ascii="Times New Roman" w:eastAsia="Times New Roman" w:hAnsi="Times New Roman" w:cs="Times New Roman"/>
                <w:sz w:val="26"/>
                <w:szCs w:val="26"/>
                <w:lang w:val="ru-RU" w:eastAsia="ru-RU"/>
              </w:rPr>
            </w:pPr>
            <w:proofErr w:type="spellStart"/>
            <w:r w:rsidRPr="002270AF">
              <w:rPr>
                <w:rFonts w:ascii="Times New Roman" w:eastAsia="Times New Roman" w:hAnsi="Times New Roman" w:cs="Times New Roman"/>
                <w:sz w:val="26"/>
                <w:szCs w:val="26"/>
                <w:lang w:val="ru-RU" w:eastAsia="ru-RU"/>
              </w:rPr>
              <w:t>Оцінка</w:t>
            </w:r>
            <w:proofErr w:type="spellEnd"/>
            <w:r w:rsidRPr="002270AF">
              <w:rPr>
                <w:rFonts w:ascii="Times New Roman" w:eastAsia="Times New Roman" w:hAnsi="Times New Roman" w:cs="Times New Roman"/>
                <w:b/>
                <w:sz w:val="26"/>
                <w:szCs w:val="26"/>
                <w:lang w:val="ru-RU" w:eastAsia="ru-RU"/>
              </w:rPr>
              <w:t xml:space="preserve"> </w:t>
            </w:r>
            <w:r w:rsidRPr="002270AF">
              <w:rPr>
                <w:rFonts w:ascii="Times New Roman" w:eastAsia="Times New Roman" w:hAnsi="Times New Roman" w:cs="Times New Roman"/>
                <w:sz w:val="26"/>
                <w:szCs w:val="26"/>
                <w:lang w:val="ru-RU" w:eastAsia="ru-RU"/>
              </w:rPr>
              <w:t>ECTS</w:t>
            </w:r>
          </w:p>
        </w:tc>
        <w:tc>
          <w:tcPr>
            <w:tcW w:w="5862" w:type="dxa"/>
            <w:tcBorders>
              <w:top w:val="single" w:sz="4" w:space="0" w:color="auto"/>
              <w:left w:val="single" w:sz="4" w:space="0" w:color="auto"/>
              <w:bottom w:val="single" w:sz="4" w:space="0" w:color="auto"/>
              <w:right w:val="single" w:sz="4" w:space="0" w:color="auto"/>
            </w:tcBorders>
            <w:vAlign w:val="center"/>
            <w:hideMark/>
          </w:tcPr>
          <w:p w:rsidR="002270AF" w:rsidRPr="002270AF" w:rsidRDefault="002270AF" w:rsidP="002270AF">
            <w:pPr>
              <w:spacing w:after="0" w:line="240" w:lineRule="auto"/>
              <w:jc w:val="center"/>
              <w:rPr>
                <w:rFonts w:ascii="Times New Roman" w:eastAsia="Times New Roman" w:hAnsi="Times New Roman" w:cs="Times New Roman"/>
                <w:sz w:val="26"/>
                <w:szCs w:val="26"/>
                <w:lang w:val="ru-RU" w:eastAsia="ru-RU"/>
              </w:rPr>
            </w:pPr>
            <w:proofErr w:type="spellStart"/>
            <w:r w:rsidRPr="002270AF">
              <w:rPr>
                <w:rFonts w:ascii="Times New Roman" w:eastAsia="Times New Roman" w:hAnsi="Times New Roman" w:cs="Times New Roman"/>
                <w:sz w:val="26"/>
                <w:szCs w:val="26"/>
                <w:lang w:val="ru-RU" w:eastAsia="ru-RU"/>
              </w:rPr>
              <w:t>Оцінка</w:t>
            </w:r>
            <w:proofErr w:type="spellEnd"/>
            <w:r w:rsidRPr="002270AF">
              <w:rPr>
                <w:rFonts w:ascii="Times New Roman" w:eastAsia="Times New Roman" w:hAnsi="Times New Roman" w:cs="Times New Roman"/>
                <w:sz w:val="26"/>
                <w:szCs w:val="26"/>
                <w:lang w:val="ru-RU" w:eastAsia="ru-RU"/>
              </w:rPr>
              <w:t xml:space="preserve"> за </w:t>
            </w:r>
            <w:proofErr w:type="spellStart"/>
            <w:r w:rsidRPr="002270AF">
              <w:rPr>
                <w:rFonts w:ascii="Times New Roman" w:eastAsia="Times New Roman" w:hAnsi="Times New Roman" w:cs="Times New Roman"/>
                <w:sz w:val="26"/>
                <w:szCs w:val="26"/>
                <w:lang w:val="ru-RU" w:eastAsia="ru-RU"/>
              </w:rPr>
              <w:t>національною</w:t>
            </w:r>
            <w:proofErr w:type="spellEnd"/>
            <w:r w:rsidRPr="002270AF">
              <w:rPr>
                <w:rFonts w:ascii="Times New Roman" w:eastAsia="Times New Roman" w:hAnsi="Times New Roman" w:cs="Times New Roman"/>
                <w:sz w:val="26"/>
                <w:szCs w:val="26"/>
                <w:lang w:val="ru-RU" w:eastAsia="ru-RU"/>
              </w:rPr>
              <w:t xml:space="preserve"> шкалою</w:t>
            </w:r>
          </w:p>
        </w:tc>
      </w:tr>
      <w:tr w:rsidR="002270AF" w:rsidRPr="002270AF" w:rsidTr="00EC68AD">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70AF" w:rsidRPr="002270AF" w:rsidRDefault="002270AF" w:rsidP="002270AF">
            <w:pPr>
              <w:spacing w:after="0" w:line="240" w:lineRule="auto"/>
              <w:jc w:val="center"/>
              <w:rPr>
                <w:rFonts w:ascii="Times New Roman" w:eastAsia="Times New Roman" w:hAnsi="Times New Roman" w:cs="Times New Roman"/>
                <w:sz w:val="26"/>
                <w:szCs w:val="2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70AF" w:rsidRPr="002270AF" w:rsidRDefault="002270AF" w:rsidP="002270AF">
            <w:pPr>
              <w:spacing w:after="0" w:line="240" w:lineRule="auto"/>
              <w:jc w:val="center"/>
              <w:rPr>
                <w:rFonts w:ascii="Times New Roman" w:eastAsia="Times New Roman" w:hAnsi="Times New Roman" w:cs="Times New Roman"/>
                <w:sz w:val="26"/>
                <w:szCs w:val="26"/>
                <w:lang w:val="ru-RU" w:eastAsia="ru-RU"/>
              </w:rPr>
            </w:pPr>
          </w:p>
        </w:tc>
        <w:tc>
          <w:tcPr>
            <w:tcW w:w="5868" w:type="dxa"/>
            <w:gridSpan w:val="2"/>
            <w:tcBorders>
              <w:top w:val="single" w:sz="4" w:space="0" w:color="auto"/>
              <w:left w:val="single" w:sz="4" w:space="0" w:color="auto"/>
              <w:bottom w:val="single" w:sz="4" w:space="0" w:color="auto"/>
              <w:right w:val="single" w:sz="4" w:space="0" w:color="auto"/>
            </w:tcBorders>
            <w:vAlign w:val="center"/>
            <w:hideMark/>
          </w:tcPr>
          <w:p w:rsidR="002270AF" w:rsidRPr="002270AF" w:rsidRDefault="002270AF" w:rsidP="002270AF">
            <w:pPr>
              <w:spacing w:after="0" w:line="240" w:lineRule="auto"/>
              <w:jc w:val="center"/>
              <w:rPr>
                <w:rFonts w:ascii="Times New Roman" w:eastAsia="Times New Roman" w:hAnsi="Times New Roman" w:cs="Times New Roman"/>
                <w:sz w:val="20"/>
                <w:szCs w:val="20"/>
                <w:lang w:val="ru-RU" w:eastAsia="ru-RU"/>
              </w:rPr>
            </w:pPr>
            <w:proofErr w:type="spellStart"/>
            <w:r w:rsidRPr="002270AF">
              <w:rPr>
                <w:rFonts w:ascii="Times New Roman" w:eastAsia="Times New Roman" w:hAnsi="Times New Roman" w:cs="Times New Roman"/>
                <w:sz w:val="26"/>
                <w:szCs w:val="26"/>
                <w:lang w:val="ru-RU" w:eastAsia="ru-RU"/>
              </w:rPr>
              <w:t>Залі</w:t>
            </w:r>
            <w:proofErr w:type="gramStart"/>
            <w:r w:rsidRPr="002270AF">
              <w:rPr>
                <w:rFonts w:ascii="Times New Roman" w:eastAsia="Times New Roman" w:hAnsi="Times New Roman" w:cs="Times New Roman"/>
                <w:sz w:val="26"/>
                <w:szCs w:val="26"/>
                <w:lang w:val="ru-RU" w:eastAsia="ru-RU"/>
              </w:rPr>
              <w:t>к</w:t>
            </w:r>
            <w:proofErr w:type="spellEnd"/>
            <w:proofErr w:type="gramEnd"/>
          </w:p>
        </w:tc>
      </w:tr>
      <w:tr w:rsidR="002270AF" w:rsidRPr="002270AF" w:rsidTr="00EC68AD">
        <w:trPr>
          <w:trHeight w:val="400"/>
        </w:trPr>
        <w:tc>
          <w:tcPr>
            <w:tcW w:w="2137" w:type="dxa"/>
            <w:tcBorders>
              <w:top w:val="single" w:sz="4" w:space="0" w:color="auto"/>
              <w:left w:val="single" w:sz="4" w:space="0" w:color="auto"/>
              <w:bottom w:val="single" w:sz="4" w:space="0" w:color="auto"/>
              <w:right w:val="single" w:sz="4" w:space="0" w:color="auto"/>
            </w:tcBorders>
            <w:vAlign w:val="center"/>
          </w:tcPr>
          <w:p w:rsidR="002270AF" w:rsidRPr="002270AF" w:rsidRDefault="002270AF" w:rsidP="002270AF">
            <w:pPr>
              <w:spacing w:after="0" w:line="240" w:lineRule="auto"/>
              <w:ind w:left="180"/>
              <w:jc w:val="center"/>
              <w:rPr>
                <w:rFonts w:ascii="Times New Roman" w:eastAsia="Times New Roman" w:hAnsi="Times New Roman" w:cs="Times New Roman"/>
                <w:sz w:val="26"/>
                <w:szCs w:val="26"/>
                <w:lang w:val="ru-RU" w:eastAsia="ru-RU"/>
              </w:rPr>
            </w:pPr>
            <w:r w:rsidRPr="002270AF">
              <w:rPr>
                <w:rFonts w:ascii="Times New Roman" w:eastAsia="Times New Roman" w:hAnsi="Times New Roman" w:cs="Times New Roman"/>
                <w:sz w:val="26"/>
                <w:szCs w:val="26"/>
                <w:lang w:val="ru-RU" w:eastAsia="ru-RU"/>
              </w:rPr>
              <w:t>90 – 100</w:t>
            </w:r>
          </w:p>
          <w:p w:rsidR="002270AF" w:rsidRPr="002270AF" w:rsidRDefault="002270AF" w:rsidP="002270AF">
            <w:pPr>
              <w:spacing w:after="0" w:line="240" w:lineRule="auto"/>
              <w:ind w:left="180"/>
              <w:jc w:val="center"/>
              <w:rPr>
                <w:rFonts w:ascii="Times New Roman" w:eastAsia="Times New Roman" w:hAnsi="Times New Roman" w:cs="Times New Roman"/>
                <w:b/>
                <w:sz w:val="26"/>
                <w:szCs w:val="26"/>
                <w:lang w:val="ru-RU" w:eastAsia="ru-RU"/>
              </w:rPr>
            </w:pPr>
          </w:p>
        </w:tc>
        <w:tc>
          <w:tcPr>
            <w:tcW w:w="1357" w:type="dxa"/>
            <w:tcBorders>
              <w:top w:val="single" w:sz="4" w:space="0" w:color="auto"/>
              <w:left w:val="single" w:sz="4" w:space="0" w:color="auto"/>
              <w:bottom w:val="single" w:sz="4" w:space="0" w:color="auto"/>
              <w:right w:val="single" w:sz="4" w:space="0" w:color="auto"/>
            </w:tcBorders>
            <w:vAlign w:val="center"/>
          </w:tcPr>
          <w:p w:rsidR="002270AF" w:rsidRPr="002270AF" w:rsidRDefault="002270AF" w:rsidP="002270AF">
            <w:pPr>
              <w:spacing w:after="0" w:line="240" w:lineRule="auto"/>
              <w:jc w:val="center"/>
              <w:rPr>
                <w:rFonts w:ascii="Times New Roman" w:eastAsia="Times New Roman" w:hAnsi="Times New Roman" w:cs="Times New Roman"/>
                <w:b/>
                <w:sz w:val="26"/>
                <w:szCs w:val="26"/>
                <w:lang w:val="ru-RU" w:eastAsia="ru-RU"/>
              </w:rPr>
            </w:pPr>
            <w:r w:rsidRPr="002270AF">
              <w:rPr>
                <w:rFonts w:ascii="Times New Roman" w:eastAsia="Times New Roman" w:hAnsi="Times New Roman" w:cs="Times New Roman"/>
                <w:b/>
                <w:sz w:val="26"/>
                <w:szCs w:val="26"/>
                <w:lang w:val="ru-RU" w:eastAsia="ru-RU"/>
              </w:rPr>
              <w:t>А</w:t>
            </w:r>
          </w:p>
          <w:p w:rsidR="002270AF" w:rsidRPr="002270AF" w:rsidRDefault="002270AF" w:rsidP="002270AF">
            <w:pPr>
              <w:spacing w:after="0" w:line="240" w:lineRule="auto"/>
              <w:jc w:val="center"/>
              <w:rPr>
                <w:rFonts w:ascii="Times New Roman" w:eastAsia="Times New Roman" w:hAnsi="Times New Roman" w:cs="Times New Roman"/>
                <w:b/>
                <w:sz w:val="26"/>
                <w:szCs w:val="26"/>
                <w:lang w:val="ru-RU" w:eastAsia="ru-RU"/>
              </w:rPr>
            </w:pPr>
          </w:p>
        </w:tc>
        <w:tc>
          <w:tcPr>
            <w:tcW w:w="5868" w:type="dxa"/>
            <w:gridSpan w:val="2"/>
            <w:tcBorders>
              <w:top w:val="single" w:sz="4" w:space="0" w:color="auto"/>
              <w:left w:val="single" w:sz="4" w:space="0" w:color="auto"/>
              <w:bottom w:val="single" w:sz="4" w:space="0" w:color="auto"/>
              <w:right w:val="single" w:sz="4" w:space="0" w:color="auto"/>
            </w:tcBorders>
            <w:vAlign w:val="center"/>
          </w:tcPr>
          <w:p w:rsidR="002270AF" w:rsidRPr="002270AF" w:rsidRDefault="002270AF" w:rsidP="002270AF">
            <w:pPr>
              <w:spacing w:after="0" w:line="240" w:lineRule="auto"/>
              <w:jc w:val="center"/>
              <w:rPr>
                <w:rFonts w:ascii="Times New Roman" w:eastAsia="Times New Roman" w:hAnsi="Times New Roman" w:cs="Times New Roman"/>
                <w:sz w:val="26"/>
                <w:szCs w:val="26"/>
                <w:lang w:val="ru-RU" w:eastAsia="ru-RU"/>
              </w:rPr>
            </w:pPr>
          </w:p>
          <w:p w:rsidR="002270AF" w:rsidRPr="002270AF" w:rsidRDefault="002270AF" w:rsidP="002270AF">
            <w:pPr>
              <w:spacing w:after="0" w:line="240" w:lineRule="auto"/>
              <w:jc w:val="center"/>
              <w:rPr>
                <w:rFonts w:ascii="Times New Roman" w:eastAsia="Times New Roman" w:hAnsi="Times New Roman" w:cs="Times New Roman"/>
                <w:sz w:val="20"/>
                <w:szCs w:val="20"/>
                <w:lang w:val="ru-RU" w:eastAsia="ru-RU"/>
              </w:rPr>
            </w:pPr>
            <w:proofErr w:type="spellStart"/>
            <w:r w:rsidRPr="002270AF">
              <w:rPr>
                <w:rFonts w:ascii="Times New Roman" w:eastAsia="Times New Roman" w:hAnsi="Times New Roman" w:cs="Times New Roman"/>
                <w:sz w:val="26"/>
                <w:szCs w:val="26"/>
                <w:lang w:val="ru-RU" w:eastAsia="ru-RU"/>
              </w:rPr>
              <w:t>відмінно</w:t>
            </w:r>
            <w:proofErr w:type="spellEnd"/>
          </w:p>
        </w:tc>
      </w:tr>
      <w:tr w:rsidR="002270AF" w:rsidRPr="002270AF" w:rsidTr="00EC68AD">
        <w:trPr>
          <w:trHeight w:val="700"/>
        </w:trPr>
        <w:tc>
          <w:tcPr>
            <w:tcW w:w="2137" w:type="dxa"/>
            <w:tcBorders>
              <w:top w:val="single" w:sz="4" w:space="0" w:color="auto"/>
              <w:left w:val="single" w:sz="4" w:space="0" w:color="auto"/>
              <w:bottom w:val="single" w:sz="4" w:space="0" w:color="auto"/>
              <w:right w:val="single" w:sz="4" w:space="0" w:color="auto"/>
            </w:tcBorders>
            <w:vAlign w:val="center"/>
            <w:hideMark/>
          </w:tcPr>
          <w:p w:rsidR="002270AF" w:rsidRPr="002270AF" w:rsidRDefault="002270AF" w:rsidP="002270AF">
            <w:pPr>
              <w:spacing w:after="0" w:line="240" w:lineRule="auto"/>
              <w:ind w:left="180"/>
              <w:jc w:val="center"/>
              <w:rPr>
                <w:rFonts w:ascii="Times New Roman" w:eastAsia="Times New Roman" w:hAnsi="Times New Roman" w:cs="Times New Roman"/>
                <w:sz w:val="26"/>
                <w:szCs w:val="26"/>
                <w:lang w:val="ru-RU" w:eastAsia="ru-RU"/>
              </w:rPr>
            </w:pPr>
            <w:r w:rsidRPr="002270AF">
              <w:rPr>
                <w:rFonts w:ascii="Times New Roman" w:eastAsia="Times New Roman" w:hAnsi="Times New Roman" w:cs="Times New Roman"/>
                <w:sz w:val="26"/>
                <w:szCs w:val="26"/>
                <w:lang w:val="ru-RU" w:eastAsia="ru-RU"/>
              </w:rPr>
              <w:t>82-89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2270AF" w:rsidRPr="002270AF" w:rsidRDefault="002270AF" w:rsidP="002270AF">
            <w:pPr>
              <w:spacing w:after="0" w:line="240" w:lineRule="auto"/>
              <w:jc w:val="center"/>
              <w:rPr>
                <w:rFonts w:ascii="Times New Roman" w:eastAsia="Times New Roman" w:hAnsi="Times New Roman" w:cs="Times New Roman"/>
                <w:b/>
                <w:sz w:val="26"/>
                <w:szCs w:val="26"/>
                <w:lang w:val="ru-RU" w:eastAsia="ru-RU"/>
              </w:rPr>
            </w:pPr>
            <w:r w:rsidRPr="002270AF">
              <w:rPr>
                <w:rFonts w:ascii="Times New Roman" w:eastAsia="Times New Roman" w:hAnsi="Times New Roman" w:cs="Times New Roman"/>
                <w:b/>
                <w:sz w:val="26"/>
                <w:szCs w:val="26"/>
                <w:lang w:val="ru-RU" w:eastAsia="ru-RU"/>
              </w:rPr>
              <w:t>В</w:t>
            </w:r>
          </w:p>
        </w:tc>
        <w:tc>
          <w:tcPr>
            <w:tcW w:w="586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270AF" w:rsidRPr="002270AF" w:rsidRDefault="002270AF" w:rsidP="002270AF">
            <w:pPr>
              <w:spacing w:after="0" w:line="240" w:lineRule="auto"/>
              <w:jc w:val="center"/>
              <w:rPr>
                <w:rFonts w:ascii="Times New Roman" w:eastAsia="Times New Roman" w:hAnsi="Times New Roman" w:cs="Times New Roman"/>
                <w:sz w:val="20"/>
                <w:szCs w:val="20"/>
                <w:lang w:val="ru-RU" w:eastAsia="ru-RU"/>
              </w:rPr>
            </w:pPr>
            <w:proofErr w:type="gramStart"/>
            <w:r w:rsidRPr="002270AF">
              <w:rPr>
                <w:rFonts w:ascii="Times New Roman" w:eastAsia="Times New Roman" w:hAnsi="Times New Roman" w:cs="Times New Roman"/>
                <w:sz w:val="26"/>
                <w:szCs w:val="26"/>
                <w:lang w:val="ru-RU" w:eastAsia="ru-RU"/>
              </w:rPr>
              <w:t>добре</w:t>
            </w:r>
            <w:proofErr w:type="gramEnd"/>
          </w:p>
        </w:tc>
      </w:tr>
      <w:tr w:rsidR="002270AF" w:rsidRPr="002270AF" w:rsidTr="00EC68AD">
        <w:tc>
          <w:tcPr>
            <w:tcW w:w="2137" w:type="dxa"/>
            <w:tcBorders>
              <w:top w:val="single" w:sz="4" w:space="0" w:color="auto"/>
              <w:left w:val="single" w:sz="4" w:space="0" w:color="auto"/>
              <w:bottom w:val="single" w:sz="4" w:space="0" w:color="auto"/>
              <w:right w:val="single" w:sz="4" w:space="0" w:color="auto"/>
            </w:tcBorders>
            <w:vAlign w:val="center"/>
            <w:hideMark/>
          </w:tcPr>
          <w:p w:rsidR="002270AF" w:rsidRPr="002270AF" w:rsidRDefault="002270AF" w:rsidP="002270AF">
            <w:pPr>
              <w:spacing w:after="0" w:line="240" w:lineRule="auto"/>
              <w:ind w:left="180"/>
              <w:jc w:val="center"/>
              <w:rPr>
                <w:rFonts w:ascii="Times New Roman" w:eastAsia="Times New Roman" w:hAnsi="Times New Roman" w:cs="Times New Roman"/>
                <w:sz w:val="26"/>
                <w:szCs w:val="26"/>
                <w:lang w:val="ru-RU" w:eastAsia="ru-RU"/>
              </w:rPr>
            </w:pPr>
            <w:r w:rsidRPr="002270AF">
              <w:rPr>
                <w:rFonts w:ascii="Times New Roman" w:eastAsia="Times New Roman" w:hAnsi="Times New Roman" w:cs="Times New Roman"/>
                <w:sz w:val="26"/>
                <w:szCs w:val="26"/>
                <w:lang w:val="ru-RU" w:eastAsia="ru-RU"/>
              </w:rPr>
              <w:t>74-81</w:t>
            </w:r>
          </w:p>
        </w:tc>
        <w:tc>
          <w:tcPr>
            <w:tcW w:w="1357" w:type="dxa"/>
            <w:tcBorders>
              <w:top w:val="single" w:sz="4" w:space="0" w:color="auto"/>
              <w:left w:val="single" w:sz="4" w:space="0" w:color="auto"/>
              <w:bottom w:val="single" w:sz="4" w:space="0" w:color="auto"/>
              <w:right w:val="single" w:sz="4" w:space="0" w:color="auto"/>
            </w:tcBorders>
            <w:vAlign w:val="center"/>
            <w:hideMark/>
          </w:tcPr>
          <w:p w:rsidR="002270AF" w:rsidRPr="002270AF" w:rsidRDefault="002270AF" w:rsidP="002270AF">
            <w:pPr>
              <w:spacing w:after="0" w:line="240" w:lineRule="auto"/>
              <w:jc w:val="center"/>
              <w:rPr>
                <w:rFonts w:ascii="Times New Roman" w:eastAsia="Times New Roman" w:hAnsi="Times New Roman" w:cs="Times New Roman"/>
                <w:b/>
                <w:sz w:val="26"/>
                <w:szCs w:val="26"/>
                <w:lang w:val="ru-RU" w:eastAsia="ru-RU"/>
              </w:rPr>
            </w:pPr>
            <w:r w:rsidRPr="002270AF">
              <w:rPr>
                <w:rFonts w:ascii="Times New Roman" w:eastAsia="Times New Roman" w:hAnsi="Times New Roman" w:cs="Times New Roman"/>
                <w:b/>
                <w:sz w:val="26"/>
                <w:szCs w:val="26"/>
                <w:lang w:val="ru-RU" w:eastAsia="ru-RU"/>
              </w:rPr>
              <w:t>С</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70AF" w:rsidRPr="002270AF" w:rsidRDefault="002270AF" w:rsidP="002270AF">
            <w:pPr>
              <w:spacing w:after="0" w:line="240" w:lineRule="auto"/>
              <w:jc w:val="center"/>
              <w:rPr>
                <w:rFonts w:ascii="Times New Roman" w:eastAsia="Times New Roman" w:hAnsi="Times New Roman" w:cs="Times New Roman"/>
                <w:sz w:val="20"/>
                <w:szCs w:val="20"/>
                <w:lang w:val="ru-RU" w:eastAsia="ru-RU"/>
              </w:rPr>
            </w:pPr>
          </w:p>
        </w:tc>
      </w:tr>
      <w:tr w:rsidR="002270AF" w:rsidRPr="002270AF" w:rsidTr="00EC68AD">
        <w:trPr>
          <w:trHeight w:val="608"/>
        </w:trPr>
        <w:tc>
          <w:tcPr>
            <w:tcW w:w="2137" w:type="dxa"/>
            <w:tcBorders>
              <w:top w:val="single" w:sz="4" w:space="0" w:color="auto"/>
              <w:left w:val="single" w:sz="4" w:space="0" w:color="auto"/>
              <w:bottom w:val="single" w:sz="4" w:space="0" w:color="auto"/>
              <w:right w:val="single" w:sz="4" w:space="0" w:color="auto"/>
            </w:tcBorders>
            <w:vAlign w:val="center"/>
            <w:hideMark/>
          </w:tcPr>
          <w:p w:rsidR="002270AF" w:rsidRPr="002270AF" w:rsidRDefault="002270AF" w:rsidP="002270AF">
            <w:pPr>
              <w:spacing w:after="0" w:line="240" w:lineRule="auto"/>
              <w:ind w:left="180"/>
              <w:jc w:val="center"/>
              <w:rPr>
                <w:rFonts w:ascii="Times New Roman" w:eastAsia="Times New Roman" w:hAnsi="Times New Roman" w:cs="Times New Roman"/>
                <w:sz w:val="26"/>
                <w:szCs w:val="26"/>
                <w:lang w:val="ru-RU" w:eastAsia="ru-RU"/>
              </w:rPr>
            </w:pPr>
            <w:r w:rsidRPr="002270AF">
              <w:rPr>
                <w:rFonts w:ascii="Times New Roman" w:eastAsia="Times New Roman" w:hAnsi="Times New Roman" w:cs="Times New Roman"/>
                <w:sz w:val="26"/>
                <w:szCs w:val="26"/>
                <w:lang w:val="ru-RU" w:eastAsia="ru-RU"/>
              </w:rPr>
              <w:t>64-73</w:t>
            </w:r>
          </w:p>
        </w:tc>
        <w:tc>
          <w:tcPr>
            <w:tcW w:w="1357" w:type="dxa"/>
            <w:tcBorders>
              <w:top w:val="single" w:sz="4" w:space="0" w:color="auto"/>
              <w:left w:val="single" w:sz="4" w:space="0" w:color="auto"/>
              <w:bottom w:val="single" w:sz="4" w:space="0" w:color="auto"/>
              <w:right w:val="single" w:sz="4" w:space="0" w:color="auto"/>
            </w:tcBorders>
            <w:vAlign w:val="center"/>
            <w:hideMark/>
          </w:tcPr>
          <w:p w:rsidR="002270AF" w:rsidRPr="002270AF" w:rsidRDefault="002270AF" w:rsidP="002270AF">
            <w:pPr>
              <w:spacing w:after="0" w:line="240" w:lineRule="auto"/>
              <w:jc w:val="center"/>
              <w:rPr>
                <w:rFonts w:ascii="Times New Roman" w:eastAsia="Times New Roman" w:hAnsi="Times New Roman" w:cs="Times New Roman"/>
                <w:b/>
                <w:sz w:val="26"/>
                <w:szCs w:val="26"/>
                <w:lang w:val="ru-RU" w:eastAsia="ru-RU"/>
              </w:rPr>
            </w:pPr>
            <w:r w:rsidRPr="002270AF">
              <w:rPr>
                <w:rFonts w:ascii="Times New Roman" w:eastAsia="Times New Roman" w:hAnsi="Times New Roman" w:cs="Times New Roman"/>
                <w:b/>
                <w:sz w:val="26"/>
                <w:szCs w:val="26"/>
                <w:lang w:val="ru-RU" w:eastAsia="ru-RU"/>
              </w:rPr>
              <w:t>D</w:t>
            </w:r>
          </w:p>
        </w:tc>
        <w:tc>
          <w:tcPr>
            <w:tcW w:w="586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270AF" w:rsidRPr="002270AF" w:rsidRDefault="002270AF" w:rsidP="002270AF">
            <w:pPr>
              <w:spacing w:after="0" w:line="240" w:lineRule="auto"/>
              <w:jc w:val="center"/>
              <w:rPr>
                <w:rFonts w:ascii="Times New Roman" w:eastAsia="Times New Roman" w:hAnsi="Times New Roman" w:cs="Times New Roman"/>
                <w:sz w:val="20"/>
                <w:szCs w:val="20"/>
                <w:lang w:val="ru-RU" w:eastAsia="ru-RU"/>
              </w:rPr>
            </w:pPr>
            <w:proofErr w:type="spellStart"/>
            <w:r w:rsidRPr="002270AF">
              <w:rPr>
                <w:rFonts w:ascii="Times New Roman" w:eastAsia="Times New Roman" w:hAnsi="Times New Roman" w:cs="Times New Roman"/>
                <w:sz w:val="26"/>
                <w:szCs w:val="26"/>
                <w:lang w:val="ru-RU" w:eastAsia="ru-RU"/>
              </w:rPr>
              <w:t>задовільно</w:t>
            </w:r>
            <w:proofErr w:type="spellEnd"/>
          </w:p>
        </w:tc>
      </w:tr>
      <w:tr w:rsidR="002270AF" w:rsidRPr="002270AF" w:rsidTr="00EC68AD">
        <w:tc>
          <w:tcPr>
            <w:tcW w:w="2137" w:type="dxa"/>
            <w:tcBorders>
              <w:top w:val="single" w:sz="4" w:space="0" w:color="auto"/>
              <w:left w:val="single" w:sz="4" w:space="0" w:color="auto"/>
              <w:bottom w:val="single" w:sz="4" w:space="0" w:color="auto"/>
              <w:right w:val="single" w:sz="4" w:space="0" w:color="auto"/>
            </w:tcBorders>
            <w:vAlign w:val="center"/>
            <w:hideMark/>
          </w:tcPr>
          <w:p w:rsidR="002270AF" w:rsidRPr="002270AF" w:rsidRDefault="002270AF" w:rsidP="002270AF">
            <w:pPr>
              <w:spacing w:after="0" w:line="240" w:lineRule="auto"/>
              <w:ind w:left="180"/>
              <w:jc w:val="center"/>
              <w:rPr>
                <w:rFonts w:ascii="Times New Roman" w:eastAsia="Times New Roman" w:hAnsi="Times New Roman" w:cs="Times New Roman"/>
                <w:sz w:val="26"/>
                <w:szCs w:val="26"/>
                <w:lang w:val="ru-RU" w:eastAsia="ru-RU"/>
              </w:rPr>
            </w:pPr>
            <w:r w:rsidRPr="002270AF">
              <w:rPr>
                <w:rFonts w:ascii="Times New Roman" w:eastAsia="Times New Roman" w:hAnsi="Times New Roman" w:cs="Times New Roman"/>
                <w:sz w:val="26"/>
                <w:szCs w:val="26"/>
                <w:lang w:val="ru-RU" w:eastAsia="ru-RU"/>
              </w:rPr>
              <w:t>60-63</w:t>
            </w:r>
          </w:p>
        </w:tc>
        <w:tc>
          <w:tcPr>
            <w:tcW w:w="1357" w:type="dxa"/>
            <w:tcBorders>
              <w:top w:val="single" w:sz="4" w:space="0" w:color="auto"/>
              <w:left w:val="single" w:sz="4" w:space="0" w:color="auto"/>
              <w:bottom w:val="single" w:sz="4" w:space="0" w:color="auto"/>
              <w:right w:val="single" w:sz="4" w:space="0" w:color="auto"/>
            </w:tcBorders>
            <w:vAlign w:val="center"/>
            <w:hideMark/>
          </w:tcPr>
          <w:p w:rsidR="002270AF" w:rsidRPr="002270AF" w:rsidRDefault="002270AF" w:rsidP="002270AF">
            <w:pPr>
              <w:spacing w:after="0" w:line="240" w:lineRule="auto"/>
              <w:jc w:val="center"/>
              <w:rPr>
                <w:rFonts w:ascii="Times New Roman" w:eastAsia="Times New Roman" w:hAnsi="Times New Roman" w:cs="Times New Roman"/>
                <w:b/>
                <w:sz w:val="26"/>
                <w:szCs w:val="26"/>
                <w:lang w:val="ru-RU" w:eastAsia="ru-RU"/>
              </w:rPr>
            </w:pPr>
            <w:r w:rsidRPr="002270AF">
              <w:rPr>
                <w:rFonts w:ascii="Times New Roman" w:eastAsia="Times New Roman" w:hAnsi="Times New Roman" w:cs="Times New Roman"/>
                <w:b/>
                <w:sz w:val="26"/>
                <w:szCs w:val="26"/>
                <w:lang w:val="ru-RU" w:eastAsia="ru-RU"/>
              </w:rPr>
              <w:t>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70AF" w:rsidRPr="002270AF" w:rsidRDefault="002270AF" w:rsidP="002270AF">
            <w:pPr>
              <w:spacing w:after="0" w:line="240" w:lineRule="auto"/>
              <w:jc w:val="center"/>
              <w:rPr>
                <w:rFonts w:ascii="Times New Roman" w:eastAsia="Times New Roman" w:hAnsi="Times New Roman" w:cs="Times New Roman"/>
                <w:sz w:val="20"/>
                <w:szCs w:val="20"/>
                <w:lang w:val="ru-RU" w:eastAsia="ru-RU"/>
              </w:rPr>
            </w:pPr>
          </w:p>
        </w:tc>
      </w:tr>
      <w:tr w:rsidR="002270AF" w:rsidRPr="002270AF" w:rsidTr="00EC68AD">
        <w:tc>
          <w:tcPr>
            <w:tcW w:w="2137" w:type="dxa"/>
            <w:tcBorders>
              <w:top w:val="single" w:sz="4" w:space="0" w:color="auto"/>
              <w:left w:val="single" w:sz="4" w:space="0" w:color="auto"/>
              <w:bottom w:val="single" w:sz="4" w:space="0" w:color="auto"/>
              <w:right w:val="single" w:sz="4" w:space="0" w:color="auto"/>
            </w:tcBorders>
            <w:vAlign w:val="center"/>
            <w:hideMark/>
          </w:tcPr>
          <w:p w:rsidR="002270AF" w:rsidRPr="002270AF" w:rsidRDefault="002270AF" w:rsidP="002270AF">
            <w:pPr>
              <w:spacing w:after="0" w:line="240" w:lineRule="auto"/>
              <w:ind w:left="180"/>
              <w:jc w:val="center"/>
              <w:rPr>
                <w:rFonts w:ascii="Times New Roman" w:eastAsia="Times New Roman" w:hAnsi="Times New Roman" w:cs="Times New Roman"/>
                <w:sz w:val="26"/>
                <w:szCs w:val="26"/>
                <w:lang w:val="ru-RU" w:eastAsia="ru-RU"/>
              </w:rPr>
            </w:pPr>
            <w:r w:rsidRPr="002270AF">
              <w:rPr>
                <w:rFonts w:ascii="Times New Roman" w:eastAsia="Times New Roman" w:hAnsi="Times New Roman" w:cs="Times New Roman"/>
                <w:sz w:val="26"/>
                <w:szCs w:val="26"/>
                <w:lang w:val="ru-RU" w:eastAsia="ru-RU"/>
              </w:rPr>
              <w:t>35-59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2270AF" w:rsidRPr="002270AF" w:rsidRDefault="002270AF" w:rsidP="002270AF">
            <w:pPr>
              <w:spacing w:after="0" w:line="240" w:lineRule="auto"/>
              <w:jc w:val="center"/>
              <w:rPr>
                <w:rFonts w:ascii="Times New Roman" w:eastAsia="Times New Roman" w:hAnsi="Times New Roman" w:cs="Times New Roman"/>
                <w:b/>
                <w:sz w:val="26"/>
                <w:szCs w:val="26"/>
                <w:lang w:val="ru-RU" w:eastAsia="ru-RU"/>
              </w:rPr>
            </w:pPr>
            <w:r w:rsidRPr="002270AF">
              <w:rPr>
                <w:rFonts w:ascii="Times New Roman" w:eastAsia="Times New Roman" w:hAnsi="Times New Roman" w:cs="Times New Roman"/>
                <w:b/>
                <w:sz w:val="26"/>
                <w:szCs w:val="26"/>
                <w:lang w:val="ru-RU" w:eastAsia="ru-RU"/>
              </w:rPr>
              <w:t>FX</w:t>
            </w:r>
          </w:p>
        </w:tc>
        <w:tc>
          <w:tcPr>
            <w:tcW w:w="5868" w:type="dxa"/>
            <w:gridSpan w:val="2"/>
            <w:tcBorders>
              <w:top w:val="single" w:sz="4" w:space="0" w:color="auto"/>
              <w:left w:val="single" w:sz="4" w:space="0" w:color="auto"/>
              <w:bottom w:val="single" w:sz="4" w:space="0" w:color="auto"/>
              <w:right w:val="single" w:sz="4" w:space="0" w:color="auto"/>
            </w:tcBorders>
            <w:vAlign w:val="center"/>
            <w:hideMark/>
          </w:tcPr>
          <w:p w:rsidR="002270AF" w:rsidRPr="002270AF" w:rsidRDefault="002270AF" w:rsidP="002270AF">
            <w:pPr>
              <w:spacing w:after="0" w:line="240" w:lineRule="auto"/>
              <w:jc w:val="center"/>
              <w:rPr>
                <w:rFonts w:ascii="Times New Roman" w:eastAsia="Times New Roman" w:hAnsi="Times New Roman" w:cs="Times New Roman"/>
                <w:sz w:val="20"/>
                <w:szCs w:val="20"/>
                <w:lang w:val="ru-RU" w:eastAsia="ru-RU"/>
              </w:rPr>
            </w:pPr>
            <w:proofErr w:type="spellStart"/>
            <w:r w:rsidRPr="002270AF">
              <w:rPr>
                <w:rFonts w:ascii="Times New Roman" w:eastAsia="Times New Roman" w:hAnsi="Times New Roman" w:cs="Times New Roman"/>
                <w:sz w:val="26"/>
                <w:szCs w:val="26"/>
                <w:lang w:val="ru-RU" w:eastAsia="ru-RU"/>
              </w:rPr>
              <w:t>незадовільно</w:t>
            </w:r>
            <w:proofErr w:type="spellEnd"/>
            <w:r w:rsidRPr="002270AF">
              <w:rPr>
                <w:rFonts w:ascii="Times New Roman" w:eastAsia="Times New Roman" w:hAnsi="Times New Roman" w:cs="Times New Roman"/>
                <w:sz w:val="26"/>
                <w:szCs w:val="26"/>
                <w:lang w:val="ru-RU" w:eastAsia="ru-RU"/>
              </w:rPr>
              <w:t xml:space="preserve"> з </w:t>
            </w:r>
            <w:proofErr w:type="spellStart"/>
            <w:r w:rsidRPr="002270AF">
              <w:rPr>
                <w:rFonts w:ascii="Times New Roman" w:eastAsia="Times New Roman" w:hAnsi="Times New Roman" w:cs="Times New Roman"/>
                <w:sz w:val="26"/>
                <w:szCs w:val="26"/>
                <w:lang w:val="ru-RU" w:eastAsia="ru-RU"/>
              </w:rPr>
              <w:t>можливістю</w:t>
            </w:r>
            <w:proofErr w:type="spellEnd"/>
            <w:r w:rsidRPr="002270AF">
              <w:rPr>
                <w:rFonts w:ascii="Times New Roman" w:eastAsia="Times New Roman" w:hAnsi="Times New Roman" w:cs="Times New Roman"/>
                <w:sz w:val="26"/>
                <w:szCs w:val="26"/>
                <w:lang w:val="ru-RU" w:eastAsia="ru-RU"/>
              </w:rPr>
              <w:t xml:space="preserve"> повторного </w:t>
            </w:r>
            <w:proofErr w:type="spellStart"/>
            <w:r w:rsidRPr="002270AF">
              <w:rPr>
                <w:rFonts w:ascii="Times New Roman" w:eastAsia="Times New Roman" w:hAnsi="Times New Roman" w:cs="Times New Roman"/>
                <w:sz w:val="26"/>
                <w:szCs w:val="26"/>
                <w:lang w:val="ru-RU" w:eastAsia="ru-RU"/>
              </w:rPr>
              <w:t>складання</w:t>
            </w:r>
            <w:proofErr w:type="spellEnd"/>
          </w:p>
        </w:tc>
      </w:tr>
      <w:tr w:rsidR="002270AF" w:rsidRPr="002270AF" w:rsidTr="00EC68AD">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2270AF" w:rsidRPr="002270AF" w:rsidRDefault="002270AF" w:rsidP="002270AF">
            <w:pPr>
              <w:spacing w:after="0" w:line="240" w:lineRule="auto"/>
              <w:ind w:left="180"/>
              <w:jc w:val="center"/>
              <w:rPr>
                <w:rFonts w:ascii="Times New Roman" w:eastAsia="Times New Roman" w:hAnsi="Times New Roman" w:cs="Times New Roman"/>
                <w:sz w:val="26"/>
                <w:szCs w:val="26"/>
                <w:lang w:val="ru-RU" w:eastAsia="ru-RU"/>
              </w:rPr>
            </w:pPr>
            <w:r w:rsidRPr="002270AF">
              <w:rPr>
                <w:rFonts w:ascii="Times New Roman" w:eastAsia="Times New Roman" w:hAnsi="Times New Roman" w:cs="Times New Roman"/>
                <w:sz w:val="26"/>
                <w:szCs w:val="26"/>
                <w:lang w:val="ru-RU" w:eastAsia="ru-RU"/>
              </w:rPr>
              <w:t>0-34</w:t>
            </w:r>
          </w:p>
        </w:tc>
        <w:tc>
          <w:tcPr>
            <w:tcW w:w="1357" w:type="dxa"/>
            <w:tcBorders>
              <w:top w:val="single" w:sz="4" w:space="0" w:color="auto"/>
              <w:left w:val="single" w:sz="4" w:space="0" w:color="auto"/>
              <w:bottom w:val="single" w:sz="4" w:space="0" w:color="auto"/>
              <w:right w:val="single" w:sz="4" w:space="0" w:color="auto"/>
            </w:tcBorders>
            <w:vAlign w:val="center"/>
            <w:hideMark/>
          </w:tcPr>
          <w:p w:rsidR="002270AF" w:rsidRPr="002270AF" w:rsidRDefault="002270AF" w:rsidP="002270AF">
            <w:pPr>
              <w:spacing w:after="0" w:line="240" w:lineRule="auto"/>
              <w:jc w:val="center"/>
              <w:rPr>
                <w:rFonts w:ascii="Times New Roman" w:eastAsia="Times New Roman" w:hAnsi="Times New Roman" w:cs="Times New Roman"/>
                <w:b/>
                <w:sz w:val="26"/>
                <w:szCs w:val="26"/>
                <w:lang w:val="ru-RU" w:eastAsia="ru-RU"/>
              </w:rPr>
            </w:pPr>
            <w:r w:rsidRPr="002270AF">
              <w:rPr>
                <w:rFonts w:ascii="Times New Roman" w:eastAsia="Times New Roman" w:hAnsi="Times New Roman" w:cs="Times New Roman"/>
                <w:b/>
                <w:sz w:val="26"/>
                <w:szCs w:val="26"/>
                <w:lang w:val="ru-RU" w:eastAsia="ru-RU"/>
              </w:rPr>
              <w:t>F</w:t>
            </w:r>
          </w:p>
        </w:tc>
        <w:tc>
          <w:tcPr>
            <w:tcW w:w="5868" w:type="dxa"/>
            <w:gridSpan w:val="2"/>
            <w:tcBorders>
              <w:top w:val="single" w:sz="4" w:space="0" w:color="auto"/>
              <w:left w:val="single" w:sz="4" w:space="0" w:color="auto"/>
              <w:bottom w:val="single" w:sz="4" w:space="0" w:color="auto"/>
              <w:right w:val="single" w:sz="4" w:space="0" w:color="auto"/>
            </w:tcBorders>
            <w:vAlign w:val="center"/>
            <w:hideMark/>
          </w:tcPr>
          <w:p w:rsidR="002270AF" w:rsidRPr="002270AF" w:rsidRDefault="002270AF" w:rsidP="002270AF">
            <w:pPr>
              <w:spacing w:after="0" w:line="240" w:lineRule="auto"/>
              <w:jc w:val="center"/>
              <w:rPr>
                <w:rFonts w:ascii="Times New Roman" w:eastAsia="Times New Roman" w:hAnsi="Times New Roman" w:cs="Times New Roman"/>
                <w:sz w:val="20"/>
                <w:szCs w:val="20"/>
                <w:lang w:val="ru-RU" w:eastAsia="ru-RU"/>
              </w:rPr>
            </w:pPr>
            <w:proofErr w:type="spellStart"/>
            <w:r w:rsidRPr="002270AF">
              <w:rPr>
                <w:rFonts w:ascii="Times New Roman" w:eastAsia="Times New Roman" w:hAnsi="Times New Roman" w:cs="Times New Roman"/>
                <w:sz w:val="26"/>
                <w:szCs w:val="26"/>
                <w:lang w:val="ru-RU" w:eastAsia="ru-RU"/>
              </w:rPr>
              <w:t>незадовільно</w:t>
            </w:r>
            <w:proofErr w:type="spellEnd"/>
            <w:r w:rsidRPr="002270AF">
              <w:rPr>
                <w:rFonts w:ascii="Times New Roman" w:eastAsia="Times New Roman" w:hAnsi="Times New Roman" w:cs="Times New Roman"/>
                <w:sz w:val="26"/>
                <w:szCs w:val="26"/>
                <w:lang w:val="ru-RU" w:eastAsia="ru-RU"/>
              </w:rPr>
              <w:t xml:space="preserve"> </w:t>
            </w:r>
            <w:proofErr w:type="gramStart"/>
            <w:r w:rsidRPr="002270AF">
              <w:rPr>
                <w:rFonts w:ascii="Times New Roman" w:eastAsia="Times New Roman" w:hAnsi="Times New Roman" w:cs="Times New Roman"/>
                <w:sz w:val="26"/>
                <w:szCs w:val="26"/>
                <w:lang w:val="ru-RU" w:eastAsia="ru-RU"/>
              </w:rPr>
              <w:t xml:space="preserve">з </w:t>
            </w:r>
            <w:proofErr w:type="spellStart"/>
            <w:r w:rsidRPr="002270AF">
              <w:rPr>
                <w:rFonts w:ascii="Times New Roman" w:eastAsia="Times New Roman" w:hAnsi="Times New Roman" w:cs="Times New Roman"/>
                <w:sz w:val="26"/>
                <w:szCs w:val="26"/>
                <w:lang w:val="ru-RU" w:eastAsia="ru-RU"/>
              </w:rPr>
              <w:t>обов</w:t>
            </w:r>
            <w:proofErr w:type="gramEnd"/>
            <w:r w:rsidRPr="002270AF">
              <w:rPr>
                <w:rFonts w:ascii="Times New Roman" w:eastAsia="Times New Roman" w:hAnsi="Times New Roman" w:cs="Times New Roman"/>
                <w:sz w:val="26"/>
                <w:szCs w:val="26"/>
                <w:lang w:val="ru-RU" w:eastAsia="ru-RU"/>
              </w:rPr>
              <w:t>’язковим</w:t>
            </w:r>
            <w:proofErr w:type="spellEnd"/>
            <w:r w:rsidRPr="002270AF">
              <w:rPr>
                <w:rFonts w:ascii="Times New Roman" w:eastAsia="Times New Roman" w:hAnsi="Times New Roman" w:cs="Times New Roman"/>
                <w:sz w:val="26"/>
                <w:szCs w:val="26"/>
                <w:lang w:val="ru-RU" w:eastAsia="ru-RU"/>
              </w:rPr>
              <w:t xml:space="preserve"> </w:t>
            </w:r>
            <w:proofErr w:type="spellStart"/>
            <w:r w:rsidRPr="002270AF">
              <w:rPr>
                <w:rFonts w:ascii="Times New Roman" w:eastAsia="Times New Roman" w:hAnsi="Times New Roman" w:cs="Times New Roman"/>
                <w:sz w:val="26"/>
                <w:szCs w:val="26"/>
                <w:lang w:val="ru-RU" w:eastAsia="ru-RU"/>
              </w:rPr>
              <w:t>повторним</w:t>
            </w:r>
            <w:proofErr w:type="spellEnd"/>
            <w:r w:rsidRPr="002270AF">
              <w:rPr>
                <w:rFonts w:ascii="Times New Roman" w:eastAsia="Times New Roman" w:hAnsi="Times New Roman" w:cs="Times New Roman"/>
                <w:sz w:val="26"/>
                <w:szCs w:val="26"/>
                <w:lang w:val="ru-RU" w:eastAsia="ru-RU"/>
              </w:rPr>
              <w:t xml:space="preserve"> </w:t>
            </w:r>
            <w:proofErr w:type="spellStart"/>
            <w:r w:rsidRPr="002270AF">
              <w:rPr>
                <w:rFonts w:ascii="Times New Roman" w:eastAsia="Times New Roman" w:hAnsi="Times New Roman" w:cs="Times New Roman"/>
                <w:sz w:val="26"/>
                <w:szCs w:val="26"/>
                <w:lang w:val="ru-RU" w:eastAsia="ru-RU"/>
              </w:rPr>
              <w:t>вивченням</w:t>
            </w:r>
            <w:proofErr w:type="spellEnd"/>
            <w:r w:rsidRPr="002270AF">
              <w:rPr>
                <w:rFonts w:ascii="Times New Roman" w:eastAsia="Times New Roman" w:hAnsi="Times New Roman" w:cs="Times New Roman"/>
                <w:sz w:val="26"/>
                <w:szCs w:val="26"/>
                <w:lang w:val="ru-RU" w:eastAsia="ru-RU"/>
              </w:rPr>
              <w:t xml:space="preserve"> </w:t>
            </w:r>
            <w:proofErr w:type="spellStart"/>
            <w:r w:rsidRPr="002270AF">
              <w:rPr>
                <w:rFonts w:ascii="Times New Roman" w:eastAsia="Times New Roman" w:hAnsi="Times New Roman" w:cs="Times New Roman"/>
                <w:sz w:val="26"/>
                <w:szCs w:val="26"/>
                <w:lang w:val="ru-RU" w:eastAsia="ru-RU"/>
              </w:rPr>
              <w:t>дисципліни</w:t>
            </w:r>
            <w:proofErr w:type="spellEnd"/>
          </w:p>
        </w:tc>
      </w:tr>
    </w:tbl>
    <w:p w:rsidR="002270AF" w:rsidRPr="002270AF" w:rsidRDefault="002270AF" w:rsidP="002270AF">
      <w:pPr>
        <w:spacing w:after="0" w:line="240" w:lineRule="auto"/>
        <w:rPr>
          <w:rFonts w:ascii="Times New Roman" w:eastAsia="Times New Roman" w:hAnsi="Times New Roman" w:cs="Times New Roman"/>
          <w:sz w:val="28"/>
          <w:szCs w:val="24"/>
          <w:lang w:eastAsia="ru-RU"/>
        </w:rPr>
      </w:pPr>
    </w:p>
    <w:p w:rsidR="002270AF" w:rsidRPr="002270AF" w:rsidRDefault="002270AF" w:rsidP="002270AF">
      <w:pPr>
        <w:spacing w:after="0" w:line="240" w:lineRule="auto"/>
        <w:ind w:firstLine="426"/>
        <w:jc w:val="center"/>
        <w:rPr>
          <w:rFonts w:ascii="Times New Roman" w:eastAsia="Times New Roman" w:hAnsi="Times New Roman" w:cs="Times New Roman"/>
          <w:sz w:val="28"/>
          <w:szCs w:val="28"/>
          <w:lang w:eastAsia="ru-RU"/>
        </w:rPr>
      </w:pPr>
      <w:r w:rsidRPr="002270AF">
        <w:rPr>
          <w:rFonts w:ascii="Times New Roman" w:eastAsia="Times New Roman" w:hAnsi="Times New Roman" w:cs="Times New Roman"/>
          <w:b/>
          <w:bCs/>
          <w:sz w:val="28"/>
          <w:szCs w:val="28"/>
          <w:lang w:eastAsia="ru-RU"/>
        </w:rPr>
        <w:t>5. Засоби діагностики успішності навчання</w:t>
      </w:r>
    </w:p>
    <w:p w:rsidR="002270AF" w:rsidRPr="002270AF" w:rsidRDefault="002270AF" w:rsidP="002270AF">
      <w:pPr>
        <w:spacing w:after="0" w:line="240" w:lineRule="auto"/>
        <w:ind w:firstLine="426"/>
        <w:rPr>
          <w:rFonts w:ascii="Times New Roman" w:eastAsia="Times New Roman" w:hAnsi="Times New Roman" w:cs="Times New Roman"/>
          <w:sz w:val="28"/>
          <w:szCs w:val="28"/>
          <w:lang w:eastAsia="ru-RU"/>
        </w:rPr>
      </w:pPr>
    </w:p>
    <w:p w:rsidR="002270AF" w:rsidRPr="002270AF" w:rsidRDefault="002270AF" w:rsidP="002270AF">
      <w:pPr>
        <w:spacing w:after="0" w:line="240" w:lineRule="auto"/>
        <w:ind w:firstLine="426"/>
        <w:jc w:val="both"/>
        <w:rPr>
          <w:rFonts w:ascii="Times New Roman" w:eastAsia="Times New Roman" w:hAnsi="Times New Roman" w:cs="Times New Roman"/>
          <w:sz w:val="28"/>
          <w:szCs w:val="28"/>
          <w:lang w:eastAsia="ru-RU"/>
        </w:rPr>
      </w:pPr>
      <w:r w:rsidRPr="002270AF">
        <w:rPr>
          <w:rFonts w:ascii="Times New Roman" w:eastAsia="Times New Roman" w:hAnsi="Times New Roman" w:cs="Times New Roman"/>
          <w:sz w:val="28"/>
          <w:szCs w:val="28"/>
          <w:lang w:eastAsia="ru-RU"/>
        </w:rPr>
        <w:t xml:space="preserve">Методи діагностики – це способи діяльності викладача і студентів, в ході якої виявляються засвоєння навчального матеріалу та оволодіння студентами знаннями, вміннями та навичками. </w:t>
      </w:r>
    </w:p>
    <w:p w:rsidR="002270AF" w:rsidRPr="002270AF" w:rsidRDefault="002270AF" w:rsidP="002270AF">
      <w:pPr>
        <w:spacing w:after="0" w:line="240" w:lineRule="auto"/>
        <w:ind w:firstLine="426"/>
        <w:jc w:val="both"/>
        <w:rPr>
          <w:rFonts w:ascii="Times New Roman" w:eastAsia="Times New Roman" w:hAnsi="Times New Roman" w:cs="Times New Roman"/>
          <w:sz w:val="28"/>
          <w:szCs w:val="28"/>
          <w:lang w:eastAsia="ru-RU"/>
        </w:rPr>
      </w:pPr>
      <w:r w:rsidRPr="002270AF">
        <w:rPr>
          <w:rFonts w:ascii="Times New Roman" w:eastAsia="Times New Roman" w:hAnsi="Times New Roman" w:cs="Times New Roman"/>
          <w:sz w:val="28"/>
          <w:szCs w:val="28"/>
          <w:lang w:eastAsia="ru-RU"/>
        </w:rPr>
        <w:t>Діагностика залишкових базових знань проводиться з використанням комплектів контрольних робіт (</w:t>
      </w:r>
      <w:r w:rsidRPr="002270AF">
        <w:rPr>
          <w:rFonts w:ascii="Times New Roman" w:eastAsia="Times New Roman" w:hAnsi="Times New Roman" w:cs="Times New Roman"/>
          <w:b/>
          <w:sz w:val="28"/>
          <w:szCs w:val="28"/>
          <w:lang w:eastAsia="ru-RU"/>
        </w:rPr>
        <w:t>ККР</w:t>
      </w:r>
      <w:r w:rsidRPr="002270AF">
        <w:rPr>
          <w:rFonts w:ascii="Times New Roman" w:eastAsia="Times New Roman" w:hAnsi="Times New Roman" w:cs="Times New Roman"/>
          <w:sz w:val="28"/>
          <w:szCs w:val="28"/>
          <w:lang w:eastAsia="ru-RU"/>
        </w:rPr>
        <w:t>), підготовлених відповідно до пройденого студентами навчального матеріалу.</w:t>
      </w:r>
    </w:p>
    <w:p w:rsidR="002270AF" w:rsidRPr="002270AF" w:rsidRDefault="002270AF" w:rsidP="002270AF">
      <w:pPr>
        <w:spacing w:after="0" w:line="240" w:lineRule="auto"/>
        <w:ind w:firstLine="426"/>
        <w:jc w:val="both"/>
        <w:rPr>
          <w:rFonts w:ascii="Times New Roman" w:eastAsia="Times New Roman" w:hAnsi="Times New Roman" w:cs="Times New Roman"/>
          <w:sz w:val="28"/>
          <w:szCs w:val="28"/>
          <w:lang w:eastAsia="ru-RU"/>
        </w:rPr>
      </w:pPr>
      <w:r w:rsidRPr="002270AF">
        <w:rPr>
          <w:rFonts w:ascii="Times New Roman" w:eastAsia="Times New Roman" w:hAnsi="Times New Roman" w:cs="Times New Roman"/>
          <w:sz w:val="28"/>
          <w:szCs w:val="28"/>
          <w:lang w:eastAsia="ru-RU"/>
        </w:rPr>
        <w:lastRenderedPageBreak/>
        <w:t xml:space="preserve">Структура </w:t>
      </w:r>
      <w:r w:rsidRPr="002270AF">
        <w:rPr>
          <w:rFonts w:ascii="Times New Roman" w:eastAsia="Times New Roman" w:hAnsi="Times New Roman" w:cs="Times New Roman"/>
          <w:b/>
          <w:sz w:val="28"/>
          <w:szCs w:val="28"/>
          <w:lang w:eastAsia="ru-RU"/>
        </w:rPr>
        <w:t>ККР</w:t>
      </w:r>
      <w:r w:rsidRPr="002270AF">
        <w:rPr>
          <w:rFonts w:ascii="Times New Roman" w:eastAsia="Times New Roman" w:hAnsi="Times New Roman" w:cs="Times New Roman"/>
          <w:sz w:val="28"/>
          <w:szCs w:val="28"/>
          <w:lang w:eastAsia="ru-RU"/>
        </w:rPr>
        <w:t>:</w:t>
      </w:r>
    </w:p>
    <w:p w:rsidR="002270AF" w:rsidRPr="002270AF" w:rsidRDefault="002270AF" w:rsidP="002270AF">
      <w:pPr>
        <w:spacing w:after="0" w:line="240" w:lineRule="auto"/>
        <w:ind w:firstLine="426"/>
        <w:jc w:val="both"/>
        <w:rPr>
          <w:rFonts w:ascii="Times New Roman" w:eastAsia="Times New Roman" w:hAnsi="Times New Roman" w:cs="Times New Roman"/>
          <w:sz w:val="28"/>
          <w:szCs w:val="28"/>
          <w:lang w:eastAsia="ru-RU"/>
        </w:rPr>
      </w:pPr>
      <w:r w:rsidRPr="002270AF">
        <w:rPr>
          <w:rFonts w:ascii="Times New Roman" w:eastAsia="Times New Roman" w:hAnsi="Times New Roman" w:cs="Times New Roman"/>
          <w:sz w:val="28"/>
          <w:szCs w:val="28"/>
          <w:lang w:eastAsia="ru-RU"/>
        </w:rPr>
        <w:t xml:space="preserve">2 теоретичних питання – 40 балів </w:t>
      </w:r>
    </w:p>
    <w:p w:rsidR="002270AF" w:rsidRPr="002270AF" w:rsidRDefault="002270AF" w:rsidP="002270AF">
      <w:pPr>
        <w:spacing w:after="0" w:line="240" w:lineRule="auto"/>
        <w:ind w:firstLine="426"/>
        <w:jc w:val="both"/>
        <w:rPr>
          <w:rFonts w:ascii="Times New Roman" w:eastAsia="Times New Roman" w:hAnsi="Times New Roman" w:cs="Times New Roman"/>
          <w:sz w:val="28"/>
          <w:szCs w:val="28"/>
          <w:lang w:eastAsia="ru-RU"/>
        </w:rPr>
      </w:pPr>
      <w:r w:rsidRPr="002270AF">
        <w:rPr>
          <w:rFonts w:ascii="Times New Roman" w:eastAsia="Times New Roman" w:hAnsi="Times New Roman" w:cs="Times New Roman"/>
          <w:sz w:val="28"/>
          <w:szCs w:val="28"/>
          <w:lang w:eastAsia="ru-RU"/>
        </w:rPr>
        <w:t>2 задачі – 20 балів</w:t>
      </w:r>
    </w:p>
    <w:p w:rsidR="002270AF" w:rsidRPr="002270AF" w:rsidRDefault="002270AF" w:rsidP="002270AF">
      <w:pPr>
        <w:spacing w:after="0" w:line="240" w:lineRule="auto"/>
        <w:ind w:firstLine="426"/>
        <w:jc w:val="both"/>
        <w:rPr>
          <w:rFonts w:ascii="Times New Roman" w:eastAsia="Times New Roman" w:hAnsi="Times New Roman" w:cs="Times New Roman"/>
          <w:sz w:val="28"/>
          <w:szCs w:val="28"/>
          <w:lang w:eastAsia="ru-RU"/>
        </w:rPr>
      </w:pPr>
      <w:r w:rsidRPr="002270AF">
        <w:rPr>
          <w:rFonts w:ascii="Times New Roman" w:eastAsia="Times New Roman" w:hAnsi="Times New Roman" w:cs="Times New Roman"/>
          <w:sz w:val="28"/>
          <w:szCs w:val="28"/>
          <w:lang w:eastAsia="ru-RU"/>
        </w:rPr>
        <w:t>10 тестів – 40 балів</w:t>
      </w:r>
    </w:p>
    <w:p w:rsidR="002270AF" w:rsidRPr="002270AF" w:rsidRDefault="002270AF" w:rsidP="002270AF">
      <w:pPr>
        <w:spacing w:after="0" w:line="240" w:lineRule="auto"/>
        <w:ind w:left="357"/>
        <w:jc w:val="both"/>
        <w:rPr>
          <w:rFonts w:ascii="Times New Roman" w:eastAsia="Times New Roman" w:hAnsi="Times New Roman" w:cs="Times New Roman"/>
          <w:sz w:val="28"/>
          <w:szCs w:val="28"/>
          <w:lang w:eastAsia="ru-RU"/>
        </w:rPr>
      </w:pPr>
      <w:r w:rsidRPr="002270AF">
        <w:rPr>
          <w:rFonts w:ascii="Times New Roman" w:eastAsia="Times New Roman" w:hAnsi="Times New Roman" w:cs="Times New Roman"/>
          <w:sz w:val="28"/>
          <w:szCs w:val="28"/>
          <w:lang w:eastAsia="ru-RU"/>
        </w:rPr>
        <w:t>Загалом контрольна робота оцінюється у 100 балів.</w:t>
      </w:r>
    </w:p>
    <w:p w:rsidR="002270AF" w:rsidRPr="002270AF" w:rsidRDefault="002270AF" w:rsidP="002270AF">
      <w:pPr>
        <w:spacing w:after="0" w:line="360" w:lineRule="auto"/>
        <w:ind w:hanging="142"/>
        <w:jc w:val="center"/>
        <w:rPr>
          <w:rFonts w:ascii="Times New Roman" w:eastAsia="Times New Roman" w:hAnsi="Times New Roman" w:cs="Times New Roman"/>
          <w:sz w:val="28"/>
          <w:szCs w:val="20"/>
          <w:lang w:eastAsia="ru-RU"/>
        </w:rPr>
      </w:pPr>
    </w:p>
    <w:p w:rsidR="002270AF" w:rsidRPr="002270AF" w:rsidRDefault="002270AF" w:rsidP="002270AF">
      <w:pPr>
        <w:ind w:firstLine="708"/>
        <w:rPr>
          <w:lang w:eastAsia="ru-RU"/>
        </w:rPr>
      </w:pPr>
    </w:p>
    <w:sectPr w:rsidR="002270AF" w:rsidRPr="002270AF" w:rsidSect="00244AE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0738"/>
    <w:multiLevelType w:val="hybridMultilevel"/>
    <w:tmpl w:val="4858A914"/>
    <w:lvl w:ilvl="0" w:tplc="DA08E7CC">
      <w:start w:val="1"/>
      <w:numFmt w:val="decimal"/>
      <w:lvlText w:val="%1."/>
      <w:lvlJc w:val="left"/>
      <w:pPr>
        <w:tabs>
          <w:tab w:val="num" w:pos="357"/>
        </w:tabs>
        <w:ind w:left="357" w:hanging="3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39"/>
    <w:rsid w:val="00203C8E"/>
    <w:rsid w:val="002270AF"/>
    <w:rsid w:val="00244AE8"/>
    <w:rsid w:val="00390839"/>
    <w:rsid w:val="00434A09"/>
    <w:rsid w:val="0053358C"/>
    <w:rsid w:val="00940CFB"/>
    <w:rsid w:val="009D2EE4"/>
    <w:rsid w:val="00B95A6E"/>
    <w:rsid w:val="00BC0F49"/>
    <w:rsid w:val="00EB18FB"/>
    <w:rsid w:val="00EC68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2270AF"/>
    <w:pPr>
      <w:spacing w:after="0" w:line="240" w:lineRule="auto"/>
    </w:pPr>
    <w:rPr>
      <w:rFonts w:ascii="Courier New" w:eastAsia="Times New Roman" w:hAnsi="Courier New" w:cs="Courier New"/>
      <w:sz w:val="20"/>
      <w:szCs w:val="20"/>
      <w:lang w:val="ru-RU" w:eastAsia="ru-RU"/>
    </w:rPr>
  </w:style>
  <w:style w:type="character" w:customStyle="1" w:styleId="a4">
    <w:name w:val="Текст Знак"/>
    <w:basedOn w:val="a0"/>
    <w:link w:val="a3"/>
    <w:uiPriority w:val="99"/>
    <w:rsid w:val="002270AF"/>
    <w:rPr>
      <w:rFonts w:ascii="Courier New" w:eastAsia="Times New Roman" w:hAnsi="Courier New" w:cs="Courier New"/>
      <w:sz w:val="20"/>
      <w:szCs w:val="20"/>
      <w:lang w:val="ru-RU" w:eastAsia="ru-RU"/>
    </w:rPr>
  </w:style>
  <w:style w:type="paragraph" w:styleId="a5">
    <w:name w:val="Balloon Text"/>
    <w:basedOn w:val="a"/>
    <w:link w:val="a6"/>
    <w:uiPriority w:val="99"/>
    <w:semiHidden/>
    <w:unhideWhenUsed/>
    <w:rsid w:val="009D2E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2E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2270AF"/>
    <w:pPr>
      <w:spacing w:after="0" w:line="240" w:lineRule="auto"/>
    </w:pPr>
    <w:rPr>
      <w:rFonts w:ascii="Courier New" w:eastAsia="Times New Roman" w:hAnsi="Courier New" w:cs="Courier New"/>
      <w:sz w:val="20"/>
      <w:szCs w:val="20"/>
      <w:lang w:val="ru-RU" w:eastAsia="ru-RU"/>
    </w:rPr>
  </w:style>
  <w:style w:type="character" w:customStyle="1" w:styleId="a4">
    <w:name w:val="Текст Знак"/>
    <w:basedOn w:val="a0"/>
    <w:link w:val="a3"/>
    <w:uiPriority w:val="99"/>
    <w:rsid w:val="002270AF"/>
    <w:rPr>
      <w:rFonts w:ascii="Courier New" w:eastAsia="Times New Roman" w:hAnsi="Courier New" w:cs="Courier New"/>
      <w:sz w:val="20"/>
      <w:szCs w:val="20"/>
      <w:lang w:val="ru-RU" w:eastAsia="ru-RU"/>
    </w:rPr>
  </w:style>
  <w:style w:type="paragraph" w:styleId="a5">
    <w:name w:val="Balloon Text"/>
    <w:basedOn w:val="a"/>
    <w:link w:val="a6"/>
    <w:uiPriority w:val="99"/>
    <w:semiHidden/>
    <w:unhideWhenUsed/>
    <w:rsid w:val="009D2E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2E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rary.ukma.kiev.ua/amer" TargetMode="External"/><Relationship Id="rId13" Type="http://schemas.openxmlformats.org/officeDocument/2006/relationships/hyperlink" Target="http://wwwbnf.fr" TargetMode="External"/><Relationship Id="rId3" Type="http://schemas.microsoft.com/office/2007/relationships/stylesWithEffects" Target="stylesWithEffects.xml"/><Relationship Id="rId7" Type="http://schemas.openxmlformats.org/officeDocument/2006/relationships/hyperlink" Target="http://www.nbu.gov.ua" TargetMode="External"/><Relationship Id="rId12" Type="http://schemas.openxmlformats.org/officeDocument/2006/relationships/hyperlink" Target="http://www/d-nd.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ada.gow.ua" TargetMode="External"/><Relationship Id="rId11" Type="http://schemas.openxmlformats.org/officeDocument/2006/relationships/hyperlink" Target="http://www.bl.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sl.ru" TargetMode="External"/><Relationship Id="rId4" Type="http://schemas.openxmlformats.org/officeDocument/2006/relationships/settings" Target="settings.xml"/><Relationship Id="rId9" Type="http://schemas.openxmlformats.org/officeDocument/2006/relationships/hyperlink" Target="http://www.loc.gov" TargetMode="External"/><Relationship Id="rId14" Type="http://schemas.openxmlformats.org/officeDocument/2006/relationships/hyperlink" Target="http://dev.europeana.e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10</Pages>
  <Words>12351</Words>
  <Characters>7041</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6</cp:revision>
  <cp:lastPrinted>2014-05-05T11:15:00Z</cp:lastPrinted>
  <dcterms:created xsi:type="dcterms:W3CDTF">2014-05-05T08:58:00Z</dcterms:created>
  <dcterms:modified xsi:type="dcterms:W3CDTF">2014-05-07T06:41:00Z</dcterms:modified>
</cp:coreProperties>
</file>