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F3" w:rsidRPr="00FB2A66" w:rsidRDefault="00316AF3" w:rsidP="00316AF3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 w:rsidRPr="00FB2A66">
        <w:rPr>
          <w:rFonts w:eastAsia="Calibri"/>
          <w:b/>
          <w:bCs/>
          <w:kern w:val="32"/>
          <w:sz w:val="28"/>
          <w:szCs w:val="32"/>
          <w:lang w:val="uk-UA" w:eastAsia="x-none"/>
        </w:rPr>
        <w:t>7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</w:t>
      </w:r>
      <w:r w:rsidRPr="00615797">
        <w:rPr>
          <w:b/>
          <w:i/>
          <w:sz w:val="28"/>
          <w:szCs w:val="28"/>
          <w:lang w:val="uk-UA"/>
        </w:rPr>
        <w:t xml:space="preserve"> Склад і скла</w:t>
      </w:r>
      <w:r w:rsidRPr="004B03E0">
        <w:rPr>
          <w:b/>
          <w:i/>
          <w:sz w:val="28"/>
          <w:szCs w:val="28"/>
          <w:lang w:val="uk-UA"/>
        </w:rPr>
        <w:t xml:space="preserve">доподіл у сучасній </w:t>
      </w:r>
      <w:proofErr w:type="spellStart"/>
      <w:r w:rsidRPr="004B03E0">
        <w:rPr>
          <w:b/>
          <w:i/>
          <w:sz w:val="28"/>
          <w:szCs w:val="28"/>
          <w:lang w:val="uk-UA"/>
        </w:rPr>
        <w:t>українс</w:t>
      </w:r>
      <w:r w:rsidRPr="00FB2A66">
        <w:rPr>
          <w:b/>
          <w:i/>
          <w:sz w:val="28"/>
          <w:szCs w:val="28"/>
        </w:rPr>
        <w:t>ькій</w:t>
      </w:r>
      <w:proofErr w:type="spellEnd"/>
      <w:r w:rsidRPr="00FB2A66">
        <w:rPr>
          <w:b/>
          <w:i/>
          <w:sz w:val="28"/>
          <w:szCs w:val="28"/>
        </w:rPr>
        <w:t xml:space="preserve"> </w:t>
      </w:r>
      <w:proofErr w:type="spellStart"/>
      <w:r w:rsidRPr="00FB2A66">
        <w:rPr>
          <w:b/>
          <w:i/>
          <w:sz w:val="28"/>
          <w:szCs w:val="28"/>
        </w:rPr>
        <w:t>мові</w:t>
      </w:r>
      <w:proofErr w:type="spellEnd"/>
      <w:r w:rsidRPr="00FB2A66">
        <w:rPr>
          <w:b/>
          <w:i/>
          <w:sz w:val="28"/>
          <w:szCs w:val="28"/>
        </w:rPr>
        <w:t xml:space="preserve"> 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Фонетичне членування </w:t>
      </w:r>
      <w:proofErr w:type="spellStart"/>
      <w:r w:rsidRPr="00FB2A66">
        <w:rPr>
          <w:sz w:val="28"/>
          <w:szCs w:val="28"/>
          <w:lang w:val="uk-UA"/>
        </w:rPr>
        <w:t>мовного</w:t>
      </w:r>
      <w:proofErr w:type="spellEnd"/>
      <w:r w:rsidRPr="00FB2A66">
        <w:rPr>
          <w:sz w:val="28"/>
          <w:szCs w:val="28"/>
          <w:lang w:val="uk-UA"/>
        </w:rPr>
        <w:t xml:space="preserve"> потоку на сегментні одиниці й місце в ньому складу.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Різні теорії щодо природи складу.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Розуміння складу в українській мові як комплексного фонетичного явища, його характеристики. 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Основні принципи і закономірності українського фонетичного складоподілу. </w:t>
      </w:r>
      <w:r w:rsidRPr="00FB2A66">
        <w:rPr>
          <w:b/>
          <w:sz w:val="28"/>
          <w:szCs w:val="28"/>
          <w:lang w:val="uk-UA"/>
        </w:rPr>
        <w:t>(Правила складоподілу – вивчити напам’ять і вміти ілюструвати їх прикладами)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Морфемне членування слова і складоподіл.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1.</w:t>
      </w:r>
      <w:r w:rsidRPr="00FB2A66">
        <w:rPr>
          <w:sz w:val="28"/>
          <w:szCs w:val="28"/>
          <w:lang w:val="uk-UA"/>
        </w:rPr>
        <w:tab/>
        <w:t xml:space="preserve">Вправа </w:t>
      </w:r>
      <w:r w:rsidRPr="00FB2A66">
        <w:rPr>
          <w:b/>
          <w:sz w:val="28"/>
          <w:szCs w:val="28"/>
          <w:lang w:val="uk-UA"/>
        </w:rPr>
        <w:t>203</w:t>
      </w:r>
      <w:r w:rsidRPr="00FB2A66">
        <w:rPr>
          <w:sz w:val="28"/>
          <w:szCs w:val="28"/>
          <w:lang w:val="uk-UA"/>
        </w:rPr>
        <w:t xml:space="preserve"> – за збірником  вправ Н. </w:t>
      </w:r>
      <w:proofErr w:type="spellStart"/>
      <w:r w:rsidRPr="00FB2A66">
        <w:rPr>
          <w:sz w:val="28"/>
          <w:szCs w:val="28"/>
          <w:lang w:val="uk-UA"/>
        </w:rPr>
        <w:t>Тоцької</w:t>
      </w:r>
      <w:proofErr w:type="spellEnd"/>
      <w:r w:rsidRPr="00FB2A66">
        <w:rPr>
          <w:sz w:val="28"/>
          <w:szCs w:val="28"/>
          <w:lang w:val="uk-UA"/>
        </w:rPr>
        <w:t xml:space="preserve"> (</w:t>
      </w:r>
      <w:r w:rsidRPr="00FB2A66">
        <w:rPr>
          <w:b/>
          <w:sz w:val="28"/>
          <w:szCs w:val="28"/>
          <w:lang w:val="uk-UA"/>
        </w:rPr>
        <w:t>Увага!</w:t>
      </w:r>
      <w:r w:rsidRPr="00FB2A66">
        <w:rPr>
          <w:sz w:val="28"/>
          <w:szCs w:val="28"/>
          <w:lang w:val="uk-UA"/>
        </w:rPr>
        <w:t xml:space="preserve"> Фонетичні склади виділіть вертикальними рисками, а морфеми – загальноприйнятими позначками).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2.</w:t>
      </w:r>
      <w:r w:rsidRPr="00FB2A66"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u w:val="single"/>
          <w:lang w:val="uk-UA"/>
        </w:rPr>
        <w:t>Запишіть слова фонетичною транскрипцією</w:t>
      </w:r>
      <w:r w:rsidRPr="00FB2A66">
        <w:rPr>
          <w:sz w:val="28"/>
          <w:szCs w:val="28"/>
          <w:lang w:val="uk-UA"/>
        </w:rPr>
        <w:t xml:space="preserve"> і вертикальними рисками </w:t>
      </w:r>
      <w:r w:rsidRPr="00FB2A66">
        <w:rPr>
          <w:sz w:val="28"/>
          <w:szCs w:val="28"/>
          <w:u w:val="single"/>
          <w:lang w:val="uk-UA"/>
        </w:rPr>
        <w:t>поділіть їх на</w:t>
      </w:r>
      <w:r w:rsidRPr="00FB2A66">
        <w:rPr>
          <w:sz w:val="28"/>
          <w:szCs w:val="28"/>
          <w:u w:val="single"/>
        </w:rPr>
        <w:t xml:space="preserve"> </w:t>
      </w:r>
      <w:r w:rsidRPr="00FB2A66">
        <w:rPr>
          <w:sz w:val="28"/>
          <w:szCs w:val="28"/>
          <w:u w:val="single"/>
          <w:lang w:val="uk-UA"/>
        </w:rPr>
        <w:t>фонетичні склади</w:t>
      </w:r>
      <w:r w:rsidRPr="001E27E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  <w:lang w:val="uk-UA"/>
        </w:rPr>
        <w:t>указати конкретні правила</w:t>
      </w:r>
      <w:r w:rsidRPr="001E27EB">
        <w:rPr>
          <w:sz w:val="28"/>
          <w:szCs w:val="28"/>
          <w:u w:val="single"/>
        </w:rPr>
        <w:t>)</w:t>
      </w:r>
      <w:r w:rsidRPr="00FB2A66">
        <w:rPr>
          <w:sz w:val="28"/>
          <w:szCs w:val="28"/>
          <w:lang w:val="uk-UA"/>
        </w:rPr>
        <w:t xml:space="preserve">. У підкреслених словах </w:t>
      </w:r>
      <w:r w:rsidRPr="00FB2A66">
        <w:rPr>
          <w:sz w:val="28"/>
          <w:szCs w:val="28"/>
          <w:u w:val="single"/>
          <w:lang w:val="uk-UA"/>
        </w:rPr>
        <w:t>охарактеризуйте склади</w:t>
      </w:r>
      <w:r w:rsidRPr="00FB2A66">
        <w:rPr>
          <w:sz w:val="28"/>
          <w:szCs w:val="28"/>
          <w:lang w:val="uk-UA"/>
        </w:rPr>
        <w:t xml:space="preserve">. </w:t>
      </w:r>
      <w:r w:rsidRPr="00FB2A66">
        <w:rPr>
          <w:sz w:val="28"/>
          <w:szCs w:val="28"/>
          <w:u w:val="single"/>
          <w:lang w:val="uk-UA"/>
        </w:rPr>
        <w:t>Виконайте повний фонетико-фонологічний аналіз виділеного слова</w:t>
      </w:r>
      <w:r w:rsidRPr="00FB2A66">
        <w:rPr>
          <w:sz w:val="28"/>
          <w:szCs w:val="28"/>
          <w:lang w:val="uk-UA"/>
        </w:rPr>
        <w:t>, додавши на початку після транскрипції</w:t>
      </w:r>
      <w:r w:rsidRPr="00FB2A66">
        <w:rPr>
          <w:sz w:val="28"/>
          <w:szCs w:val="28"/>
        </w:rPr>
        <w:t xml:space="preserve"> </w:t>
      </w:r>
      <w:r w:rsidRPr="00FB2A66">
        <w:rPr>
          <w:sz w:val="28"/>
          <w:szCs w:val="28"/>
          <w:lang w:val="uk-UA"/>
        </w:rPr>
        <w:t xml:space="preserve">характеристику складів, а в кінці </w:t>
      </w:r>
      <w:r w:rsidRPr="00FB2A66">
        <w:rPr>
          <w:b/>
          <w:sz w:val="28"/>
          <w:szCs w:val="28"/>
          <w:lang w:val="uk-UA"/>
        </w:rPr>
        <w:t>–</w:t>
      </w:r>
      <w:r w:rsidRPr="00FB2A66">
        <w:rPr>
          <w:sz w:val="28"/>
          <w:szCs w:val="28"/>
          <w:lang w:val="uk-UA"/>
        </w:rPr>
        <w:t xml:space="preserve"> укажіть, який фонетичний процес відбувся </w:t>
      </w:r>
      <w:r>
        <w:rPr>
          <w:sz w:val="28"/>
          <w:szCs w:val="28"/>
          <w:lang w:val="uk-UA"/>
        </w:rPr>
        <w:t>у</w:t>
      </w:r>
      <w:r w:rsidRPr="00FB2A66">
        <w:rPr>
          <w:sz w:val="28"/>
          <w:szCs w:val="28"/>
        </w:rPr>
        <w:t xml:space="preserve"> </w:t>
      </w:r>
      <w:r w:rsidRPr="00FB2A66">
        <w:rPr>
          <w:sz w:val="28"/>
          <w:szCs w:val="28"/>
          <w:lang w:val="uk-UA"/>
        </w:rPr>
        <w:t>слові (на письмі чи в усному мовленні).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1)</w:t>
      </w:r>
      <w:r w:rsidRPr="00FB2A66">
        <w:rPr>
          <w:i/>
          <w:sz w:val="28"/>
          <w:szCs w:val="28"/>
          <w:lang w:val="uk-UA"/>
        </w:rPr>
        <w:t xml:space="preserve"> відділ, знання, Інна, </w:t>
      </w:r>
      <w:r w:rsidRPr="00FB2A66">
        <w:rPr>
          <w:b/>
          <w:sz w:val="28"/>
          <w:szCs w:val="28"/>
          <w:u w:val="single"/>
          <w:lang w:val="uk-UA"/>
        </w:rPr>
        <w:t>Запоріжжя</w:t>
      </w:r>
      <w:r w:rsidRPr="00FB2A66">
        <w:rPr>
          <w:b/>
          <w:sz w:val="28"/>
          <w:szCs w:val="28"/>
          <w:lang w:val="uk-UA"/>
        </w:rPr>
        <w:t xml:space="preserve">  – (Сформулюйте правило складоподілу)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2)</w:t>
      </w:r>
      <w:r w:rsidRPr="00FB2A66">
        <w:rPr>
          <w:i/>
          <w:sz w:val="28"/>
          <w:szCs w:val="28"/>
          <w:lang w:val="uk-UA"/>
        </w:rPr>
        <w:t xml:space="preserve"> зірка, коржі, сільський, д</w:t>
      </w:r>
      <w:r w:rsidRPr="00FB2A66">
        <w:rPr>
          <w:i/>
          <w:sz w:val="28"/>
          <w:szCs w:val="28"/>
          <w:u w:val="single"/>
          <w:lang w:val="uk-UA"/>
        </w:rPr>
        <w:t>онька</w:t>
      </w:r>
      <w:r w:rsidRPr="00FB2A66">
        <w:rPr>
          <w:i/>
          <w:sz w:val="28"/>
          <w:szCs w:val="28"/>
          <w:lang w:val="uk-UA"/>
        </w:rPr>
        <w:t xml:space="preserve">, зверху </w:t>
      </w:r>
      <w:r w:rsidRPr="00FB2A66">
        <w:rPr>
          <w:sz w:val="28"/>
          <w:szCs w:val="28"/>
          <w:lang w:val="uk-UA"/>
        </w:rPr>
        <w:t>– ………..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3)  </w:t>
      </w:r>
      <w:r w:rsidRPr="00FB2A66">
        <w:rPr>
          <w:i/>
          <w:sz w:val="28"/>
          <w:szCs w:val="28"/>
          <w:lang w:val="uk-UA"/>
        </w:rPr>
        <w:t xml:space="preserve">світло, кобра, </w:t>
      </w:r>
      <w:r w:rsidRPr="00FB2A66">
        <w:rPr>
          <w:i/>
          <w:sz w:val="28"/>
          <w:szCs w:val="28"/>
          <w:u w:val="single"/>
          <w:lang w:val="uk-UA"/>
        </w:rPr>
        <w:t>Лук’ян</w:t>
      </w:r>
      <w:r w:rsidRPr="00FB2A66">
        <w:rPr>
          <w:i/>
          <w:sz w:val="28"/>
          <w:szCs w:val="28"/>
          <w:lang w:val="uk-UA"/>
        </w:rPr>
        <w:t xml:space="preserve">, острів  </w:t>
      </w:r>
      <w:r w:rsidRPr="00FB2A66">
        <w:rPr>
          <w:sz w:val="28"/>
          <w:szCs w:val="28"/>
          <w:lang w:val="uk-UA"/>
        </w:rPr>
        <w:t>–  ……..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4)  </w:t>
      </w:r>
      <w:r w:rsidRPr="00FB2A66">
        <w:rPr>
          <w:i/>
          <w:sz w:val="28"/>
          <w:szCs w:val="28"/>
          <w:lang w:val="uk-UA"/>
        </w:rPr>
        <w:t>марно</w:t>
      </w:r>
      <w:r w:rsidRPr="00FB2A66">
        <w:rPr>
          <w:sz w:val="28"/>
          <w:szCs w:val="28"/>
          <w:lang w:val="uk-UA"/>
        </w:rPr>
        <w:t xml:space="preserve">, </w:t>
      </w:r>
      <w:r w:rsidRPr="00FB2A66">
        <w:rPr>
          <w:i/>
          <w:sz w:val="28"/>
          <w:szCs w:val="28"/>
          <w:u w:val="single"/>
          <w:lang w:val="uk-UA"/>
        </w:rPr>
        <w:t>Мар’ян</w:t>
      </w:r>
      <w:r w:rsidRPr="00FB2A66">
        <w:rPr>
          <w:sz w:val="28"/>
          <w:szCs w:val="28"/>
          <w:lang w:val="uk-UA"/>
        </w:rPr>
        <w:t xml:space="preserve">, </w:t>
      </w:r>
      <w:r w:rsidRPr="00FB2A66">
        <w:rPr>
          <w:i/>
          <w:sz w:val="28"/>
          <w:szCs w:val="28"/>
          <w:lang w:val="uk-UA"/>
        </w:rPr>
        <w:t>земний</w:t>
      </w:r>
      <w:r w:rsidRPr="00FB2A66">
        <w:rPr>
          <w:sz w:val="28"/>
          <w:szCs w:val="28"/>
          <w:lang w:val="uk-UA"/>
        </w:rPr>
        <w:t xml:space="preserve">, </w:t>
      </w:r>
      <w:r w:rsidRPr="00FB2A66">
        <w:rPr>
          <w:i/>
          <w:sz w:val="28"/>
          <w:szCs w:val="28"/>
          <w:lang w:val="uk-UA"/>
        </w:rPr>
        <w:t xml:space="preserve">тім’я </w:t>
      </w:r>
      <w:r w:rsidRPr="00FB2A66">
        <w:rPr>
          <w:sz w:val="28"/>
          <w:szCs w:val="28"/>
          <w:lang w:val="uk-UA"/>
        </w:rPr>
        <w:t xml:space="preserve"> – …….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5)  </w:t>
      </w:r>
      <w:r w:rsidRPr="00FB2A66">
        <w:rPr>
          <w:i/>
          <w:sz w:val="28"/>
          <w:szCs w:val="28"/>
          <w:lang w:val="uk-UA"/>
        </w:rPr>
        <w:t xml:space="preserve">дочка, кігті, </w:t>
      </w:r>
      <w:r w:rsidRPr="00BF1A5D">
        <w:rPr>
          <w:i/>
          <w:sz w:val="28"/>
          <w:szCs w:val="28"/>
          <w:u w:val="single"/>
          <w:lang w:val="uk-UA"/>
        </w:rPr>
        <w:t>гуща</w:t>
      </w:r>
      <w:r w:rsidRPr="00FB2A66">
        <w:rPr>
          <w:i/>
          <w:sz w:val="28"/>
          <w:szCs w:val="28"/>
          <w:lang w:val="uk-UA"/>
        </w:rPr>
        <w:t xml:space="preserve">, </w:t>
      </w:r>
      <w:proofErr w:type="spellStart"/>
      <w:r w:rsidRPr="00FB2A66">
        <w:rPr>
          <w:i/>
          <w:sz w:val="28"/>
          <w:szCs w:val="28"/>
          <w:lang w:val="uk-UA"/>
        </w:rPr>
        <w:t>мачта</w:t>
      </w:r>
      <w:proofErr w:type="spellEnd"/>
      <w:r w:rsidRPr="00FB2A66">
        <w:rPr>
          <w:i/>
          <w:sz w:val="28"/>
          <w:szCs w:val="28"/>
          <w:lang w:val="uk-UA"/>
        </w:rPr>
        <w:t xml:space="preserve">, кістка </w:t>
      </w:r>
      <w:r w:rsidRPr="00FB2A66">
        <w:rPr>
          <w:sz w:val="28"/>
          <w:szCs w:val="28"/>
          <w:lang w:val="uk-UA"/>
        </w:rPr>
        <w:t xml:space="preserve"> –  ………..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6)  </w:t>
      </w:r>
      <w:r w:rsidRPr="00FB2A66">
        <w:rPr>
          <w:i/>
          <w:sz w:val="28"/>
          <w:szCs w:val="28"/>
          <w:lang w:val="uk-UA"/>
        </w:rPr>
        <w:t xml:space="preserve">дружба, </w:t>
      </w:r>
      <w:r w:rsidRPr="00FB2A66">
        <w:rPr>
          <w:i/>
          <w:sz w:val="28"/>
          <w:szCs w:val="28"/>
          <w:u w:val="single"/>
          <w:lang w:val="uk-UA"/>
        </w:rPr>
        <w:t>їжджу</w:t>
      </w:r>
      <w:r w:rsidRPr="00FB2A66">
        <w:rPr>
          <w:i/>
          <w:sz w:val="28"/>
          <w:szCs w:val="28"/>
          <w:lang w:val="uk-UA"/>
        </w:rPr>
        <w:t xml:space="preserve">, нудьга, футбол, отже </w:t>
      </w:r>
      <w:r w:rsidRPr="00FB2A66">
        <w:rPr>
          <w:sz w:val="28"/>
          <w:szCs w:val="28"/>
          <w:lang w:val="uk-UA"/>
        </w:rPr>
        <w:t xml:space="preserve"> –  ………..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7)  </w:t>
      </w:r>
      <w:r w:rsidRPr="00FB2A66">
        <w:rPr>
          <w:i/>
          <w:sz w:val="28"/>
          <w:szCs w:val="28"/>
          <w:lang w:val="uk-UA"/>
        </w:rPr>
        <w:t xml:space="preserve">ліжко, </w:t>
      </w:r>
      <w:r w:rsidRPr="00FB2A66">
        <w:rPr>
          <w:i/>
          <w:sz w:val="28"/>
          <w:szCs w:val="28"/>
          <w:u w:val="single"/>
          <w:lang w:val="uk-UA"/>
        </w:rPr>
        <w:t>східці</w:t>
      </w:r>
      <w:r w:rsidRPr="00FB2A66">
        <w:rPr>
          <w:i/>
          <w:sz w:val="28"/>
          <w:szCs w:val="28"/>
          <w:lang w:val="uk-UA"/>
        </w:rPr>
        <w:t xml:space="preserve">, близькість, розчин, дужка, просьба  </w:t>
      </w:r>
      <w:r w:rsidRPr="00FB2A66">
        <w:rPr>
          <w:sz w:val="28"/>
          <w:szCs w:val="28"/>
          <w:lang w:val="uk-UA"/>
        </w:rPr>
        <w:t>–  ……….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8) </w:t>
      </w:r>
      <w:r w:rsidRPr="00FB2A66">
        <w:rPr>
          <w:i/>
          <w:sz w:val="28"/>
          <w:szCs w:val="28"/>
          <w:lang w:val="uk-UA"/>
        </w:rPr>
        <w:t xml:space="preserve">буйний, дайте, військо, </w:t>
      </w:r>
      <w:r w:rsidRPr="00FB2A66">
        <w:rPr>
          <w:i/>
          <w:sz w:val="28"/>
          <w:szCs w:val="28"/>
          <w:u w:val="single"/>
          <w:lang w:val="uk-UA"/>
        </w:rPr>
        <w:t>Євген</w:t>
      </w:r>
      <w:r w:rsidRPr="00FB2A66">
        <w:rPr>
          <w:i/>
          <w:sz w:val="28"/>
          <w:szCs w:val="28"/>
          <w:lang w:val="uk-UA"/>
        </w:rPr>
        <w:t xml:space="preserve">, стовбур, мавпа </w:t>
      </w:r>
      <w:r w:rsidRPr="00FB2A66">
        <w:rPr>
          <w:sz w:val="28"/>
          <w:szCs w:val="28"/>
          <w:lang w:val="uk-UA"/>
        </w:rPr>
        <w:t xml:space="preserve"> –  ……………..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9)  </w:t>
      </w:r>
      <w:r w:rsidRPr="00FB2A66">
        <w:rPr>
          <w:i/>
          <w:sz w:val="28"/>
          <w:szCs w:val="28"/>
          <w:u w:val="single"/>
          <w:lang w:val="uk-UA"/>
        </w:rPr>
        <w:t>надріз</w:t>
      </w:r>
      <w:r w:rsidRPr="00FB2A66">
        <w:rPr>
          <w:i/>
          <w:sz w:val="28"/>
          <w:szCs w:val="28"/>
          <w:lang w:val="uk-UA"/>
        </w:rPr>
        <w:t>, відтиск, облив, розбив, розгін</w:t>
      </w:r>
      <w:r w:rsidRPr="00FB2A66">
        <w:rPr>
          <w:sz w:val="28"/>
          <w:szCs w:val="28"/>
          <w:lang w:val="uk-UA"/>
        </w:rPr>
        <w:t xml:space="preserve"> –  ……….. 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*3. Укажіть </w:t>
      </w:r>
      <w:proofErr w:type="spellStart"/>
      <w:r w:rsidRPr="00FB2A66">
        <w:rPr>
          <w:b/>
          <w:color w:val="000000"/>
          <w:sz w:val="28"/>
          <w:szCs w:val="28"/>
          <w:lang w:val="uk-UA"/>
        </w:rPr>
        <w:t>складотворчі</w:t>
      </w:r>
      <w:proofErr w:type="spellEnd"/>
      <w:r w:rsidRPr="00FB2A66">
        <w:rPr>
          <w:b/>
          <w:color w:val="000000"/>
          <w:sz w:val="28"/>
          <w:szCs w:val="28"/>
          <w:lang w:val="uk-UA"/>
        </w:rPr>
        <w:t xml:space="preserve"> звуки у словах.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FB2A66">
        <w:rPr>
          <w:b/>
          <w:color w:val="000000"/>
          <w:sz w:val="28"/>
          <w:szCs w:val="28"/>
          <w:lang w:val="uk-UA"/>
        </w:rPr>
        <w:t xml:space="preserve">      </w:t>
      </w:r>
      <w:r w:rsidRPr="00FB2A66">
        <w:rPr>
          <w:i/>
          <w:color w:val="000000"/>
          <w:sz w:val="28"/>
          <w:szCs w:val="28"/>
          <w:lang w:val="uk-UA"/>
        </w:rPr>
        <w:t>Верба, Дніпр, магічний, міністр, двір, метр, зупинився, бінокль, жезл, гімн.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lastRenderedPageBreak/>
        <w:t>*4. Запишіть слова двома транскрипціями і вкажіть у них кількість голосних звуків. Чи збігається вона з кількістю фонетичних складів?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</w:t>
      </w:r>
      <w:r w:rsidRPr="00FB2A66">
        <w:rPr>
          <w:i/>
          <w:sz w:val="28"/>
          <w:szCs w:val="28"/>
          <w:lang w:val="uk-UA"/>
        </w:rPr>
        <w:t>Стовп, бувайте, повний, мавпячий, підойма, коштовний, коновка, домівка, грайливий, мандрівка, райдуга, зупинився, майструвати, щедрівка, соловейко, Європа, райський, наввипередки, навпіл, йти.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*5. Запишіть слова фонетичною транскрипцією, поділіть їх на фонетичні склади, схарактеризуйте їх.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 </w:t>
      </w:r>
      <w:r w:rsidRPr="00FB2A66">
        <w:rPr>
          <w:i/>
          <w:sz w:val="28"/>
          <w:szCs w:val="28"/>
          <w:lang w:val="uk-UA"/>
        </w:rPr>
        <w:t>Їжа, досьє, розробка, полегшення, футболка, оповідка, вихідці, у замітці, єгиптянин, твердження, нісенітниця, свідчення, пенсне, підстилка, кіноогляд, зустрічається, коректність, відповідальність, навсправжки,</w:t>
      </w:r>
      <w:r w:rsidRPr="00FB2A66">
        <w:rPr>
          <w:i/>
          <w:color w:val="000000"/>
          <w:sz w:val="28"/>
          <w:szCs w:val="28"/>
          <w:lang w:val="uk-UA"/>
        </w:rPr>
        <w:t xml:space="preserve"> натщесерце</w:t>
      </w:r>
      <w:r w:rsidRPr="00FB2A66">
        <w:rPr>
          <w:i/>
          <w:sz w:val="28"/>
          <w:szCs w:val="28"/>
          <w:lang w:val="uk-UA"/>
        </w:rPr>
        <w:t>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*6. Запишіть кожне речення фонетичною транскрипцією, не відділяючи спеціально окремі слова, і розбийте на фонетичні склади. Зверніть увагу на особливості складоподілу на межі службових частин мови з повнозначними.</w:t>
      </w:r>
      <w:r w:rsidRPr="00F80B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Схарактеризуйте звуки і склади у виділеному слові.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 xml:space="preserve">      </w:t>
      </w:r>
      <w:r w:rsidRPr="00FB2A66">
        <w:rPr>
          <w:sz w:val="28"/>
          <w:szCs w:val="28"/>
          <w:lang w:val="uk-UA"/>
        </w:rPr>
        <w:t xml:space="preserve">1) </w:t>
      </w:r>
      <w:r w:rsidRPr="00FB2A66">
        <w:rPr>
          <w:i/>
          <w:sz w:val="28"/>
          <w:szCs w:val="28"/>
          <w:lang w:val="uk-UA"/>
        </w:rPr>
        <w:t>Хто у квітні не сіє, той у вересні не віє.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2) </w:t>
      </w:r>
      <w:r w:rsidRPr="00FB2A66">
        <w:rPr>
          <w:i/>
          <w:sz w:val="28"/>
          <w:szCs w:val="28"/>
          <w:lang w:val="uk-UA"/>
        </w:rPr>
        <w:t>Квітень з водою – травень із травою.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3)</w:t>
      </w:r>
      <w:r w:rsidRPr="00FB2A66">
        <w:rPr>
          <w:i/>
          <w:sz w:val="28"/>
          <w:szCs w:val="28"/>
          <w:lang w:val="uk-UA"/>
        </w:rPr>
        <w:t xml:space="preserve"> Кінець травня дощовий – буде мало фруктів.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 xml:space="preserve">      4) </w:t>
      </w:r>
      <w:r w:rsidRPr="00FB2A66">
        <w:rPr>
          <w:i/>
          <w:sz w:val="28"/>
          <w:szCs w:val="28"/>
          <w:lang w:val="uk-UA"/>
        </w:rPr>
        <w:t xml:space="preserve">Барвінок </w:t>
      </w:r>
      <w:r w:rsidRPr="006D4A14">
        <w:rPr>
          <w:b/>
          <w:i/>
          <w:sz w:val="28"/>
          <w:szCs w:val="28"/>
          <w:u w:val="dotted"/>
          <w:lang w:val="uk-UA"/>
        </w:rPr>
        <w:t>щойно</w:t>
      </w:r>
      <w:r w:rsidRPr="00FB2A66">
        <w:rPr>
          <w:i/>
          <w:sz w:val="28"/>
          <w:szCs w:val="28"/>
          <w:lang w:val="uk-UA"/>
        </w:rPr>
        <w:t xml:space="preserve"> з-під снігу й одразу рясно зацвів – трави влітку буде   багато.</w:t>
      </w:r>
    </w:p>
    <w:p w:rsidR="00316AF3" w:rsidRPr="00FB2A66" w:rsidRDefault="00316AF3" w:rsidP="00316AF3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Лекційний матеріал</w:t>
      </w:r>
      <w:r>
        <w:rPr>
          <w:sz w:val="28"/>
          <w:szCs w:val="28"/>
          <w:lang w:val="uk-UA"/>
        </w:rPr>
        <w:t>, основні підручники</w:t>
      </w:r>
      <w:r w:rsidRPr="00FB2A66">
        <w:rPr>
          <w:sz w:val="28"/>
          <w:szCs w:val="28"/>
          <w:lang w:val="uk-UA"/>
        </w:rPr>
        <w:t>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B2A66">
        <w:rPr>
          <w:sz w:val="28"/>
          <w:szCs w:val="28"/>
          <w:lang w:val="uk-UA"/>
        </w:rPr>
        <w:t xml:space="preserve">. Бас-Кононенко О., Скалозуб Л. Склад як найменший сегмент звукової форми мовлення. </w:t>
      </w:r>
      <w:proofErr w:type="spellStart"/>
      <w:r w:rsidRPr="00FB2A66">
        <w:rPr>
          <w:i/>
          <w:sz w:val="28"/>
          <w:szCs w:val="28"/>
          <w:lang w:val="uk-UA"/>
        </w:rPr>
        <w:t>Мовні</w:t>
      </w:r>
      <w:proofErr w:type="spellEnd"/>
      <w:r w:rsidRPr="00FB2A66">
        <w:rPr>
          <w:i/>
          <w:sz w:val="28"/>
          <w:szCs w:val="28"/>
          <w:lang w:val="uk-UA"/>
        </w:rPr>
        <w:t xml:space="preserve"> і концептуальні картини світу</w:t>
      </w:r>
      <w:r w:rsidRPr="00FB2A66">
        <w:rPr>
          <w:sz w:val="28"/>
          <w:szCs w:val="28"/>
          <w:lang w:val="uk-UA"/>
        </w:rPr>
        <w:t xml:space="preserve">. </w:t>
      </w:r>
      <w:proofErr w:type="spellStart"/>
      <w:r w:rsidRPr="00FB2A66">
        <w:rPr>
          <w:sz w:val="28"/>
          <w:szCs w:val="28"/>
          <w:lang w:val="uk-UA"/>
        </w:rPr>
        <w:t>Вип</w:t>
      </w:r>
      <w:proofErr w:type="spellEnd"/>
      <w:r w:rsidRPr="00FB2A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2010.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266-269.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B2A66">
        <w:rPr>
          <w:sz w:val="28"/>
          <w:szCs w:val="28"/>
          <w:lang w:val="uk-UA"/>
        </w:rPr>
        <w:t>. Іщенко О.</w:t>
      </w:r>
      <w:r w:rsidRPr="00FB2A66">
        <w:rPr>
          <w:sz w:val="24"/>
          <w:szCs w:val="24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>Склад і складоподіл в українській мові : фонетичний і фонологічний аспекти.</w:t>
      </w:r>
      <w:r w:rsidRPr="007944E3">
        <w:rPr>
          <w:lang w:val="uk-UA"/>
        </w:rPr>
        <w:t xml:space="preserve"> </w:t>
      </w:r>
      <w:proofErr w:type="spellStart"/>
      <w:r w:rsidRPr="00390C80">
        <w:rPr>
          <w:i/>
          <w:sz w:val="28"/>
          <w:szCs w:val="28"/>
          <w:lang w:val="uk-UA"/>
        </w:rPr>
        <w:t>Studia</w:t>
      </w:r>
      <w:proofErr w:type="spellEnd"/>
      <w:r w:rsidRPr="00390C80">
        <w:rPr>
          <w:i/>
          <w:sz w:val="28"/>
          <w:szCs w:val="28"/>
          <w:lang w:val="uk-UA"/>
        </w:rPr>
        <w:t xml:space="preserve"> </w:t>
      </w:r>
      <w:proofErr w:type="spellStart"/>
      <w:r w:rsidRPr="00390C80">
        <w:rPr>
          <w:i/>
          <w:sz w:val="28"/>
          <w:szCs w:val="28"/>
          <w:lang w:val="uk-UA"/>
        </w:rPr>
        <w:t>Ucrainica</w:t>
      </w:r>
      <w:proofErr w:type="spellEnd"/>
      <w:r w:rsidRPr="00390C80">
        <w:rPr>
          <w:i/>
          <w:sz w:val="28"/>
          <w:szCs w:val="28"/>
          <w:lang w:val="uk-UA"/>
        </w:rPr>
        <w:t xml:space="preserve"> </w:t>
      </w:r>
      <w:proofErr w:type="spellStart"/>
      <w:r w:rsidRPr="00390C80">
        <w:rPr>
          <w:i/>
          <w:sz w:val="28"/>
          <w:szCs w:val="28"/>
          <w:lang w:val="uk-UA"/>
        </w:rPr>
        <w:t>Varsoviensia</w:t>
      </w:r>
      <w:proofErr w:type="spellEnd"/>
      <w:r>
        <w:rPr>
          <w:sz w:val="28"/>
          <w:szCs w:val="28"/>
          <w:lang w:val="uk-UA"/>
        </w:rPr>
        <w:t>. 2016.</w:t>
      </w:r>
      <w:r w:rsidRPr="00794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7944E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С.</w:t>
      </w:r>
      <w:r w:rsidRPr="007944E3">
        <w:rPr>
          <w:sz w:val="28"/>
          <w:szCs w:val="28"/>
          <w:lang w:val="uk-UA"/>
        </w:rPr>
        <w:t xml:space="preserve"> 115-132.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316AF3" w:rsidRDefault="00316AF3" w:rsidP="00316AF3">
      <w:pPr>
        <w:jc w:val="center"/>
        <w:rPr>
          <w:b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 час підготовки до практичного заняття слід зосередити увагу на основних фонетичних одиницях, на які членується </w:t>
      </w:r>
      <w:proofErr w:type="spellStart"/>
      <w:r>
        <w:rPr>
          <w:sz w:val="28"/>
          <w:szCs w:val="28"/>
          <w:lang w:val="uk-UA"/>
        </w:rPr>
        <w:t>мовний</w:t>
      </w:r>
      <w:proofErr w:type="spellEnd"/>
      <w:r>
        <w:rPr>
          <w:sz w:val="28"/>
          <w:szCs w:val="28"/>
          <w:lang w:val="uk-UA"/>
        </w:rPr>
        <w:t xml:space="preserve"> потік, – фонетичне слово, фраза, синтагма, дати їм належну наукову характеристику, знати способи їх позначення під час транскрибування. 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найбільша увага в цій темі приділяється фонетичному складу. </w:t>
      </w:r>
      <w:r w:rsidRPr="00FB2A66">
        <w:rPr>
          <w:sz w:val="28"/>
          <w:szCs w:val="28"/>
          <w:lang w:val="uk-UA"/>
        </w:rPr>
        <w:t xml:space="preserve">Розуміння </w:t>
      </w:r>
      <w:r>
        <w:rPr>
          <w:sz w:val="28"/>
          <w:szCs w:val="28"/>
          <w:lang w:val="uk-UA"/>
        </w:rPr>
        <w:t>його</w:t>
      </w:r>
      <w:r w:rsidRPr="00FB2A66">
        <w:rPr>
          <w:sz w:val="28"/>
          <w:szCs w:val="28"/>
          <w:lang w:val="uk-UA"/>
        </w:rPr>
        <w:t xml:space="preserve"> як комплексного фонетичного явища</w:t>
      </w:r>
      <w:r>
        <w:rPr>
          <w:sz w:val="28"/>
          <w:szCs w:val="28"/>
          <w:lang w:val="uk-UA"/>
        </w:rPr>
        <w:t xml:space="preserve"> </w:t>
      </w:r>
      <w:r w:rsidRPr="00FB2A66">
        <w:rPr>
          <w:sz w:val="28"/>
          <w:szCs w:val="28"/>
          <w:lang w:val="uk-UA"/>
        </w:rPr>
        <w:t xml:space="preserve">в українській мові </w:t>
      </w:r>
      <w:r>
        <w:rPr>
          <w:sz w:val="28"/>
          <w:szCs w:val="28"/>
          <w:lang w:val="uk-UA"/>
        </w:rPr>
        <w:t>буде тоді, коли студент знатиме різні теорії складу. Необхідно знати закономірності фонетичного складоподілу, уміти застосовувати правила на практиці (див. Додаток 1), у т. ч. – під час фонетико-фонологічного розбору слова.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Усвідомлення природи українського складу, особливостей фонетичного складоподілу прислужиться під час вивчення розділів «Орфографія», «Морфеміка», оскільки зіставляються склади фонетичні й орфографічні, морфемна будова слова й фонетичний склад.</w:t>
      </w:r>
    </w:p>
    <w:p w:rsidR="00316AF3" w:rsidRDefault="00316AF3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16AF3" w:rsidRPr="00FB2A66" w:rsidRDefault="00316AF3" w:rsidP="00316AF3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lastRenderedPageBreak/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 w:rsidRPr="00FB2A66">
        <w:rPr>
          <w:rFonts w:eastAsia="Calibri"/>
          <w:b/>
          <w:bCs/>
          <w:kern w:val="32"/>
          <w:sz w:val="28"/>
          <w:szCs w:val="32"/>
          <w:lang w:val="uk-UA" w:eastAsia="x-none"/>
        </w:rPr>
        <w:t>8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</w:t>
      </w:r>
      <w:r w:rsidRPr="00FB2A66">
        <w:rPr>
          <w:sz w:val="24"/>
          <w:szCs w:val="24"/>
          <w:lang w:val="uk-UA"/>
        </w:rPr>
        <w:t xml:space="preserve"> </w:t>
      </w:r>
      <w:r w:rsidRPr="00FB2A66">
        <w:rPr>
          <w:b/>
          <w:i/>
          <w:sz w:val="28"/>
          <w:szCs w:val="28"/>
          <w:lang w:val="uk-UA"/>
        </w:rPr>
        <w:t>Наголос в українській мові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 Наголос у системі фонетичних одиниць сучасної української мови. Типи наголосів  у залежності від аспекту розгляду.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2. Артикуляційна й акустична природа українського словесного наголосу. Його основні ознаки, функції, значення.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Поняття фразового наголосу в</w:t>
      </w:r>
      <w:r w:rsidRPr="00FB2A66">
        <w:rPr>
          <w:sz w:val="28"/>
          <w:szCs w:val="28"/>
          <w:lang w:val="uk-UA"/>
        </w:rPr>
        <w:t xml:space="preserve"> лінгвістиці, його зумовленість, складники, фонетичні засоби вираження.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4. Найважливіші досягнення української акцентології (наукові та лексикографічні праці).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420102">
        <w:rPr>
          <w:sz w:val="28"/>
          <w:szCs w:val="28"/>
          <w:lang w:val="uk-UA"/>
        </w:rPr>
        <w:t xml:space="preserve">Вправи  </w:t>
      </w:r>
    </w:p>
    <w:p w:rsidR="00316AF3" w:rsidRPr="00420102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420102">
        <w:rPr>
          <w:sz w:val="28"/>
          <w:szCs w:val="28"/>
          <w:lang w:val="uk-UA"/>
        </w:rPr>
        <w:t xml:space="preserve">     – за збірником вправ Н. </w:t>
      </w:r>
      <w:proofErr w:type="spellStart"/>
      <w:r w:rsidRPr="00420102">
        <w:rPr>
          <w:sz w:val="28"/>
          <w:szCs w:val="28"/>
          <w:lang w:val="uk-UA"/>
        </w:rPr>
        <w:t>Тоцької</w:t>
      </w:r>
      <w:proofErr w:type="spellEnd"/>
      <w:r w:rsidRPr="00420102">
        <w:rPr>
          <w:sz w:val="28"/>
          <w:szCs w:val="28"/>
          <w:lang w:val="uk-UA"/>
        </w:rPr>
        <w:t xml:space="preserve"> – </w:t>
      </w:r>
      <w:r w:rsidRPr="00B04F97">
        <w:rPr>
          <w:b/>
          <w:sz w:val="28"/>
          <w:szCs w:val="28"/>
          <w:lang w:val="uk-UA"/>
        </w:rPr>
        <w:t>209</w:t>
      </w:r>
      <w:r w:rsidRPr="00420102">
        <w:rPr>
          <w:sz w:val="28"/>
          <w:szCs w:val="28"/>
          <w:lang w:val="uk-UA"/>
        </w:rPr>
        <w:t>;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420102">
        <w:rPr>
          <w:sz w:val="28"/>
          <w:szCs w:val="28"/>
          <w:lang w:val="uk-UA"/>
        </w:rPr>
        <w:t xml:space="preserve">     – за збірником </w:t>
      </w:r>
      <w:r w:rsidRPr="003B426D">
        <w:rPr>
          <w:sz w:val="28"/>
          <w:szCs w:val="28"/>
          <w:lang w:val="uk-UA"/>
        </w:rPr>
        <w:t xml:space="preserve">вправ і завдань В. </w:t>
      </w:r>
      <w:proofErr w:type="spellStart"/>
      <w:r w:rsidRPr="003B426D">
        <w:rPr>
          <w:sz w:val="28"/>
          <w:szCs w:val="28"/>
          <w:lang w:val="uk-UA"/>
        </w:rPr>
        <w:t>Ужченка</w:t>
      </w:r>
      <w:proofErr w:type="spellEnd"/>
      <w:r w:rsidRPr="004201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ін. </w:t>
      </w:r>
      <w:r w:rsidRPr="00420102">
        <w:rPr>
          <w:sz w:val="28"/>
          <w:szCs w:val="28"/>
          <w:lang w:val="uk-UA"/>
        </w:rPr>
        <w:t xml:space="preserve">– </w:t>
      </w:r>
      <w:r w:rsidRPr="00B04F97">
        <w:rPr>
          <w:b/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, </w:t>
      </w:r>
      <w:r w:rsidRPr="00B04F97">
        <w:rPr>
          <w:b/>
          <w:sz w:val="28"/>
          <w:szCs w:val="28"/>
          <w:lang w:val="uk-UA"/>
        </w:rPr>
        <w:t>79</w:t>
      </w:r>
      <w:r w:rsidRPr="00420102">
        <w:rPr>
          <w:sz w:val="28"/>
          <w:szCs w:val="28"/>
          <w:lang w:val="uk-UA"/>
        </w:rPr>
        <w:t>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6968C8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*2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Прочитайте речення. </w:t>
      </w:r>
      <w:r w:rsidRPr="00035325">
        <w:rPr>
          <w:b/>
          <w:color w:val="000000"/>
          <w:sz w:val="28"/>
          <w:szCs w:val="28"/>
          <w:lang w:val="uk-UA"/>
        </w:rPr>
        <w:t xml:space="preserve">Які різновиди наголосів можна продемонструвати на </w:t>
      </w:r>
      <w:r>
        <w:rPr>
          <w:b/>
          <w:color w:val="000000"/>
          <w:sz w:val="28"/>
          <w:szCs w:val="28"/>
          <w:lang w:val="uk-UA"/>
        </w:rPr>
        <w:t>їх прикладі</w:t>
      </w:r>
      <w:r w:rsidRPr="00035325">
        <w:rPr>
          <w:b/>
          <w:color w:val="000000"/>
          <w:sz w:val="28"/>
          <w:szCs w:val="28"/>
          <w:lang w:val="uk-UA"/>
        </w:rPr>
        <w:t>?</w:t>
      </w:r>
    </w:p>
    <w:p w:rsidR="00316AF3" w:rsidRPr="006968C8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6968C8">
        <w:rPr>
          <w:color w:val="000000"/>
          <w:sz w:val="28"/>
          <w:szCs w:val="28"/>
          <w:lang w:val="uk-UA"/>
        </w:rPr>
        <w:t xml:space="preserve">1) </w:t>
      </w:r>
      <w:r w:rsidRPr="006968C8">
        <w:rPr>
          <w:i/>
          <w:color w:val="000000"/>
          <w:sz w:val="28"/>
          <w:szCs w:val="28"/>
          <w:lang w:val="uk-UA"/>
        </w:rPr>
        <w:t>Ти краще вивчи.</w:t>
      </w:r>
    </w:p>
    <w:p w:rsidR="00316AF3" w:rsidRPr="006968C8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6968C8">
        <w:rPr>
          <w:color w:val="000000"/>
          <w:sz w:val="28"/>
          <w:szCs w:val="28"/>
          <w:lang w:val="uk-UA"/>
        </w:rPr>
        <w:t xml:space="preserve">2) </w:t>
      </w:r>
      <w:r w:rsidRPr="006968C8">
        <w:rPr>
          <w:i/>
          <w:color w:val="000000"/>
          <w:sz w:val="28"/>
          <w:szCs w:val="28"/>
          <w:lang w:val="uk-UA"/>
        </w:rPr>
        <w:t>Батьків приклад у родині має особливе завдання, адже діти, зосібна хлопці, намагаються його наслідувати</w:t>
      </w:r>
      <w:r w:rsidRPr="006968C8">
        <w:rPr>
          <w:color w:val="000000"/>
          <w:sz w:val="28"/>
          <w:szCs w:val="28"/>
          <w:lang w:val="uk-UA"/>
        </w:rPr>
        <w:t xml:space="preserve"> (В. Скуратівський).</w:t>
      </w:r>
    </w:p>
    <w:p w:rsidR="00316AF3" w:rsidRPr="006968C8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6968C8">
        <w:rPr>
          <w:color w:val="000000"/>
          <w:sz w:val="28"/>
          <w:szCs w:val="28"/>
          <w:lang w:val="uk-UA"/>
        </w:rPr>
        <w:t xml:space="preserve">3) </w:t>
      </w:r>
      <w:r w:rsidRPr="006968C8">
        <w:rPr>
          <w:i/>
          <w:color w:val="000000"/>
          <w:sz w:val="28"/>
          <w:szCs w:val="28"/>
          <w:lang w:val="uk-UA"/>
        </w:rPr>
        <w:t>Там повен двір любистку, цвітуть такі жоржини, і вишні чорноокі стоять до холодів</w:t>
      </w:r>
      <w:r w:rsidRPr="006968C8">
        <w:rPr>
          <w:color w:val="000000"/>
          <w:sz w:val="28"/>
          <w:szCs w:val="28"/>
          <w:lang w:val="uk-UA"/>
        </w:rPr>
        <w:t xml:space="preserve"> (Л. Костенко).</w:t>
      </w:r>
    </w:p>
    <w:p w:rsidR="00316AF3" w:rsidRPr="006968C8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6968C8">
        <w:rPr>
          <w:color w:val="000000"/>
          <w:sz w:val="28"/>
          <w:szCs w:val="28"/>
          <w:lang w:val="uk-UA"/>
        </w:rPr>
        <w:t xml:space="preserve">4) </w:t>
      </w:r>
      <w:r w:rsidRPr="006968C8">
        <w:rPr>
          <w:i/>
          <w:color w:val="000000"/>
          <w:sz w:val="28"/>
          <w:szCs w:val="28"/>
          <w:lang w:val="uk-UA"/>
        </w:rPr>
        <w:t xml:space="preserve">Очищаюча </w:t>
      </w:r>
      <w:proofErr w:type="spellStart"/>
      <w:r w:rsidRPr="006968C8">
        <w:rPr>
          <w:i/>
          <w:color w:val="000000"/>
          <w:sz w:val="28"/>
          <w:szCs w:val="28"/>
          <w:lang w:val="uk-UA"/>
        </w:rPr>
        <w:t>проясинь</w:t>
      </w:r>
      <w:proofErr w:type="spellEnd"/>
      <w:r w:rsidRPr="006968C8">
        <w:rPr>
          <w:i/>
          <w:color w:val="000000"/>
          <w:sz w:val="28"/>
          <w:szCs w:val="28"/>
          <w:lang w:val="uk-UA"/>
        </w:rPr>
        <w:t xml:space="preserve"> ладану голубіла із мого житла</w:t>
      </w:r>
      <w:r w:rsidRPr="006968C8">
        <w:rPr>
          <w:color w:val="000000"/>
          <w:sz w:val="28"/>
          <w:szCs w:val="28"/>
          <w:lang w:val="uk-UA"/>
        </w:rPr>
        <w:t xml:space="preserve"> (Г. Гайворонська).</w:t>
      </w:r>
    </w:p>
    <w:p w:rsidR="00316AF3" w:rsidRPr="006968C8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035325">
        <w:rPr>
          <w:color w:val="000000"/>
          <w:sz w:val="28"/>
          <w:szCs w:val="28"/>
          <w:lang w:val="uk-UA"/>
        </w:rPr>
        <w:t>5)</w:t>
      </w:r>
      <w:r w:rsidRPr="006968C8">
        <w:rPr>
          <w:color w:val="000000"/>
          <w:sz w:val="28"/>
          <w:szCs w:val="28"/>
          <w:lang w:val="uk-UA"/>
        </w:rPr>
        <w:t xml:space="preserve"> </w:t>
      </w:r>
      <w:r w:rsidRPr="006968C8">
        <w:rPr>
          <w:i/>
          <w:color w:val="000000"/>
          <w:sz w:val="28"/>
          <w:szCs w:val="28"/>
          <w:lang w:val="uk-UA"/>
        </w:rPr>
        <w:t>Він холодними вже вустами промовив: «Будуть га-а-</w:t>
      </w:r>
      <w:proofErr w:type="spellStart"/>
      <w:r w:rsidRPr="006968C8">
        <w:rPr>
          <w:i/>
          <w:color w:val="000000"/>
          <w:sz w:val="28"/>
          <w:szCs w:val="28"/>
          <w:lang w:val="uk-UA"/>
        </w:rPr>
        <w:t>арні</w:t>
      </w:r>
      <w:proofErr w:type="spellEnd"/>
      <w:r w:rsidRPr="006968C8">
        <w:rPr>
          <w:i/>
          <w:color w:val="000000"/>
          <w:sz w:val="28"/>
          <w:szCs w:val="28"/>
          <w:lang w:val="uk-UA"/>
        </w:rPr>
        <w:t xml:space="preserve"> дні, дні </w:t>
      </w:r>
      <w:proofErr w:type="spellStart"/>
      <w:r w:rsidRPr="006968C8">
        <w:rPr>
          <w:i/>
          <w:color w:val="000000"/>
          <w:sz w:val="28"/>
          <w:szCs w:val="28"/>
          <w:lang w:val="uk-UA"/>
        </w:rPr>
        <w:t>ві</w:t>
      </w:r>
      <w:proofErr w:type="spellEnd"/>
      <w:r w:rsidRPr="006968C8">
        <w:rPr>
          <w:i/>
          <w:color w:val="000000"/>
          <w:sz w:val="28"/>
          <w:szCs w:val="28"/>
          <w:lang w:val="uk-UA"/>
        </w:rPr>
        <w:t>…від…відродження народного. Прийде пора-а-а. Про</w:t>
      </w:r>
      <w:r>
        <w:rPr>
          <w:i/>
          <w:color w:val="000000"/>
          <w:sz w:val="28"/>
          <w:szCs w:val="28"/>
          <w:lang w:val="uk-UA"/>
        </w:rPr>
        <w:t>…</w:t>
      </w:r>
      <w:proofErr w:type="spellStart"/>
      <w:r w:rsidRPr="006968C8">
        <w:rPr>
          <w:i/>
          <w:color w:val="000000"/>
          <w:sz w:val="28"/>
          <w:szCs w:val="28"/>
          <w:lang w:val="uk-UA"/>
        </w:rPr>
        <w:t>щай</w:t>
      </w:r>
      <w:proofErr w:type="spellEnd"/>
      <w:r w:rsidRPr="006968C8">
        <w:rPr>
          <w:i/>
          <w:color w:val="000000"/>
          <w:sz w:val="28"/>
          <w:szCs w:val="28"/>
          <w:lang w:val="uk-UA"/>
        </w:rPr>
        <w:t>…те!»</w:t>
      </w:r>
      <w:r w:rsidRPr="006968C8">
        <w:rPr>
          <w:color w:val="000000"/>
          <w:sz w:val="28"/>
          <w:szCs w:val="28"/>
          <w:lang w:val="uk-UA"/>
        </w:rPr>
        <w:t xml:space="preserve"> (І.</w:t>
      </w:r>
      <w:r>
        <w:rPr>
          <w:color w:val="000000"/>
          <w:sz w:val="28"/>
          <w:szCs w:val="28"/>
          <w:lang w:val="uk-UA"/>
        </w:rPr>
        <w:t> </w:t>
      </w:r>
      <w:r w:rsidRPr="006968C8">
        <w:rPr>
          <w:color w:val="000000"/>
          <w:sz w:val="28"/>
          <w:szCs w:val="28"/>
          <w:lang w:val="uk-UA"/>
        </w:rPr>
        <w:t>Франко).</w:t>
      </w:r>
    </w:p>
    <w:p w:rsidR="00316AF3" w:rsidRPr="006968C8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6968C8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)</w:t>
      </w:r>
      <w:r w:rsidRPr="006968C8">
        <w:rPr>
          <w:color w:val="000000"/>
          <w:sz w:val="28"/>
          <w:szCs w:val="28"/>
          <w:lang w:val="uk-UA"/>
        </w:rPr>
        <w:t xml:space="preserve"> </w:t>
      </w:r>
      <w:r w:rsidRPr="00035325">
        <w:rPr>
          <w:i/>
          <w:color w:val="000000"/>
          <w:sz w:val="28"/>
          <w:szCs w:val="28"/>
          <w:lang w:val="uk-UA"/>
        </w:rPr>
        <w:t>Людина вища за тварину здатністю до мови, але нижча за неї, коли негідно поводиться з мовою</w:t>
      </w:r>
      <w:r w:rsidRPr="006968C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968C8">
        <w:rPr>
          <w:color w:val="000000"/>
          <w:sz w:val="28"/>
          <w:szCs w:val="28"/>
          <w:lang w:val="uk-UA"/>
        </w:rPr>
        <w:t>Сааді</w:t>
      </w:r>
      <w:proofErr w:type="spellEnd"/>
      <w:r w:rsidRPr="006968C8">
        <w:rPr>
          <w:color w:val="000000"/>
          <w:sz w:val="28"/>
          <w:szCs w:val="28"/>
          <w:lang w:val="uk-UA"/>
        </w:rPr>
        <w:t>).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6968C8">
        <w:rPr>
          <w:color w:val="000000"/>
          <w:sz w:val="28"/>
          <w:szCs w:val="28"/>
          <w:lang w:val="uk-UA"/>
        </w:rPr>
        <w:t xml:space="preserve">7) </w:t>
      </w:r>
      <w:r w:rsidRPr="00035325">
        <w:rPr>
          <w:i/>
          <w:color w:val="000000"/>
          <w:sz w:val="28"/>
          <w:szCs w:val="28"/>
          <w:lang w:val="uk-UA"/>
        </w:rPr>
        <w:t xml:space="preserve">А коли із степу синя ніч умочила руки </w:t>
      </w:r>
      <w:proofErr w:type="spellStart"/>
      <w:r w:rsidRPr="00035325">
        <w:rPr>
          <w:i/>
          <w:color w:val="000000"/>
          <w:sz w:val="28"/>
          <w:szCs w:val="28"/>
          <w:lang w:val="uk-UA"/>
        </w:rPr>
        <w:t>смаглії</w:t>
      </w:r>
      <w:proofErr w:type="spellEnd"/>
      <w:r w:rsidRPr="00035325">
        <w:rPr>
          <w:i/>
          <w:color w:val="000000"/>
          <w:sz w:val="28"/>
          <w:szCs w:val="28"/>
          <w:lang w:val="uk-UA"/>
        </w:rPr>
        <w:t xml:space="preserve"> в золоті моря </w:t>
      </w:r>
      <w:proofErr w:type="spellStart"/>
      <w:r w:rsidRPr="00035325">
        <w:rPr>
          <w:i/>
          <w:color w:val="000000"/>
          <w:sz w:val="28"/>
          <w:szCs w:val="28"/>
          <w:lang w:val="uk-UA"/>
        </w:rPr>
        <w:t>далекії</w:t>
      </w:r>
      <w:proofErr w:type="spellEnd"/>
      <w:r w:rsidRPr="00035325">
        <w:rPr>
          <w:i/>
          <w:color w:val="000000"/>
          <w:sz w:val="28"/>
          <w:szCs w:val="28"/>
          <w:lang w:val="uk-UA"/>
        </w:rPr>
        <w:t xml:space="preserve"> … Вершник линув конем кованим</w:t>
      </w:r>
      <w:r w:rsidRPr="006968C8">
        <w:rPr>
          <w:color w:val="000000"/>
          <w:sz w:val="28"/>
          <w:szCs w:val="28"/>
          <w:lang w:val="uk-UA"/>
        </w:rPr>
        <w:t xml:space="preserve"> (Т. Осьмачка).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*3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Розподіліть слова так, щоб показати природу українського словесного наголосу: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645EE1">
        <w:rPr>
          <w:color w:val="000000"/>
          <w:sz w:val="28"/>
          <w:szCs w:val="28"/>
          <w:lang w:val="uk-UA"/>
        </w:rPr>
        <w:t>1)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які склади може падати наголос: ...…………………………………………</w:t>
      </w:r>
    </w:p>
    <w:p w:rsidR="00316AF3" w:rsidRPr="00E32221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словесний наголос –</w:t>
      </w:r>
      <w:r w:rsidRPr="00645E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рухомий: …………………………………………………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слова, що мають головний і побічний словесний наголос: …………………..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  <w:lang w:val="uk-UA"/>
        </w:rPr>
      </w:pPr>
      <w:r w:rsidRPr="001468A2">
        <w:rPr>
          <w:i/>
          <w:sz w:val="28"/>
          <w:szCs w:val="28"/>
          <w:lang w:val="uk-UA"/>
        </w:rPr>
        <w:lastRenderedPageBreak/>
        <w:t>Несла, ніс, винесла, присудити, присуджений, присуд, ніжний, випрасувати, використовуваний, до</w:t>
      </w:r>
      <w:r>
        <w:rPr>
          <w:i/>
          <w:sz w:val="28"/>
          <w:szCs w:val="28"/>
          <w:lang w:val="uk-UA"/>
        </w:rPr>
        <w:t>пові</w:t>
      </w:r>
      <w:r w:rsidRPr="001468A2">
        <w:rPr>
          <w:i/>
          <w:sz w:val="28"/>
          <w:szCs w:val="28"/>
          <w:lang w:val="uk-UA"/>
        </w:rPr>
        <w:t>дач,</w:t>
      </w:r>
      <w:r>
        <w:rPr>
          <w:i/>
          <w:sz w:val="28"/>
          <w:szCs w:val="28"/>
          <w:lang w:val="uk-UA"/>
        </w:rPr>
        <w:t xml:space="preserve"> </w:t>
      </w:r>
      <w:r w:rsidRPr="001468A2">
        <w:rPr>
          <w:i/>
          <w:sz w:val="28"/>
          <w:szCs w:val="28"/>
          <w:lang w:val="uk-UA"/>
        </w:rPr>
        <w:t>живопис,</w:t>
      </w:r>
      <w:r>
        <w:rPr>
          <w:i/>
          <w:sz w:val="28"/>
          <w:szCs w:val="28"/>
          <w:lang w:val="uk-UA"/>
        </w:rPr>
        <w:t xml:space="preserve"> </w:t>
      </w:r>
      <w:r w:rsidRPr="001468A2">
        <w:rPr>
          <w:i/>
          <w:sz w:val="28"/>
          <w:szCs w:val="28"/>
          <w:lang w:val="uk-UA"/>
        </w:rPr>
        <w:t xml:space="preserve">заслання, підстилка, засувка, затишний, </w:t>
      </w:r>
      <w:r>
        <w:rPr>
          <w:i/>
          <w:sz w:val="28"/>
          <w:szCs w:val="28"/>
          <w:lang w:val="uk-UA"/>
        </w:rPr>
        <w:t xml:space="preserve">весело, веселитись, ясний, </w:t>
      </w:r>
      <w:r w:rsidRPr="001468A2">
        <w:rPr>
          <w:i/>
          <w:sz w:val="28"/>
          <w:szCs w:val="28"/>
          <w:lang w:val="uk-UA"/>
        </w:rPr>
        <w:t xml:space="preserve">зблизька, звести, індивідуалізувати, кулька, хлібець, </w:t>
      </w:r>
      <w:r>
        <w:rPr>
          <w:i/>
          <w:sz w:val="28"/>
          <w:szCs w:val="28"/>
          <w:lang w:val="uk-UA"/>
        </w:rPr>
        <w:t xml:space="preserve">черговий, </w:t>
      </w:r>
      <w:r w:rsidRPr="001468A2">
        <w:rPr>
          <w:i/>
          <w:sz w:val="28"/>
          <w:szCs w:val="28"/>
          <w:lang w:val="uk-UA"/>
        </w:rPr>
        <w:t>навсправжки,</w:t>
      </w:r>
      <w:r>
        <w:rPr>
          <w:i/>
          <w:sz w:val="28"/>
          <w:szCs w:val="28"/>
          <w:lang w:val="uk-UA"/>
        </w:rPr>
        <w:t xml:space="preserve"> царина, </w:t>
      </w:r>
      <w:r w:rsidRPr="001468A2">
        <w:rPr>
          <w:i/>
          <w:sz w:val="28"/>
          <w:szCs w:val="28"/>
          <w:lang w:val="uk-UA"/>
        </w:rPr>
        <w:t>береза, березень, б</w:t>
      </w:r>
      <w:r>
        <w:rPr>
          <w:i/>
          <w:sz w:val="28"/>
          <w:szCs w:val="28"/>
          <w:lang w:val="uk-UA"/>
        </w:rPr>
        <w:t>е</w:t>
      </w:r>
      <w:r w:rsidRPr="001468A2">
        <w:rPr>
          <w:i/>
          <w:sz w:val="28"/>
          <w:szCs w:val="28"/>
          <w:lang w:val="uk-UA"/>
        </w:rPr>
        <w:t>резневий.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*4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Прочитайте речення, </w:t>
      </w:r>
      <w:proofErr w:type="spellStart"/>
      <w:r>
        <w:rPr>
          <w:b/>
          <w:color w:val="000000"/>
          <w:sz w:val="28"/>
          <w:szCs w:val="28"/>
          <w:lang w:val="uk-UA"/>
        </w:rPr>
        <w:t>коректно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наголошуючи виділені слова. Виконайте повний фонетико-фонологічний аналіз словоформи з останнього речення.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08590D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– 2</w:t>
      </w:r>
      <w:r w:rsidRPr="0008590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8D003F">
        <w:rPr>
          <w:b/>
          <w:i/>
          <w:color w:val="000000"/>
          <w:sz w:val="28"/>
          <w:szCs w:val="28"/>
          <w:lang w:val="uk-UA"/>
        </w:rPr>
        <w:t>Береженого</w:t>
      </w:r>
      <w:r w:rsidRPr="00791B30">
        <w:rPr>
          <w:i/>
          <w:color w:val="000000"/>
          <w:sz w:val="28"/>
          <w:szCs w:val="28"/>
          <w:lang w:val="uk-UA"/>
        </w:rPr>
        <w:t xml:space="preserve"> й Бог береже. – Дбайливо </w:t>
      </w:r>
      <w:r w:rsidRPr="008D003F">
        <w:rPr>
          <w:b/>
          <w:i/>
          <w:color w:val="000000"/>
          <w:sz w:val="28"/>
          <w:szCs w:val="28"/>
          <w:lang w:val="uk-UA"/>
        </w:rPr>
        <w:t>бережений</w:t>
      </w:r>
      <w:r w:rsidRPr="00791B30">
        <w:rPr>
          <w:i/>
          <w:color w:val="000000"/>
          <w:sz w:val="28"/>
          <w:szCs w:val="28"/>
          <w:lang w:val="uk-UA"/>
        </w:rPr>
        <w:t xml:space="preserve"> антикваріат – заслуга працівників музею.</w:t>
      </w:r>
    </w:p>
    <w:p w:rsidR="00316AF3" w:rsidRPr="0008590D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 – 4. </w:t>
      </w:r>
      <w:r w:rsidRPr="00345FD0">
        <w:rPr>
          <w:b/>
          <w:i/>
          <w:color w:val="000000"/>
          <w:sz w:val="28"/>
          <w:szCs w:val="28"/>
          <w:lang w:val="uk-UA"/>
        </w:rPr>
        <w:t>Адреси</w:t>
      </w:r>
      <w:r w:rsidRPr="00345FD0">
        <w:rPr>
          <w:i/>
          <w:color w:val="000000"/>
          <w:sz w:val="28"/>
          <w:szCs w:val="28"/>
          <w:lang w:val="uk-UA"/>
        </w:rPr>
        <w:t xml:space="preserve"> навчальних закладів можна дізнатися в інформаційному центрі. – На ім’я шановного ювіляра надійшли </w:t>
      </w:r>
      <w:r w:rsidRPr="00345FD0">
        <w:rPr>
          <w:b/>
          <w:i/>
          <w:color w:val="000000"/>
          <w:sz w:val="28"/>
          <w:szCs w:val="28"/>
          <w:lang w:val="uk-UA"/>
        </w:rPr>
        <w:t>адреси</w:t>
      </w:r>
      <w:r w:rsidRPr="00345FD0">
        <w:rPr>
          <w:i/>
          <w:color w:val="000000"/>
          <w:sz w:val="28"/>
          <w:szCs w:val="28"/>
          <w:lang w:val="uk-UA"/>
        </w:rPr>
        <w:t xml:space="preserve"> з різних установ.</w:t>
      </w:r>
      <w:r w:rsidRPr="0008590D">
        <w:rPr>
          <w:color w:val="000000"/>
          <w:sz w:val="28"/>
          <w:szCs w:val="28"/>
          <w:lang w:val="uk-UA"/>
        </w:rPr>
        <w:t xml:space="preserve"> 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 – 6.</w:t>
      </w:r>
      <w:r w:rsidRPr="00B33667">
        <w:rPr>
          <w:i/>
          <w:sz w:val="28"/>
          <w:szCs w:val="28"/>
          <w:lang w:val="uk-UA"/>
        </w:rPr>
        <w:t xml:space="preserve"> </w:t>
      </w:r>
      <w:r w:rsidRPr="00CA3076">
        <w:rPr>
          <w:i/>
          <w:sz w:val="28"/>
          <w:szCs w:val="28"/>
          <w:lang w:val="uk-UA"/>
        </w:rPr>
        <w:t xml:space="preserve">Добре, що я </w:t>
      </w:r>
      <w:r w:rsidRPr="00CA3076">
        <w:rPr>
          <w:b/>
          <w:i/>
          <w:sz w:val="28"/>
          <w:szCs w:val="28"/>
          <w:lang w:val="uk-UA"/>
        </w:rPr>
        <w:t>ні від кого</w:t>
      </w:r>
      <w:r w:rsidRPr="00CA3076">
        <w:rPr>
          <w:i/>
          <w:sz w:val="28"/>
          <w:szCs w:val="28"/>
          <w:lang w:val="uk-UA"/>
        </w:rPr>
        <w:t xml:space="preserve"> не залежу.</w:t>
      </w:r>
      <w:r>
        <w:rPr>
          <w:i/>
          <w:sz w:val="28"/>
          <w:szCs w:val="28"/>
          <w:lang w:val="uk-UA"/>
        </w:rPr>
        <w:t xml:space="preserve"> </w:t>
      </w:r>
      <w:r w:rsidRPr="00CA3076">
        <w:rPr>
          <w:i/>
          <w:sz w:val="28"/>
          <w:szCs w:val="28"/>
          <w:lang w:val="uk-UA"/>
        </w:rPr>
        <w:t xml:space="preserve">– На жаль, </w:t>
      </w:r>
      <w:r w:rsidRPr="00345FD0">
        <w:rPr>
          <w:b/>
          <w:i/>
          <w:sz w:val="28"/>
          <w:szCs w:val="28"/>
          <w:u w:val="dotted"/>
          <w:lang w:val="uk-UA"/>
        </w:rPr>
        <w:t>ні від кого</w:t>
      </w:r>
      <w:r w:rsidRPr="00CA3076">
        <w:rPr>
          <w:i/>
          <w:sz w:val="28"/>
          <w:szCs w:val="28"/>
          <w:lang w:val="uk-UA"/>
        </w:rPr>
        <w:t xml:space="preserve"> мені чекати допомоги.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 w:rsidRPr="00CA3076">
        <w:rPr>
          <w:i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*5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Прочитайте уривки з поезій М. </w:t>
      </w:r>
      <w:proofErr w:type="spellStart"/>
      <w:r>
        <w:rPr>
          <w:b/>
          <w:color w:val="000000"/>
          <w:sz w:val="28"/>
          <w:szCs w:val="28"/>
          <w:lang w:val="uk-UA"/>
        </w:rPr>
        <w:t>Філянського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uk-UA"/>
        </w:rPr>
        <w:t>випишіть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слова, наголошування яких розходиться з акцентуаційними нормами літературної мови. Допишіть нормативний варіант.</w:t>
      </w:r>
    </w:p>
    <w:p w:rsidR="00316AF3" w:rsidRDefault="00316AF3" w:rsidP="00316AF3">
      <w:pPr>
        <w:jc w:val="center"/>
        <w:rPr>
          <w:b/>
          <w:color w:val="000000"/>
          <w:sz w:val="28"/>
          <w:szCs w:val="28"/>
          <w:lang w:val="uk-UA"/>
        </w:rPr>
      </w:pPr>
      <w:r w:rsidRPr="009205BC">
        <w:rPr>
          <w:sz w:val="30"/>
          <w:szCs w:val="30"/>
          <w:lang w:val="uk-UA"/>
        </w:rPr>
        <w:t>▲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 w:rsidRPr="000736C1">
        <w:rPr>
          <w:i/>
          <w:color w:val="000000"/>
          <w:sz w:val="28"/>
          <w:szCs w:val="28"/>
          <w:lang w:val="uk-UA"/>
        </w:rPr>
        <w:t>І сумний ряд пожовклих віт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Навіє сон далеких літ…</w:t>
      </w:r>
    </w:p>
    <w:p w:rsidR="00316AF3" w:rsidRDefault="00316AF3" w:rsidP="00316AF3">
      <w:pPr>
        <w:jc w:val="center"/>
        <w:rPr>
          <w:i/>
          <w:color w:val="000000"/>
          <w:sz w:val="28"/>
          <w:szCs w:val="28"/>
          <w:lang w:val="uk-UA"/>
        </w:rPr>
      </w:pPr>
      <w:r w:rsidRPr="00FF08CC">
        <w:rPr>
          <w:sz w:val="30"/>
          <w:szCs w:val="30"/>
          <w:lang w:val="uk-UA"/>
        </w:rPr>
        <w:t>▲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І гасне зорі світ: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До квіт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Роса не припадає…</w:t>
      </w:r>
    </w:p>
    <w:p w:rsidR="00316AF3" w:rsidRDefault="00316AF3" w:rsidP="00316AF3">
      <w:pPr>
        <w:jc w:val="center"/>
        <w:rPr>
          <w:i/>
          <w:color w:val="000000"/>
          <w:sz w:val="28"/>
          <w:szCs w:val="28"/>
          <w:lang w:val="uk-UA"/>
        </w:rPr>
      </w:pPr>
      <w:r w:rsidRPr="00FF08CC">
        <w:rPr>
          <w:sz w:val="30"/>
          <w:szCs w:val="30"/>
          <w:lang w:val="uk-UA"/>
        </w:rPr>
        <w:t>▲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Де-не-де </w:t>
      </w:r>
      <w:proofErr w:type="spellStart"/>
      <w:r>
        <w:rPr>
          <w:i/>
          <w:color w:val="000000"/>
          <w:sz w:val="28"/>
          <w:szCs w:val="28"/>
          <w:lang w:val="uk-UA"/>
        </w:rPr>
        <w:t>дальнії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тополі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Ще мріли </w:t>
      </w:r>
      <w:proofErr w:type="spellStart"/>
      <w:r>
        <w:rPr>
          <w:i/>
          <w:color w:val="000000"/>
          <w:sz w:val="28"/>
          <w:szCs w:val="28"/>
          <w:lang w:val="uk-UA"/>
        </w:rPr>
        <w:t>соннії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край поля,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І тихий гомін від ланів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До мене ласкою летів.</w:t>
      </w:r>
    </w:p>
    <w:p w:rsidR="00316AF3" w:rsidRDefault="00316AF3" w:rsidP="00316AF3">
      <w:pPr>
        <w:jc w:val="center"/>
        <w:rPr>
          <w:i/>
          <w:color w:val="000000"/>
          <w:sz w:val="28"/>
          <w:szCs w:val="28"/>
          <w:lang w:val="uk-UA"/>
        </w:rPr>
      </w:pPr>
      <w:r w:rsidRPr="00FF08CC">
        <w:rPr>
          <w:sz w:val="30"/>
          <w:szCs w:val="30"/>
          <w:lang w:val="uk-UA"/>
        </w:rPr>
        <w:t>▲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Простір ланів моїх, німих, широкополих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В чужині згадую – і тихо сльози ллю…</w:t>
      </w:r>
    </w:p>
    <w:p w:rsidR="00316AF3" w:rsidRDefault="00316AF3" w:rsidP="00316AF3">
      <w:pPr>
        <w:jc w:val="center"/>
        <w:rPr>
          <w:i/>
          <w:color w:val="000000"/>
          <w:sz w:val="28"/>
          <w:szCs w:val="28"/>
          <w:lang w:val="uk-UA"/>
        </w:rPr>
      </w:pPr>
      <w:r w:rsidRPr="00FF08CC">
        <w:rPr>
          <w:sz w:val="30"/>
          <w:szCs w:val="30"/>
          <w:lang w:val="uk-UA"/>
        </w:rPr>
        <w:t>▲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Без дум, без жалю, без прощання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Ми заберем своє убрання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І, загадавши вітрам ночі</w:t>
      </w:r>
    </w:p>
    <w:p w:rsidR="00316AF3" w:rsidRDefault="00316AF3" w:rsidP="00316AF3">
      <w:pPr>
        <w:widowControl/>
        <w:autoSpaceDE/>
        <w:autoSpaceDN/>
        <w:adjustRightInd/>
        <w:ind w:firstLine="2835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Нести нас далі, світ за очі…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*6. </w:t>
      </w:r>
      <w:proofErr w:type="spellStart"/>
      <w:r>
        <w:rPr>
          <w:b/>
          <w:color w:val="000000"/>
          <w:sz w:val="28"/>
          <w:szCs w:val="28"/>
          <w:lang w:val="uk-UA"/>
        </w:rPr>
        <w:t>Випишіть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слова, складні в наголошуванні, з подвійним наголосом, із побічним. Зосередьтесь на фразовому та синтагматичному наголосах.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 xml:space="preserve">         </w:t>
      </w:r>
      <w:r w:rsidRPr="00D55D28">
        <w:rPr>
          <w:i/>
          <w:color w:val="000000"/>
          <w:sz w:val="28"/>
          <w:szCs w:val="28"/>
          <w:lang w:val="uk-UA"/>
        </w:rPr>
        <w:t xml:space="preserve">Ясне сонце, тепле й приязне, ще не вспіло наложити палючих слідів на землю: як на Великдень дівчина, красується вона в своїм розкішнім убранні… </w:t>
      </w:r>
      <w:r w:rsidRPr="00D55D28">
        <w:rPr>
          <w:i/>
          <w:color w:val="000000"/>
          <w:sz w:val="28"/>
          <w:szCs w:val="28"/>
          <w:lang w:val="uk-UA"/>
        </w:rPr>
        <w:lastRenderedPageBreak/>
        <w:t xml:space="preserve">Поле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D55D28">
        <w:rPr>
          <w:i/>
          <w:color w:val="000000"/>
          <w:sz w:val="28"/>
          <w:szCs w:val="28"/>
          <w:lang w:val="uk-UA"/>
        </w:rPr>
        <w:t xml:space="preserve"> що безкрає море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D55D28">
        <w:rPr>
          <w:i/>
          <w:color w:val="000000"/>
          <w:sz w:val="28"/>
          <w:szCs w:val="28"/>
          <w:lang w:val="uk-UA"/>
        </w:rPr>
        <w:t xml:space="preserve"> скільки </w:t>
      </w:r>
      <w:proofErr w:type="spellStart"/>
      <w:r w:rsidRPr="00D55D28">
        <w:rPr>
          <w:i/>
          <w:color w:val="000000"/>
          <w:sz w:val="28"/>
          <w:szCs w:val="28"/>
          <w:lang w:val="uk-UA"/>
        </w:rPr>
        <w:t>зглянеш</w:t>
      </w:r>
      <w:proofErr w:type="spellEnd"/>
      <w:r w:rsidRPr="00D55D28">
        <w:rPr>
          <w:i/>
          <w:color w:val="000000"/>
          <w:sz w:val="28"/>
          <w:szCs w:val="28"/>
          <w:lang w:val="uk-UA"/>
        </w:rPr>
        <w:t xml:space="preserve">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D55D28">
        <w:rPr>
          <w:i/>
          <w:color w:val="000000"/>
          <w:sz w:val="28"/>
          <w:szCs w:val="28"/>
          <w:lang w:val="uk-UA"/>
        </w:rPr>
        <w:t xml:space="preserve"> розіслало зелений килим, аж сміється в очах.</w:t>
      </w:r>
      <w:r w:rsidRPr="00D55D2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D55D28">
        <w:rPr>
          <w:i/>
          <w:color w:val="000000"/>
          <w:sz w:val="28"/>
          <w:szCs w:val="28"/>
        </w:rPr>
        <w:t xml:space="preserve">Над ним </w:t>
      </w:r>
      <w:proofErr w:type="spellStart"/>
      <w:r w:rsidRPr="00D55D28">
        <w:rPr>
          <w:i/>
          <w:color w:val="000000"/>
          <w:sz w:val="28"/>
          <w:szCs w:val="28"/>
        </w:rPr>
        <w:t>синім</w:t>
      </w:r>
      <w:proofErr w:type="spellEnd"/>
      <w:r w:rsidRPr="00D55D28">
        <w:rPr>
          <w:i/>
          <w:color w:val="000000"/>
          <w:sz w:val="28"/>
          <w:szCs w:val="28"/>
        </w:rPr>
        <w:t xml:space="preserve"> шатром </w:t>
      </w:r>
      <w:proofErr w:type="spellStart"/>
      <w:r w:rsidRPr="00D55D28">
        <w:rPr>
          <w:i/>
          <w:color w:val="000000"/>
          <w:sz w:val="28"/>
          <w:szCs w:val="28"/>
        </w:rPr>
        <w:t>розіп’ялось</w:t>
      </w:r>
      <w:proofErr w:type="spellEnd"/>
      <w:r w:rsidRPr="00D55D28">
        <w:rPr>
          <w:i/>
          <w:color w:val="000000"/>
          <w:sz w:val="28"/>
          <w:szCs w:val="28"/>
        </w:rPr>
        <w:t xml:space="preserve"> небо 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D55D28">
        <w:rPr>
          <w:i/>
          <w:color w:val="000000"/>
          <w:sz w:val="28"/>
          <w:szCs w:val="28"/>
        </w:rPr>
        <w:t xml:space="preserve"> </w:t>
      </w:r>
      <w:proofErr w:type="spellStart"/>
      <w:r w:rsidRPr="00D55D28">
        <w:rPr>
          <w:i/>
          <w:color w:val="000000"/>
          <w:sz w:val="28"/>
          <w:szCs w:val="28"/>
        </w:rPr>
        <w:t>ні</w:t>
      </w:r>
      <w:proofErr w:type="spellEnd"/>
      <w:r w:rsidRPr="00D55D28">
        <w:rPr>
          <w:i/>
          <w:color w:val="000000"/>
          <w:sz w:val="28"/>
          <w:szCs w:val="28"/>
        </w:rPr>
        <w:t xml:space="preserve"> </w:t>
      </w:r>
      <w:proofErr w:type="spellStart"/>
      <w:r w:rsidRPr="00D55D28">
        <w:rPr>
          <w:i/>
          <w:color w:val="000000"/>
          <w:sz w:val="28"/>
          <w:szCs w:val="28"/>
        </w:rPr>
        <w:t>плямочки</w:t>
      </w:r>
      <w:proofErr w:type="spellEnd"/>
      <w:r w:rsidRPr="00D55D28">
        <w:rPr>
          <w:i/>
          <w:color w:val="000000"/>
          <w:sz w:val="28"/>
          <w:szCs w:val="28"/>
        </w:rPr>
        <w:t xml:space="preserve">, </w:t>
      </w:r>
      <w:proofErr w:type="spellStart"/>
      <w:r w:rsidRPr="00D55D28">
        <w:rPr>
          <w:i/>
          <w:color w:val="000000"/>
          <w:sz w:val="28"/>
          <w:szCs w:val="28"/>
        </w:rPr>
        <w:t>ні</w:t>
      </w:r>
      <w:proofErr w:type="spellEnd"/>
      <w:r w:rsidRPr="00D55D28">
        <w:rPr>
          <w:i/>
          <w:color w:val="000000"/>
          <w:sz w:val="28"/>
          <w:szCs w:val="28"/>
        </w:rPr>
        <w:t xml:space="preserve"> </w:t>
      </w:r>
      <w:proofErr w:type="spellStart"/>
      <w:r w:rsidRPr="00D55D28">
        <w:rPr>
          <w:i/>
          <w:color w:val="000000"/>
          <w:sz w:val="28"/>
          <w:szCs w:val="28"/>
        </w:rPr>
        <w:t>хмарочки</w:t>
      </w:r>
      <w:proofErr w:type="spellEnd"/>
      <w:r w:rsidRPr="00D55D28">
        <w:rPr>
          <w:i/>
          <w:color w:val="000000"/>
          <w:sz w:val="28"/>
          <w:szCs w:val="28"/>
        </w:rPr>
        <w:t xml:space="preserve">, </w:t>
      </w:r>
      <w:proofErr w:type="spellStart"/>
      <w:r w:rsidRPr="00D55D28">
        <w:rPr>
          <w:i/>
          <w:color w:val="000000"/>
          <w:sz w:val="28"/>
          <w:szCs w:val="28"/>
        </w:rPr>
        <w:t>чисте</w:t>
      </w:r>
      <w:proofErr w:type="spellEnd"/>
      <w:r w:rsidRPr="00D55D28">
        <w:rPr>
          <w:i/>
          <w:color w:val="000000"/>
          <w:sz w:val="28"/>
          <w:szCs w:val="28"/>
        </w:rPr>
        <w:t xml:space="preserve">, </w:t>
      </w:r>
      <w:proofErr w:type="spellStart"/>
      <w:r w:rsidRPr="00D55D28">
        <w:rPr>
          <w:i/>
          <w:color w:val="000000"/>
          <w:sz w:val="28"/>
          <w:szCs w:val="28"/>
        </w:rPr>
        <w:t>прозоре</w:t>
      </w:r>
      <w:proofErr w:type="spellEnd"/>
      <w:r w:rsidRPr="00D55D28">
        <w:rPr>
          <w:i/>
          <w:color w:val="000000"/>
          <w:sz w:val="28"/>
          <w:szCs w:val="28"/>
        </w:rPr>
        <w:t> 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D55D28">
        <w:rPr>
          <w:i/>
          <w:color w:val="000000"/>
          <w:sz w:val="28"/>
          <w:szCs w:val="28"/>
        </w:rPr>
        <w:t xml:space="preserve"> </w:t>
      </w:r>
      <w:proofErr w:type="spellStart"/>
      <w:r w:rsidRPr="00D55D28">
        <w:rPr>
          <w:i/>
          <w:color w:val="000000"/>
          <w:sz w:val="28"/>
          <w:szCs w:val="28"/>
        </w:rPr>
        <w:t>погляд</w:t>
      </w:r>
      <w:proofErr w:type="spellEnd"/>
      <w:r w:rsidRPr="00D55D28">
        <w:rPr>
          <w:i/>
          <w:color w:val="000000"/>
          <w:sz w:val="28"/>
          <w:szCs w:val="28"/>
        </w:rPr>
        <w:t xml:space="preserve"> так і тоне…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  <w:lang w:val="uk-UA"/>
        </w:rPr>
      </w:pPr>
      <w:r w:rsidRPr="00360768">
        <w:rPr>
          <w:i/>
          <w:sz w:val="28"/>
          <w:szCs w:val="28"/>
          <w:lang w:val="uk-UA"/>
        </w:rPr>
        <w:t xml:space="preserve">Отакої саме пори, в неділю, після раннього обіднього часу,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360768">
        <w:rPr>
          <w:i/>
          <w:sz w:val="28"/>
          <w:szCs w:val="28"/>
          <w:lang w:val="uk-UA"/>
        </w:rPr>
        <w:t xml:space="preserve"> тим шляхом, що, звившись гадюкою, пославсь од великого села Пісок до славного колись </w:t>
      </w:r>
      <w:proofErr w:type="spellStart"/>
      <w:r w:rsidRPr="00360768">
        <w:rPr>
          <w:i/>
          <w:sz w:val="28"/>
          <w:szCs w:val="28"/>
          <w:lang w:val="uk-UA"/>
        </w:rPr>
        <w:t>Ромодану</w:t>
      </w:r>
      <w:proofErr w:type="spellEnd"/>
      <w:r w:rsidRPr="00360768">
        <w:rPr>
          <w:i/>
          <w:sz w:val="28"/>
          <w:szCs w:val="28"/>
          <w:lang w:val="uk-UA"/>
        </w:rPr>
        <w:t xml:space="preserve">,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360768">
        <w:rPr>
          <w:i/>
          <w:sz w:val="28"/>
          <w:szCs w:val="28"/>
          <w:lang w:val="uk-UA"/>
        </w:rPr>
        <w:t xml:space="preserve"> йшов молодий чоловік. «Не багатого роду!»</w:t>
      </w:r>
      <w:r w:rsidRPr="00E649C5">
        <w:rPr>
          <w:i/>
          <w:color w:val="000000"/>
          <w:sz w:val="28"/>
          <w:szCs w:val="28"/>
          <w:lang w:val="uk-UA"/>
        </w:rPr>
        <w:t xml:space="preserve">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360768">
        <w:rPr>
          <w:i/>
          <w:sz w:val="28"/>
          <w:szCs w:val="28"/>
          <w:lang w:val="uk-UA"/>
        </w:rPr>
        <w:t xml:space="preserve"> казала проста свита, накинута наопашки,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360768">
        <w:rPr>
          <w:i/>
          <w:sz w:val="28"/>
          <w:szCs w:val="28"/>
          <w:lang w:val="uk-UA"/>
        </w:rPr>
        <w:t xml:space="preserve"> «та чепурної вдачі», </w:t>
      </w:r>
      <w:r w:rsidRPr="00791B30">
        <w:rPr>
          <w:i/>
          <w:color w:val="000000"/>
          <w:sz w:val="28"/>
          <w:szCs w:val="28"/>
          <w:lang w:val="uk-UA"/>
        </w:rPr>
        <w:t>–</w:t>
      </w:r>
      <w:r w:rsidRPr="00360768">
        <w:rPr>
          <w:i/>
          <w:sz w:val="28"/>
          <w:szCs w:val="28"/>
          <w:lang w:val="uk-UA"/>
        </w:rPr>
        <w:t xml:space="preserve"> </w:t>
      </w:r>
      <w:proofErr w:type="spellStart"/>
      <w:r w:rsidRPr="00360768">
        <w:rPr>
          <w:i/>
          <w:sz w:val="28"/>
          <w:szCs w:val="28"/>
          <w:lang w:val="uk-UA"/>
        </w:rPr>
        <w:t>одмовляла</w:t>
      </w:r>
      <w:proofErr w:type="spellEnd"/>
      <w:r w:rsidRPr="00360768">
        <w:rPr>
          <w:i/>
          <w:sz w:val="28"/>
          <w:szCs w:val="28"/>
          <w:lang w:val="uk-UA"/>
        </w:rPr>
        <w:t xml:space="preserve"> чиста, біла, на грудях вишивана сорочка, виглядаючи з-під свити. Червоний з китицями пояс теліпався до </w:t>
      </w:r>
      <w:r>
        <w:rPr>
          <w:i/>
          <w:sz w:val="28"/>
          <w:szCs w:val="28"/>
          <w:lang w:val="uk-UA"/>
        </w:rPr>
        <w:t>к</w:t>
      </w:r>
      <w:r w:rsidRPr="00360768">
        <w:rPr>
          <w:i/>
          <w:sz w:val="28"/>
          <w:szCs w:val="28"/>
          <w:lang w:val="uk-UA"/>
        </w:rPr>
        <w:t xml:space="preserve">олін, а висока сива шапка з решетилівських смушків, перехиляючись </w:t>
      </w:r>
      <w:proofErr w:type="spellStart"/>
      <w:r w:rsidRPr="00360768">
        <w:rPr>
          <w:i/>
          <w:sz w:val="28"/>
          <w:szCs w:val="28"/>
          <w:lang w:val="uk-UA"/>
        </w:rPr>
        <w:t>набакир</w:t>
      </w:r>
      <w:proofErr w:type="spellEnd"/>
      <w:r w:rsidRPr="00360768">
        <w:rPr>
          <w:i/>
          <w:sz w:val="28"/>
          <w:szCs w:val="28"/>
          <w:lang w:val="uk-UA"/>
        </w:rPr>
        <w:t>, натякала про парубоцьку вдачу…</w:t>
      </w:r>
      <w:r>
        <w:rPr>
          <w:i/>
          <w:sz w:val="28"/>
          <w:szCs w:val="28"/>
          <w:lang w:val="uk-UA"/>
        </w:rPr>
        <w:t xml:space="preserve"> </w:t>
      </w:r>
      <w:r w:rsidRPr="00E12D60">
        <w:rPr>
          <w:sz w:val="28"/>
          <w:szCs w:val="28"/>
          <w:lang w:val="uk-UA"/>
        </w:rPr>
        <w:t>(За П. Мирним).</w:t>
      </w:r>
    </w:p>
    <w:p w:rsidR="00316AF3" w:rsidRPr="00360768" w:rsidRDefault="00316AF3" w:rsidP="00316AF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Лекційний матеріал, основні підручники.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Бондаренко В. До питання про подвійний наголос  в українському слові. </w:t>
      </w:r>
      <w:r w:rsidRPr="00365AF6">
        <w:rPr>
          <w:bCs/>
          <w:i/>
          <w:sz w:val="28"/>
          <w:szCs w:val="28"/>
          <w:lang w:val="uk-UA"/>
        </w:rPr>
        <w:t>Сучасна українська літературна мова. Хрестоматія з фонетики</w:t>
      </w:r>
      <w:r w:rsidRPr="00084227">
        <w:rPr>
          <w:bCs/>
          <w:sz w:val="28"/>
          <w:szCs w:val="28"/>
          <w:lang w:val="uk-UA"/>
        </w:rPr>
        <w:t xml:space="preserve"> : </w:t>
      </w:r>
      <w:proofErr w:type="spellStart"/>
      <w:r w:rsidRPr="00084227">
        <w:rPr>
          <w:bCs/>
          <w:sz w:val="28"/>
          <w:szCs w:val="28"/>
          <w:lang w:val="uk-UA"/>
        </w:rPr>
        <w:t>навч</w:t>
      </w:r>
      <w:proofErr w:type="spellEnd"/>
      <w:r w:rsidRPr="00084227">
        <w:rPr>
          <w:bCs/>
          <w:sz w:val="28"/>
          <w:szCs w:val="28"/>
          <w:lang w:val="uk-UA"/>
        </w:rPr>
        <w:t xml:space="preserve">. </w:t>
      </w:r>
      <w:proofErr w:type="spellStart"/>
      <w:r w:rsidRPr="00084227">
        <w:rPr>
          <w:bCs/>
          <w:sz w:val="28"/>
          <w:szCs w:val="28"/>
          <w:lang w:val="uk-UA"/>
        </w:rPr>
        <w:t>посіб</w:t>
      </w:r>
      <w:proofErr w:type="spellEnd"/>
      <w:r w:rsidRPr="00084227">
        <w:rPr>
          <w:bCs/>
          <w:sz w:val="28"/>
          <w:szCs w:val="28"/>
          <w:lang w:val="uk-UA"/>
        </w:rPr>
        <w:t>. / уклад. :</w:t>
      </w:r>
      <w:r>
        <w:rPr>
          <w:bCs/>
          <w:sz w:val="28"/>
          <w:szCs w:val="28"/>
          <w:lang w:val="uk-UA"/>
        </w:rPr>
        <w:t xml:space="preserve"> </w:t>
      </w:r>
      <w:r w:rsidRPr="00084227">
        <w:rPr>
          <w:bCs/>
          <w:sz w:val="28"/>
          <w:szCs w:val="28"/>
          <w:lang w:val="uk-UA"/>
        </w:rPr>
        <w:t>Н. Бойко, Т. Хомич. Ніжин : НДУ ім.</w:t>
      </w:r>
      <w:r w:rsidRPr="00084227">
        <w:rPr>
          <w:bCs/>
          <w:sz w:val="28"/>
          <w:szCs w:val="28"/>
          <w:lang w:val="en-US"/>
        </w:rPr>
        <w:t> </w:t>
      </w:r>
      <w:r w:rsidRPr="00084227">
        <w:rPr>
          <w:bCs/>
          <w:sz w:val="28"/>
          <w:szCs w:val="28"/>
          <w:lang w:val="uk-UA"/>
        </w:rPr>
        <w:t xml:space="preserve">М. Гоголя, </w:t>
      </w:r>
      <w:r w:rsidRPr="00084227">
        <w:rPr>
          <w:bCs/>
          <w:sz w:val="28"/>
          <w:szCs w:val="28"/>
        </w:rPr>
        <w:t>2012</w:t>
      </w:r>
      <w:r w:rsidRPr="0008422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С. 104-111.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Дудик П. Наголошування слів і культура мовлення. </w:t>
      </w:r>
      <w:r w:rsidRPr="005D092A">
        <w:rPr>
          <w:bCs/>
          <w:i/>
          <w:sz w:val="28"/>
          <w:szCs w:val="28"/>
          <w:lang w:val="uk-UA"/>
        </w:rPr>
        <w:t>Сучасна українська літературна мова. Хрестоматія з фонетики</w:t>
      </w:r>
      <w:r w:rsidRPr="00084227">
        <w:rPr>
          <w:bCs/>
          <w:sz w:val="28"/>
          <w:szCs w:val="28"/>
          <w:lang w:val="uk-UA"/>
        </w:rPr>
        <w:t xml:space="preserve"> : </w:t>
      </w:r>
      <w:proofErr w:type="spellStart"/>
      <w:r w:rsidRPr="00084227">
        <w:rPr>
          <w:bCs/>
          <w:sz w:val="28"/>
          <w:szCs w:val="28"/>
          <w:lang w:val="uk-UA"/>
        </w:rPr>
        <w:t>навч</w:t>
      </w:r>
      <w:proofErr w:type="spellEnd"/>
      <w:r w:rsidRPr="00084227">
        <w:rPr>
          <w:bCs/>
          <w:sz w:val="28"/>
          <w:szCs w:val="28"/>
          <w:lang w:val="uk-UA"/>
        </w:rPr>
        <w:t xml:space="preserve">. </w:t>
      </w:r>
      <w:proofErr w:type="spellStart"/>
      <w:r w:rsidRPr="00084227">
        <w:rPr>
          <w:bCs/>
          <w:sz w:val="28"/>
          <w:szCs w:val="28"/>
          <w:lang w:val="uk-UA"/>
        </w:rPr>
        <w:t>посіб</w:t>
      </w:r>
      <w:proofErr w:type="spellEnd"/>
      <w:r w:rsidRPr="00084227">
        <w:rPr>
          <w:bCs/>
          <w:sz w:val="28"/>
          <w:szCs w:val="28"/>
          <w:lang w:val="uk-UA"/>
        </w:rPr>
        <w:t>. / уклад. :</w:t>
      </w:r>
      <w:r>
        <w:rPr>
          <w:bCs/>
          <w:sz w:val="28"/>
          <w:szCs w:val="28"/>
          <w:lang w:val="uk-UA"/>
        </w:rPr>
        <w:t xml:space="preserve"> </w:t>
      </w:r>
      <w:r w:rsidRPr="00084227">
        <w:rPr>
          <w:bCs/>
          <w:sz w:val="28"/>
          <w:szCs w:val="28"/>
          <w:lang w:val="uk-UA"/>
        </w:rPr>
        <w:t>Н. Бойко, Т. Хомич. Ніжин : НДУ ім.</w:t>
      </w:r>
      <w:r w:rsidRPr="00084227">
        <w:rPr>
          <w:bCs/>
          <w:sz w:val="28"/>
          <w:szCs w:val="28"/>
          <w:lang w:val="en-US"/>
        </w:rPr>
        <w:t> </w:t>
      </w:r>
      <w:r w:rsidRPr="00084227">
        <w:rPr>
          <w:bCs/>
          <w:sz w:val="28"/>
          <w:szCs w:val="28"/>
          <w:lang w:val="uk-UA"/>
        </w:rPr>
        <w:t xml:space="preserve">М. Гоголя, </w:t>
      </w:r>
      <w:r w:rsidRPr="00084227">
        <w:rPr>
          <w:bCs/>
          <w:sz w:val="28"/>
          <w:szCs w:val="28"/>
        </w:rPr>
        <w:t>2012</w:t>
      </w:r>
      <w:r w:rsidRPr="0008422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С. 124-129.</w:t>
      </w:r>
    </w:p>
    <w:p w:rsidR="00316AF3" w:rsidRPr="003736F0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73136D">
        <w:rPr>
          <w:sz w:val="28"/>
          <w:szCs w:val="28"/>
          <w:lang w:val="uk-UA"/>
        </w:rPr>
        <w:t>Зинякова</w:t>
      </w:r>
      <w:proofErr w:type="spellEnd"/>
      <w:r w:rsidRPr="0073136D">
        <w:rPr>
          <w:sz w:val="28"/>
          <w:szCs w:val="28"/>
          <w:lang w:val="uk-UA"/>
        </w:rPr>
        <w:t xml:space="preserve"> А. Варіантна акцентуація лексем в українській мові.</w:t>
      </w:r>
      <w:r w:rsidRPr="0073136D">
        <w:rPr>
          <w:sz w:val="28"/>
          <w:szCs w:val="28"/>
        </w:rPr>
        <w:t xml:space="preserve"> </w:t>
      </w:r>
      <w:r w:rsidRPr="0073136D">
        <w:rPr>
          <w:i/>
          <w:sz w:val="28"/>
          <w:szCs w:val="28"/>
          <w:lang w:val="uk-UA"/>
        </w:rPr>
        <w:t xml:space="preserve">Наукові праці: наук. </w:t>
      </w:r>
      <w:proofErr w:type="spellStart"/>
      <w:r w:rsidRPr="0073136D">
        <w:rPr>
          <w:i/>
          <w:sz w:val="28"/>
          <w:szCs w:val="28"/>
          <w:lang w:val="uk-UA"/>
        </w:rPr>
        <w:t>журн</w:t>
      </w:r>
      <w:proofErr w:type="spellEnd"/>
      <w:r w:rsidRPr="0073136D">
        <w:rPr>
          <w:i/>
          <w:sz w:val="28"/>
          <w:szCs w:val="28"/>
          <w:lang w:val="uk-UA"/>
        </w:rPr>
        <w:t xml:space="preserve">. </w:t>
      </w:r>
      <w:proofErr w:type="spellStart"/>
      <w:r w:rsidRPr="0073136D">
        <w:rPr>
          <w:i/>
          <w:sz w:val="28"/>
          <w:szCs w:val="28"/>
          <w:lang w:val="uk-UA"/>
        </w:rPr>
        <w:t>Чорном</w:t>
      </w:r>
      <w:proofErr w:type="spellEnd"/>
      <w:r w:rsidRPr="0073136D">
        <w:rPr>
          <w:i/>
          <w:sz w:val="28"/>
          <w:szCs w:val="28"/>
          <w:lang w:val="uk-UA"/>
        </w:rPr>
        <w:t xml:space="preserve">. </w:t>
      </w:r>
      <w:proofErr w:type="spellStart"/>
      <w:r w:rsidRPr="0073136D">
        <w:rPr>
          <w:i/>
          <w:sz w:val="28"/>
          <w:szCs w:val="28"/>
          <w:lang w:val="uk-UA"/>
        </w:rPr>
        <w:t>нац</w:t>
      </w:r>
      <w:proofErr w:type="spellEnd"/>
      <w:r w:rsidRPr="0073136D">
        <w:rPr>
          <w:i/>
          <w:sz w:val="28"/>
          <w:szCs w:val="28"/>
          <w:lang w:val="uk-UA"/>
        </w:rPr>
        <w:t>. ун-т ім. Петра Могили</w:t>
      </w:r>
      <w:r w:rsidRPr="0073136D">
        <w:rPr>
          <w:sz w:val="28"/>
          <w:szCs w:val="28"/>
          <w:lang w:val="uk-UA"/>
        </w:rPr>
        <w:t>. Миколаїв, 2018. Т. 315</w:t>
      </w:r>
      <w:r w:rsidRPr="00316AF3">
        <w:rPr>
          <w:sz w:val="28"/>
          <w:szCs w:val="28"/>
        </w:rPr>
        <w:t xml:space="preserve"> </w:t>
      </w:r>
      <w:r w:rsidRPr="0073136D">
        <w:rPr>
          <w:sz w:val="28"/>
          <w:szCs w:val="28"/>
          <w:lang w:val="uk-UA"/>
        </w:rPr>
        <w:t xml:space="preserve">(Філологія. Мовознавство). </w:t>
      </w:r>
      <w:proofErr w:type="spellStart"/>
      <w:r w:rsidRPr="0073136D">
        <w:rPr>
          <w:sz w:val="28"/>
          <w:szCs w:val="28"/>
          <w:lang w:val="uk-UA"/>
        </w:rPr>
        <w:t>Вип</w:t>
      </w:r>
      <w:proofErr w:type="spellEnd"/>
      <w:r w:rsidRPr="0073136D">
        <w:rPr>
          <w:sz w:val="28"/>
          <w:szCs w:val="28"/>
          <w:lang w:val="uk-UA"/>
        </w:rPr>
        <w:t>. 303. С. 10</w:t>
      </w:r>
      <w:r>
        <w:rPr>
          <w:sz w:val="28"/>
          <w:szCs w:val="28"/>
          <w:lang w:val="uk-UA"/>
        </w:rPr>
        <w:t>-1</w:t>
      </w:r>
      <w:r w:rsidRPr="0073136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– </w:t>
      </w:r>
      <w:r w:rsidRPr="00F964DF">
        <w:rPr>
          <w:b/>
          <w:sz w:val="28"/>
          <w:szCs w:val="28"/>
          <w:lang w:val="uk-UA"/>
        </w:rPr>
        <w:t>законспектувати</w:t>
      </w:r>
      <w:r>
        <w:rPr>
          <w:sz w:val="28"/>
          <w:szCs w:val="28"/>
          <w:lang w:val="uk-UA"/>
        </w:rPr>
        <w:t>.</w:t>
      </w:r>
      <w:r w:rsidRPr="0073136D">
        <w:rPr>
          <w:sz w:val="28"/>
          <w:szCs w:val="28"/>
          <w:lang w:val="uk-UA"/>
        </w:rPr>
        <w:t xml:space="preserve"> </w:t>
      </w:r>
    </w:p>
    <w:p w:rsidR="00316AF3" w:rsidRPr="003736F0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736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736F0">
        <w:rPr>
          <w:sz w:val="28"/>
          <w:szCs w:val="28"/>
          <w:lang w:val="uk-UA"/>
        </w:rPr>
        <w:t xml:space="preserve">Винницький В. Акцентуаційні етюди. </w:t>
      </w:r>
      <w:proofErr w:type="spellStart"/>
      <w:r w:rsidRPr="003736F0">
        <w:rPr>
          <w:sz w:val="28"/>
          <w:szCs w:val="28"/>
          <w:lang w:val="uk-UA"/>
        </w:rPr>
        <w:t>Жовква</w:t>
      </w:r>
      <w:proofErr w:type="spellEnd"/>
      <w:r w:rsidRPr="003736F0">
        <w:rPr>
          <w:sz w:val="28"/>
          <w:szCs w:val="28"/>
          <w:lang w:val="uk-UA"/>
        </w:rPr>
        <w:t>,  2004</w:t>
      </w:r>
      <w:r w:rsidRPr="00051F73">
        <w:rPr>
          <w:sz w:val="28"/>
          <w:szCs w:val="28"/>
          <w:lang w:val="uk-UA"/>
        </w:rPr>
        <w:t>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Тараненко О. Нові явища у фонетиці сучасної української літературної мови (кінець ХХ – початок ХХІ ст.). </w:t>
      </w:r>
      <w:r w:rsidRPr="00A72830">
        <w:rPr>
          <w:i/>
          <w:sz w:val="28"/>
          <w:szCs w:val="28"/>
          <w:lang w:val="uk-UA"/>
        </w:rPr>
        <w:t>Мовознавство</w:t>
      </w:r>
      <w:r>
        <w:rPr>
          <w:sz w:val="28"/>
          <w:szCs w:val="28"/>
          <w:lang w:val="uk-UA"/>
        </w:rPr>
        <w:t>. 2016. №2. С. 15-44.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Тоцька</w:t>
      </w:r>
      <w:proofErr w:type="spellEnd"/>
      <w:r>
        <w:rPr>
          <w:sz w:val="28"/>
          <w:szCs w:val="28"/>
          <w:lang w:val="uk-UA"/>
        </w:rPr>
        <w:t xml:space="preserve"> Н.</w:t>
      </w:r>
      <w:r w:rsidRPr="003736F0">
        <w:rPr>
          <w:sz w:val="28"/>
          <w:szCs w:val="28"/>
          <w:lang w:val="uk-UA"/>
        </w:rPr>
        <w:t>, Кононенко О. Побічний наголос в українській мові</w:t>
      </w:r>
      <w:r>
        <w:rPr>
          <w:sz w:val="28"/>
          <w:szCs w:val="28"/>
          <w:lang w:val="uk-UA"/>
        </w:rPr>
        <w:t>.</w:t>
      </w:r>
      <w:r w:rsidRPr="003736F0">
        <w:rPr>
          <w:sz w:val="28"/>
          <w:szCs w:val="28"/>
          <w:lang w:val="uk-UA"/>
        </w:rPr>
        <w:t xml:space="preserve"> </w:t>
      </w:r>
      <w:r w:rsidRPr="00F20148">
        <w:rPr>
          <w:i/>
          <w:sz w:val="28"/>
          <w:szCs w:val="28"/>
          <w:lang w:val="uk-UA"/>
        </w:rPr>
        <w:t>Українське мовознавство</w:t>
      </w:r>
      <w:r w:rsidRPr="003736F0">
        <w:rPr>
          <w:sz w:val="28"/>
          <w:szCs w:val="28"/>
          <w:lang w:val="uk-UA"/>
        </w:rPr>
        <w:t xml:space="preserve">. 1987. </w:t>
      </w:r>
      <w:proofErr w:type="spellStart"/>
      <w:r w:rsidRPr="003736F0">
        <w:rPr>
          <w:sz w:val="28"/>
          <w:szCs w:val="28"/>
          <w:lang w:val="uk-UA"/>
        </w:rPr>
        <w:t>Вип</w:t>
      </w:r>
      <w:proofErr w:type="spellEnd"/>
      <w:r w:rsidRPr="003736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11</w:t>
      </w:r>
      <w:r w:rsidRPr="003736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С. 38-44.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Приступаючи до підготовки практичного заняття, треба усвідомлювати, що питання про фонетичну природу наголосу взагалі, й українського зокрема, належить до числа складних. Різні аспекти розгляду цієї </w:t>
      </w:r>
      <w:proofErr w:type="spellStart"/>
      <w:r>
        <w:rPr>
          <w:sz w:val="28"/>
          <w:szCs w:val="28"/>
          <w:lang w:val="uk-UA"/>
        </w:rPr>
        <w:t>суперсегментної</w:t>
      </w:r>
      <w:proofErr w:type="spellEnd"/>
      <w:r>
        <w:rPr>
          <w:sz w:val="28"/>
          <w:szCs w:val="28"/>
          <w:lang w:val="uk-UA"/>
        </w:rPr>
        <w:t xml:space="preserve"> фонетичної одиниці зумовлюють виокремлення її типів. На основі фонетичного аспекту виокремлюють ознаки словесного наголосу (силовий, вільний, рухомий; головний і побічний). Ураховуючи аспект інтелектуального й емоційного змісту висловлювання – логічний і емфатичний. Крім цього студенти повинні розуміти явище </w:t>
      </w:r>
      <w:r w:rsidRPr="00FB2A66">
        <w:rPr>
          <w:sz w:val="28"/>
          <w:szCs w:val="28"/>
          <w:lang w:val="uk-UA"/>
        </w:rPr>
        <w:t xml:space="preserve">фразового наголосу </w:t>
      </w:r>
      <w:r>
        <w:rPr>
          <w:sz w:val="28"/>
          <w:szCs w:val="28"/>
          <w:lang w:val="uk-UA"/>
        </w:rPr>
        <w:t>в</w:t>
      </w:r>
      <w:r w:rsidRPr="00FB2A66">
        <w:rPr>
          <w:sz w:val="28"/>
          <w:szCs w:val="28"/>
          <w:lang w:val="uk-UA"/>
        </w:rPr>
        <w:t xml:space="preserve"> лінгвістиці, його зумовленість, складники, фонетичні засоби вираження</w:t>
      </w:r>
      <w:r>
        <w:rPr>
          <w:sz w:val="28"/>
          <w:szCs w:val="28"/>
          <w:lang w:val="uk-UA"/>
        </w:rPr>
        <w:t>.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Значна увага на занятті приділяється саме словесному наголосу, його значенню, функціям тощо. Студенти повинні знати досягнення української акцентології, імена дослідників.</w:t>
      </w:r>
    </w:p>
    <w:p w:rsidR="00316AF3" w:rsidRDefault="00316AF3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16AF3" w:rsidRPr="002F4D99" w:rsidRDefault="00316AF3" w:rsidP="00316AF3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32"/>
          <w:lang w:val="uk-UA" w:eastAsia="x-none"/>
        </w:rPr>
      </w:pPr>
      <w:bookmarkStart w:id="0" w:name="_GoBack"/>
      <w:bookmarkEnd w:id="0"/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lastRenderedPageBreak/>
        <w:t>Практичне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</w:t>
      </w:r>
      <w:proofErr w:type="spellStart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>заняття</w:t>
      </w:r>
      <w:proofErr w:type="spellEnd"/>
      <w:r w:rsidRPr="00FB2A66">
        <w:rPr>
          <w:rFonts w:eastAsia="Calibri"/>
          <w:b/>
          <w:bCs/>
          <w:kern w:val="32"/>
          <w:sz w:val="28"/>
          <w:szCs w:val="32"/>
          <w:lang w:val="x-none" w:eastAsia="x-none"/>
        </w:rPr>
        <w:t xml:space="preserve"> № </w:t>
      </w:r>
      <w:r>
        <w:rPr>
          <w:rFonts w:eastAsia="Calibri"/>
          <w:b/>
          <w:bCs/>
          <w:kern w:val="32"/>
          <w:sz w:val="28"/>
          <w:szCs w:val="32"/>
          <w:lang w:val="uk-UA" w:eastAsia="x-none"/>
        </w:rPr>
        <w:t>9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  <w:r w:rsidRPr="00FB2A66">
        <w:rPr>
          <w:b/>
          <w:i/>
          <w:sz w:val="28"/>
          <w:szCs w:val="28"/>
          <w:lang w:val="uk-UA"/>
        </w:rPr>
        <w:t>ТЕМА.</w:t>
      </w:r>
      <w:r w:rsidRPr="00FB2A66">
        <w:rPr>
          <w:sz w:val="24"/>
          <w:szCs w:val="24"/>
          <w:lang w:val="uk-UA"/>
        </w:rPr>
        <w:t xml:space="preserve"> </w:t>
      </w:r>
      <w:r w:rsidRPr="00891DB9">
        <w:rPr>
          <w:b/>
          <w:i/>
          <w:sz w:val="28"/>
          <w:szCs w:val="28"/>
          <w:lang w:val="uk-UA"/>
        </w:rPr>
        <w:t>Інтонація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i/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І. Опрацювати теоретичні питання: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316AF3" w:rsidRDefault="00316AF3" w:rsidP="00316AF3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</w:t>
      </w:r>
      <w:r w:rsidRPr="00CC6CC3">
        <w:rPr>
          <w:sz w:val="28"/>
          <w:szCs w:val="28"/>
          <w:lang w:val="uk-UA"/>
        </w:rPr>
        <w:t>нтонаці</w:t>
      </w:r>
      <w:r>
        <w:rPr>
          <w:sz w:val="28"/>
          <w:szCs w:val="28"/>
          <w:lang w:val="uk-UA"/>
        </w:rPr>
        <w:t xml:space="preserve">я як </w:t>
      </w:r>
      <w:proofErr w:type="spellStart"/>
      <w:r>
        <w:rPr>
          <w:sz w:val="28"/>
          <w:szCs w:val="28"/>
          <w:lang w:val="uk-UA"/>
        </w:rPr>
        <w:t>суперсегментна</w:t>
      </w:r>
      <w:proofErr w:type="spellEnd"/>
      <w:r>
        <w:rPr>
          <w:sz w:val="28"/>
          <w:szCs w:val="28"/>
          <w:lang w:val="uk-UA"/>
        </w:rPr>
        <w:t xml:space="preserve"> фонетична одиниця, її складники, функції.</w:t>
      </w:r>
    </w:p>
    <w:p w:rsidR="00316AF3" w:rsidRPr="00CC6CC3" w:rsidRDefault="00316AF3" w:rsidP="00316AF3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</w:t>
      </w:r>
      <w:r w:rsidRPr="00157F41">
        <w:rPr>
          <w:sz w:val="28"/>
          <w:szCs w:val="28"/>
          <w:lang w:val="uk-UA"/>
        </w:rPr>
        <w:t>елодик</w:t>
      </w:r>
      <w:r>
        <w:rPr>
          <w:sz w:val="28"/>
          <w:szCs w:val="28"/>
          <w:lang w:val="uk-UA"/>
        </w:rPr>
        <w:t>а як компонент інтонації, її типи.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Паузи, їх синтаксичні та стилістичні функції.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Мелодика в різних типах простих і складних речень.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ІІ. Виконати завдання:</w:t>
      </w:r>
    </w:p>
    <w:p w:rsidR="00316AF3" w:rsidRPr="00FB2A66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1.</w:t>
      </w:r>
      <w:r w:rsidRPr="00FB2A66">
        <w:rPr>
          <w:sz w:val="28"/>
          <w:szCs w:val="28"/>
          <w:lang w:val="uk-UA"/>
        </w:rPr>
        <w:t xml:space="preserve"> Вправи </w:t>
      </w:r>
      <w:r w:rsidRPr="00610145">
        <w:rPr>
          <w:b/>
          <w:sz w:val="28"/>
          <w:szCs w:val="28"/>
          <w:lang w:val="uk-UA"/>
        </w:rPr>
        <w:t>214 (ІІІ)</w:t>
      </w:r>
      <w:r>
        <w:rPr>
          <w:sz w:val="28"/>
          <w:szCs w:val="28"/>
          <w:lang w:val="uk-UA"/>
        </w:rPr>
        <w:t xml:space="preserve">, </w:t>
      </w:r>
      <w:r w:rsidRPr="00610145">
        <w:rPr>
          <w:b/>
          <w:sz w:val="28"/>
          <w:szCs w:val="28"/>
          <w:lang w:val="uk-UA"/>
        </w:rPr>
        <w:t>222(ІІ)</w:t>
      </w:r>
      <w:r w:rsidRPr="00FB2A66">
        <w:rPr>
          <w:sz w:val="28"/>
          <w:szCs w:val="28"/>
          <w:lang w:val="uk-UA"/>
        </w:rPr>
        <w:t xml:space="preserve"> – за збірником вправ Н. </w:t>
      </w:r>
      <w:proofErr w:type="spellStart"/>
      <w:r w:rsidRPr="00FB2A66">
        <w:rPr>
          <w:sz w:val="28"/>
          <w:szCs w:val="28"/>
          <w:lang w:val="uk-UA"/>
        </w:rPr>
        <w:t>Тоцької</w:t>
      </w:r>
      <w:proofErr w:type="spellEnd"/>
      <w:r>
        <w:rPr>
          <w:sz w:val="28"/>
          <w:szCs w:val="28"/>
          <w:lang w:val="uk-UA"/>
        </w:rPr>
        <w:t>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*2</w:t>
      </w:r>
      <w:r w:rsidRPr="00FB2A66">
        <w:rPr>
          <w:b/>
          <w:color w:val="000000"/>
          <w:sz w:val="28"/>
          <w:szCs w:val="28"/>
          <w:lang w:val="uk-UA"/>
        </w:rPr>
        <w:t>.</w:t>
      </w:r>
      <w:r w:rsidRPr="0020531C">
        <w:rPr>
          <w:sz w:val="22"/>
          <w:szCs w:val="22"/>
          <w:lang w:val="uk-UA"/>
        </w:rPr>
        <w:t xml:space="preserve"> </w:t>
      </w:r>
      <w:r w:rsidRPr="0020531C">
        <w:rPr>
          <w:b/>
          <w:color w:val="000000"/>
          <w:sz w:val="28"/>
          <w:szCs w:val="28"/>
          <w:lang w:val="uk-UA"/>
        </w:rPr>
        <w:t xml:space="preserve">Поміркуйте, чому І. Драч не вживає </w:t>
      </w:r>
      <w:r>
        <w:rPr>
          <w:b/>
          <w:color w:val="000000"/>
          <w:sz w:val="28"/>
          <w:szCs w:val="28"/>
          <w:lang w:val="uk-UA"/>
        </w:rPr>
        <w:t>в</w:t>
      </w:r>
      <w:r w:rsidRPr="0020531C">
        <w:rPr>
          <w:b/>
          <w:color w:val="000000"/>
          <w:sz w:val="28"/>
          <w:szCs w:val="28"/>
          <w:lang w:val="uk-UA"/>
        </w:rPr>
        <w:t xml:space="preserve"> поданому вірші розділові знаки. За допомогою знаків фонетичного алфавіту </w:t>
      </w:r>
      <w:r w:rsidRPr="0020531C">
        <w:rPr>
          <w:b/>
          <w:color w:val="000000"/>
          <w:sz w:val="28"/>
          <w:szCs w:val="28"/>
          <w:u w:val="single"/>
          <w:lang w:val="uk-UA"/>
        </w:rPr>
        <w:t>підготуйте текст для читання</w:t>
      </w:r>
      <w:r w:rsidRPr="0020531C">
        <w:rPr>
          <w:b/>
          <w:color w:val="000000"/>
          <w:sz w:val="28"/>
          <w:szCs w:val="28"/>
          <w:lang w:val="uk-UA"/>
        </w:rPr>
        <w:t xml:space="preserve">. </w:t>
      </w:r>
      <w:r w:rsidRPr="0020531C">
        <w:rPr>
          <w:b/>
          <w:color w:val="000000"/>
          <w:sz w:val="28"/>
          <w:szCs w:val="28"/>
          <w:u w:val="single"/>
          <w:lang w:val="uk-UA"/>
        </w:rPr>
        <w:t>Поділіть</w:t>
      </w:r>
      <w:r w:rsidRPr="0020531C">
        <w:rPr>
          <w:b/>
          <w:color w:val="000000"/>
          <w:sz w:val="28"/>
          <w:szCs w:val="28"/>
          <w:lang w:val="uk-UA"/>
        </w:rPr>
        <w:t xml:space="preserve"> у тексті багатоскладові слова </w:t>
      </w:r>
      <w:r>
        <w:rPr>
          <w:b/>
          <w:color w:val="000000"/>
          <w:sz w:val="28"/>
          <w:szCs w:val="28"/>
          <w:lang w:val="uk-UA"/>
        </w:rPr>
        <w:t xml:space="preserve">(з </w:t>
      </w:r>
      <w:r w:rsidRPr="0020531C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-х</w:t>
      </w:r>
      <w:r w:rsidRPr="0020531C">
        <w:rPr>
          <w:b/>
          <w:color w:val="000000"/>
          <w:sz w:val="28"/>
          <w:szCs w:val="28"/>
          <w:lang w:val="uk-UA"/>
        </w:rPr>
        <w:t xml:space="preserve"> і  більше складів) вертикальними рисками на фонетичні склади і </w:t>
      </w:r>
      <w:r w:rsidRPr="0020531C">
        <w:rPr>
          <w:b/>
          <w:color w:val="000000"/>
          <w:sz w:val="28"/>
          <w:szCs w:val="28"/>
          <w:u w:val="single"/>
          <w:lang w:val="uk-UA"/>
        </w:rPr>
        <w:t xml:space="preserve">запишіть узагальнено </w:t>
      </w:r>
      <w:r w:rsidRPr="0020531C">
        <w:rPr>
          <w:b/>
          <w:color w:val="000000"/>
          <w:sz w:val="28"/>
          <w:szCs w:val="28"/>
          <w:lang w:val="uk-UA"/>
        </w:rPr>
        <w:t>(а не по кожному слову) правила складоподілу, представлені в них.</w:t>
      </w:r>
    </w:p>
    <w:p w:rsidR="00316AF3" w:rsidRPr="003C5D6F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3C5D6F">
        <w:rPr>
          <w:color w:val="000000"/>
          <w:sz w:val="28"/>
          <w:szCs w:val="28"/>
          <w:lang w:val="uk-UA"/>
        </w:rPr>
        <w:t xml:space="preserve">                              </w:t>
      </w:r>
      <w:r w:rsidRPr="003C5D6F">
        <w:rPr>
          <w:i/>
          <w:color w:val="000000"/>
          <w:sz w:val="28"/>
          <w:szCs w:val="28"/>
          <w:lang w:val="uk-UA"/>
        </w:rPr>
        <w:t>Господи Слово                                 Ніжносте Слово</w:t>
      </w:r>
    </w:p>
    <w:p w:rsidR="00316AF3" w:rsidRPr="003C5D6F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3C5D6F">
        <w:rPr>
          <w:i/>
          <w:color w:val="000000"/>
          <w:sz w:val="28"/>
          <w:szCs w:val="28"/>
          <w:lang w:val="uk-UA"/>
        </w:rPr>
        <w:t xml:space="preserve">                              Вічна осново                                    Лютосте Слово</w:t>
      </w:r>
    </w:p>
    <w:p w:rsidR="00316AF3" w:rsidRPr="003C5D6F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3C5D6F">
        <w:rPr>
          <w:i/>
          <w:color w:val="000000"/>
          <w:sz w:val="28"/>
          <w:szCs w:val="28"/>
          <w:lang w:val="uk-UA"/>
        </w:rPr>
        <w:t xml:space="preserve">                              </w:t>
      </w:r>
      <w:proofErr w:type="spellStart"/>
      <w:r w:rsidRPr="003C5D6F">
        <w:rPr>
          <w:i/>
          <w:color w:val="000000"/>
          <w:sz w:val="28"/>
          <w:szCs w:val="28"/>
          <w:lang w:val="uk-UA"/>
        </w:rPr>
        <w:t>Сонцеголово</w:t>
      </w:r>
      <w:proofErr w:type="spellEnd"/>
      <w:r w:rsidRPr="003C5D6F">
        <w:rPr>
          <w:i/>
          <w:color w:val="000000"/>
          <w:sz w:val="28"/>
          <w:szCs w:val="28"/>
          <w:lang w:val="uk-UA"/>
        </w:rPr>
        <w:t xml:space="preserve">                                    </w:t>
      </w:r>
      <w:r w:rsidRPr="00316AF3">
        <w:rPr>
          <w:i/>
          <w:color w:val="000000"/>
          <w:sz w:val="28"/>
          <w:szCs w:val="28"/>
        </w:rPr>
        <w:t xml:space="preserve"> </w:t>
      </w:r>
      <w:r w:rsidRPr="003C5D6F">
        <w:rPr>
          <w:i/>
          <w:color w:val="000000"/>
          <w:sz w:val="28"/>
          <w:szCs w:val="28"/>
          <w:lang w:val="uk-UA"/>
        </w:rPr>
        <w:t>Вічносте Слово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 w:rsidRPr="003C5D6F">
        <w:rPr>
          <w:i/>
          <w:color w:val="000000"/>
          <w:sz w:val="28"/>
          <w:szCs w:val="28"/>
          <w:lang w:val="uk-UA"/>
        </w:rPr>
        <w:t xml:space="preserve">                             </w:t>
      </w:r>
      <w:r w:rsidRPr="00316AF3">
        <w:rPr>
          <w:i/>
          <w:color w:val="000000"/>
          <w:sz w:val="28"/>
          <w:szCs w:val="28"/>
        </w:rPr>
        <w:t xml:space="preserve"> </w:t>
      </w:r>
      <w:r w:rsidRPr="003C5D6F">
        <w:rPr>
          <w:i/>
          <w:color w:val="000000"/>
          <w:sz w:val="28"/>
          <w:szCs w:val="28"/>
          <w:lang w:val="uk-UA"/>
        </w:rPr>
        <w:t xml:space="preserve">Слово горить                                 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3C5D6F">
        <w:rPr>
          <w:i/>
          <w:color w:val="000000"/>
          <w:sz w:val="28"/>
          <w:szCs w:val="28"/>
          <w:lang w:val="uk-UA"/>
        </w:rPr>
        <w:t>Я твоя мить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*3</w:t>
      </w:r>
      <w:r w:rsidRPr="00FB2A6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Установіть усі можливі місця пауз у залежності від змісту речення. Запишіть, поставивши потрібні розділові знаки.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B01A2B">
        <w:rPr>
          <w:color w:val="000000"/>
          <w:sz w:val="28"/>
          <w:szCs w:val="28"/>
          <w:lang w:val="uk-UA"/>
        </w:rPr>
        <w:t xml:space="preserve">1) </w:t>
      </w:r>
      <w:r w:rsidRPr="00662A97">
        <w:rPr>
          <w:i/>
          <w:color w:val="000000"/>
          <w:sz w:val="28"/>
          <w:szCs w:val="28"/>
          <w:lang w:val="uk-UA"/>
        </w:rPr>
        <w:t>Місяць світить та</w:t>
      </w:r>
      <w:r>
        <w:rPr>
          <w:i/>
          <w:color w:val="000000"/>
          <w:sz w:val="28"/>
          <w:szCs w:val="28"/>
          <w:lang w:val="uk-UA"/>
        </w:rPr>
        <w:t>к</w:t>
      </w:r>
      <w:r w:rsidRPr="00662A97">
        <w:rPr>
          <w:i/>
          <w:color w:val="000000"/>
          <w:sz w:val="28"/>
          <w:szCs w:val="28"/>
          <w:lang w:val="uk-UA"/>
        </w:rPr>
        <w:t xml:space="preserve"> що видно навіть стежку.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2) </w:t>
      </w:r>
      <w:r w:rsidRPr="00662A97">
        <w:rPr>
          <w:i/>
          <w:color w:val="000000"/>
          <w:sz w:val="28"/>
          <w:szCs w:val="28"/>
          <w:lang w:val="uk-UA"/>
        </w:rPr>
        <w:t>За порадою звернулися до сестри чоловіка.</w:t>
      </w:r>
    </w:p>
    <w:p w:rsidR="00316AF3" w:rsidRPr="00662A97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3) </w:t>
      </w:r>
      <w:r w:rsidRPr="00662A97">
        <w:rPr>
          <w:i/>
          <w:color w:val="000000"/>
          <w:sz w:val="28"/>
          <w:szCs w:val="28"/>
          <w:lang w:val="uk-UA"/>
        </w:rPr>
        <w:t>Надовго в нас залишаться свіжими враження від міста квітучих садів і парків міста.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4) </w:t>
      </w:r>
      <w:r w:rsidRPr="00662A97">
        <w:rPr>
          <w:i/>
          <w:color w:val="000000"/>
          <w:sz w:val="28"/>
          <w:szCs w:val="28"/>
          <w:lang w:val="uk-UA"/>
        </w:rPr>
        <w:t>Музей історії Запорізького університету.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5) </w:t>
      </w:r>
      <w:r w:rsidRPr="00662A97">
        <w:rPr>
          <w:i/>
          <w:color w:val="000000"/>
          <w:sz w:val="28"/>
          <w:szCs w:val="28"/>
          <w:lang w:val="uk-UA"/>
        </w:rPr>
        <w:t>Микола одержав звістку від брата товариша і його дружини.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6) </w:t>
      </w:r>
      <w:r w:rsidRPr="00D65288">
        <w:rPr>
          <w:i/>
          <w:color w:val="000000"/>
          <w:sz w:val="28"/>
          <w:szCs w:val="28"/>
          <w:lang w:val="uk-UA"/>
        </w:rPr>
        <w:t>Він очевидно ігнорував усі ваші зауваження.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7) </w:t>
      </w:r>
      <w:r w:rsidRPr="00D65288">
        <w:rPr>
          <w:i/>
          <w:color w:val="000000"/>
          <w:sz w:val="28"/>
          <w:szCs w:val="28"/>
          <w:lang w:val="uk-UA"/>
        </w:rPr>
        <w:t>Кваліфікований робітник твій брат.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8) </w:t>
      </w:r>
      <w:r w:rsidRPr="007C3F4D">
        <w:rPr>
          <w:i/>
          <w:color w:val="000000"/>
          <w:sz w:val="28"/>
          <w:szCs w:val="28"/>
          <w:lang w:val="uk-UA"/>
        </w:rPr>
        <w:t>Сідайте тут вам буде краще.</w:t>
      </w:r>
    </w:p>
    <w:p w:rsidR="00316AF3" w:rsidRPr="007447B2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470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9) </w:t>
      </w:r>
      <w:r w:rsidRPr="00010157">
        <w:rPr>
          <w:i/>
          <w:color w:val="000000"/>
          <w:sz w:val="28"/>
          <w:szCs w:val="28"/>
          <w:lang w:val="uk-UA"/>
        </w:rPr>
        <w:t xml:space="preserve">Заколисаний теплою розмовою з другом Петро </w:t>
      </w:r>
      <w:proofErr w:type="spellStart"/>
      <w:r w:rsidRPr="00010157">
        <w:rPr>
          <w:i/>
          <w:color w:val="000000"/>
          <w:sz w:val="28"/>
          <w:szCs w:val="28"/>
          <w:lang w:val="uk-UA"/>
        </w:rPr>
        <w:t>забув</w:t>
      </w:r>
      <w:proofErr w:type="spellEnd"/>
      <w:r w:rsidRPr="00010157">
        <w:rPr>
          <w:i/>
          <w:color w:val="000000"/>
          <w:sz w:val="28"/>
          <w:szCs w:val="28"/>
          <w:lang w:val="uk-UA"/>
        </w:rPr>
        <w:t xml:space="preserve"> про всі свої негаразди.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16AF3" w:rsidRPr="0020531C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*4. Підготуйтеся до читання поезії Л. Костенко, позначивши місця логічних пауз. Установіть, наскільки паузи співвідносяться з розділовими знаками. Дотримуйтесь мелодики відповідних речень.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На все свій час і Божа воля у житті,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 xml:space="preserve">Кохати час, співати час пісні, 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 xml:space="preserve">Час плакати, хворіти, час любити – 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Усе в житті цім треба пережити.</w:t>
      </w:r>
    </w:p>
    <w:p w:rsidR="00316AF3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 xml:space="preserve">Однак коли журба вас обіймає, 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Не забувайте – все в житті минає!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 xml:space="preserve">І після ночі знову буде ранок, 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І в душу Вашу прийде знов світанок.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 xml:space="preserve">І після смутку радість знов засяє, 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Бо Бог усім нам щастя лиш бажає.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Усе мине…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C728B">
        <w:rPr>
          <w:i/>
          <w:color w:val="000000"/>
          <w:sz w:val="28"/>
          <w:szCs w:val="28"/>
          <w:lang w:val="uk-UA"/>
        </w:rPr>
        <w:t xml:space="preserve">І сльози, і тривоги, 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Хоч різні будуть у житті дороги,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Та й зради будуть… Бо таке життя…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А може, в труднощах народжується «я»?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І друзі пізнаються у біді,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Й зникають всі нещирі і чужі?</w:t>
      </w:r>
    </w:p>
    <w:p w:rsidR="00316AF3" w:rsidRPr="006C728B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 xml:space="preserve">І тільки ті, хто справді любить нас, </w:t>
      </w:r>
    </w:p>
    <w:p w:rsidR="00316AF3" w:rsidRDefault="00316AF3" w:rsidP="00316AF3">
      <w:pPr>
        <w:widowControl/>
        <w:autoSpaceDE/>
        <w:autoSpaceDN/>
        <w:adjustRightInd/>
        <w:ind w:firstLine="2268"/>
        <w:jc w:val="both"/>
        <w:rPr>
          <w:i/>
          <w:color w:val="000000"/>
          <w:sz w:val="28"/>
          <w:szCs w:val="28"/>
          <w:lang w:val="uk-UA"/>
        </w:rPr>
      </w:pPr>
      <w:r w:rsidRPr="006C728B">
        <w:rPr>
          <w:i/>
          <w:color w:val="000000"/>
          <w:sz w:val="28"/>
          <w:szCs w:val="28"/>
          <w:lang w:val="uk-UA"/>
        </w:rPr>
        <w:t>Підтримують у найскрутніший час…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*5. </w:t>
      </w:r>
      <w:proofErr w:type="spellStart"/>
      <w:r>
        <w:rPr>
          <w:b/>
          <w:color w:val="000000"/>
          <w:sz w:val="28"/>
          <w:szCs w:val="28"/>
          <w:lang w:val="uk-UA"/>
        </w:rPr>
        <w:t>Вимовте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речення </w:t>
      </w:r>
      <w:r w:rsidRPr="00EF6EAF">
        <w:rPr>
          <w:i/>
          <w:color w:val="000000"/>
          <w:sz w:val="28"/>
          <w:szCs w:val="28"/>
          <w:u w:val="single"/>
          <w:lang w:val="uk-UA"/>
        </w:rPr>
        <w:t>Надворі весна вповні</w:t>
      </w:r>
      <w:r>
        <w:rPr>
          <w:b/>
          <w:color w:val="000000"/>
          <w:sz w:val="28"/>
          <w:szCs w:val="28"/>
          <w:lang w:val="uk-UA"/>
        </w:rPr>
        <w:t xml:space="preserve"> з відомого твору П. Мирного з різним емоційним забарвленням: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B2A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ніби це метеорологічне повідомлення;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B2A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ніби ви сидите в задушливому приміщенні й зажурено дивитеся у вікно;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B2A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 в передчутті приємної прогулянки;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B2A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 прокинулися і побачили, як від учора змінилася на краще природа.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*6. Зверніть увагу на інтонаційний малюнок в уривках. Що допомагає нам його відтворити? Виразно прочитайте, дотримуючись мелодики в </w:t>
      </w:r>
      <w:r w:rsidRPr="006B3D33">
        <w:rPr>
          <w:b/>
          <w:sz w:val="28"/>
          <w:szCs w:val="28"/>
          <w:lang w:val="uk-UA"/>
        </w:rPr>
        <w:t>різних типах простих і складних речень.</w:t>
      </w:r>
    </w:p>
    <w:p w:rsidR="00316AF3" w:rsidRDefault="00316AF3" w:rsidP="00316AF3">
      <w:pPr>
        <w:jc w:val="center"/>
        <w:rPr>
          <w:b/>
          <w:color w:val="000000"/>
          <w:sz w:val="28"/>
          <w:szCs w:val="28"/>
          <w:lang w:val="uk-UA"/>
        </w:rPr>
      </w:pPr>
      <w:r w:rsidRPr="009205BC">
        <w:rPr>
          <w:sz w:val="30"/>
          <w:szCs w:val="30"/>
          <w:lang w:val="uk-UA"/>
        </w:rPr>
        <w:t>▲</w:t>
      </w:r>
    </w:p>
    <w:p w:rsidR="00316AF3" w:rsidRPr="007C7FB0" w:rsidRDefault="00316AF3" w:rsidP="00316AF3">
      <w:pPr>
        <w:ind w:firstLine="567"/>
        <w:jc w:val="both"/>
        <w:rPr>
          <w:sz w:val="28"/>
          <w:szCs w:val="28"/>
        </w:rPr>
      </w:pPr>
      <w:r w:rsidRPr="007C7FB0">
        <w:rPr>
          <w:i/>
          <w:iCs/>
          <w:sz w:val="28"/>
          <w:szCs w:val="28"/>
          <w:lang w:val="uk-UA"/>
        </w:rPr>
        <w:t xml:space="preserve">Я так люблю природу!.. </w:t>
      </w:r>
      <w:r>
        <w:rPr>
          <w:i/>
          <w:iCs/>
          <w:sz w:val="28"/>
          <w:szCs w:val="28"/>
          <w:lang w:val="uk-UA"/>
        </w:rPr>
        <w:t>У</w:t>
      </w:r>
      <w:r w:rsidRPr="007C7FB0">
        <w:rPr>
          <w:i/>
          <w:iCs/>
          <w:sz w:val="28"/>
          <w:szCs w:val="28"/>
          <w:lang w:val="uk-UA"/>
        </w:rPr>
        <w:t xml:space="preserve"> нашому садочку, біля яблуньки, росте величезний дуб. Я ось ниньки біля нього і вздріла щось дивне-предивне! Ще вчора садок був якийсь напружений, мовчазний... Загадковий. А вже зранку зробився весь біло-рожевий... Аж наче співає! Яблуневі квіти буцім дивляться на мене й шепочуть: квітнемо на повну силу...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Дивне в</w:t>
      </w:r>
      <w:r w:rsidRPr="007C7FB0">
        <w:rPr>
          <w:i/>
          <w:iCs/>
          <w:sz w:val="28"/>
          <w:szCs w:val="28"/>
          <w:lang w:val="uk-UA"/>
        </w:rPr>
        <w:t xml:space="preserve">се </w:t>
      </w:r>
      <w:proofErr w:type="spellStart"/>
      <w:r w:rsidRPr="007C7FB0">
        <w:rPr>
          <w:i/>
          <w:iCs/>
          <w:sz w:val="28"/>
          <w:szCs w:val="28"/>
          <w:lang w:val="uk-UA"/>
        </w:rPr>
        <w:t>довкруг</w:t>
      </w:r>
      <w:proofErr w:type="spellEnd"/>
      <w:r w:rsidRPr="007C7FB0">
        <w:rPr>
          <w:i/>
          <w:iCs/>
          <w:sz w:val="28"/>
          <w:szCs w:val="28"/>
          <w:lang w:val="uk-UA"/>
        </w:rPr>
        <w:t xml:space="preserve"> і прекрасне. Гілочка </w:t>
      </w:r>
      <w:proofErr w:type="spellStart"/>
      <w:r w:rsidRPr="007C7FB0">
        <w:rPr>
          <w:i/>
          <w:iCs/>
          <w:sz w:val="28"/>
          <w:szCs w:val="28"/>
          <w:lang w:val="uk-UA"/>
        </w:rPr>
        <w:t>дуба</w:t>
      </w:r>
      <w:proofErr w:type="spellEnd"/>
      <w:r w:rsidRPr="007C7FB0">
        <w:rPr>
          <w:i/>
          <w:iCs/>
          <w:sz w:val="28"/>
          <w:szCs w:val="28"/>
          <w:lang w:val="uk-UA"/>
        </w:rPr>
        <w:t xml:space="preserve"> тягнеться до яблуньки...аж тремтить. Передихне ледь-ледь </w:t>
      </w:r>
      <w:r w:rsidRPr="007C7FB0">
        <w:rPr>
          <w:sz w:val="28"/>
          <w:szCs w:val="28"/>
          <w:lang w:val="uk-UA"/>
        </w:rPr>
        <w:t xml:space="preserve">– </w:t>
      </w:r>
      <w:r w:rsidRPr="007C7FB0">
        <w:rPr>
          <w:i/>
          <w:iCs/>
          <w:sz w:val="28"/>
          <w:szCs w:val="28"/>
          <w:lang w:val="uk-UA"/>
        </w:rPr>
        <w:t>і знову... Вітер скажете? Ні. Ні!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iCs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both"/>
        <w:rPr>
          <w:i/>
          <w:iCs/>
          <w:sz w:val="28"/>
          <w:szCs w:val="28"/>
          <w:lang w:val="uk-UA"/>
        </w:rPr>
      </w:pPr>
    </w:p>
    <w:p w:rsidR="00316AF3" w:rsidRDefault="00316AF3" w:rsidP="00316AF3">
      <w:pPr>
        <w:jc w:val="center"/>
        <w:rPr>
          <w:i/>
          <w:sz w:val="28"/>
          <w:szCs w:val="28"/>
          <w:lang w:val="uk-UA"/>
        </w:rPr>
      </w:pPr>
      <w:r w:rsidRPr="009205BC">
        <w:rPr>
          <w:sz w:val="30"/>
          <w:szCs w:val="30"/>
          <w:lang w:val="uk-UA"/>
        </w:rPr>
        <w:t>▲</w:t>
      </w:r>
    </w:p>
    <w:p w:rsidR="00316AF3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 w:rsidRPr="00BE6A27">
        <w:rPr>
          <w:i/>
          <w:sz w:val="28"/>
          <w:szCs w:val="28"/>
          <w:lang w:val="uk-UA"/>
        </w:rPr>
        <w:t>Вгамуйся, серце! Годі, схаменися</w:t>
      </w:r>
    </w:p>
    <w:p w:rsidR="00316AF3" w:rsidRPr="005A016B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 w:rsidRPr="00BE6A27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а ні, вже з уст зірвалися слова:</w:t>
      </w:r>
    </w:p>
    <w:p w:rsidR="00316AF3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 w:rsidRPr="00BE6A27">
        <w:rPr>
          <w:i/>
          <w:sz w:val="28"/>
          <w:szCs w:val="28"/>
          <w:lang w:val="uk-UA"/>
        </w:rPr>
        <w:t xml:space="preserve">«Гей-гей! Чи є хто в лузі – </w:t>
      </w:r>
      <w:proofErr w:type="spellStart"/>
      <w:r w:rsidRPr="00BE6A27">
        <w:rPr>
          <w:i/>
          <w:sz w:val="28"/>
          <w:szCs w:val="28"/>
          <w:lang w:val="uk-UA"/>
        </w:rPr>
        <w:t>озовися</w:t>
      </w:r>
      <w:proofErr w:type="spellEnd"/>
      <w:r w:rsidRPr="00BE6A27">
        <w:rPr>
          <w:i/>
          <w:sz w:val="28"/>
          <w:szCs w:val="28"/>
          <w:lang w:val="uk-UA"/>
        </w:rPr>
        <w:t>!</w:t>
      </w:r>
    </w:p>
    <w:p w:rsidR="00316AF3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 w:rsidRPr="00BE6A27">
        <w:rPr>
          <w:i/>
          <w:sz w:val="28"/>
          <w:szCs w:val="28"/>
          <w:lang w:val="uk-UA"/>
        </w:rPr>
        <w:t>Чи є де в світі ще душа жива?</w:t>
      </w:r>
    </w:p>
    <w:p w:rsidR="00316AF3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 w:rsidRPr="00BE6A27">
        <w:rPr>
          <w:i/>
          <w:sz w:val="28"/>
          <w:szCs w:val="28"/>
          <w:lang w:val="uk-UA"/>
        </w:rPr>
        <w:lastRenderedPageBreak/>
        <w:t>Гей, люди! Де ви? Чи ви перевелися,</w:t>
      </w:r>
    </w:p>
    <w:p w:rsidR="00316AF3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Чи вас пожерла пустка світова?</w:t>
      </w:r>
    </w:p>
    <w:p w:rsidR="00316AF3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 w:rsidRPr="00BE6A27">
        <w:rPr>
          <w:i/>
          <w:sz w:val="28"/>
          <w:szCs w:val="28"/>
          <w:lang w:val="uk-UA"/>
        </w:rPr>
        <w:t>Ратуйте! Пробі!.. Ось я тут конаю…</w:t>
      </w:r>
    </w:p>
    <w:p w:rsidR="00316AF3" w:rsidRDefault="00316AF3" w:rsidP="00316AF3">
      <w:pPr>
        <w:widowControl/>
        <w:autoSpaceDE/>
        <w:autoSpaceDN/>
        <w:adjustRightInd/>
        <w:ind w:firstLine="2835"/>
        <w:rPr>
          <w:i/>
          <w:sz w:val="28"/>
          <w:szCs w:val="28"/>
          <w:lang w:val="uk-UA"/>
        </w:rPr>
      </w:pPr>
      <w:r w:rsidRPr="00BE6A27">
        <w:rPr>
          <w:i/>
          <w:sz w:val="28"/>
          <w:szCs w:val="28"/>
          <w:lang w:val="uk-UA"/>
        </w:rPr>
        <w:t>Життя, життя – чи пекла, а чи раю!..»</w:t>
      </w:r>
      <w:r>
        <w:rPr>
          <w:i/>
          <w:sz w:val="28"/>
          <w:szCs w:val="28"/>
          <w:lang w:val="uk-UA"/>
        </w:rPr>
        <w:t xml:space="preserve"> </w:t>
      </w:r>
      <w:r w:rsidRPr="00717B47">
        <w:rPr>
          <w:sz w:val="28"/>
          <w:szCs w:val="28"/>
          <w:lang w:val="uk-UA"/>
        </w:rPr>
        <w:t>(М. Вороний)</w:t>
      </w:r>
      <w:r>
        <w:rPr>
          <w:sz w:val="28"/>
          <w:szCs w:val="28"/>
          <w:lang w:val="uk-UA"/>
        </w:rPr>
        <w:t>.</w:t>
      </w:r>
    </w:p>
    <w:p w:rsidR="00316AF3" w:rsidRPr="00BE6A27" w:rsidRDefault="00316AF3" w:rsidP="00316AF3">
      <w:pPr>
        <w:widowControl/>
        <w:autoSpaceDE/>
        <w:autoSpaceDN/>
        <w:adjustRightInd/>
        <w:ind w:firstLine="2268"/>
        <w:rPr>
          <w:i/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FB2A66">
        <w:rPr>
          <w:b/>
          <w:sz w:val="28"/>
          <w:szCs w:val="28"/>
          <w:lang w:val="uk-UA"/>
        </w:rPr>
        <w:t>Література</w:t>
      </w:r>
    </w:p>
    <w:p w:rsidR="00316AF3" w:rsidRPr="00CB0A61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Основні підручники</w:t>
      </w:r>
      <w:r w:rsidRPr="00B75DC9">
        <w:rPr>
          <w:sz w:val="28"/>
          <w:szCs w:val="28"/>
          <w:lang w:val="uk-UA"/>
        </w:rPr>
        <w:t>.</w:t>
      </w:r>
    </w:p>
    <w:p w:rsidR="00316AF3" w:rsidRPr="00CB0A61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CB0A6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B0A61">
        <w:rPr>
          <w:sz w:val="28"/>
          <w:szCs w:val="28"/>
          <w:lang w:val="uk-UA"/>
        </w:rPr>
        <w:t>Багмут</w:t>
      </w:r>
      <w:proofErr w:type="spellEnd"/>
      <w:r w:rsidRPr="00CB0A61">
        <w:rPr>
          <w:sz w:val="28"/>
          <w:szCs w:val="28"/>
          <w:lang w:val="uk-UA"/>
        </w:rPr>
        <w:t xml:space="preserve"> А. Семантика і інтонація в українській мові. Київ, 1991.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B0A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Вербич</w:t>
      </w:r>
      <w:proofErr w:type="spellEnd"/>
      <w:r>
        <w:rPr>
          <w:sz w:val="28"/>
          <w:szCs w:val="28"/>
          <w:lang w:val="uk-UA"/>
        </w:rPr>
        <w:t xml:space="preserve"> Н. Напрями дослідження інтонації. </w:t>
      </w:r>
      <w:r w:rsidRPr="00106ECB">
        <w:rPr>
          <w:i/>
          <w:sz w:val="28"/>
          <w:szCs w:val="28"/>
          <w:lang w:val="uk-UA"/>
        </w:rPr>
        <w:t>Українська мова</w:t>
      </w:r>
      <w:r>
        <w:rPr>
          <w:sz w:val="28"/>
          <w:szCs w:val="28"/>
          <w:lang w:val="uk-UA"/>
        </w:rPr>
        <w:t>. 2006. №1.         С. 82-89.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A4914">
        <w:rPr>
          <w:sz w:val="28"/>
          <w:szCs w:val="28"/>
          <w:lang w:val="uk-UA"/>
        </w:rPr>
        <w:t xml:space="preserve"> </w:t>
      </w:r>
      <w:r w:rsidRPr="00CB0A61">
        <w:rPr>
          <w:sz w:val="28"/>
          <w:szCs w:val="28"/>
          <w:lang w:val="uk-UA"/>
        </w:rPr>
        <w:t>Винницький В. Українська акцентна система : становлення, розвиток. Львів, 2002</w:t>
      </w:r>
      <w:r>
        <w:rPr>
          <w:sz w:val="28"/>
          <w:szCs w:val="28"/>
          <w:lang w:val="uk-UA"/>
        </w:rPr>
        <w:t xml:space="preserve">. 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Руденко О. Пауза і склад як елементи ритмічного мовлення. </w:t>
      </w:r>
      <w:r w:rsidRPr="006036CB">
        <w:rPr>
          <w:bCs/>
          <w:i/>
          <w:sz w:val="28"/>
          <w:szCs w:val="28"/>
          <w:lang w:val="uk-UA"/>
        </w:rPr>
        <w:t>Сучасна українська літературна мова. Хрестоматія з фонетики</w:t>
      </w:r>
      <w:r w:rsidRPr="00084227">
        <w:rPr>
          <w:bCs/>
          <w:sz w:val="28"/>
          <w:szCs w:val="28"/>
          <w:lang w:val="uk-UA"/>
        </w:rPr>
        <w:t xml:space="preserve"> : </w:t>
      </w:r>
      <w:proofErr w:type="spellStart"/>
      <w:r w:rsidRPr="00084227">
        <w:rPr>
          <w:bCs/>
          <w:sz w:val="28"/>
          <w:szCs w:val="28"/>
          <w:lang w:val="uk-UA"/>
        </w:rPr>
        <w:t>навч</w:t>
      </w:r>
      <w:proofErr w:type="spellEnd"/>
      <w:r w:rsidRPr="00084227">
        <w:rPr>
          <w:bCs/>
          <w:sz w:val="28"/>
          <w:szCs w:val="28"/>
          <w:lang w:val="uk-UA"/>
        </w:rPr>
        <w:t xml:space="preserve">. </w:t>
      </w:r>
      <w:proofErr w:type="spellStart"/>
      <w:r w:rsidRPr="00084227">
        <w:rPr>
          <w:bCs/>
          <w:sz w:val="28"/>
          <w:szCs w:val="28"/>
          <w:lang w:val="uk-UA"/>
        </w:rPr>
        <w:t>посіб</w:t>
      </w:r>
      <w:proofErr w:type="spellEnd"/>
      <w:r w:rsidRPr="00084227">
        <w:rPr>
          <w:bCs/>
          <w:sz w:val="28"/>
          <w:szCs w:val="28"/>
          <w:lang w:val="uk-UA"/>
        </w:rPr>
        <w:t>. / уклад. :</w:t>
      </w:r>
      <w:r>
        <w:rPr>
          <w:bCs/>
          <w:sz w:val="28"/>
          <w:szCs w:val="28"/>
          <w:lang w:val="uk-UA"/>
        </w:rPr>
        <w:t xml:space="preserve"> </w:t>
      </w:r>
      <w:r w:rsidRPr="00084227">
        <w:rPr>
          <w:bCs/>
          <w:sz w:val="28"/>
          <w:szCs w:val="28"/>
          <w:lang w:val="uk-UA"/>
        </w:rPr>
        <w:t>Н. Бойко, Т. Хомич. Ніжин : НДУ ім.</w:t>
      </w:r>
      <w:r w:rsidRPr="00084227">
        <w:rPr>
          <w:bCs/>
          <w:sz w:val="28"/>
          <w:szCs w:val="28"/>
          <w:lang w:val="en-US"/>
        </w:rPr>
        <w:t> </w:t>
      </w:r>
      <w:r w:rsidRPr="00084227">
        <w:rPr>
          <w:bCs/>
          <w:sz w:val="28"/>
          <w:szCs w:val="28"/>
          <w:lang w:val="uk-UA"/>
        </w:rPr>
        <w:t xml:space="preserve">М. Гоголя, </w:t>
      </w:r>
      <w:r w:rsidRPr="00361279">
        <w:rPr>
          <w:bCs/>
          <w:sz w:val="28"/>
          <w:szCs w:val="28"/>
          <w:lang w:val="uk-UA"/>
        </w:rPr>
        <w:t>2012</w:t>
      </w:r>
      <w:r w:rsidRPr="0008422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С. 129-137.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Стельмахович</w:t>
      </w:r>
      <w:proofErr w:type="spellEnd"/>
      <w:r>
        <w:rPr>
          <w:sz w:val="28"/>
          <w:szCs w:val="28"/>
          <w:lang w:val="uk-UA"/>
        </w:rPr>
        <w:t xml:space="preserve"> М. Інтонаційні барви усної мови. </w:t>
      </w:r>
      <w:r w:rsidRPr="006036CB">
        <w:rPr>
          <w:bCs/>
          <w:i/>
          <w:sz w:val="28"/>
          <w:szCs w:val="28"/>
          <w:lang w:val="uk-UA"/>
        </w:rPr>
        <w:t>Сучасна українська літературна мова. Хрестоматія з фонетики</w:t>
      </w:r>
      <w:r w:rsidRPr="00084227">
        <w:rPr>
          <w:bCs/>
          <w:sz w:val="28"/>
          <w:szCs w:val="28"/>
          <w:lang w:val="uk-UA"/>
        </w:rPr>
        <w:t xml:space="preserve"> : </w:t>
      </w:r>
      <w:proofErr w:type="spellStart"/>
      <w:r w:rsidRPr="00084227">
        <w:rPr>
          <w:bCs/>
          <w:sz w:val="28"/>
          <w:szCs w:val="28"/>
          <w:lang w:val="uk-UA"/>
        </w:rPr>
        <w:t>навч</w:t>
      </w:r>
      <w:proofErr w:type="spellEnd"/>
      <w:r w:rsidRPr="00084227">
        <w:rPr>
          <w:bCs/>
          <w:sz w:val="28"/>
          <w:szCs w:val="28"/>
          <w:lang w:val="uk-UA"/>
        </w:rPr>
        <w:t xml:space="preserve">. </w:t>
      </w:r>
      <w:proofErr w:type="spellStart"/>
      <w:r w:rsidRPr="00084227">
        <w:rPr>
          <w:bCs/>
          <w:sz w:val="28"/>
          <w:szCs w:val="28"/>
          <w:lang w:val="uk-UA"/>
        </w:rPr>
        <w:t>посіб</w:t>
      </w:r>
      <w:proofErr w:type="spellEnd"/>
      <w:r w:rsidRPr="00084227">
        <w:rPr>
          <w:bCs/>
          <w:sz w:val="28"/>
          <w:szCs w:val="28"/>
          <w:lang w:val="uk-UA"/>
        </w:rPr>
        <w:t>. / уклад. :</w:t>
      </w:r>
      <w:r>
        <w:rPr>
          <w:bCs/>
          <w:sz w:val="28"/>
          <w:szCs w:val="28"/>
          <w:lang w:val="uk-UA"/>
        </w:rPr>
        <w:t xml:space="preserve"> </w:t>
      </w:r>
      <w:r w:rsidRPr="00084227">
        <w:rPr>
          <w:bCs/>
          <w:sz w:val="28"/>
          <w:szCs w:val="28"/>
          <w:lang w:val="uk-UA"/>
        </w:rPr>
        <w:t>Н. Бойко, Т. Хомич. Ніжин : НДУ ім.</w:t>
      </w:r>
      <w:r w:rsidRPr="00084227">
        <w:rPr>
          <w:bCs/>
          <w:sz w:val="28"/>
          <w:szCs w:val="28"/>
          <w:lang w:val="en-US"/>
        </w:rPr>
        <w:t> </w:t>
      </w:r>
      <w:r w:rsidRPr="00084227">
        <w:rPr>
          <w:bCs/>
          <w:sz w:val="28"/>
          <w:szCs w:val="28"/>
          <w:lang w:val="uk-UA"/>
        </w:rPr>
        <w:t xml:space="preserve">М. Гоголя, </w:t>
      </w:r>
      <w:r w:rsidRPr="00316AF3">
        <w:rPr>
          <w:bCs/>
          <w:sz w:val="28"/>
          <w:szCs w:val="28"/>
          <w:lang w:val="uk-UA"/>
        </w:rPr>
        <w:t>2012</w:t>
      </w:r>
      <w:r w:rsidRPr="0008422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С. 119-124.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proofErr w:type="spellStart"/>
      <w:r>
        <w:rPr>
          <w:bCs/>
          <w:sz w:val="28"/>
          <w:szCs w:val="28"/>
          <w:lang w:val="uk-UA"/>
        </w:rPr>
        <w:t>Інтонологія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Pr="00E80A53">
        <w:rPr>
          <w:bCs/>
          <w:i/>
          <w:sz w:val="28"/>
          <w:szCs w:val="28"/>
          <w:lang w:val="uk-UA"/>
        </w:rPr>
        <w:t>Українська мова. Енциклопедія</w:t>
      </w:r>
      <w:r>
        <w:rPr>
          <w:bCs/>
          <w:sz w:val="28"/>
          <w:szCs w:val="28"/>
          <w:lang w:val="uk-UA"/>
        </w:rPr>
        <w:t xml:space="preserve">. Київ, 2004 </w:t>
      </w:r>
      <w:r w:rsidRPr="00E80A53">
        <w:rPr>
          <w:b/>
          <w:bCs/>
          <w:sz w:val="28"/>
          <w:szCs w:val="28"/>
          <w:lang w:val="uk-UA"/>
        </w:rPr>
        <w:t xml:space="preserve">– </w:t>
      </w:r>
      <w:r w:rsidRPr="00AA561C">
        <w:rPr>
          <w:b/>
          <w:bCs/>
          <w:sz w:val="28"/>
          <w:szCs w:val="28"/>
          <w:u w:val="single"/>
          <w:lang w:val="uk-UA"/>
        </w:rPr>
        <w:t>скласти план словникової статті</w:t>
      </w:r>
      <w:r w:rsidRPr="00AA561C">
        <w:rPr>
          <w:bCs/>
          <w:sz w:val="28"/>
          <w:szCs w:val="28"/>
          <w:u w:val="single"/>
          <w:lang w:val="uk-UA"/>
        </w:rPr>
        <w:t>.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jc w:val="center"/>
        <w:rPr>
          <w:b/>
          <w:sz w:val="28"/>
          <w:szCs w:val="28"/>
          <w:lang w:val="uk-UA"/>
        </w:rPr>
      </w:pPr>
      <w:r w:rsidRPr="00877301">
        <w:rPr>
          <w:b/>
          <w:sz w:val="28"/>
          <w:szCs w:val="28"/>
          <w:lang w:val="uk-UA"/>
        </w:rPr>
        <w:t xml:space="preserve">Методичні рекомендації </w:t>
      </w:r>
      <w:r>
        <w:rPr>
          <w:b/>
          <w:sz w:val="28"/>
          <w:szCs w:val="28"/>
          <w:lang w:val="uk-UA"/>
        </w:rPr>
        <w:t>та</w:t>
      </w:r>
      <w:r w:rsidRPr="00877301">
        <w:rPr>
          <w:b/>
          <w:sz w:val="28"/>
          <w:szCs w:val="28"/>
          <w:lang w:val="uk-UA"/>
        </w:rPr>
        <w:t xml:space="preserve"> поради</w:t>
      </w:r>
    </w:p>
    <w:p w:rsidR="00316AF3" w:rsidRDefault="00316AF3" w:rsidP="00316AF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Готуючись до заняття, слід усвідомити, що інтонація становить собою сукупність кількох фонетичних засобів (компонентів): фразового наголосу, пауз, мелодики, тембру і темпу. На сьогодні існує окрема галузь – </w:t>
      </w:r>
      <w:proofErr w:type="spellStart"/>
      <w:r>
        <w:rPr>
          <w:sz w:val="28"/>
          <w:szCs w:val="28"/>
          <w:lang w:val="uk-UA"/>
        </w:rPr>
        <w:t>інтонологія</w:t>
      </w:r>
      <w:proofErr w:type="spellEnd"/>
      <w:r>
        <w:rPr>
          <w:sz w:val="28"/>
          <w:szCs w:val="28"/>
          <w:lang w:val="uk-UA"/>
        </w:rPr>
        <w:t>.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Особлива роль відводиться мелодиці, яка є найважливішим компонентом інтонації. Це важливо пам’ятати, бо подаючи в школі відомості про розповідні, питальні й окличні речення, треба звертати увагу на відповідні типи мелодики.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Компонентом фразового наголосу є наголос акцентної групи (фонетичного слова) – найслабший; сильнішим у реченні є синтагматичний наголос. Студенти повинні знати визначення кожного типу наголосу, позначати їх у транскрибованих реченнях і текстах. Важливим компонентом інтонації є також паузи, які виконують фізіологічну, стилістичну функції.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 повинні навчитися правильно членувати речення, встановлювати синтагматичний, логічний наголоси та наголоси акцентних груп.</w:t>
      </w:r>
    </w:p>
    <w:p w:rsidR="00316AF3" w:rsidRDefault="00316AF3" w:rsidP="00316AF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</w:p>
    <w:p w:rsidR="007803EE" w:rsidRPr="00316AF3" w:rsidRDefault="00316AF3">
      <w:pPr>
        <w:rPr>
          <w:lang w:val="uk-UA"/>
        </w:rPr>
      </w:pPr>
    </w:p>
    <w:sectPr w:rsidR="007803EE" w:rsidRPr="0031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4419"/>
    <w:multiLevelType w:val="hybridMultilevel"/>
    <w:tmpl w:val="9BA46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3"/>
    <w:rsid w:val="00155669"/>
    <w:rsid w:val="00316AF3"/>
    <w:rsid w:val="00D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30C0-14FE-4854-A670-70347F58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2021-04-18T10:53:00Z</dcterms:created>
  <dcterms:modified xsi:type="dcterms:W3CDTF">2021-04-18T10:55:00Z</dcterms:modified>
</cp:coreProperties>
</file>