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7" w:rsidRPr="00FA61CF" w:rsidRDefault="00636AA7" w:rsidP="00636AA7">
      <w:pPr>
        <w:pStyle w:val="1"/>
        <w:spacing w:after="0" w:line="228" w:lineRule="auto"/>
        <w:ind w:left="375"/>
        <w:jc w:val="both"/>
        <w:rPr>
          <w:b/>
          <w:sz w:val="28"/>
          <w:szCs w:val="28"/>
          <w:lang w:val="uk-UA" w:eastAsia="uk-UA"/>
        </w:rPr>
      </w:pPr>
      <w:r w:rsidRPr="00FA61CF">
        <w:rPr>
          <w:b/>
          <w:sz w:val="28"/>
          <w:szCs w:val="28"/>
          <w:lang w:val="uk-UA"/>
        </w:rPr>
        <w:t>4.8 Вправи для самостійної роботи.</w:t>
      </w:r>
    </w:p>
    <w:p w:rsidR="00636AA7" w:rsidRPr="00FA61CF" w:rsidRDefault="00636AA7" w:rsidP="00636AA7">
      <w:pPr>
        <w:shd w:val="clear" w:color="auto" w:fill="FFFFFF"/>
        <w:autoSpaceDE w:val="0"/>
        <w:autoSpaceDN w:val="0"/>
        <w:adjustRightInd w:val="0"/>
        <w:spacing w:line="228" w:lineRule="auto"/>
        <w:ind w:firstLine="720"/>
        <w:jc w:val="both"/>
        <w:rPr>
          <w:iCs/>
          <w:color w:val="000000"/>
          <w:sz w:val="20"/>
          <w:szCs w:val="28"/>
          <w:lang w:val="uk-UA"/>
        </w:rPr>
      </w:pPr>
    </w:p>
    <w:p w:rsidR="00636AA7" w:rsidRPr="00C86912" w:rsidRDefault="00636AA7" w:rsidP="00636AA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1.</w:t>
      </w:r>
    </w:p>
    <w:p w:rsidR="00636AA7" w:rsidRPr="00FA61CF" w:rsidRDefault="00636AA7" w:rsidP="00636AA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32"/>
          <w:szCs w:val="20"/>
          <w:lang w:val="uk-UA"/>
        </w:rPr>
      </w:pP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Проаналізувати ТОВ «Глобус» на можливість податкових перевірок. Основна сфера діяльності ТОВ «Глобус»- торгівля будівельними матеріалами. Середнє навантаження для даної галузі - 3,8%.</w:t>
      </w:r>
    </w:p>
    <w:p w:rsidR="00636AA7" w:rsidRPr="00FA61CF" w:rsidRDefault="006F707B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2020</w:t>
      </w:r>
      <w:r w:rsidR="00636AA7" w:rsidRPr="00FA61CF">
        <w:rPr>
          <w:sz w:val="28"/>
          <w:szCs w:val="28"/>
          <w:shd w:val="clear" w:color="auto" w:fill="FFFFFF"/>
          <w:lang w:val="uk-UA"/>
        </w:rPr>
        <w:t xml:space="preserve"> році ТОВ «Глобус» сплатило податків на суму 2884,26* тис. грн., виручка організації склала 64861,15* тис. грн.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Зробити висновки.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До сум із позначкою * додати 3 останні цифри залікової книжки. Визначити податкове навантаження підприємства, враховуючи середнє навантаження для галузі підприємства. </w:t>
      </w:r>
      <w:r w:rsidRPr="00FA61CF">
        <w:rPr>
          <w:sz w:val="28"/>
          <w:szCs w:val="28"/>
          <w:lang w:val="uk-UA"/>
        </w:rPr>
        <w:t>Всі розрахунки та пояснення здійснювати з урахуванням законодавчих норм та ставок  діючих на дату розв’язування вправи.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b/>
          <w:sz w:val="32"/>
          <w:szCs w:val="20"/>
          <w:lang w:val="uk-UA"/>
        </w:rPr>
      </w:pPr>
    </w:p>
    <w:p w:rsidR="00636AA7" w:rsidRPr="00C86912" w:rsidRDefault="00636AA7" w:rsidP="00636AA7">
      <w:pPr>
        <w:widowControl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2.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b/>
          <w:sz w:val="32"/>
          <w:szCs w:val="20"/>
          <w:lang w:val="uk-UA"/>
        </w:rPr>
      </w:pPr>
    </w:p>
    <w:p w:rsidR="00636AA7" w:rsidRPr="00FA61CF" w:rsidRDefault="006F707B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 підсумками 2020</w:t>
      </w:r>
      <w:r w:rsidR="00636AA7" w:rsidRPr="00FA61CF">
        <w:rPr>
          <w:sz w:val="28"/>
          <w:szCs w:val="28"/>
          <w:shd w:val="clear" w:color="auto" w:fill="FFFFFF"/>
          <w:lang w:val="uk-UA"/>
        </w:rPr>
        <w:t xml:space="preserve"> року ТОВ «Глобус» отримала збиток у зв'язку з чим, податкова інспекція попросила надати пояснення у довільній формі.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Проаналізувати ТОВ «Глобус» на можливість податкових перевірок. Вказати причину збитковості та надати пояснення. 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Зробити висновки.</w:t>
      </w:r>
      <w:r w:rsidRPr="00FA61CF">
        <w:rPr>
          <w:sz w:val="28"/>
          <w:szCs w:val="28"/>
          <w:lang w:val="uk-UA"/>
        </w:rPr>
        <w:t xml:space="preserve"> 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Всі розрахунки та пояснення здійснювати з урахуванням законодавчих норм та ставок  діючих на дату розв’язування вправи.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36AA7" w:rsidRPr="00C86912" w:rsidRDefault="00636AA7" w:rsidP="00636AA7">
      <w:pPr>
        <w:widowControl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3.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b/>
          <w:sz w:val="28"/>
          <w:szCs w:val="28"/>
          <w:lang w:val="uk-UA"/>
        </w:rPr>
      </w:pP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Сума відрахувань з ПДВ ТОВ «Глобус» за 9 міс. складає 1610* тис. грн. Всього </w:t>
      </w:r>
      <w:proofErr w:type="spellStart"/>
      <w:r w:rsidRPr="00FA61CF">
        <w:rPr>
          <w:sz w:val="28"/>
          <w:szCs w:val="28"/>
          <w:shd w:val="clear" w:color="auto" w:fill="FFFFFF"/>
          <w:lang w:val="uk-UA"/>
        </w:rPr>
        <w:t>нараховано</w:t>
      </w:r>
      <w:proofErr w:type="spellEnd"/>
      <w:r w:rsidRPr="00FA61CF">
        <w:rPr>
          <w:sz w:val="28"/>
          <w:szCs w:val="28"/>
          <w:shd w:val="clear" w:color="auto" w:fill="FFFFFF"/>
          <w:lang w:val="uk-UA"/>
        </w:rPr>
        <w:t xml:space="preserve"> ПДВ ТОВ «Глобус» на суму 1890* тис. грн.</w:t>
      </w:r>
    </w:p>
    <w:p w:rsidR="00636AA7" w:rsidRPr="00FA61CF" w:rsidRDefault="00636AA7" w:rsidP="00636AA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Розрахувати частку відрахувань з ПДВ ТОВ «Глобус» за 9 міс.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Виходячи з прогнозу суми виручки на 4 кв., порахувати передбачуваний ПДВ щодо нарахування в 4-му кварталі – 497* тис. грн. </w:t>
      </w:r>
    </w:p>
    <w:p w:rsidR="00636AA7" w:rsidRPr="00FA61CF" w:rsidRDefault="00636AA7" w:rsidP="00636AA7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Проаналізувати ТОВ «Глобус» на можливість податкових перевірок за умови, що частка відрахувань з ПДВ від суми нарахованого податку дорівнює або перевищує 89 % за 12 місяців. Зробити пояснення та висновки.</w:t>
      </w:r>
      <w:r w:rsidRPr="00FA61CF">
        <w:rPr>
          <w:sz w:val="28"/>
          <w:szCs w:val="28"/>
          <w:lang w:val="uk-UA"/>
        </w:rPr>
        <w:t xml:space="preserve"> Всі розрахунки та пояснення здійснювати з урахуванням законодавчих норм та ставок  діючих на дату розв’язування вправи.</w:t>
      </w:r>
    </w:p>
    <w:p w:rsidR="00692AC5" w:rsidRDefault="00636AA7" w:rsidP="00636AA7">
      <w:r w:rsidRPr="00FA61CF">
        <w:rPr>
          <w:sz w:val="28"/>
          <w:szCs w:val="28"/>
          <w:shd w:val="clear" w:color="auto" w:fill="FFFFFF"/>
          <w:lang w:val="uk-UA"/>
        </w:rPr>
        <w:t>До сум із позначкою * додати 3 останні цифри залікової книжки.</w:t>
      </w:r>
    </w:p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636AA7"/>
    <w:rsid w:val="0008392C"/>
    <w:rsid w:val="000B64F8"/>
    <w:rsid w:val="001E35AD"/>
    <w:rsid w:val="0027099F"/>
    <w:rsid w:val="00636AA7"/>
    <w:rsid w:val="00692AC5"/>
    <w:rsid w:val="006F707B"/>
    <w:rsid w:val="00A94678"/>
    <w:rsid w:val="00B50A1B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6AA7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2021-03-27T18:02:00Z</dcterms:created>
  <dcterms:modified xsi:type="dcterms:W3CDTF">2021-05-11T14:10:00Z</dcterms:modified>
</cp:coreProperties>
</file>