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D6" w:rsidRPr="00A16293" w:rsidRDefault="001803D6" w:rsidP="00A162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9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 w:rsidRPr="00A16293">
        <w:rPr>
          <w:rFonts w:ascii="Times New Roman" w:hAnsi="Times New Roman" w:cs="Times New Roman"/>
          <w:b/>
          <w:sz w:val="28"/>
          <w:szCs w:val="28"/>
        </w:rPr>
        <w:t>нотація</w:t>
      </w:r>
      <w:proofErr w:type="spellEnd"/>
    </w:p>
    <w:p w:rsidR="001803D6" w:rsidRPr="00A16293" w:rsidRDefault="001803D6" w:rsidP="00A162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93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A16293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A162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b/>
          <w:sz w:val="28"/>
          <w:szCs w:val="28"/>
        </w:rPr>
        <w:t>інноваційних</w:t>
      </w:r>
      <w:proofErr w:type="spellEnd"/>
      <w:r w:rsidRPr="00A162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b/>
          <w:sz w:val="28"/>
          <w:szCs w:val="28"/>
        </w:rPr>
        <w:t>технологій</w:t>
      </w:r>
      <w:proofErr w:type="spellEnd"/>
      <w:r w:rsidRPr="00A162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</w:p>
    <w:p w:rsidR="00A16293" w:rsidRDefault="00A16293" w:rsidP="00A162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AB5" w:rsidRPr="00A16293" w:rsidRDefault="001803D6" w:rsidP="00A162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«Кейс-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стаді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аналізують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розібратися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проблем.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робота в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експертиза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>.</w:t>
      </w:r>
    </w:p>
    <w:p w:rsidR="001803D6" w:rsidRPr="00A16293" w:rsidRDefault="001803D6" w:rsidP="00A162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Дебати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позиційна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позиційні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формулювати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гіпотезу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аргументувати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свою думку, толерантно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чужої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технологічним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прийомом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тут є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тематичного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формалізованої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правилами.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дебатів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і грамотно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свою точку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>.</w:t>
      </w:r>
    </w:p>
    <w:p w:rsidR="001803D6" w:rsidRPr="00A16293" w:rsidRDefault="001803D6" w:rsidP="00A162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Портфоліо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автентичного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персонально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підібраний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пакет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представляють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продуктивній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демонстрацію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рефлексії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аналітичних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конференцій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інтенсивної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аналітичної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справу</w:t>
      </w:r>
      <w:r w:rsidRPr="00A162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03D6" w:rsidRPr="00A16293" w:rsidRDefault="001803D6" w:rsidP="00A162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293">
        <w:rPr>
          <w:rFonts w:ascii="Times New Roman" w:hAnsi="Times New Roman" w:cs="Times New Roman"/>
          <w:sz w:val="28"/>
          <w:szCs w:val="28"/>
          <w:lang w:val="uk-UA"/>
        </w:rPr>
        <w:t>На етапі організації студентів до заняття використовую</w:t>
      </w:r>
      <w:r w:rsidR="00A16293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Pr="00A16293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створення позитивної атмосфери навчання й організації комунікації: «Комплімент», «Активне слухання», «Очікування», «Подаруй </w:t>
      </w:r>
      <w:proofErr w:type="spellStart"/>
      <w:r w:rsidRPr="00A16293">
        <w:rPr>
          <w:rFonts w:ascii="Times New Roman" w:hAnsi="Times New Roman" w:cs="Times New Roman"/>
          <w:sz w:val="28"/>
          <w:szCs w:val="28"/>
          <w:lang w:val="uk-UA"/>
        </w:rPr>
        <w:t>квітку»</w:t>
      </w:r>
      <w:proofErr w:type="spellEnd"/>
      <w:r w:rsidRPr="00A162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покращенню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настрою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зростанню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та бути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активними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Найефективнішим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lastRenderedPageBreak/>
        <w:t>навчальної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актуалізації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дме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й одна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брехня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Мультиголосування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», «Два -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разом»,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Незакінчені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речення»</w:t>
      </w:r>
      <w:proofErr w:type="spellEnd"/>
      <w:r w:rsidR="00A162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і одна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брехня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передбача</w:t>
      </w:r>
      <w:proofErr w:type="spellEnd"/>
      <w:r w:rsidR="00A1629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тверджень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з темою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аргументуючи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r w:rsidR="00A1629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правдивим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неправдивим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нетрадиційним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актуалізувати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сконцентрувати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обговорюються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очікувані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. </w:t>
      </w:r>
      <w:r w:rsidR="00A16293">
        <w:rPr>
          <w:rFonts w:ascii="Times New Roman" w:hAnsi="Times New Roman" w:cs="Times New Roman"/>
          <w:sz w:val="28"/>
          <w:szCs w:val="28"/>
          <w:lang w:val="uk-UA"/>
        </w:rPr>
        <w:t>На е</w:t>
      </w:r>
      <w:r w:rsidRPr="00A16293">
        <w:rPr>
          <w:rFonts w:ascii="Times New Roman" w:hAnsi="Times New Roman" w:cs="Times New Roman"/>
          <w:sz w:val="28"/>
          <w:szCs w:val="28"/>
        </w:rPr>
        <w:t>тап</w:t>
      </w:r>
      <w:r w:rsidR="00A162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емоційноціннісних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орієнтацій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ставлень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озброєння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найдоцільнішими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Керована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з паузами»,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Навчаючи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вчуся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». На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рефлексії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використовую</w:t>
      </w:r>
      <w:r w:rsidR="00A16293"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Оцінювальну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дискусію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Павутинку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рефлексії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Бліц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дискусію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», «Одним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словом»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сприя</w:t>
      </w:r>
      <w:r w:rsidR="00A16293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міцності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A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A16293">
        <w:rPr>
          <w:rFonts w:ascii="Times New Roman" w:hAnsi="Times New Roman" w:cs="Times New Roman"/>
          <w:sz w:val="28"/>
          <w:szCs w:val="28"/>
          <w:lang w:val="uk-UA"/>
        </w:rPr>
        <w:t xml:space="preserve"> студентами.</w:t>
      </w:r>
      <w:bookmarkStart w:id="0" w:name="_GoBack"/>
      <w:bookmarkEnd w:id="0"/>
    </w:p>
    <w:sectPr w:rsidR="001803D6" w:rsidRPr="00A1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C5"/>
    <w:rsid w:val="001803D6"/>
    <w:rsid w:val="005D48C5"/>
    <w:rsid w:val="00A16293"/>
    <w:rsid w:val="00CD5AB5"/>
    <w:rsid w:val="00F2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D87C9-D9A6-4E25-B8C3-D219A366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2021-05-30T15:45:00Z</dcterms:created>
  <dcterms:modified xsi:type="dcterms:W3CDTF">2021-05-30T16:10:00Z</dcterms:modified>
</cp:coreProperties>
</file>