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B6" w:rsidRPr="006A60B6" w:rsidRDefault="006A60B6" w:rsidP="006A60B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6A60B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Походження життя</w:t>
      </w:r>
      <w:r w:rsidR="000D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4EC0" w:rsidRPr="000D309F">
        <w:rPr>
          <w:rFonts w:ascii="Times New Roman" w:hAnsi="Times New Roman" w:cs="Times New Roman"/>
          <w:b/>
          <w:sz w:val="28"/>
          <w:szCs w:val="28"/>
          <w:lang w:val="uk-UA"/>
        </w:rPr>
        <w:t>НА ЗЕМЛІ</w:t>
      </w:r>
      <w:r w:rsidR="00534E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A60B6" w:rsidRDefault="006A60B6" w:rsidP="006A60B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0B6" w:rsidRPr="006A60B6" w:rsidRDefault="006A60B6" w:rsidP="006A60B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План:</w:t>
      </w:r>
    </w:p>
    <w:p w:rsidR="00160CD2" w:rsidRPr="00160CD2" w:rsidRDefault="00534EC0" w:rsidP="00160C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D2">
        <w:rPr>
          <w:rFonts w:ascii="Times New Roman" w:hAnsi="Times New Roman" w:cs="Times New Roman"/>
          <w:sz w:val="28"/>
          <w:szCs w:val="28"/>
          <w:lang w:val="uk-UA"/>
        </w:rPr>
        <w:t xml:space="preserve">Наукові теорії про причини виникнення життя на Землі. </w:t>
      </w:r>
    </w:p>
    <w:p w:rsidR="00160CD2" w:rsidRPr="00160CD2" w:rsidRDefault="00160CD2" w:rsidP="00160C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стан проблеми походження життя.</w:t>
      </w:r>
      <w:r w:rsidR="00A1602A" w:rsidRPr="00A16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2A" w:rsidRPr="006A60B6">
        <w:rPr>
          <w:rFonts w:ascii="Times New Roman" w:hAnsi="Times New Roman" w:cs="Times New Roman"/>
          <w:sz w:val="28"/>
          <w:szCs w:val="28"/>
          <w:lang w:val="uk-UA"/>
        </w:rPr>
        <w:t xml:space="preserve">Поява життя на Землі. </w:t>
      </w:r>
      <w:r w:rsidR="00A16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9DD" w:rsidRDefault="007119DD" w:rsidP="007119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ф</w:t>
      </w:r>
      <w:r w:rsidRPr="007119DD">
        <w:rPr>
          <w:rFonts w:ascii="Times New Roman" w:hAnsi="Times New Roman" w:cs="Times New Roman"/>
          <w:sz w:val="28"/>
          <w:szCs w:val="28"/>
          <w:lang w:val="uk-UA"/>
        </w:rPr>
        <w:t>ормування і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</w:t>
      </w:r>
      <w:r w:rsidRPr="007119DD">
        <w:rPr>
          <w:rFonts w:ascii="Times New Roman" w:hAnsi="Times New Roman" w:cs="Times New Roman"/>
          <w:sz w:val="28"/>
          <w:szCs w:val="28"/>
          <w:lang w:val="uk-UA"/>
        </w:rPr>
        <w:t xml:space="preserve"> біосфери. </w:t>
      </w:r>
    </w:p>
    <w:p w:rsidR="00160CD2" w:rsidRPr="007119DD" w:rsidRDefault="007119DD" w:rsidP="007119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DD">
        <w:rPr>
          <w:rFonts w:ascii="Times New Roman" w:hAnsi="Times New Roman" w:cs="Times New Roman"/>
          <w:sz w:val="28"/>
          <w:szCs w:val="28"/>
          <w:lang w:val="uk-UA"/>
        </w:rPr>
        <w:t>Поява царств рослин і твари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534EC0" w:rsidRDefault="00534EC0" w:rsidP="006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D5" w:rsidRPr="009B4DD5" w:rsidRDefault="009B4DD5" w:rsidP="009B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4DD5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9B4DD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B4DD5">
        <w:rPr>
          <w:rFonts w:ascii="Times New Roman" w:hAnsi="Times New Roman" w:cs="Times New Roman"/>
          <w:sz w:val="28"/>
          <w:szCs w:val="28"/>
          <w:u w:val="single"/>
          <w:lang w:val="uk-UA"/>
        </w:rPr>
        <w:t>Наукові теорії про причини виникнення життя на Землі. Біосфера Землі.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>Протягом століть змінювалися погляди на цю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проблему і було висловлено велику кількість самих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різноманітних гіпотез і концепцій. Деякі з них отримали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широке поширення і домінували в ті чи інші періоди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розвитку природознавства. До такого роду концепцій походження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життя відносять: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1) </w:t>
      </w:r>
      <w:r w:rsidRPr="00847DB7">
        <w:rPr>
          <w:rFonts w:ascii="Times New Roman" w:hAnsi="Times New Roman" w:cs="Times New Roman"/>
          <w:b/>
          <w:sz w:val="26"/>
          <w:szCs w:val="26"/>
          <w:lang w:val="uk-UA"/>
        </w:rPr>
        <w:t>креаціонізм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, 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кий стверджує, що життя створене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надприродною істотою в результаті акту творення;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2) концепцію </w:t>
      </w:r>
      <w:r w:rsidRPr="00847DB7">
        <w:rPr>
          <w:rFonts w:ascii="Times New Roman" w:hAnsi="Times New Roman" w:cs="Times New Roman"/>
          <w:b/>
          <w:sz w:val="26"/>
          <w:szCs w:val="26"/>
          <w:lang w:val="uk-UA"/>
        </w:rPr>
        <w:t>стаціонарного стану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, відповідно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якої життя існувало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 завжди;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3) концепцію </w:t>
      </w:r>
      <w:r w:rsidRPr="00847DB7">
        <w:rPr>
          <w:rFonts w:ascii="Times New Roman" w:hAnsi="Times New Roman" w:cs="Times New Roman"/>
          <w:b/>
          <w:sz w:val="26"/>
          <w:szCs w:val="26"/>
          <w:lang w:val="uk-UA"/>
        </w:rPr>
        <w:t>самовільного зародження життя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що ґрунтується на ідеї багаторазового виникнення життя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неживої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 речовини;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4) концепцію </w:t>
      </w:r>
      <w:r w:rsidRPr="008F7AED">
        <w:rPr>
          <w:rFonts w:ascii="Times New Roman" w:hAnsi="Times New Roman" w:cs="Times New Roman"/>
          <w:b/>
          <w:sz w:val="26"/>
          <w:szCs w:val="26"/>
          <w:lang w:val="uk-UA"/>
        </w:rPr>
        <w:t>панспермії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, яка стверджує, що життя занесене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на Землю з космосу;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5) концепцію </w:t>
      </w:r>
      <w:r w:rsidRPr="008F7A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випадкового одноразового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походження життя;</w:t>
      </w:r>
    </w:p>
    <w:p w:rsidR="00847DB7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6) концепцію закономірного походження життя </w:t>
      </w:r>
      <w:r w:rsidRPr="008F7AED">
        <w:rPr>
          <w:rFonts w:ascii="Times New Roman" w:hAnsi="Times New Roman" w:cs="Times New Roman"/>
          <w:b/>
          <w:sz w:val="26"/>
          <w:szCs w:val="26"/>
          <w:lang w:val="uk-UA"/>
        </w:rPr>
        <w:t>шляхом</w:t>
      </w:r>
      <w:r w:rsidR="008F7AED" w:rsidRPr="008F7A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F7AED">
        <w:rPr>
          <w:rFonts w:ascii="Times New Roman" w:hAnsi="Times New Roman" w:cs="Times New Roman"/>
          <w:b/>
          <w:sz w:val="26"/>
          <w:szCs w:val="26"/>
          <w:lang w:val="uk-UA"/>
        </w:rPr>
        <w:t>біохімічної еволюції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D751B" w:rsidRPr="00847DB7" w:rsidRDefault="00847DB7" w:rsidP="0084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DB7">
        <w:rPr>
          <w:rFonts w:ascii="Times New Roman" w:hAnsi="Times New Roman" w:cs="Times New Roman"/>
          <w:sz w:val="26"/>
          <w:szCs w:val="26"/>
          <w:lang w:val="uk-UA"/>
        </w:rPr>
        <w:t>Така рі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>зноманітність поглядів викликана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 тією обставиною, що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точно відтворити або експериментально підтвердити процес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зародження життя сьогодні неможливо. Зазначені теорії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переважно спираються на умоглядні уявлення як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дослідників природн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>ич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о-наукового напрямку, так і</w:t>
      </w:r>
      <w:r w:rsidR="008F7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 xml:space="preserve">дослідників, які дотримуються теологічних </w:t>
      </w:r>
      <w:r w:rsidR="00B552B8">
        <w:rPr>
          <w:rFonts w:ascii="Times New Roman" w:hAnsi="Times New Roman" w:cs="Times New Roman"/>
          <w:sz w:val="26"/>
          <w:szCs w:val="26"/>
          <w:lang w:val="uk-UA"/>
        </w:rPr>
        <w:t xml:space="preserve">(релігійних) </w:t>
      </w:r>
      <w:r w:rsidRPr="00847DB7">
        <w:rPr>
          <w:rFonts w:ascii="Times New Roman" w:hAnsi="Times New Roman" w:cs="Times New Roman"/>
          <w:sz w:val="26"/>
          <w:szCs w:val="26"/>
          <w:lang w:val="uk-UA"/>
        </w:rPr>
        <w:t>поглядів.</w:t>
      </w:r>
    </w:p>
    <w:p w:rsidR="009B4DD5" w:rsidRPr="004D5359" w:rsidRDefault="00F40039" w:rsidP="004D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1)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4D5359" w:rsidRPr="004D535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Концепція креаціонізму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має найдовшу історію, 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оскільки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практично у всіх релігіях виникнення життя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розглядається як акт Божественного творіння, свідченням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чого є наявність у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живих організмах особливої сили, яка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управляє всіма біологічними процесами. Процес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божественного створення світу і живого недоступний для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спостереження, і божественний задум недоступний людському</w:t>
      </w:r>
      <w:r w:rsid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D5359" w:rsidRPr="004D53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розумінню.</w:t>
      </w:r>
    </w:p>
    <w:p w:rsidR="00F40039" w:rsidRPr="00F40039" w:rsidRDefault="00F40039" w:rsidP="00F4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Цікаво в креаціонізм було вирішено питання про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тривалість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акту творення світу. У Біблії сказано, що Бог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створив світ за шість днів. Деякі християнські теологи вірять,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 це б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ули звичайні дні по 24 години. І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нші богослови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ставилися до біблійних текстів як до алегорій і вважали, що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кожен день творіння займав тисячу років. Але у всіх випадках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міркування про походження життя базуються лише на вірі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біблійні одкровення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сумніватися в яких не можна. Н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аукові ж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істини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відповідно до принципу фальсифікації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завжди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ставляться під сумнів.</w:t>
      </w:r>
    </w:p>
    <w:p w:rsidR="009B4DD5" w:rsidRPr="00F40039" w:rsidRDefault="00F40039" w:rsidP="00F4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Таким чином, концепція креаціонізму, по суті,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наукової не є, адже вона виникла в рамках релігійного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світогляду. Вона стверджує, що життя таке, яким воно є,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тому що таким його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створив Бог. Тим самим практично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знімається питання про наукове вирішенні проблеми походження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життя,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оскільки всі релігії вимагають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приймати це положення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віру, без доказів. Проте, концепція креаціонізму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продовжувала і продов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жує користуватися досить великою </w:t>
      </w:r>
      <w:r w:rsidRPr="00F400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популярністю.</w:t>
      </w:r>
    </w:p>
    <w:p w:rsidR="00B552B8" w:rsidRDefault="003175A0" w:rsidP="0031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Концепція стаціонарного стану.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Прихильники теорії вічного існування життя вважають, що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Земля ніколи не виникала, а існувала вічно, і разом з нею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завжди існували різні види живого. При цьому якісь з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видів при зміні умов навколишнього середовища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вимерли, якісь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перемістилися в нові біологічні ніші, а якісь різко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поміняли чисельність. Велика частина аргументів на користь цієї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теорії заснована на дослідженнях палеонтологів, що виявили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зникнення деяких видів тварин у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процесі еволюції,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відсутність слідів перехідних ланок між різними видами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живого і все більш високими оцінками віку Землі. Саме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тому прихильники теорії стаціонарного стану заявляють,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 ж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иття на Землі ніколи не виникало, а існувало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завжди.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різні геологічні епохи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змінювалися лише форми життя. Т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акож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вони вважають, що і види тварин ніколи не виникали, а також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існували завжди, що у кожного виду є лише дві можливості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існування: зміна чисельності або вимирання.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Строго кажучи, цю теорію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не можна відносити до концепцій 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походження життя, оскільки питання про походження життя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ній принципово не стоїть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 життя розглядається як вічно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існуюче</w:t>
      </w:r>
      <w:r w:rsidRPr="003175A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5E2F95" w:rsidRPr="005E2F95" w:rsidRDefault="00F95B60" w:rsidP="005E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3) Д</w:t>
      </w:r>
      <w:r w:rsidRPr="00F95B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ана концепція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самовільного зародження життя)</w:t>
      </w:r>
      <w:r w:rsidRPr="00F95B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також зародилася давно і довгий час була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95B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єдиною альтернативної креаціонізму. Ідея про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lang w:val="uk-UA"/>
        </w:rPr>
        <w:t>самовільне зародження життя</w:t>
      </w:r>
      <w:r w:rsidR="005E2F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’явилася в результаті повсякденних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спостережень за тим, як в сміттєвих купах, гниючих 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рештках постійно з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’являються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личинки, черв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’яки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мухи. О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скільки про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існування мікроорганізмів в ті далекі часи не було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нічого відомо, то вважалося, що всі нижчі організми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’являються шляхом самозародження. Вчені Середньовіччя,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наприклад, допускали, що риби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могли зародитися з мулу, миші – з бруду, мухи – з м’яса і т.ін. П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одібних поглядів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дотримувалися багато відомих учених (Аристотель, Парацельс,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Копе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рник, Галілей, Декарт та ін.), з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авдяки авторитету яких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концепція самовільного зародження життя змогла</w:t>
      </w:r>
      <w:r w:rsid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E2F95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існувати так довго.</w:t>
      </w:r>
    </w:p>
    <w:p w:rsidR="005E2F95" w:rsidRPr="005E2F95" w:rsidRDefault="005E2F95" w:rsidP="005E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Однак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починаючи з XVII ст.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стали накопичуватися дані,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 суперечили такому розумінню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походження життя. У 1668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р.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іт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алійський натураліст і лікар Ф.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Реді провів серію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дослідів, якими довів, що білі 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черви в гниючому м</w:t>
      </w:r>
      <w:r w:rsidR="006D3AA4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’ясі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є</w:t>
      </w:r>
      <w:r w:rsidR="006D3A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 що інше, як личинки мух. Його досліди були простими і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переконливими. У кільк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 посудин він поклав шматочки м</w:t>
      </w:r>
      <w:r w:rsidR="00410B90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’яса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Частина цих 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судин в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 залишив відкритими, а частину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прикрив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матерією, 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 пропускала повітря. Незабаром у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перших </w:t>
      </w:r>
      <w:r w:rsidR="00410B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судинах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</w:t>
      </w:r>
      <w:r w:rsidR="009416CB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’явилися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личинки мух, а в прикритих судинах їх не було. Тим самим він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довів неможливість самозародже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ння черв’яків з гниючого м’яса за відсутності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мух. В результаті проведених дослідів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Ф.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Реді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сформулював свій знаменитий принцип: «Все живе 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–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</w:t>
      </w:r>
      <w:r w:rsidR="009416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живого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». Тому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Реді став основоположником </w:t>
      </w:r>
      <w:r w:rsidRPr="006E384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концепції</w:t>
      </w:r>
      <w:r w:rsidR="006E384E" w:rsidRPr="006E384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r w:rsidRPr="006E384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біогенезу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яка стверджувала, що життя виникає тільки з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попереднього життя.</w:t>
      </w:r>
    </w:p>
    <w:p w:rsidR="008154B2" w:rsidRPr="005E2F95" w:rsidRDefault="005E2F95" w:rsidP="005E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Незважаючи на переконливість дослідів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Реді, суперечки навколо цієї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теорії тривали аж до середини XIX ст., коли знаменитий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французький вчений Луї Пастер своїми простими і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оригінальними дослідами остаточно довів неможливість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самозарод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ження найпростіших організмів. Д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осліди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Пастера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продем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онстрували, що мікроорганізми з</w:t>
      </w:r>
      <w:r w:rsidR="006E384E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’являються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органічних розчинах в силу того, що туди були раніше занесені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їх зародки. Якщо ж посудину з живильним середовищем захистити від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занесення в нього мікробів, провівши стерилізацію (пастеризацію),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то ніякого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самозародження не відбудеться. Д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осліди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Пастера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підтвердили принцип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Реді і показали наукову неспроможність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концепції спонтанн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ого самозародження організмів. А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ле,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спростувавши цю концепцію,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Л. 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Пастер, на жаль, не запропонував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жодної і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ншої ідеї. Тому в середині XIX ст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наука не могла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нічого сказати про те, як виникло життя на Землі.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Концепція самозародження життя, незважаючи на свою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помилковість, зіграла позитивну роль у розвитку природознавства,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оскільки досліди, покликані підтвердити її, допомогли отримати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багатий емпіричний матеріал для біологічної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науки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що </w:t>
      </w:r>
      <w:r w:rsidR="006E384E" w:rsidRP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E38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розвивала</w:t>
      </w:r>
      <w:r w:rsidR="006E384E"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ся</w:t>
      </w:r>
      <w:r w:rsidRPr="005E2F9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D7AAB" w:rsidRDefault="00737B03" w:rsidP="0073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4)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Концепція панспермії.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Практично одночасно з дослідами 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Л. 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Пастера німецьким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вченим Г. Ріхтером була висловлена ​​гіпотеза про занесення живих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істот на Землю з космосу, що отримала пізніше назву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пції панспермії (від грец. </w:t>
      </w:r>
      <w:r w:rsidR="00DD7AAB" w:rsidRPr="00DD7AA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pan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весь, </w:t>
      </w:r>
      <w:r w:rsidR="00DD7AAB" w:rsidRPr="00DD7AA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sperma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насіння).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Відповідно до цієї гіпотези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життя у вигляді «насіння» широко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поширене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космосі, звідки зародки простих організмів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могли потрапити в земні умови разом з метеоритами і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космічної пилом і дати початок еволюції всього живого, породивши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таким чином все різноманіття земного життя. Тобто дана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теорія допускала можливість виникнення життя в різний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час в різних частинах Галактики і перенесення її на Землю тим</w:t>
      </w:r>
      <w:r w:rsidR="00DD7A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або іншим способом. </w:t>
      </w:r>
    </w:p>
    <w:p w:rsidR="00737B03" w:rsidRPr="00737B03" w:rsidRDefault="00737B03" w:rsidP="0073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Основну ідею концепції панспермії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поділяли най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визначніші вчені кінця XIX ст.: У. 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Томсон (барон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Кельвін), Г. Гельмгольц, В.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І. Вернадський і ін.</w:t>
      </w:r>
    </w:p>
    <w:p w:rsidR="00737B03" w:rsidRPr="00737B03" w:rsidRDefault="00737B03" w:rsidP="0073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1908 р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шведський хімік С. Арреніус висунув 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подібн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гіпотезу походження життя з космосу. Він висловив думку, що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зародки життя вічно існують у Всесвіті, рухаються в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космічному просторі під впливом світлових променів і, осідаючи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поверхні планет, дають початок життя на них. Життя на нашій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Землі почало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свій розвиток тоді, коли на неї з Космосу потрапили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зародки життя.</w:t>
      </w:r>
    </w:p>
    <w:p w:rsidR="00737B03" w:rsidRPr="00737B03" w:rsidRDefault="00737B03" w:rsidP="0073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Концепція панспермії була підтримана багатьма відомими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вченими, що сприяло її широкому розповсюдженню.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Досить велике число прихильників має ця концепція і в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наші дні. Так, американські астрономи, вивчаючи газову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туманність, що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відстоїть від Землі на 25 тис.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світлових років, знайшли в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її спектрі сліди амінокисл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от і інших органічних речовин. На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початку 1980-х рр. американські дослідники виявили в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Ан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тарктиді осколок породи, вибитої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колись з поверхні Марса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метеоритом. За допомогою електронного мікроскопа в цьому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камені були виявлені скам</w:t>
      </w:r>
      <w:r w:rsidR="00E23078"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’янілі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рештки мікроорганізмів,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схожі на земні бактерії. Це говорить про те, що в минулому на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Марсі існувала примітивна життя, може бути, вона є там і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араз.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Проте, серйозних аргументів на користь концепції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панспермії немає. При цьому існують серйозні аргументи проти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неї. Справа в тому, що, хоча спектр можливих умов для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існування живих організмів досить широкий, все ж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вважається, що вони повинні загинути в космосі під дією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ультрафіолетових і космічних променів.</w:t>
      </w:r>
    </w:p>
    <w:p w:rsidR="00DF5CD1" w:rsidRPr="00DF5CD1" w:rsidRDefault="00737B03" w:rsidP="00DF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Були спроби спростувати це положення. Так, голландський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вчений М. Грінберг вважав, що на нашу планету життя було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занесене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кометами. На його думку, живі клітини зародилися в</w:t>
      </w:r>
      <w:r w:rsidR="00E230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37B0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газових</w:t>
      </w:r>
      <w:r w:rsid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х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востах комет. Тому він спробував відтворити в</w:t>
      </w:r>
      <w:r w:rsid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лабораторних умовах кометне середовище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Для цього </w:t>
      </w:r>
      <w:r w:rsid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М. 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Грінберг</w:t>
      </w:r>
      <w:r w:rsid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охолодив суміш метану, окису вуглецю і води до температури -</w:t>
      </w:r>
      <w:r w:rsid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269 ​​°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 і піддав ультра</w:t>
      </w:r>
      <w:r w:rsid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фіолетовому опроміненню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В результаті він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отримав складні органічні сполуки. Однак досліди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М. </w:t>
      </w:r>
      <w:r w:rsidR="00DF5CD1"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Грінберга не змінили думки більшості вчених.</w:t>
      </w:r>
    </w:p>
    <w:p w:rsidR="00DF5CD1" w:rsidRPr="00DF5CD1" w:rsidRDefault="00DF5CD1" w:rsidP="00DF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Космічна гіпотеза виникнення життя отримала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продовження в 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наш час у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дослідженнях Ф. Хойл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який припустив, що мікроорганізми утворюються в космічному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просторі, захоп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люються кометами і розсіюються у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просторі планет, 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повз яких вони пролітають. А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ле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ймовірність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такого виникнення життя надзвичайно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мала, а одна тільки можливість –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це не найголовніша умова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для зародження живого в Космосі або на Землі.</w:t>
      </w:r>
    </w:p>
    <w:p w:rsidR="00DF5CD1" w:rsidRPr="00DF5CD1" w:rsidRDefault="00DF5CD1" w:rsidP="00DF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Деяка частина вчених схиля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ється до версії про «спрямовану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панспермії. Вона досить непогано викладена в творах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деяких п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исьменників-фантастів. Суть її –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 визнанні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існування якоїсь галактичної 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надцивілізації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сіячів,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які створюють 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 поширюють насіння життя на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різними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планетам</w:t>
      </w:r>
      <w:r w:rsidR="005001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и. Серед її прихильників –</w:t>
      </w:r>
      <w:r w:rsidR="00DF75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англійський професор Ф. Крі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к,</w:t>
      </w:r>
      <w:r w:rsidR="00DF75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один з першовідкривачів структури гена, який запропонував свою</w:t>
      </w:r>
      <w:r w:rsidR="00DF75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гіпотезу ще в 1971 р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жаль, при всій своїй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привабливості ця версія не витримує суворої наукової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критики, у нас немає жодного аргументу на її користь.</w:t>
      </w:r>
    </w:p>
    <w:p w:rsidR="00737B03" w:rsidRPr="00DF5CD1" w:rsidRDefault="00DF5CD1" w:rsidP="00DF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Крім того, всі існуючі варіанти концепції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панспермії в кінцевому рахунку не вирішують проблеми походження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життя. Вони лише виносять її за межі Землі, проте залишають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відкритим питання: якщо життя була занесена на Землю з космосу,</w:t>
      </w:r>
      <w:r w:rsidR="00513F7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F5C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 де і як вона виникла там?</w:t>
      </w:r>
    </w:p>
    <w:p w:rsidR="00737B03" w:rsidRPr="00067A04" w:rsidRDefault="00067A04" w:rsidP="0081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5)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Концепція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випадкового одноразового </w:t>
      </w:r>
      <w:r>
        <w:rPr>
          <w:rFonts w:ascii="Times New Roman" w:hAnsi="Times New Roman" w:cs="Times New Roman"/>
          <w:sz w:val="26"/>
          <w:szCs w:val="26"/>
          <w:lang w:val="uk-UA"/>
        </w:rPr>
        <w:t>походження життя</w:t>
      </w:r>
      <w:r w:rsidR="00AC574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67A04"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Нездатність розглянутих теорій і концепцій дати</w:t>
      </w:r>
      <w:r w:rsidR="00AC57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переконливе і аргументоване пояснення походження</w:t>
      </w:r>
      <w:r w:rsidR="00AC57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життя привели на початку XX ст. до подальших пошуків вирішення</w:t>
      </w:r>
      <w:r w:rsidR="00AC57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даної проблеми. У контексті цих пошуків американський генетик</w:t>
      </w:r>
      <w:r w:rsidR="00AC57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Г. Меллер висунув гіпотезу про випадкове виникнення</w:t>
      </w:r>
      <w:r w:rsidR="00AC574E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ервинної молекули живої речовини. Суть гіпотези полягає в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 xml:space="preserve">припущенні, що жива молекула, 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здатна розмножуватися,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могла виникнути випадково в результаті взаємодії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найпростіших речовин. Він вважає, що елементарна одиниця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спадковості 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sym w:font="Symbol" w:char="002D"/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ген 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sym w:font="Symbol" w:char="002D"/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є основою життя. І життя у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фо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>рмі гена, на його думку, виникло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 xml:space="preserve"> шляхом випадкового поєднання</w:t>
      </w:r>
      <w:r w:rsidR="001203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7A04">
        <w:rPr>
          <w:rFonts w:ascii="Times New Roman" w:hAnsi="Times New Roman" w:cs="Times New Roman"/>
          <w:sz w:val="26"/>
          <w:szCs w:val="26"/>
          <w:lang w:val="uk-UA"/>
        </w:rPr>
        <w:t>атомних угруповань і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молекул, що існували у водах первинного океану. Г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іпотеза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випадкової одноразової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 xml:space="preserve"> появи життя отримала особливо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широке поширення серед генетиків після відкриття ролі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ДНК в явищах спадковості.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Проте, ідея випадкового виникнення ДНК досі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широко поширена в науковій літературі, хоча ймовірність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такої події дуже мала. При всій своїй зовнішній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наукоподібності ця концепція за ступенем доказовості НЕ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caps/>
          <w:sz w:val="26"/>
          <w:szCs w:val="26"/>
          <w:lang w:val="uk-UA"/>
        </w:rPr>
        <w:t>відрізняється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 xml:space="preserve"> від концепції креаціонізму, тому в наш дні у неї</w:t>
      </w:r>
      <w:r w:rsidR="00817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EAA" w:rsidRPr="00817EAA">
        <w:rPr>
          <w:rFonts w:ascii="Times New Roman" w:hAnsi="Times New Roman" w:cs="Times New Roman"/>
          <w:sz w:val="26"/>
          <w:szCs w:val="26"/>
          <w:lang w:val="uk-UA"/>
        </w:rPr>
        <w:t>практично не залишилося прихильників.</w:t>
      </w:r>
    </w:p>
    <w:p w:rsidR="00E23078" w:rsidRPr="00136D8D" w:rsidRDefault="002A5145" w:rsidP="000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6) Концепція закономірного походження життя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шляхом біохімічної еволюції.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6D8D" w:rsidRPr="00136D8D">
        <w:rPr>
          <w:rFonts w:ascii="Times New Roman" w:hAnsi="Times New Roman" w:cs="Times New Roman"/>
          <w:sz w:val="26"/>
          <w:szCs w:val="26"/>
          <w:lang w:val="uk-UA"/>
        </w:rPr>
        <w:t>Теорія О.І. Опаріна.</w:t>
      </w:r>
    </w:p>
    <w:p w:rsidR="00643E49" w:rsidRPr="00643E49" w:rsidRDefault="00643E49" w:rsidP="0064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Однією з головних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перешкод, що стояли на початку XX ст.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вирішення проблеми виникнення життя, було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пануюче в науці і засноване на повсякденному досвіді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переконання, що між органічними і неорганічними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спол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уками не існує ніякого взаємозв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’язку.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 середини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XX ст. багато вчених вважали, що органічні сполуки можуть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виникати тіль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ки в живому організмі, біогенно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Саме тому їх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назвали органічними сполуками на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вагу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речовин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ам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неживої пр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ироди </w:t>
      </w:r>
      <w:r>
        <w:rPr>
          <w:rFonts w:ascii="Times New Roman" w:hAnsi="Times New Roman" w:cs="Times New Roman"/>
          <w:sz w:val="26"/>
          <w:szCs w:val="26"/>
          <w:lang w:val="uk-UA"/>
        </w:rPr>
        <w:sym w:font="Symbol" w:char="002D"/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мінералам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які отримали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назву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неорганічних сполук. Вважалося, що природа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неорганічних речовин зовсім інша, а тому виникнення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навіть найпростіших організмів з неорганічних речовин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принципово неможливе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Однак після того, як зі звичайних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хімічних елем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ентів була синтезована перша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органічн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 сполука, уявлення про дві різні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сутності органічних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 неорганічних р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ечовин виявилося неспроможним. У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результаті</w:t>
      </w:r>
      <w:r w:rsidR="0025289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цього відкриття виникли органічна хімія і біохімія,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вивчають хімічні процеси в живих організмах.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Крім того, дане наукове відкриття дозволило створити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концепцію біохімічної еволюції, згідно з якою життя на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Землі виникло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результаті фізичних і хімічних процесів.</w:t>
      </w:r>
    </w:p>
    <w:p w:rsidR="00643E49" w:rsidRPr="00643E49" w:rsidRDefault="00643E49" w:rsidP="0064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Вихідну основу цієї гіпотези склали дані про подібність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речовин, що входять до складу рослин і тварин, а також про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можливість у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лабораторних умовах синтезувати органічні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речовини, що 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входять до складу білка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63312" w:rsidRPr="00663312" w:rsidRDefault="00643E49" w:rsidP="0066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Ці відк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риття лягли в основу концепції О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І. Опаріна,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опублікованої у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1924 р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книзі «Походження життя», де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була викладена принципово нова гіпотеза походження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життя. Він виступив з твердженням, що принцип 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Ф. 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Реді, що вводить</w:t>
      </w:r>
      <w:r w:rsidR="004E72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43E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монополію біотичного синтезу органічних речовин,справедливий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лише для сучасної 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епохи існування нашої планети. На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початку ж свого існування, коли Земля була 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без життя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ній відбувалися абіотичні синтези вуглецевих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сполук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їх подальша 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перед біологічна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еволюція.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Появу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життя він розглядав як єдиний природний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процес, </w:t>
      </w:r>
      <w:r w:rsid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складався з </w:t>
      </w:r>
      <w:r w:rsidR="00D62506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первісної хімічної еволюції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яка</w:t>
      </w:r>
      <w:r w:rsidR="00D62506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протікала в умовах ранньої Землі, 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перейшла поступово на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якісно новий рівень – біохімічну еволюцію. С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уть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гіпотези зводилася до наступн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ого: зародження життя на Землі –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тривалий еволюційний пр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оцес становлення </w:t>
      </w:r>
      <w:r w:rsidR="00D625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живої матерії у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надрах неживої. І сталос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я це шляхом хімічної еволюції,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внаслідок якої найпростіші органічні речовини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утворилися з неорганічних під впливом сильнодіючих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3312"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фізико-хімічних факторів.</w:t>
      </w:r>
    </w:p>
    <w:p w:rsidR="00663312" w:rsidRPr="00663312" w:rsidRDefault="00663312" w:rsidP="0066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Розглядаючи проблему виникнення життя шляхом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біохімічної еволюції, 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О. І 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Опарін виділяє три етапи переходу від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неживої матерії до живої:</w:t>
      </w:r>
    </w:p>
    <w:p w:rsidR="00663312" w:rsidRPr="00663312" w:rsidRDefault="00663312" w:rsidP="0066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1) етап синтезу вихідних органічних сполук 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неорганічних речовин за умов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первинної атмосфери ранньої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емлі;</w:t>
      </w:r>
    </w:p>
    <w:p w:rsidR="00663312" w:rsidRPr="00663312" w:rsidRDefault="00663312" w:rsidP="0066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2) етап формування в первинних водоймах Землі з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накопичених органічних сполук біополімерів, ліпідів,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вуглеводнів;</w:t>
      </w:r>
    </w:p>
    <w:p w:rsidR="00663312" w:rsidRPr="00663312" w:rsidRDefault="00663312" w:rsidP="0066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3) етап самоорганізації складних органічних сполук,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виникнення на їх основі та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еволюційне вдосконалення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процесів обміну речовин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відтворення органічних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структур, що завершується утворенням найпростішої клітини.</w:t>
      </w:r>
    </w:p>
    <w:p w:rsidR="006F7B4D" w:rsidRPr="006F7B4D" w:rsidRDefault="00663312" w:rsidP="006F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</w:t>
      </w:r>
      <w:r w:rsidR="002A46ED" w:rsidRPr="006F7B4D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першому етапі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близько 4 млрд. р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оків тому, коли Земля була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без життя, на ній відбувалися абіотичн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ий синтез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вуглецевих сполук і їх подальша 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перед біологічна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еволюція. Для цього періоду еволюції Землі були характерні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численні вулканічні виверження з викидом величезної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кількості розпеченої лави. У міру остигання планети водяні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пари, які переб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ували в атмосфері, конденсувалися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обрушувалися на Землю зливами, утворюючи величезні водні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простори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Оскільки поверхня Землі залишалася все-таки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гарячою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вода випаровувалася, а потім, охолоджуючись у верхніх шарах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атмосфери, знову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випадала на поверхню планети. Ц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 процеси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тривали не о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дин мільйон років. Таким чином у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водах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первинного океану були розчинені різні солі. Крім того, в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нього потра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пляли і органічні сполуки: цукри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амінокислоти,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азотисті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основи, органічні кислоти і т.ін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., 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безперервно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утворю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вали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ся в атмосфері під дією ультрафіолетового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випромінювання, високої температури і активної вулканічної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діяльності.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винний океан, ймовірно, містив у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розчиненому вигляді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різні органічні і неорганічні молекули, що потрапили в</w:t>
      </w:r>
      <w:r w:rsidR="002A46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633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нього</w:t>
      </w:r>
      <w:r w:rsid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4D"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атмосф</w:t>
      </w:r>
      <w:r w:rsid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ери і поверхневих шарів Землі. К</w:t>
      </w:r>
      <w:r w:rsidR="006F7B4D"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онцентрація</w:t>
      </w:r>
      <w:r w:rsid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4D"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органічних спо</w:t>
      </w:r>
      <w:r w:rsid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лук постійно збільшувалася, і врешті-решт </w:t>
      </w:r>
      <w:r w:rsidR="006F7B4D"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води океану стали «бульйоном» з </w:t>
      </w:r>
      <w:r w:rsid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білковоподібних речовин – </w:t>
      </w:r>
      <w:r w:rsidR="006F7B4D"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пептидів.</w:t>
      </w:r>
    </w:p>
    <w:p w:rsidR="006F7B4D" w:rsidRPr="006F7B4D" w:rsidRDefault="006F7B4D" w:rsidP="006F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</w:t>
      </w:r>
      <w:r w:rsidRPr="006F7B4D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другому етапі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у міру пом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’якшення умов на Землі, під</w:t>
      </w:r>
      <w:r w:rsidR="00C229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впливом на хімічні суміші первинного океану</w:t>
      </w:r>
      <w:r w:rsidR="00C229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електричних розрядів, теплової енергії і ультрафіолетових</w:t>
      </w:r>
      <w:r w:rsidR="00C229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променів</w:t>
      </w:r>
      <w:r w:rsidR="00C229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стало можливим утворення складних органічних</w:t>
      </w:r>
      <w:r w:rsidR="00C2290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сполук –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біополімерів і нуклеотидів, які, поступово</w:t>
      </w:r>
      <w:r w:rsidR="007D5B9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об</w:t>
      </w:r>
      <w:r w:rsidR="007D5B98"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’єднуючись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ускладнюючи</w:t>
      </w:r>
      <w:r w:rsidR="007D5B9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сь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7D5B9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перетворювалися на протобіонті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r w:rsidR="007D5B9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(д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окл</w:t>
      </w:r>
      <w:r w:rsidR="007D5B9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ітинні</w:t>
      </w:r>
      <w:r w:rsidR="00C864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предки живих організмів). П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ідсумком еволюції</w:t>
      </w:r>
      <w:r w:rsidR="00C864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складних органічни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х речовин стала поява коацерваті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в, або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коацерватних крапель.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Коацервати 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softHyphen/>
        <w:t>– це комплекси колоїдних част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ок, розчин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яких поділяється на два шари: шар, багатий колоїдними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ча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стинками, і рідина, майже вільна від них. К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оацервати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мали здатність поглинати різні речовини,</w:t>
      </w:r>
      <w:r w:rsidR="00406D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розчинені у водах первинног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 океану. В результаті внутрішня будова коацерватів змінювала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ся, а це призводило або до їх розпаду, або до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накопи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чення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речовин, тобто до 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росту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зміни хімічного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складу, що підвищувало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їх стійкість 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мінливих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умовах. Теорія біохімічної еволюції розглядає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оацервати як 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передбіологічні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системи, що представляють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собою групи молекул, оточені водною оболонкою.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оацервати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виявилися здатними поглинати із зовнішнього середовища різні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органічні речовини, що забезпечило можливість первинного</w:t>
      </w:r>
      <w:r w:rsidR="00A800D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обміну речовин із середовищем.</w:t>
      </w:r>
    </w:p>
    <w:p w:rsidR="006F7B4D" w:rsidRPr="006F7B4D" w:rsidRDefault="006F7B4D" w:rsidP="006F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</w:t>
      </w:r>
      <w:r w:rsidRPr="00EF7549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третьому етапі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як припускав 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О. І.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Опарін, почав діяти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природний від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бір. У масі коацерватних крапель відбувався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відбір коацерваті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в, найбільш стійких до даних умов середовища.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Процес відбору йшов протягом багатьох мільйонів років, в результаті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чого збереглас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 тільки мала частина коацерваті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 Однак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збережені коацерватн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краплі мали здатність до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первинном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метаболізму. А обмін речовин –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найперша властивість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життя. Разом з тим, досягнувши певних розмірів, материнська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крапля могла розпадатися на дочірні, які зберігали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особливості материнської структури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Таким чином, можна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говорити про придбання коацерватами властивості</w:t>
      </w:r>
      <w:r w:rsidR="00EF754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самовідтворення –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однієї з найважливіших ознак життя. По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суті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на цій стадії коацервати перетворилися на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найпростіші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живі організми.</w:t>
      </w:r>
    </w:p>
    <w:p w:rsidR="00BB112C" w:rsidRPr="00BB112C" w:rsidRDefault="006F7B4D" w:rsidP="00BB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Подальша еволюція цих передбіологічних структур була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можлива тільки при ускладненні обмінних і енергетичних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процесів усередині коацервату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Надій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нішу ізоляцію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внутрішнього середовища від зовнішніх впливів могла забезпечити тільки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мембрана. Навколо коацерватов, багатих 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органічні сполук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и, виникли шари ліпідів, які від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окрем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или коацерват від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F7B4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навколишнього водного середовища. В процесі еволюції ліпіди</w:t>
      </w:r>
      <w:r w:rsidR="00AB0B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трансформувалися у </w:t>
      </w:r>
      <w:r w:rsidR="00BB112C"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зовнішню мембрану, що значно підвищило життєздатність</w:t>
      </w:r>
      <w:r w:rsid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B112C"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 стійкість орга</w:t>
      </w:r>
      <w:r w:rsid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нізмів. Поява мембрани визначила </w:t>
      </w:r>
      <w:r w:rsidR="00BB112C"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напрямок подальшої хімічної еволюції по шляху все більш</w:t>
      </w:r>
      <w:r w:rsid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B112C"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досконалої саморегуляції аж до виникнення перших клітин.</w:t>
      </w:r>
    </w:p>
    <w:p w:rsidR="00BB112C" w:rsidRPr="00BB112C" w:rsidRDefault="00BB112C" w:rsidP="00BB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Популярність концепції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О. І.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Опаріна в науковому світі дуже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велика. Однак більша частина експериментів,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які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розвинули ідеї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вченог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о, була проведена тільки в 1950–1960-і рр. Так, у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1953 р С.Міллер у ряді експериментів змоделював умови,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існували на ранньому етапі еволюції Землі. У створеній ним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установці були синтезовані багато амінокислот, аденін,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прості цукри та інші речовини, що мають важливе біологічне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начення. Після цього Л. Орджел у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подібному експерименті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синтезував прості нуклеїнові кислоти. Але незважаючи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експериментальну обґрунтованість і теоретичну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переконливість, концепція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О.</w:t>
      </w:r>
      <w:r w:rsidRPr="00BB112C">
        <w:rPr>
          <w:rFonts w:ascii="Times New Roman" w:hAnsi="Times New Roman" w:cs="Times New Roman"/>
          <w:sz w:val="26"/>
          <w:szCs w:val="26"/>
          <w:lang w:val="uk-UA"/>
        </w:rPr>
        <w:t>І.</w:t>
      </w:r>
      <w:r>
        <w:rPr>
          <w:lang w:val="uk-UA"/>
        </w:rPr>
        <w:t> 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Опаріна має як сильні, так 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слабкі сторони.</w:t>
      </w:r>
    </w:p>
    <w:p w:rsidR="00BB112C" w:rsidRPr="00BB112C" w:rsidRDefault="00BB112C" w:rsidP="00BB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8037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Сильною стороною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концепції є досить точне е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спе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риментальне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8037B"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обґрунтування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хімічної еволюції, згідно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якою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зародження життя є закономірним результатом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добіологічної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еволюції матерії. Переконливим аргументом на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користь цієї концепції є також можливість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експериментальної перевірки її основних положень. Це стосується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 тільки лабораторного відтворення передбачуваних фізико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хімічних умов п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ервинної Землі, але і коацерваті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в,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імітують 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доклітин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них предків і їх функціональні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особливості.</w:t>
      </w:r>
    </w:p>
    <w:p w:rsidR="00737B03" w:rsidRPr="00BB112C" w:rsidRDefault="00BB112C" w:rsidP="00BB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8037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Слабкою стороною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концепції є неможливість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пояснення самого моменту стрибка від складних органічних</w:t>
      </w:r>
      <w:r w:rsidR="002803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сполук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живих організмів, адже 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ж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одному з поставлених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експериментів отримати життя так і не вдалося. Крім того,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О. І. 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Опарін допускав можли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вість самовідтворення коацерватів у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відсутн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ості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молекулярних систем 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функціями генетичного коду.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Іншими словами, без реконструкції еволюції механізму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спадковості пояснити процес стрибка від неживого до живого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 вдається. Тому сьогодні вважається, що вирішити цю складну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проблему біології без залучення концепції відкритих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каталітичних систем, молекулярної біології, а також</w:t>
      </w:r>
      <w:r w:rsidR="00F16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B112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кібернетики не вийде.</w:t>
      </w:r>
    </w:p>
    <w:p w:rsidR="00AB0B3A" w:rsidRDefault="00AB0B3A" w:rsidP="000D7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160CD2" w:rsidRPr="00160CD2" w:rsidRDefault="00160CD2" w:rsidP="00160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0CD2">
        <w:rPr>
          <w:rFonts w:ascii="Times New Roman" w:hAnsi="Times New Roman" w:cs="Times New Roman"/>
          <w:sz w:val="28"/>
          <w:szCs w:val="28"/>
          <w:u w:val="single"/>
          <w:lang w:val="uk-UA"/>
        </w:rPr>
        <w:t>2. Сучасний стан проблеми походження життя.</w:t>
      </w:r>
    </w:p>
    <w:p w:rsidR="001B1E5F" w:rsidRPr="001B1E5F" w:rsidRDefault="001B1E5F" w:rsidP="001B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 даний час центральною проблемою в питанні про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походження життя на Землі є опис еволюції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механізму спадковості. Вчені переконані, що життя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виникло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тільки тоді, коли почав діяти механізм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реплікації. Будь-яка, навіть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дуже складна комбінація амінокислот та інших органічних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сполук –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це ще не життя. Разом з тим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поява праДНК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замість коацерватної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краплі теж не може вважатися початком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життя на Землі, бо сучасна ДНК може функціонувати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тільки при наявності білкових ферментів.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Таким чином, вчені-біологи, що займаються сьогодні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вирішенням питання про походження життя, зводять його до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характеристики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доклітинного предка – протобіонта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його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структурних і функціональних особливостей.</w:t>
      </w:r>
    </w:p>
    <w:p w:rsidR="001B1E5F" w:rsidRPr="001B1E5F" w:rsidRDefault="00631B4E" w:rsidP="001B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lastRenderedPageBreak/>
        <w:t>Концепції голобіозу</w:t>
      </w:r>
      <w:r w:rsidR="001B1E5F" w:rsidRPr="001B1E5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і генобіоз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у</w:t>
      </w:r>
      <w:r w:rsid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1B1E5F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Складність вирішення цього питання пояснюється добре</w:t>
      </w:r>
      <w:r w:rsid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B1E5F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відомим фактом: для само</w:t>
      </w:r>
      <w:r w:rsid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репродукції нуклеїнових кислот – основи генетичного коду –</w:t>
      </w:r>
      <w:r w:rsidR="001B1E5F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необхідні ферментні білки, а для</w:t>
      </w:r>
      <w:r w:rsid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синтезу білків –</w:t>
      </w:r>
      <w:r w:rsidR="001B1E5F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нуклеїнові кислоти. Дана ситуація</w:t>
      </w:r>
      <w:r w:rsid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B1E5F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аналогічна тій, що відбувається при будівництві будинку, для якого</w:t>
      </w:r>
      <w:r w:rsid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B1E5F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одночасно потрібні як матеріали, так і креслення і плани.</w:t>
      </w:r>
    </w:p>
    <w:p w:rsidR="001B1E5F" w:rsidRPr="001B1E5F" w:rsidRDefault="001B1E5F" w:rsidP="001B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Звичайно, найпростіше було б припустити, що нуклеїнові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кислоти і білки-ферменти з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’явилися одночасно,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об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’єдналися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єдину систему в межах протобіонті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в, після чого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почалася їх коеволюція – одночасна і взаємопов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’язана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еволюція. На жаль, цей компромісний варіант не отримав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визнання вчених. Справа в тому, що білкові і нуклеїнові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макромолекули структурно і функціонально глибоко різні. 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Через це вони не могли з</w:t>
      </w:r>
      <w:r w:rsidR="00951E68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’явитися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одночасно, в результаті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одного стрибка в ході хімічної еволюції. Таким чином,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неможливе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їх співіснування в 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протобіологчній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системі</w:t>
      </w:r>
      <w:r w:rsidR="00951E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(протобіонті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).</w:t>
      </w:r>
    </w:p>
    <w:p w:rsidR="001B1E5F" w:rsidRPr="001B1E5F" w:rsidRDefault="001B1E5F" w:rsidP="001B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 результаті протягом більшої частини XX ст. вчені вели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диск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усію про те, що було первинним –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білки або нуклеїнові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кислоти, а також про те, як і на якому етапі відбулося їх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об</w:t>
      </w:r>
      <w:r w:rsidR="00631B4E"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’єднання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єдину систему, здатну до передачі генетичної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інформації та регуляції біосинтезу білків, тобто що є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живим організмом. Залежно від відповіді на питання, що є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первинним 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–</w:t>
      </w:r>
      <w:r w:rsidR="007557C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білки або нуклеїнові кислоти, всі існуючі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гіпотези і концепції можна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розділити на дві великі групи –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голо</w:t>
      </w:r>
      <w:r w:rsidR="00631B4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біозу і генобіозу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B1E5F" w:rsidRPr="001B1E5F" w:rsidRDefault="001B1E5F" w:rsidP="001B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Розглянута 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вищ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е концепція 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О.І.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Опаріна належить до групи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концепцій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811568" w:rsidRPr="0081156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голобіозу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методологічного підходу, який стверджує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первинність структур, здатних до елементарного обміну речовин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участю ферментних бі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лків. Поява нуклеїнових кислот у цій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концепції вважається завершеним еволюції, підсумком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конкуренції протобіонті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 Цю точку зору можна назвати</w:t>
      </w:r>
      <w:r w:rsidR="0081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811568" w:rsidRPr="00811568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субстратною</w:t>
      </w:r>
      <w:r w:rsidRPr="001B1E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B0639" w:rsidRPr="003B0639" w:rsidRDefault="003B0639" w:rsidP="003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Прихильники </w:t>
      </w:r>
      <w:r w:rsidRPr="003B063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генобіозу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виходять з переконання в первинності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молекулярної системи з властивостями первинного генетичного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коду. Цю групу гіпотез і концепцій можна назвати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інформаційною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Прикладом цієї точки зору може служити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концепція американського г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енетика Дж. Холдейна, висунута ни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1929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Згідно з концепцією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Дж. 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Холдейна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первинною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була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структура,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яка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здатна до обміну речовин з навколишнім середовищем, 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макромолекулярна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система, подібна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гену і здатна до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саморепродукції (і тому названа ним «голим геном»).</w:t>
      </w:r>
    </w:p>
    <w:p w:rsidR="003B0639" w:rsidRPr="003B0639" w:rsidRDefault="003B0639" w:rsidP="003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Аж до 1980-х рр. мало місце чітко виражене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протистояння гіпотез голобіозу і генобіозу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після чого чаша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ваг стала схилятис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 на користь концепції генобіозу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Багато в чому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це сталося завдяки новому тлумачення відкритого ще Л.Пас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ром властивості молекулярної хіральності 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A2586E" w:rsidRPr="00A2586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хіральність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властивість молекули не суміщатися</w:t>
      </w:r>
      <w:r w:rsidR="0012379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 просторі зі своїм дзеркальним відображенням)</w:t>
      </w:r>
      <w:r w:rsidR="00A258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живих організмів,</w:t>
      </w:r>
      <w:r w:rsidR="0038012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яке вважається початковою і фундаментальною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ознакою</w:t>
      </w:r>
      <w:r w:rsidR="0038012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живої матерії. Вважається, що властивість молекулярної хіральності</w:t>
      </w:r>
      <w:r w:rsidR="0038012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зародилося настільки ж рано, як і здатність до генетичної</w:t>
      </w:r>
      <w:r w:rsidR="0038012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саморепродукції. Причому це кодування </w:t>
      </w:r>
      <w:r w:rsidR="0038012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відбувається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</w:t>
      </w:r>
      <w:r w:rsidR="0038012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допомогою молекул ДНК або РНК.</w:t>
      </w:r>
    </w:p>
    <w:p w:rsidR="003B0639" w:rsidRPr="003B0639" w:rsidRDefault="003B0639" w:rsidP="003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Але залишалося невирішеним питання про те, яка з цих</w:t>
      </w:r>
      <w:r w:rsidR="00CF2DA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інформаційних молекул з</w:t>
      </w:r>
      <w:r w:rsidR="00CF2DAC"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’явилася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першою і зіграла роль</w:t>
      </w:r>
      <w:r w:rsidR="00CF2DA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матриці для первинної компліментарної полімеризації. Крім</w:t>
      </w:r>
      <w:r w:rsidR="00CF2DA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того, як і раніше стояло питання, як могла функціонувати</w:t>
      </w:r>
      <w:r w:rsidR="00CF2DA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протобіотична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система за відсутності ферментних білків, якщо</w:t>
      </w:r>
      <w:r w:rsidR="00AE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 допускаємо, що вони з</w:t>
      </w:r>
      <w:r w:rsidR="00AE0738"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’явилися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пізніше?</w:t>
      </w:r>
    </w:p>
    <w:p w:rsidR="003B0639" w:rsidRPr="003B0639" w:rsidRDefault="003B0639" w:rsidP="003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Відповідь на ці питання було отримано </w:t>
      </w:r>
      <w:r w:rsidR="00AE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наприкінці 1980-х рр. Вона свідчила, що первинною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була молекула Р</w:t>
      </w:r>
      <w:r w:rsidR="00AE073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НК, а не ДНК. В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изнання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цього факту було пов’язане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відкриттям у РНК унікальних властивостей.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Вия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вилося, що вона наділена такою самою генетичною пам</w:t>
      </w:r>
      <w:r w:rsidR="00DE5469"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’яттю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як і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молекула ДНК. Далі була встановлена ​​справжня 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повсюдність РНК –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стало ясно, що немає організмів, в яких була відсутня б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РНК, хоча є безліч вірусів, геном яких не містить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ДНК. Також, всупереч 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існуючі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 догмі, яка стверджувала,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що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перенесення генетичної інформації йде в напрямку від ДНК до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РНК і білку, виявився можливим перенесення інформації від РНК до</w:t>
      </w:r>
      <w:r w:rsidR="00DE54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ДНК за участю ферменту, відкритого на початку 1970-х рр.</w:t>
      </w:r>
    </w:p>
    <w:p w:rsidR="003B0639" w:rsidRPr="003B0639" w:rsidRDefault="003B0639" w:rsidP="003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початку 1980-х рр. була встановлена ​​здатність РНК до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саморепродукції за відсутності білкових ферментів, тобто відкрита її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автокаталіт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ична функція. Це пояснювало всі нерозв</w:t>
      </w:r>
      <w:r w:rsidR="00545A5E"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’язані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раніше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питання.</w:t>
      </w:r>
    </w:p>
    <w:p w:rsidR="00545A5E" w:rsidRPr="00545A5E" w:rsidRDefault="003B0639" w:rsidP="0054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Таким чином,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сьогодні вважається, що протобіонт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представляв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собою молекулу 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РНК. Давня РНК була транспортною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поєднувала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 собі риси як фенотипу, так і генотипу. Іншими словами, вона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B063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могла піддаватися як генетичним перетворенням, так і 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природному в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ідбору. Вже очевидно, що процес еволюції йшов від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РНК до білка, а потім до утворення молекули ДНК, у якій С-Н</w:t>
      </w:r>
      <w:r w:rsid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зв’язки</w:t>
      </w:r>
      <w:r w:rsidR="0034167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міцніші, ніж С-ОН зв’язки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РНК.</w:t>
      </w:r>
    </w:p>
    <w:p w:rsidR="00545A5E" w:rsidRPr="00545A5E" w:rsidRDefault="00545A5E" w:rsidP="0054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Очевидно, що виникнення хіральності, а також первинних</w:t>
      </w:r>
      <w:r w:rsidR="0034167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молекул РНК не могло статися в ході плавного еволюційного</w:t>
      </w:r>
      <w:r w:rsidR="0034167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розвитку. Судячи з усього, мав місце стрибок з усіма характерними</w:t>
      </w:r>
      <w:r w:rsidR="0034167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рисами самоорганізації речовини, про особливості якої</w:t>
      </w:r>
      <w:r w:rsidR="0034167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говорилося вище.</w:t>
      </w:r>
    </w:p>
    <w:p w:rsidR="00AB0B3A" w:rsidRPr="00545A5E" w:rsidRDefault="0034167C" w:rsidP="0054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1990-і рр. з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’явився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ще ряд версій, відповідно до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яких життя могло з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’явитися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геотермальних джерелах,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морському дні, в тонких плівках органічної речовини,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яка адсорбована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поверхні кристалів піриту або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апатитів. Їх поява викликана деякими недоліками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концепції генобіозу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але вони ще не отримали достатнього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обґрунтування</w:t>
      </w:r>
      <w:r w:rsidR="00545A5E" w:rsidRPr="00545A5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розвитку.</w:t>
      </w:r>
    </w:p>
    <w:p w:rsidR="0034167C" w:rsidRPr="00BF2EDA" w:rsidRDefault="00BF2EDA" w:rsidP="00BF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Утворення найдавнішої клітини.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Наступним етапом у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процесі появи життя стало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народження справжньої живої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клітини. Сьогодні про первинну клітину (</w:t>
      </w:r>
      <w:r w:rsidRPr="007557C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археклітину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 відомо набагато більше, ніж раніше.</w:t>
      </w:r>
      <w:r w:rsidR="007557C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Археклітина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стала першим</w:t>
      </w:r>
      <w:r w:rsidR="007557C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живим організмом. Очевидно, вона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була відокремлена від з</w:t>
      </w:r>
      <w:r w:rsidR="007557C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овнішнього середовища двошаровою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оболонкою (мембраною), була здатна всмоктувати через</w:t>
      </w:r>
      <w:r w:rsidR="007557C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неї протони, й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они і маленькі молекули, а її метаболізм</w:t>
      </w:r>
      <w:r w:rsidR="007557C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7557CE"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ґрунтувався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низькомол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екулярних вуглецевих сполуках. Д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ля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будови археклітини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характерна наявність клітинного скелета,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відповідав за цілісність клітини, а також забезпечував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можливість її поділу. Життєдіяльність клітини здійснювалася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 рахунок АТФ (аденозинтрифосфорної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кислоти).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Можливо, археклітини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були 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схожі з недавно відкритими архе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бактер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іями і представляли собою протоевкаріотні системи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подальша еволюція яких йшла як по лінії 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набутт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нових властивостей евкаріотами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 і по шляху їх втрати прокарі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отами.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Даний процес зайняв кілька мільярдів років. Вважається що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перші прокаріоти з</w:t>
      </w:r>
      <w:r w:rsidR="00A00254"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’явилися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понад 4 млрд. років тому. Це були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бак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терії і синьо-зелені водорості –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практично безсмертні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організми, які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жили в дуже складних умовах. Ев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каріоти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</w:t>
      </w:r>
      <w:r w:rsidR="00A00254"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’явилися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близько 2,6 млрд. років тому, вони вже не були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безсмертними, і з їх появою процес еволюції життя почав</w:t>
      </w:r>
      <w:r w:rsidR="00A002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BF2E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прискорюватися.</w:t>
      </w:r>
    </w:p>
    <w:p w:rsidR="00A1602A" w:rsidRPr="00A1602A" w:rsidRDefault="00A1602A" w:rsidP="00A1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Поява життя на Землі. 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Наші знання про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організми, які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жили раніше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невеликі. А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дже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мільярди особин, які представляли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йрізноманітніші види, зникли, або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залишил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и після себе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жодн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их слідів. За оцінками деяких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палеонтологів, у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викопному стані до нас дійшли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решт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тільки 0,01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% у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сіх видів живих організм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ів, що населяли Землю. С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еред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них –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тільки ті організми, які могли зберегти структуру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своїх форм шляхом заміщення або в результаті збереження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відбитків. Всі інші види до нас просто не дійшли, і про них ми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A160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 зможемо дізнатися нічого і ніколи.</w:t>
      </w:r>
      <w:r w:rsidRPr="00A1602A">
        <w:t xml:space="preserve"> </w:t>
      </w:r>
    </w:p>
    <w:p w:rsidR="008621F0" w:rsidRDefault="00687681" w:rsidP="0086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Довгий час вважалося, що вік найдавніших відбитків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живих організмів, до яких відносяться трилобіти та інші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високоорганізовані водні організми, становить 570 млн.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років. Пізніше були знайдені сліди набагато більш древніх організмів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мінералізованих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нитчастих і округлих мікроорганізмів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близько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десятка різних видів, що нагадують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найпростіших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бактерій і мікроводоросте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й. Вік цих останків, знайдених у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кременистих пластах За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хідної Австралії, був оцінений у 3,2–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3,5 млрд.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років. Ці організми, мабуть, мали складну внутрішню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структуру, в них 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були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присутні хімічні елементи,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сполуки яких були здатні брати участь у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процесі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фотосинтезу. Дані 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організми набагато складніші порівняно з найскладнішою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відомих органічних сполук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абіогенного походження. Немає сумнівів, що це не 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найперші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форми життя і що існували їх давніші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попередники.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Таким чино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м, витоки життя на Землі йдуть у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той «темний»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перший мільярд ро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ків існування нашої планети, який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залишив сліду в її геологічному літописі. Цю точку зору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підтверджує і той факт, що в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ідомий біогеохімічн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ий цикл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вуглецю, пов</w:t>
      </w:r>
      <w:r w:rsidR="00C43BA8"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’язаний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із фотосинтезом, у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біосфері стабілізувався</w:t>
      </w:r>
      <w:r w:rsidR="00C43B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F312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понад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3,8 млрд. років тому. Ц</w:t>
      </w:r>
      <w:r w:rsidR="00F312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 дозволяє вважати, що фотоавтотрофна</w:t>
      </w:r>
      <w:r w:rsidRPr="0068768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біосфера існувала на нашій планеті не менше 4 млрд.</w:t>
      </w:r>
      <w:r w:rsid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</w:t>
      </w:r>
      <w:r w:rsidR="008621F0"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оків назад. </w:t>
      </w:r>
    </w:p>
    <w:p w:rsidR="008621F0" w:rsidRPr="008621F0" w:rsidRDefault="008621F0" w:rsidP="0086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Однак за даними цитології та молекулярної біології,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фотоавтотрофні організми були вторинними в процесі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люції живої речовини. Автотрофнму способу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живле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ння живих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організмів пови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нен був передувати гетеротрофний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спосіб як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простіший. Автотрофні організми, що будують своє тіло за рахунок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неорганічних мінерал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ьних речовин, мають більш пізнє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походження. Про це свідчать наступні факти:</w:t>
      </w:r>
    </w:p>
    <w:p w:rsidR="008621F0" w:rsidRPr="008621F0" w:rsidRDefault="008621F0" w:rsidP="0086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всі сучасні організми володіють системами,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пристосованими до використання готових органічних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речовин як вихідного будівельного матеріалу для процесів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біосинтезу;</w:t>
      </w:r>
    </w:p>
    <w:p w:rsidR="008621F0" w:rsidRPr="008621F0" w:rsidRDefault="008621F0" w:rsidP="0086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переважна кількість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видів організмів у сучасній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біосфері Землі може існувати тільки при постійному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постачанні готовими органічними речовинами;</w:t>
      </w:r>
    </w:p>
    <w:p w:rsidR="008621F0" w:rsidRPr="008621F0" w:rsidRDefault="008621F0" w:rsidP="0086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• у гетеротрофних організмів не зустрічається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жодних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ознак або рудиментарних залишків тих специфічних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ферментних комплексів і біохімічних реакцій, які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характерні для автотрофного способу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живле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ння.</w:t>
      </w:r>
    </w:p>
    <w:p w:rsidR="00A1602A" w:rsidRDefault="008621F0" w:rsidP="00B9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Таким чином, можна зробити висновок про первинність</w:t>
      </w:r>
      <w:r w:rsidR="00246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гетеротрофного способу </w:t>
      </w:r>
      <w:r w:rsidR="00246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живлення. Найдавніше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життя, ймовірно,</w:t>
      </w:r>
      <w:r w:rsidR="00246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існувало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якості гетеротрофних бактерій, які отримували</w:t>
      </w:r>
      <w:r w:rsidR="00246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їжу і енергію за рахунок органічного матеріалу абіогенного</w:t>
      </w:r>
      <w:r w:rsidR="00246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походження, що утворився ще раніше, на космічній</w:t>
      </w:r>
      <w:r w:rsidR="00246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621F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стадії еволюції Землі.</w:t>
      </w:r>
      <w:r w:rsidR="00B9123F" w:rsidRPr="00B9123F">
        <w:rPr>
          <w:lang w:val="uk-UA"/>
        </w:rPr>
        <w:t xml:space="preserve"> 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Гов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орячи про найдавніших організмів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Землі, також слід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відзначити, що за типо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 своєї будови вони були прокарі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отами,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 виникли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незабаром після появи археклітини. На відміну від ев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ка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ріот, 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вони не мали оформлено</w:t>
      </w:r>
      <w:r w:rsid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 ядра, і ДНК розташовувалася у клітині</w:t>
      </w:r>
      <w:r w:rsidR="00B9123F" w:rsidRPr="00B912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вільно, не відділяючись від цитоплазми ядерною мембраною.</w:t>
      </w:r>
      <w:r w:rsidR="00003A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Представники прокаріотів живуть і нині – це бактерії і синьо-зелені водорості.</w:t>
      </w:r>
    </w:p>
    <w:p w:rsidR="00C574F1" w:rsidRDefault="00C574F1" w:rsidP="002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Вчені також не сумніваються, що найдавніші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організми, які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населяли Землю, були анаеробами, які отримували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необхідну їм енергію за рахунок дріжджового бродіння. Велика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частина сучасних організмів є аеробними і використовують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кисневе дихання (окис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ні процеси) як спосіб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отримання енергії.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ому 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рац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ію В. 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І. Вернадський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мав рацію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коли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висловив припущення,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C574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 життя відразу виникла у вигляді примітивної біосфери.</w:t>
      </w:r>
      <w:r w:rsid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дже життя</w:t>
      </w:r>
      <w:r w:rsid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є наймогутнішою геологічною силою, </w:t>
      </w:r>
      <w:r w:rsid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яку цілком можна порівняти за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енергетичним витратам</w:t>
      </w:r>
      <w:r w:rsid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 та  зовнішніми ефектами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такими</w:t>
      </w:r>
      <w:r w:rsid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геологічними процесами, як горотворення, виверження</w:t>
      </w:r>
      <w:r w:rsid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вулканів, землетруси і т. ін. Життя не просто існує у навколишньому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середовищі, але 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активно ц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е середовище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формує, перетворюючи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його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«під себе». Не слід забувати, що весь лик сучасної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Землі, всі її ландшафти, осадові і метаморфічні породи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(г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раніти, гнейси, що утворилися з осадових порід), запаси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корисних копалин, сучасна атмосфера є</w:t>
      </w:r>
      <w:r w:rsidR="00E17F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14350" w:rsidRPr="0021435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результатом дії живої речовини.</w:t>
      </w:r>
    </w:p>
    <w:p w:rsidR="00A1602A" w:rsidRDefault="00656956" w:rsidP="000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Тобто первинна біосфера була представлена різноманіттям видів (біоценозами) одноклітинних організмів. </w:t>
      </w:r>
    </w:p>
    <w:p w:rsidR="004B44B4" w:rsidRDefault="004B44B4" w:rsidP="004B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І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нарешті, слід сказати, що первинні організми 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біосфера могли існувати тільки у воді. Всі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організми нашої планети найтіснішим чином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пов’язані з водою. Саме зв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’язана вода, що не втрачає своїх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основних властивостей, є їх найважливішим складовим компонентом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 становить 60–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99,7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 ваги.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Саме у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водах первинного океану утворився «первинний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бульйон ». Адже морська вода сама по собі представляє природний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розчин, що містить всі відомі хімічні елементи. У ній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утворилися спочатку прості, а потім і складні органічні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сполуки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серед яких були амінокислоти і нуклеотиди.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цьому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«первинному бульйоні» і відбувся стрибок, який започаткував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життя на Землі. Важливе значення для появи 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подальшого розвитку життя мала радіоактивність води, яка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тоді була в 20–30 разів більшою, ніж зараз. Х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оча первинні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організми були набагато стійкішими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радіації, ніж сучасні,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мутації в ті часи відбувалися набагато частіше, тому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природний відбір йшов інтенсивніше, ніж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зараз</w:t>
      </w:r>
      <w:r w:rsidRPr="004B44B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509E2" w:rsidRPr="00F509E2" w:rsidRDefault="00F509E2" w:rsidP="00F5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Отже, первинні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організми, що виникли на Землі більше 4 млрд. років тому,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такі властивості:</w:t>
      </w:r>
    </w:p>
    <w:p w:rsidR="00F509E2" w:rsidRPr="00F509E2" w:rsidRDefault="00F509E2" w:rsidP="00F5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вони були гетеротрофними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організмами, тобто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живи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лися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готовими органічними сполуками, накопиченими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етапі космічної еволюції Землі;</w:t>
      </w:r>
    </w:p>
    <w:p w:rsidR="00F509E2" w:rsidRPr="00F509E2" w:rsidRDefault="00F509E2" w:rsidP="00F5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вони були прокаріотами –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організмами, позбавленими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оформленого ядра;</w:t>
      </w:r>
    </w:p>
    <w:p w:rsidR="00F509E2" w:rsidRPr="00F509E2" w:rsidRDefault="00F509E2" w:rsidP="00F5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вони були анаеробними організмами, які використовують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якості джерела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енергії дріжджове бродіння;</w:t>
      </w:r>
    </w:p>
    <w:p w:rsidR="00F509E2" w:rsidRPr="00F509E2" w:rsidRDefault="00F509E2" w:rsidP="00F5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вони з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’явилися у вигляді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первинної біосфери, що складала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ся з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біоценозів, що включали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різні види одноклітинних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організмів;</w:t>
      </w:r>
    </w:p>
    <w:p w:rsidR="00F509E2" w:rsidRPr="00A1602A" w:rsidRDefault="00F509E2" w:rsidP="00F5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• вони з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’явили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ся і довгий час існували тільки у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водах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509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первинного океану.</w:t>
      </w:r>
    </w:p>
    <w:p w:rsidR="0034167C" w:rsidRDefault="0034167C" w:rsidP="000D7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337924" w:rsidRPr="00337924" w:rsidRDefault="00337924" w:rsidP="003379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379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Етапи формування і розвитку біосфери. </w:t>
      </w:r>
    </w:p>
    <w:p w:rsidR="0034167C" w:rsidRPr="00337924" w:rsidRDefault="002C2A9C" w:rsidP="002C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</w:t>
      </w:r>
      <w:r w:rsidRPr="002C2A9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озвиток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2C2A9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біосфери Землі можна розглядати як послідовну зміну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2C2A9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трьох ета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пів: відновного, слабкоокис</w:t>
      </w:r>
      <w:r w:rsidRPr="002C2A9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ного 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2C2A9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окисного.</w:t>
      </w:r>
    </w:p>
    <w:p w:rsidR="00276543" w:rsidRDefault="00276543" w:rsidP="00276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5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Відновний етап </w:t>
      </w:r>
      <w:r>
        <w:rPr>
          <w:rFonts w:ascii="Times New Roman" w:hAnsi="Times New Roman" w:cs="Times New Roman"/>
          <w:sz w:val="26"/>
          <w:szCs w:val="26"/>
          <w:lang w:val="uk-UA"/>
        </w:rPr>
        <w:t>розвитку біосфери п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>очався ще в космічних умовах і завершився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появою на Землі гетеротрофної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 біосфери. На цьому етапі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>розвитку біо</w:t>
      </w:r>
      <w:r>
        <w:rPr>
          <w:rFonts w:ascii="Times New Roman" w:hAnsi="Times New Roman" w:cs="Times New Roman"/>
          <w:sz w:val="26"/>
          <w:szCs w:val="26"/>
          <w:lang w:val="uk-UA"/>
        </w:rPr>
        <w:t>сфери з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>’явилися малі сферичні анаероби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>прокаріоти. Фізіологічні процеси цих організмів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спиралися не на кисневе окиснення, а на дріжджове бродіння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. Спочатку в атмосфері Землі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були 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>присутні лише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сліди вільного кисню. </w:t>
      </w:r>
      <w:r>
        <w:rPr>
          <w:rFonts w:ascii="Times New Roman" w:hAnsi="Times New Roman" w:cs="Times New Roman"/>
          <w:sz w:val="26"/>
          <w:szCs w:val="26"/>
          <w:lang w:val="uk-UA"/>
        </w:rPr>
        <w:t>Продукування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 вільного кисню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>почали перші орг</w:t>
      </w:r>
      <w:r>
        <w:rPr>
          <w:rFonts w:ascii="Times New Roman" w:hAnsi="Times New Roman" w:cs="Times New Roman"/>
          <w:sz w:val="26"/>
          <w:szCs w:val="26"/>
          <w:lang w:val="uk-UA"/>
        </w:rPr>
        <w:t>анізми. Але кількість кисню була незначною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r>
        <w:rPr>
          <w:rFonts w:ascii="Times New Roman" w:hAnsi="Times New Roman" w:cs="Times New Roman"/>
          <w:sz w:val="26"/>
          <w:szCs w:val="26"/>
          <w:lang w:val="uk-UA"/>
        </w:rPr>
        <w:t>приводила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 лише до окисних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процесів</w:t>
      </w:r>
      <w:r w:rsidRPr="00276543">
        <w:rPr>
          <w:rFonts w:ascii="Times New Roman" w:hAnsi="Times New Roman" w:cs="Times New Roman"/>
          <w:sz w:val="26"/>
          <w:szCs w:val="26"/>
          <w:lang w:val="uk-UA"/>
        </w:rPr>
        <w:t xml:space="preserve"> на земній поверхні і в океані.</w:t>
      </w:r>
    </w:p>
    <w:p w:rsidR="00D77450" w:rsidRPr="00D77450" w:rsidRDefault="00D77450" w:rsidP="00D7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450">
        <w:rPr>
          <w:rFonts w:ascii="Times New Roman" w:hAnsi="Times New Roman" w:cs="Times New Roman"/>
          <w:sz w:val="26"/>
          <w:szCs w:val="26"/>
          <w:lang w:val="uk-UA"/>
        </w:rPr>
        <w:t>Оскільки перші організми були гетеротрофами, вони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 xml:space="preserve">потребували </w:t>
      </w:r>
      <w:r>
        <w:rPr>
          <w:rFonts w:ascii="Times New Roman" w:hAnsi="Times New Roman" w:cs="Times New Roman"/>
          <w:sz w:val="26"/>
          <w:szCs w:val="26"/>
          <w:lang w:val="uk-UA"/>
        </w:rPr>
        <w:t>живлення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. Їжею для них стали раніше накопичені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органічні сполуки, розчинені у водах первинного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 xml:space="preserve">океану, </w:t>
      </w:r>
      <w:r>
        <w:rPr>
          <w:rFonts w:ascii="Times New Roman" w:hAnsi="Times New Roman" w:cs="Times New Roman"/>
          <w:sz w:val="26"/>
          <w:szCs w:val="26"/>
          <w:lang w:val="uk-UA"/>
        </w:rPr>
        <w:t>оскільки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 xml:space="preserve"> первинна біосфера обмежувалася водним середовищем.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Але життя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потребувала додаткових джерел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 xml:space="preserve"> енергії.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Тому на ранніх стадіях еволюції живі організми активно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використовували різного роду радіацію. На думку А. І.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Перельмана, особливо важливу роль грав радіоактивний калій,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який поглинався першими організмами. Потреба в калії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згодом закріпилася генетично, хоча для більш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високоорганізованих форм радіоактивність перестала служити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джерелом енергії.</w:t>
      </w:r>
    </w:p>
    <w:p w:rsidR="00D77450" w:rsidRPr="00D77450" w:rsidRDefault="00D77450" w:rsidP="00D7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450">
        <w:rPr>
          <w:rFonts w:ascii="Times New Roman" w:hAnsi="Times New Roman" w:cs="Times New Roman"/>
          <w:sz w:val="26"/>
          <w:szCs w:val="26"/>
          <w:lang w:val="uk-UA"/>
        </w:rPr>
        <w:t>Тривалість існування первинної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відновної біосфери в геологічних масштабах була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невелика. Причина цього полягала в тому, що первинні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гетеротрофні організми швидко розмножувалися і, природно,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досить швидко вичерпали свою поживну базу. Тому,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досягнувши максимальної біомаси, вони повинні були або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450">
        <w:rPr>
          <w:rFonts w:ascii="Times New Roman" w:hAnsi="Times New Roman" w:cs="Times New Roman"/>
          <w:sz w:val="26"/>
          <w:szCs w:val="26"/>
          <w:lang w:val="uk-UA"/>
        </w:rPr>
        <w:t>вимерти з г</w:t>
      </w:r>
      <w:r>
        <w:rPr>
          <w:rFonts w:ascii="Times New Roman" w:hAnsi="Times New Roman" w:cs="Times New Roman"/>
          <w:sz w:val="26"/>
          <w:szCs w:val="26"/>
          <w:lang w:val="uk-UA"/>
        </w:rPr>
        <w:t>олоду, або перейти до автотрофного способу живлення.</w:t>
      </w:r>
    </w:p>
    <w:p w:rsidR="00130126" w:rsidRPr="00130126" w:rsidRDefault="0083004E" w:rsidP="0013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Слабкоокисний етап </w:t>
      </w:r>
      <w:r>
        <w:rPr>
          <w:rFonts w:ascii="Times New Roman" w:hAnsi="Times New Roman" w:cs="Times New Roman"/>
          <w:sz w:val="26"/>
          <w:szCs w:val="26"/>
          <w:lang w:val="uk-UA"/>
        </w:rPr>
        <w:t>розвитку біосфери</w:t>
      </w:r>
      <w:r w:rsidR="00476E56">
        <w:rPr>
          <w:rFonts w:ascii="Times New Roman" w:hAnsi="Times New Roman" w:cs="Times New Roman"/>
          <w:sz w:val="26"/>
          <w:szCs w:val="26"/>
          <w:lang w:val="uk-UA"/>
        </w:rPr>
        <w:t xml:space="preserve"> пов</w:t>
      </w:r>
      <w:r w:rsidR="00476E56" w:rsidRPr="00476E56">
        <w:rPr>
          <w:rFonts w:ascii="Times New Roman" w:hAnsi="Times New Roman" w:cs="Times New Roman"/>
          <w:sz w:val="26"/>
          <w:szCs w:val="26"/>
          <w:lang w:val="uk-UA"/>
        </w:rPr>
        <w:t>’язаний з</w:t>
      </w:r>
      <w:r w:rsidR="00476E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6E56" w:rsidRPr="00476E56">
        <w:rPr>
          <w:rFonts w:ascii="Times New Roman" w:hAnsi="Times New Roman" w:cs="Times New Roman"/>
          <w:sz w:val="26"/>
          <w:szCs w:val="26"/>
          <w:lang w:val="uk-UA"/>
        </w:rPr>
        <w:t>появою близько 4 млрд. років тому процесу фотосинтезу</w:t>
      </w:r>
      <w:r w:rsidR="00476E5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>Але первинна поверхня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 Землі, позбавлена ​​вільного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lastRenderedPageBreak/>
        <w:t>кисню, опромінювалася ультрафіолетовою радіацією Сонця.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Тому, можливо, перші фотохімічні організми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використали радіацію уль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>трафіолетової частини спектра. Т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ільки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після ви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>никнення озонового екрану (в зв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’язку з появою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вільного кисню як побічного продукту того ж фотосинтезу)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автотрофні 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>фотосинтезуючі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 організми почали використовувати</w:t>
      </w:r>
      <w:r w:rsidR="001301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0126" w:rsidRPr="00130126">
        <w:rPr>
          <w:rFonts w:ascii="Times New Roman" w:hAnsi="Times New Roman" w:cs="Times New Roman"/>
          <w:sz w:val="26"/>
          <w:szCs w:val="26"/>
          <w:lang w:val="uk-UA"/>
        </w:rPr>
        <w:t>випромінювання у видимій частині сонячного спектра.</w:t>
      </w:r>
    </w:p>
    <w:p w:rsidR="0083004E" w:rsidRDefault="00130126" w:rsidP="0013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Новий спосіб </w:t>
      </w:r>
      <w:r>
        <w:rPr>
          <w:rFonts w:ascii="Times New Roman" w:hAnsi="Times New Roman" w:cs="Times New Roman"/>
          <w:sz w:val="26"/>
          <w:szCs w:val="26"/>
          <w:lang w:val="uk-UA"/>
        </w:rPr>
        <w:t>живле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ння сприяв швидкому розселенню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організмів нового типу біля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 поверхні первинних водойм.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Ставши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 більш пристосованими, вони витіснили первинні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гетеротрофні організми.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Важливим фактором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цій боротьбі стало те, що автотрофи як відходи своєї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життєдіяльності виділяли вільний кисень, який став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смертельною отрутою для первинних гетеротрофів.</w:t>
      </w:r>
    </w:p>
    <w:p w:rsidR="00130126" w:rsidRDefault="00130126" w:rsidP="0013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0126">
        <w:rPr>
          <w:rFonts w:ascii="Times New Roman" w:hAnsi="Times New Roman" w:cs="Times New Roman"/>
          <w:sz w:val="26"/>
          <w:szCs w:val="26"/>
          <w:lang w:val="uk-UA"/>
        </w:rPr>
        <w:t>Першими автотрофними ор</w:t>
      </w:r>
      <w:r>
        <w:rPr>
          <w:rFonts w:ascii="Times New Roman" w:hAnsi="Times New Roman" w:cs="Times New Roman"/>
          <w:sz w:val="26"/>
          <w:szCs w:val="26"/>
          <w:lang w:val="uk-UA"/>
        </w:rPr>
        <w:t>ганізмами, очевидно, були ціанеї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а потім зелені водорості. </w:t>
      </w:r>
      <w:r>
        <w:rPr>
          <w:rFonts w:ascii="Times New Roman" w:hAnsi="Times New Roman" w:cs="Times New Roman"/>
          <w:sz w:val="26"/>
          <w:szCs w:val="26"/>
          <w:lang w:val="uk-UA"/>
        </w:rPr>
        <w:t>Їх рештки знаходять у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 породах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архейс</w:t>
      </w:r>
      <w:r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кого віку (близько 3 млрд. років тому). У той час, очевидно,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існувало безліч видів водоростей, як вільно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плаваючих у во</w:t>
      </w:r>
      <w:r>
        <w:rPr>
          <w:rFonts w:ascii="Times New Roman" w:hAnsi="Times New Roman" w:cs="Times New Roman"/>
          <w:sz w:val="26"/>
          <w:szCs w:val="26"/>
          <w:lang w:val="uk-UA"/>
        </w:rPr>
        <w:t>ді, так і прикріплених до дна. Х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оча вільний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кисень і був отрутою для первинних а</w:t>
      </w:r>
      <w:r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еробів, не всі вони загинули.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Деякі залишилися жити в болотах, де не було вільного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 xml:space="preserve">кисню. Там, </w:t>
      </w:r>
      <w:r>
        <w:rPr>
          <w:rFonts w:ascii="Times New Roman" w:hAnsi="Times New Roman" w:cs="Times New Roman"/>
          <w:sz w:val="26"/>
          <w:szCs w:val="26"/>
          <w:lang w:val="uk-UA"/>
        </w:rPr>
        <w:t>живля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чись, вони в</w:t>
      </w:r>
      <w:r>
        <w:rPr>
          <w:rFonts w:ascii="Times New Roman" w:hAnsi="Times New Roman" w:cs="Times New Roman"/>
          <w:sz w:val="26"/>
          <w:szCs w:val="26"/>
          <w:lang w:val="uk-UA"/>
        </w:rPr>
        <w:t>иділяли метан. Д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еякі 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первинні організми змогли пристосуватися до кисневої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атмосфері.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Паралельно</w:t>
      </w:r>
      <w:r w:rsidR="00F11B9F">
        <w:rPr>
          <w:rFonts w:ascii="Times New Roman" w:hAnsi="Times New Roman" w:cs="Times New Roman"/>
          <w:sz w:val="26"/>
          <w:szCs w:val="26"/>
          <w:lang w:val="uk-UA"/>
        </w:rPr>
        <w:t xml:space="preserve"> з цим йшов процес формування ев</w:t>
      </w:r>
      <w:r w:rsidRPr="00130126">
        <w:rPr>
          <w:rFonts w:ascii="Times New Roman" w:hAnsi="Times New Roman" w:cs="Times New Roman"/>
          <w:sz w:val="26"/>
          <w:szCs w:val="26"/>
          <w:lang w:val="uk-UA"/>
        </w:rPr>
        <w:t>каріотів.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Прокаріоти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володіли високою варіабельністю, здатністю до швидкого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розмноженню, легко пристосовувалися до мінливих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 xml:space="preserve">середовища, які існували </w:t>
      </w:r>
      <w:r>
        <w:rPr>
          <w:rFonts w:ascii="Times New Roman" w:hAnsi="Times New Roman" w:cs="Times New Roman"/>
          <w:sz w:val="26"/>
          <w:szCs w:val="26"/>
          <w:lang w:val="uk-UA"/>
        </w:rPr>
        <w:t>в перші періоди історії Землі. А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 xml:space="preserve">ле 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формуванням кисневої атмосфери умови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стабілізувалися, і в цих нових умовах потрібні були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організми нового типу, пристосовані до них. Потрібна була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генетична гнучкі</w:t>
      </w:r>
      <w:r>
        <w:rPr>
          <w:rFonts w:ascii="Times New Roman" w:hAnsi="Times New Roman" w:cs="Times New Roman"/>
          <w:sz w:val="26"/>
          <w:szCs w:val="26"/>
          <w:lang w:val="uk-UA"/>
        </w:rPr>
        <w:t>сть, а генетична стабільність. Ев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каріоти</w:t>
      </w:r>
      <w:r w:rsidR="00752F26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752F26" w:rsidRPr="00F11B9F">
        <w:rPr>
          <w:rFonts w:ascii="Times New Roman" w:hAnsi="Times New Roman" w:cs="Times New Roman"/>
          <w:sz w:val="26"/>
          <w:szCs w:val="26"/>
          <w:lang w:val="uk-UA"/>
        </w:rPr>
        <w:t>’явилися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2F26">
        <w:rPr>
          <w:rFonts w:ascii="Times New Roman" w:hAnsi="Times New Roman" w:cs="Times New Roman"/>
          <w:sz w:val="26"/>
          <w:szCs w:val="26"/>
          <w:lang w:val="uk-UA"/>
        </w:rPr>
        <w:t>наприкінці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 xml:space="preserve"> другого етапу розвитку біосфери Землі.</w:t>
      </w:r>
      <w:r w:rsidR="00752F26">
        <w:rPr>
          <w:rFonts w:ascii="Times New Roman" w:hAnsi="Times New Roman" w:cs="Times New Roman"/>
          <w:sz w:val="26"/>
          <w:szCs w:val="26"/>
          <w:lang w:val="uk-UA"/>
        </w:rPr>
        <w:t xml:space="preserve"> Він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тривав до</w:t>
      </w:r>
      <w:r w:rsidR="00752F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 xml:space="preserve">завершення накопичення опадів </w:t>
      </w:r>
      <w:r w:rsidR="00752F26">
        <w:rPr>
          <w:rFonts w:ascii="Times New Roman" w:hAnsi="Times New Roman" w:cs="Times New Roman"/>
          <w:sz w:val="26"/>
          <w:szCs w:val="26"/>
          <w:lang w:val="uk-UA"/>
        </w:rPr>
        <w:t>посмугован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их залізистих формацій</w:t>
      </w:r>
      <w:r w:rsidR="00752F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1B9F">
        <w:rPr>
          <w:rFonts w:ascii="Times New Roman" w:hAnsi="Times New Roman" w:cs="Times New Roman"/>
          <w:sz w:val="26"/>
          <w:szCs w:val="26"/>
          <w:lang w:val="uk-UA"/>
        </w:rPr>
        <w:t>докембрію приблизно 1,8 млрд. років тому.</w:t>
      </w:r>
    </w:p>
    <w:p w:rsidR="00037E7D" w:rsidRPr="00037E7D" w:rsidRDefault="00037E7D" w:rsidP="0003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7E7D">
        <w:rPr>
          <w:rFonts w:ascii="Times New Roman" w:hAnsi="Times New Roman" w:cs="Times New Roman"/>
          <w:sz w:val="26"/>
          <w:szCs w:val="26"/>
          <w:lang w:val="uk-UA"/>
        </w:rPr>
        <w:t>Справа в тому, що хоча вільний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кисень і з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’являвся в значних кількостях, але він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 xml:space="preserve">витрачався </w:t>
      </w:r>
      <w:r>
        <w:rPr>
          <w:rFonts w:ascii="Times New Roman" w:hAnsi="Times New Roman" w:cs="Times New Roman"/>
          <w:sz w:val="26"/>
          <w:szCs w:val="26"/>
          <w:lang w:val="uk-UA"/>
        </w:rPr>
        <w:t>не на утворення атмосфери, а на окисн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ення заліза,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сірчистих сполук і інших полівалентних металів. При цьому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 xml:space="preserve">оксиди заліза осаджувалися, утворюючи </w:t>
      </w:r>
      <w:r>
        <w:rPr>
          <w:rFonts w:ascii="Times New Roman" w:hAnsi="Times New Roman" w:cs="Times New Roman"/>
          <w:sz w:val="26"/>
          <w:szCs w:val="26"/>
          <w:lang w:val="uk-UA"/>
        </w:rPr>
        <w:t>посмуговані формації. Т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ільки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після звільнення океану від заліза та інших металів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концентрація кисню в атмосфері стала різко зростати.</w:t>
      </w:r>
    </w:p>
    <w:p w:rsidR="00037E7D" w:rsidRPr="0083004E" w:rsidRDefault="00037E7D" w:rsidP="0059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7E7D">
        <w:rPr>
          <w:rFonts w:ascii="Times New Roman" w:hAnsi="Times New Roman" w:cs="Times New Roman"/>
          <w:sz w:val="26"/>
          <w:szCs w:val="26"/>
          <w:lang w:val="uk-UA"/>
        </w:rPr>
        <w:t>У природознавстві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існує поняття «точки Пастера» – такої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концентрації вільного кисню, при якій кисневе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дихання стає більш ефективним (приблизно в 50 разів)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способом використання зовнішньої енергії Сонця, ніж анаеробне</w:t>
      </w:r>
      <w:r w:rsidR="00A455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бродіння. Цей критичний рівень приблизно дорівнює 0,01 від</w:t>
      </w:r>
      <w:r w:rsidR="00A455CD">
        <w:rPr>
          <w:rFonts w:ascii="Times New Roman" w:hAnsi="Times New Roman" w:cs="Times New Roman"/>
          <w:sz w:val="26"/>
          <w:szCs w:val="26"/>
          <w:lang w:val="uk-UA"/>
        </w:rPr>
        <w:t xml:space="preserve"> сучасної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455CD">
        <w:rPr>
          <w:rFonts w:ascii="Times New Roman" w:hAnsi="Times New Roman" w:cs="Times New Roman"/>
          <w:sz w:val="26"/>
          <w:szCs w:val="26"/>
          <w:lang w:val="uk-UA"/>
        </w:rPr>
        <w:t>величини вмісту кисню в атмосфері. П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ісля</w:t>
      </w:r>
      <w:r w:rsidR="00A455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37E7D">
        <w:rPr>
          <w:rFonts w:ascii="Times New Roman" w:hAnsi="Times New Roman" w:cs="Times New Roman"/>
          <w:sz w:val="26"/>
          <w:szCs w:val="26"/>
          <w:lang w:val="uk-UA"/>
        </w:rPr>
        <w:t>переходу через точку Пастера перевага в природному відборі</w:t>
      </w:r>
      <w:r w:rsidR="00A455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0D7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90D7F" w:rsidRPr="00590D7F">
        <w:rPr>
          <w:rFonts w:ascii="Times New Roman" w:hAnsi="Times New Roman" w:cs="Times New Roman"/>
          <w:sz w:val="26"/>
          <w:szCs w:val="26"/>
          <w:lang w:val="uk-UA"/>
        </w:rPr>
        <w:t xml:space="preserve">тримують організми, </w:t>
      </w:r>
      <w:r w:rsidR="00590D7F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="00590D7F" w:rsidRPr="00590D7F">
        <w:rPr>
          <w:rFonts w:ascii="Times New Roman" w:hAnsi="Times New Roman" w:cs="Times New Roman"/>
          <w:sz w:val="26"/>
          <w:szCs w:val="26"/>
          <w:lang w:val="uk-UA"/>
        </w:rPr>
        <w:t xml:space="preserve">здатні до кисневого </w:t>
      </w:r>
      <w:r w:rsidR="00590D7F">
        <w:rPr>
          <w:rFonts w:ascii="Times New Roman" w:hAnsi="Times New Roman" w:cs="Times New Roman"/>
          <w:sz w:val="26"/>
          <w:szCs w:val="26"/>
          <w:lang w:val="uk-UA"/>
        </w:rPr>
        <w:t>дихання</w:t>
      </w:r>
      <w:r w:rsidR="00590D7F" w:rsidRPr="00590D7F">
        <w:rPr>
          <w:rFonts w:ascii="Times New Roman" w:hAnsi="Times New Roman" w:cs="Times New Roman"/>
          <w:sz w:val="26"/>
          <w:szCs w:val="26"/>
          <w:lang w:val="uk-UA"/>
        </w:rPr>
        <w:t>. З цього</w:t>
      </w:r>
      <w:r w:rsidR="00590D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0D7F" w:rsidRPr="00590D7F">
        <w:rPr>
          <w:rFonts w:ascii="Times New Roman" w:hAnsi="Times New Roman" w:cs="Times New Roman"/>
          <w:sz w:val="26"/>
          <w:szCs w:val="26"/>
          <w:lang w:val="uk-UA"/>
        </w:rPr>
        <w:t>моменту починається третій етап в еволюції біосфери Землі.</w:t>
      </w:r>
    </w:p>
    <w:p w:rsidR="003E4D5A" w:rsidRPr="003E4D5A" w:rsidRDefault="00590D7F" w:rsidP="003E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Окисний етап </w:t>
      </w:r>
      <w:r>
        <w:rPr>
          <w:rFonts w:ascii="Times New Roman" w:hAnsi="Times New Roman" w:cs="Times New Roman"/>
          <w:sz w:val="26"/>
          <w:szCs w:val="26"/>
          <w:lang w:val="uk-UA"/>
        </w:rPr>
        <w:t>в еволюції біосфери</w:t>
      </w:r>
      <w:r w:rsidR="003E4D5A" w:rsidRPr="003E4D5A">
        <w:rPr>
          <w:lang w:val="uk-UA"/>
        </w:rPr>
        <w:t xml:space="preserve"> 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>пов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’язаний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з розвитком фотоавтотрофної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 біосфери Землі. З цього моменту кількість кисню в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атмосфері почала різко підвищувати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>ся. Ще в протерозої (2,6 млрд.–570 млн. років тому) ев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каріоти розділилися на рослинні і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тварини клітини. Більша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 рослинних клітин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використовува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ла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фотосинтез. Завдяки цьому концентрація кисню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в атмосфері зростала, і його вже стало вистачати для процесів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дихання. Тоді ж в океані з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’явилися перші багатоклітинні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організми.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Близько 400 млн. р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оків тому (кінець орд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>овика –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 початок силуру),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коли концентрація вільного кисню в атмосфері досягла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%, виник озоновий екран, що оберігає живу речовину від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жорсткого випромінювання, і життя вийшло з моря на сушу. Як тільки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це сталося, різко зросла інтенсивність реакцій фотосинтезу,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а отже, і надходження кисню в атмосферу. Лише за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100 млн. р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оків концентрація кисню досягла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lastRenderedPageBreak/>
        <w:t>сучасного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значення в 21%. Після цього склад атмосфери практично не</w:t>
      </w:r>
      <w:r w:rsidR="003E4D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4D5A" w:rsidRPr="003E4D5A">
        <w:rPr>
          <w:rFonts w:ascii="Times New Roman" w:hAnsi="Times New Roman" w:cs="Times New Roman"/>
          <w:sz w:val="26"/>
          <w:szCs w:val="26"/>
          <w:lang w:val="uk-UA"/>
        </w:rPr>
        <w:t>змінювався до наших днів.</w:t>
      </w:r>
    </w:p>
    <w:p w:rsidR="00590D7F" w:rsidRDefault="003E4D5A" w:rsidP="003E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4D5A">
        <w:rPr>
          <w:rFonts w:ascii="Times New Roman" w:hAnsi="Times New Roman" w:cs="Times New Roman"/>
          <w:sz w:val="26"/>
          <w:szCs w:val="26"/>
          <w:lang w:val="uk-UA"/>
        </w:rPr>
        <w:t>Вихід життя на суходіл зумовив різке збільшення маси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живої речовин</w:t>
      </w:r>
      <w:r>
        <w:rPr>
          <w:rFonts w:ascii="Times New Roman" w:hAnsi="Times New Roman" w:cs="Times New Roman"/>
          <w:sz w:val="26"/>
          <w:szCs w:val="26"/>
          <w:lang w:val="uk-UA"/>
        </w:rPr>
        <w:t>и (за розрахунками вчених, м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аса живої </w:t>
      </w:r>
      <w:r>
        <w:rPr>
          <w:rFonts w:ascii="Times New Roman" w:hAnsi="Times New Roman" w:cs="Times New Roman"/>
          <w:sz w:val="26"/>
          <w:szCs w:val="26"/>
          <w:lang w:val="uk-UA"/>
        </w:rPr>
        <w:t>речовини суші в 800 разів більша за біомасу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океану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>. Одночасно життя проникало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 все глибше в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 xml:space="preserve">океан, освоюючи всі 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>більші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і глибини. Наземні рослини, відмираючи,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поклали початок утворенню вугілля, нафти, газу, горючих сланців.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Став змінюватися біогеохімічн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ий круговорот елементів. При цьому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знижувалася роль основних порід, і в земній корі замість магнію,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кальцію, заліза велику роль стали грати кремній, натрій,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алюміній, калій. Також завдяки діяльності живих</w:t>
      </w:r>
      <w:r w:rsidR="004E09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4D5A">
        <w:rPr>
          <w:rFonts w:ascii="Times New Roman" w:hAnsi="Times New Roman" w:cs="Times New Roman"/>
          <w:sz w:val="26"/>
          <w:szCs w:val="26"/>
          <w:lang w:val="uk-UA"/>
        </w:rPr>
        <w:t>організмів різко зріс круговорот кисню і вуглекислого газу.</w:t>
      </w:r>
    </w:p>
    <w:p w:rsidR="0064025B" w:rsidRPr="0064025B" w:rsidRDefault="0064025B" w:rsidP="006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025B">
        <w:rPr>
          <w:rFonts w:ascii="Times New Roman" w:hAnsi="Times New Roman" w:cs="Times New Roman"/>
          <w:sz w:val="26"/>
          <w:szCs w:val="26"/>
          <w:lang w:val="uk-UA"/>
        </w:rPr>
        <w:t>Ці процеси, а також поступове зниження рівня радіації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стимулювали і прискорювали ускладнення живої речовини, вели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появи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 xml:space="preserve"> нових, більш високоорганізованих видів.</w:t>
      </w:r>
    </w:p>
    <w:p w:rsidR="0064025B" w:rsidRPr="0064025B" w:rsidRDefault="0064025B" w:rsidP="0064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Так, на суші з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’явилися папороті, хвощі, насінні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 xml:space="preserve">папороті. Розвиток наземної рослинності 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утворення 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ґрунтів створили передумови для виходу на поверхню континенту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тварин. В результаті еволюції рослинного світу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мезозойську еру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 xml:space="preserve"> (близько 2</w:t>
      </w:r>
      <w:r>
        <w:rPr>
          <w:rFonts w:ascii="Times New Roman" w:hAnsi="Times New Roman" w:cs="Times New Roman"/>
          <w:sz w:val="26"/>
          <w:szCs w:val="26"/>
          <w:lang w:val="uk-UA"/>
        </w:rPr>
        <w:t>00 млн. років тому) виникли ліси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 xml:space="preserve"> хвойних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покритонасінн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их рослин.</w:t>
      </w:r>
    </w:p>
    <w:p w:rsidR="00B116F1" w:rsidRPr="00B116F1" w:rsidRDefault="0064025B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025B">
        <w:rPr>
          <w:rFonts w:ascii="Times New Roman" w:hAnsi="Times New Roman" w:cs="Times New Roman"/>
          <w:sz w:val="26"/>
          <w:szCs w:val="26"/>
          <w:lang w:val="uk-UA"/>
        </w:rPr>
        <w:t>Формування і розвиток біосфери постає як чергування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етапів еволюції, що перериваються стрибкоподібними переходами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4025B">
        <w:rPr>
          <w:rFonts w:ascii="Times New Roman" w:hAnsi="Times New Roman" w:cs="Times New Roman"/>
          <w:sz w:val="26"/>
          <w:szCs w:val="26"/>
          <w:lang w:val="uk-UA"/>
        </w:rPr>
        <w:t>якісно нові стани, в результаті чого утворювалися все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F1" w:rsidRPr="00B116F1">
        <w:rPr>
          <w:rFonts w:ascii="Times New Roman" w:hAnsi="Times New Roman" w:cs="Times New Roman"/>
          <w:sz w:val="26"/>
          <w:szCs w:val="26"/>
          <w:lang w:val="uk-UA"/>
        </w:rPr>
        <w:t>складніші і впорядковані</w:t>
      </w:r>
      <w:r w:rsidR="00B116F1">
        <w:rPr>
          <w:rFonts w:ascii="Times New Roman" w:hAnsi="Times New Roman" w:cs="Times New Roman"/>
          <w:sz w:val="26"/>
          <w:szCs w:val="26"/>
          <w:lang w:val="uk-UA"/>
        </w:rPr>
        <w:t>ші</w:t>
      </w:r>
      <w:r w:rsidR="00B116F1" w:rsidRPr="00B116F1">
        <w:rPr>
          <w:rFonts w:ascii="Times New Roman" w:hAnsi="Times New Roman" w:cs="Times New Roman"/>
          <w:sz w:val="26"/>
          <w:szCs w:val="26"/>
          <w:lang w:val="uk-UA"/>
        </w:rPr>
        <w:t xml:space="preserve"> форми живої речовини. В</w:t>
      </w:r>
      <w:r w:rsidR="00B116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F1" w:rsidRPr="00B116F1">
        <w:rPr>
          <w:rFonts w:ascii="Times New Roman" w:hAnsi="Times New Roman" w:cs="Times New Roman"/>
          <w:sz w:val="26"/>
          <w:szCs w:val="26"/>
          <w:lang w:val="uk-UA"/>
        </w:rPr>
        <w:t>історії біосфери бували тимчасові зупинки прогресивного</w:t>
      </w:r>
      <w:r w:rsidR="00B116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F1" w:rsidRPr="00B116F1">
        <w:rPr>
          <w:rFonts w:ascii="Times New Roman" w:hAnsi="Times New Roman" w:cs="Times New Roman"/>
          <w:sz w:val="26"/>
          <w:szCs w:val="26"/>
          <w:lang w:val="uk-UA"/>
        </w:rPr>
        <w:t>розвитку, але вони ніколи не переходили в стадію деградації,</w:t>
      </w:r>
      <w:r w:rsidR="00B116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F1" w:rsidRPr="00B116F1">
        <w:rPr>
          <w:rFonts w:ascii="Times New Roman" w:hAnsi="Times New Roman" w:cs="Times New Roman"/>
          <w:sz w:val="26"/>
          <w:szCs w:val="26"/>
          <w:lang w:val="uk-UA"/>
        </w:rPr>
        <w:t>повороту розвитку назад. Щоб переконатися в цьому, досить</w:t>
      </w:r>
      <w:r w:rsidR="00B116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16F1" w:rsidRPr="00B116F1">
        <w:rPr>
          <w:rFonts w:ascii="Times New Roman" w:hAnsi="Times New Roman" w:cs="Times New Roman"/>
          <w:sz w:val="26"/>
          <w:szCs w:val="26"/>
          <w:lang w:val="uk-UA"/>
        </w:rPr>
        <w:t>подивитися на основні віхи в історії розвитку біосфери: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>• поява найпростіших клітин-прокаріотів;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>• поява значно більш організованих клітин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ев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каріотів;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• об’єднання клітин-ев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каріотів з утворенням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багатоклітинних організмів, функціональна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диференціація клітин в організмі;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>• поява організмів з твердими скелетами і формування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вищих тварин;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>• вини</w:t>
      </w:r>
      <w:r>
        <w:rPr>
          <w:rFonts w:ascii="Times New Roman" w:hAnsi="Times New Roman" w:cs="Times New Roman"/>
          <w:sz w:val="26"/>
          <w:szCs w:val="26"/>
          <w:lang w:val="uk-UA"/>
        </w:rPr>
        <w:t>кнення у вищих тварин розвиненої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 xml:space="preserve"> нервової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системи і формування мозку як органу збору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систематизації, зберігання інформації і управління на її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основі поведінкою організмів;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>• формування розуму як вищої форми діяльності мозку;</w:t>
      </w:r>
    </w:p>
    <w:p w:rsidR="00B116F1" w:rsidRPr="00B116F1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uk-UA"/>
        </w:rPr>
        <w:t>утворення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соціальної спільно</w:t>
      </w:r>
      <w:r>
        <w:rPr>
          <w:rFonts w:ascii="Times New Roman" w:hAnsi="Times New Roman" w:cs="Times New Roman"/>
          <w:sz w:val="26"/>
          <w:szCs w:val="26"/>
          <w:lang w:val="uk-UA"/>
        </w:rPr>
        <w:t>ти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 xml:space="preserve"> людей - носіїв розуму.</w:t>
      </w:r>
    </w:p>
    <w:p w:rsidR="0064025B" w:rsidRPr="00590D7F" w:rsidRDefault="00B116F1" w:rsidP="00B1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16F1">
        <w:rPr>
          <w:rFonts w:ascii="Times New Roman" w:hAnsi="Times New Roman" w:cs="Times New Roman"/>
          <w:sz w:val="26"/>
          <w:szCs w:val="26"/>
          <w:lang w:val="uk-UA"/>
        </w:rPr>
        <w:t>Вершиною спрямованого розвитку біосфери стала поява в</w:t>
      </w:r>
      <w:r w:rsidR="00AE3F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ній людини. В ході еволюції Землі на зміну геолого</w:t>
      </w:r>
      <w:r w:rsidR="00AE3F2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біологічної еволюції прийшов період соціальної еволюції,</w:t>
      </w:r>
      <w:r w:rsidR="00AE3F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який приніс найбільші зміни в біосфері Землі, у</w:t>
      </w:r>
      <w:r w:rsidR="00AE3F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16F1">
        <w:rPr>
          <w:rFonts w:ascii="Times New Roman" w:hAnsi="Times New Roman" w:cs="Times New Roman"/>
          <w:sz w:val="26"/>
          <w:szCs w:val="26"/>
          <w:lang w:val="uk-UA"/>
        </w:rPr>
        <w:t>всій зовнішності нашої планети.</w:t>
      </w:r>
    </w:p>
    <w:p w:rsidR="00B01CA3" w:rsidRDefault="000D751B" w:rsidP="000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D751B">
        <w:rPr>
          <w:rFonts w:ascii="Times New Roman" w:hAnsi="Times New Roman" w:cs="Times New Roman"/>
          <w:sz w:val="26"/>
          <w:szCs w:val="26"/>
          <w:lang w:val="uk-UA"/>
        </w:rPr>
        <w:br/>
      </w:r>
    </w:p>
    <w:p w:rsidR="000A6BC5" w:rsidRPr="000A6BC5" w:rsidRDefault="000A6BC5" w:rsidP="000A6B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6BC5">
        <w:rPr>
          <w:rFonts w:ascii="Times New Roman" w:hAnsi="Times New Roman" w:cs="Times New Roman"/>
          <w:sz w:val="28"/>
          <w:szCs w:val="28"/>
          <w:u w:val="single"/>
          <w:lang w:val="uk-UA"/>
        </w:rPr>
        <w:t>Поява царств рослин і тварин.</w:t>
      </w:r>
    </w:p>
    <w:p w:rsidR="000D751B" w:rsidRDefault="000553E9" w:rsidP="0005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53E9">
        <w:rPr>
          <w:rFonts w:ascii="Times New Roman" w:hAnsi="Times New Roman" w:cs="Times New Roman"/>
          <w:sz w:val="26"/>
          <w:szCs w:val="26"/>
          <w:lang w:val="uk-UA"/>
        </w:rPr>
        <w:t>У п</w:t>
      </w:r>
      <w:r>
        <w:rPr>
          <w:rFonts w:ascii="Times New Roman" w:hAnsi="Times New Roman" w:cs="Times New Roman"/>
          <w:sz w:val="26"/>
          <w:szCs w:val="26"/>
          <w:lang w:val="uk-UA"/>
        </w:rPr>
        <w:t>роцесі формування біосфери ев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каріоти ще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протерозої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розділилися н</w:t>
      </w:r>
      <w:r>
        <w:rPr>
          <w:rFonts w:ascii="Times New Roman" w:hAnsi="Times New Roman" w:cs="Times New Roman"/>
          <w:sz w:val="26"/>
          <w:szCs w:val="26"/>
          <w:lang w:val="uk-UA"/>
        </w:rPr>
        <w:t>а рослинні і тваринні клітини. Я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вважає більшість біо</w:t>
      </w:r>
      <w:r>
        <w:rPr>
          <w:rFonts w:ascii="Times New Roman" w:hAnsi="Times New Roman" w:cs="Times New Roman"/>
          <w:sz w:val="26"/>
          <w:szCs w:val="26"/>
          <w:lang w:val="uk-UA"/>
        </w:rPr>
        <w:t>логів, їх слід розрізняти: 1) за структурою клітин і їх здатністю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>
        <w:rPr>
          <w:rFonts w:ascii="Times New Roman" w:hAnsi="Times New Roman" w:cs="Times New Roman"/>
          <w:sz w:val="26"/>
          <w:szCs w:val="26"/>
          <w:lang w:val="uk-UA"/>
        </w:rPr>
        <w:t>росту; 2) способом живлення;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3)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здатністю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до руху.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ри цьому віднесення живої істоти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того чи іншого царства слід проводити за сукупністю всіх трьох ознак,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оскільки між рослинами і тваринами існують перехідні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типи, які мають власти</w:t>
      </w:r>
      <w:r>
        <w:rPr>
          <w:rFonts w:ascii="Times New Roman" w:hAnsi="Times New Roman" w:cs="Times New Roman"/>
          <w:sz w:val="26"/>
          <w:szCs w:val="26"/>
          <w:lang w:val="uk-UA"/>
        </w:rPr>
        <w:t>вості як рослин, так і тварин. Т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ак,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наприклад, корали, молюски, річкові губки все життя залишаються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нерухомими, як рослини, але за двома іншими ознаками їх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відносять до тварин. Існують комахоїдні рослини, які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за способом </w:t>
      </w:r>
      <w:r>
        <w:rPr>
          <w:rFonts w:ascii="Times New Roman" w:hAnsi="Times New Roman" w:cs="Times New Roman"/>
          <w:sz w:val="26"/>
          <w:szCs w:val="26"/>
          <w:lang w:val="uk-UA"/>
        </w:rPr>
        <w:t>живле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віднос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яться до тварин. Є також живі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організми, які харчуються, як рослини, а рухаються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тварини. В дан</w:t>
      </w:r>
      <w:r>
        <w:rPr>
          <w:rFonts w:ascii="Times New Roman" w:hAnsi="Times New Roman" w:cs="Times New Roman"/>
          <w:sz w:val="26"/>
          <w:szCs w:val="26"/>
          <w:lang w:val="uk-UA"/>
        </w:rPr>
        <w:t>ий час на Землі існує 500 тис. в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идів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sz w:val="26"/>
          <w:szCs w:val="26"/>
          <w:lang w:val="uk-UA"/>
        </w:rPr>
        <w:t>ослин і 1,5 млн. видів тварин, у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тому числі хребетних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70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тис., птахів – 16 тис., ссавців –</w:t>
      </w:r>
      <w:r w:rsidRPr="000553E9">
        <w:rPr>
          <w:rFonts w:ascii="Times New Roman" w:hAnsi="Times New Roman" w:cs="Times New Roman"/>
          <w:sz w:val="26"/>
          <w:szCs w:val="26"/>
          <w:lang w:val="uk-UA"/>
        </w:rPr>
        <w:t xml:space="preserve"> 12 540 видів.</w:t>
      </w:r>
    </w:p>
    <w:p w:rsidR="009F7645" w:rsidRPr="009F7645" w:rsidRDefault="009F7645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7645">
        <w:rPr>
          <w:rFonts w:ascii="Times New Roman" w:hAnsi="Times New Roman" w:cs="Times New Roman"/>
          <w:b/>
          <w:sz w:val="26"/>
          <w:szCs w:val="26"/>
          <w:lang w:val="uk-UA"/>
        </w:rPr>
        <w:t>Поява і розвиток рослин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Рослинні клітини вкриті жорсткою целюлозною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оболонкою, яка, з одного боку, захищає їх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несприятливих впливів навколишнього середовища, але з іншого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боку, не дає їм вільно переміщатися в пошуках їжі.</w:t>
      </w:r>
    </w:p>
    <w:p w:rsidR="009F7645" w:rsidRPr="009F7645" w:rsidRDefault="009F7645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7645">
        <w:rPr>
          <w:rFonts w:ascii="Times New Roman" w:hAnsi="Times New Roman" w:cs="Times New Roman"/>
          <w:sz w:val="26"/>
          <w:szCs w:val="26"/>
          <w:lang w:val="uk-UA"/>
        </w:rPr>
        <w:t>Еволюція рослинних клітин була пов'язана з удосконаленням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процесу фотосинтезу, який давав їм всі необхідні поживні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речовини. Проте, серед рослин існували не тільки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автотрофи, але і гете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ротрофи,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взаємно доповнювали один одного.</w:t>
      </w:r>
    </w:p>
    <w:p w:rsidR="009F7645" w:rsidRPr="009F7645" w:rsidRDefault="009F7645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7645">
        <w:rPr>
          <w:rFonts w:ascii="Times New Roman" w:hAnsi="Times New Roman" w:cs="Times New Roman"/>
          <w:sz w:val="26"/>
          <w:szCs w:val="26"/>
          <w:lang w:val="uk-UA"/>
        </w:rPr>
        <w:t>Найпершими рослинами на планеті були одноклітинні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водорості різних типів. Вони прийшли на зміну безроздільно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пануючим прокарі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от</w:t>
      </w:r>
      <w:r>
        <w:rPr>
          <w:rFonts w:ascii="Times New Roman" w:hAnsi="Times New Roman" w:cs="Times New Roman"/>
          <w:sz w:val="26"/>
          <w:szCs w:val="26"/>
          <w:lang w:val="uk-UA"/>
        </w:rPr>
        <w:t>ам: синьо-зеленим водоростям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бактеріям. На водоростях при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рода вперше випробувала статевий процес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розмноження, тобто злиття ДНК двох індивідів з подальшим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перерозподілом генетичного матеріалу, внаслідок чого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потомство виходить схожим на своїх батьків, але 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іде</w:t>
      </w:r>
      <w:r>
        <w:rPr>
          <w:rFonts w:ascii="Times New Roman" w:hAnsi="Times New Roman" w:cs="Times New Roman"/>
          <w:sz w:val="26"/>
          <w:szCs w:val="26"/>
          <w:lang w:val="uk-UA"/>
        </w:rPr>
        <w:t>нтичним ї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м. Ця по</w:t>
      </w:r>
      <w:r w:rsidR="007030C9">
        <w:rPr>
          <w:rFonts w:ascii="Times New Roman" w:hAnsi="Times New Roman" w:cs="Times New Roman"/>
          <w:sz w:val="26"/>
          <w:szCs w:val="26"/>
          <w:lang w:val="uk-UA"/>
        </w:rPr>
        <w:t>дія відбулася близько 900 млн. р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оків тому.</w:t>
      </w:r>
    </w:p>
    <w:p w:rsidR="009F7645" w:rsidRPr="009F7645" w:rsidRDefault="007030C9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Потім, 700-800 млн. р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оків тому, з'явилися перші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багатоклітинні організми,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також відносяться до водоростей 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великої групи нижчих водних рослин, що містять хлорофіл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і виробляють органічні речовини шляхом фотосинтезу.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Саме на ці водорості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припадає найбільш тривалий етап у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розвитку зелених рослин. Вони ж зіграли роль гігантського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генер</w:t>
      </w:r>
      <w:r>
        <w:rPr>
          <w:rFonts w:ascii="Times New Roman" w:hAnsi="Times New Roman" w:cs="Times New Roman"/>
          <w:sz w:val="26"/>
          <w:szCs w:val="26"/>
          <w:lang w:val="uk-UA"/>
        </w:rPr>
        <w:t>атора вільного кисню в атмосфері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Землі.</w:t>
      </w:r>
    </w:p>
    <w:p w:rsidR="009F7645" w:rsidRPr="009F7645" w:rsidRDefault="00397367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Подією величезного значення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став вихід рослин на сушу,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конаний в силурі, близько 400 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лн. років тому. Цей факт став, у </w:t>
      </w:r>
      <w:r w:rsidR="009F7645" w:rsidRPr="009F7645">
        <w:rPr>
          <w:rFonts w:ascii="Times New Roman" w:hAnsi="Times New Roman" w:cs="Times New Roman"/>
          <w:sz w:val="26"/>
          <w:szCs w:val="26"/>
          <w:lang w:val="uk-UA"/>
        </w:rPr>
        <w:t>свою чергу, передумовою для виходу на сушу тварин.</w:t>
      </w:r>
    </w:p>
    <w:p w:rsidR="009F7645" w:rsidRPr="009F7645" w:rsidRDefault="009F7645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7645">
        <w:rPr>
          <w:rFonts w:ascii="Times New Roman" w:hAnsi="Times New Roman" w:cs="Times New Roman"/>
          <w:sz w:val="26"/>
          <w:szCs w:val="26"/>
          <w:lang w:val="uk-UA"/>
        </w:rPr>
        <w:t>Вважається, що ще до масового виходу рослин на сушу в</w:t>
      </w:r>
      <w:r w:rsidR="003973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окремих місцях з'яв</w:t>
      </w:r>
      <w:r w:rsidR="00397367">
        <w:rPr>
          <w:rFonts w:ascii="Times New Roman" w:hAnsi="Times New Roman" w:cs="Times New Roman"/>
          <w:sz w:val="26"/>
          <w:szCs w:val="26"/>
          <w:lang w:val="uk-UA"/>
        </w:rPr>
        <w:t>лялися локальні ділянки життя. Т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акими</w:t>
      </w:r>
      <w:r w:rsidR="00397367">
        <w:rPr>
          <w:rFonts w:ascii="Times New Roman" w:hAnsi="Times New Roman" w:cs="Times New Roman"/>
          <w:sz w:val="26"/>
          <w:szCs w:val="26"/>
          <w:lang w:val="uk-UA"/>
        </w:rPr>
        <w:t xml:space="preserve"> «о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стрівцями» життя могли стати узбережжя мілководних заток і</w:t>
      </w:r>
      <w:r w:rsidR="003973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лагун, місця, де вода періодично відступала, залишаючи рослини.</w:t>
      </w:r>
    </w:p>
    <w:p w:rsidR="009F7645" w:rsidRDefault="009F7645" w:rsidP="009F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7645">
        <w:rPr>
          <w:rFonts w:ascii="Times New Roman" w:hAnsi="Times New Roman" w:cs="Times New Roman"/>
          <w:sz w:val="26"/>
          <w:szCs w:val="26"/>
          <w:lang w:val="uk-UA"/>
        </w:rPr>
        <w:t>Саме так з'явилися рослини, нижня частина яких перебувала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в воді, а верхня - в повітрі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>, під прямими променями Сонця. П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отім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рослини змогли розвинути кореневу систему, яка дозволяла їм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використовувати </w:t>
      </w:r>
      <w:r w:rsidR="005A5F8F" w:rsidRPr="009F7645">
        <w:rPr>
          <w:rFonts w:ascii="Times New Roman" w:hAnsi="Times New Roman" w:cs="Times New Roman"/>
          <w:sz w:val="26"/>
          <w:szCs w:val="26"/>
          <w:lang w:val="uk-UA"/>
        </w:rPr>
        <w:t>ґрунтові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води.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У нових умовах фотосинтез ставав більш досконалим,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оскільки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сонячна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енергія не поглиналася водою. Щ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об</w:t>
      </w:r>
      <w:r w:rsidR="005A5F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захиститися від висихання, рослинам довелося сформувати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восков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водонепроникну оболонку. Крім того, відбулася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перебудова організмів, в них з'явилися нові органи і тканини,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змінилися спос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>оби розмноження, поширення і т.ін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. Таким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 xml:space="preserve"> чином, у рослинних організмів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з'явилися корінь, стебло,лист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>ок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>, про</w:t>
      </w:r>
      <w:r w:rsidR="00BB141D">
        <w:rPr>
          <w:rFonts w:ascii="Times New Roman" w:hAnsi="Times New Roman" w:cs="Times New Roman"/>
          <w:sz w:val="26"/>
          <w:szCs w:val="26"/>
          <w:lang w:val="uk-UA"/>
        </w:rPr>
        <w:t>відні</w:t>
      </w:r>
      <w:r w:rsidRPr="009F7645">
        <w:rPr>
          <w:rFonts w:ascii="Times New Roman" w:hAnsi="Times New Roman" w:cs="Times New Roman"/>
          <w:sz w:val="26"/>
          <w:szCs w:val="26"/>
          <w:lang w:val="uk-UA"/>
        </w:rPr>
        <w:t xml:space="preserve"> системи, покривні тканини.</w:t>
      </w:r>
    </w:p>
    <w:p w:rsidR="003A1705" w:rsidRPr="003A1705" w:rsidRDefault="003A1705" w:rsidP="003A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705">
        <w:rPr>
          <w:rFonts w:ascii="Times New Roman" w:hAnsi="Times New Roman" w:cs="Times New Roman"/>
          <w:sz w:val="26"/>
          <w:szCs w:val="26"/>
          <w:lang w:val="uk-UA"/>
        </w:rPr>
        <w:t>Першими на сушу вийшли псилофіти - спорові рослини,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схожі на пла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уни. У них ще не було коренів і майже не було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листя. Псилофіти складалися з довгих розгалужених зелених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стебел і покривали вологий грунт суші справжніми зеленими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килимами.</w:t>
      </w:r>
    </w:p>
    <w:p w:rsidR="003A1705" w:rsidRPr="003A1705" w:rsidRDefault="003A1705" w:rsidP="003A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705">
        <w:rPr>
          <w:rFonts w:ascii="Times New Roman" w:hAnsi="Times New Roman" w:cs="Times New Roman"/>
          <w:sz w:val="26"/>
          <w:szCs w:val="26"/>
          <w:lang w:val="uk-UA"/>
        </w:rPr>
        <w:t>З появою мохів і папоротей кількість кисню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атмосфері значно збільшилася. Крім того, в період свого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розквіту мохи і папороті створили велику кількість </w:t>
      </w:r>
      <w:r>
        <w:rPr>
          <w:rFonts w:ascii="Times New Roman" w:hAnsi="Times New Roman" w:cs="Times New Roman"/>
          <w:sz w:val="26"/>
          <w:szCs w:val="26"/>
          <w:lang w:val="uk-UA"/>
        </w:rPr>
        <w:t>поживн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речовин, необхідних для виникнення і розвитку сухопутних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хребетних тварин. В цей же час (девон, карбон і пермський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періоди - 400-230 млн. років тому) накопичується величезна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кількість кам'яного вугілля, з'являються голонасінні рослини.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цього моменту поверхня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 материків стала набувати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сучасного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 вигляд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A1705" w:rsidRPr="003A1705" w:rsidRDefault="00A43660" w:rsidP="003A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мезозої (близько 200 млн. р</w:t>
      </w:r>
      <w:r w:rsidR="003A1705" w:rsidRPr="003A1705">
        <w:rPr>
          <w:rFonts w:ascii="Times New Roman" w:hAnsi="Times New Roman" w:cs="Times New Roman"/>
          <w:sz w:val="26"/>
          <w:szCs w:val="26"/>
          <w:lang w:val="uk-UA"/>
        </w:rPr>
        <w:t>оків тому) широко поширюються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голонасінні</w:t>
      </w:r>
      <w:r w:rsidR="003A1705" w:rsidRPr="003A1705">
        <w:rPr>
          <w:rFonts w:ascii="Times New Roman" w:hAnsi="Times New Roman" w:cs="Times New Roman"/>
          <w:sz w:val="26"/>
          <w:szCs w:val="26"/>
          <w:lang w:val="uk-UA"/>
        </w:rPr>
        <w:t>, а в крейдяний період (близько 100 млн. років тому)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1705" w:rsidRPr="003A1705">
        <w:rPr>
          <w:rFonts w:ascii="Times New Roman" w:hAnsi="Times New Roman" w:cs="Times New Roman"/>
          <w:sz w:val="26"/>
          <w:szCs w:val="26"/>
          <w:lang w:val="uk-UA"/>
        </w:rPr>
        <w:t>з'являються квіткові рослини. Поява квіткових рослин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стимулювала</w:t>
      </w:r>
      <w:r w:rsidR="003A1705"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 розквіт комах, що грають значну роль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1705" w:rsidRPr="003A1705">
        <w:rPr>
          <w:rFonts w:ascii="Times New Roman" w:hAnsi="Times New Roman" w:cs="Times New Roman"/>
          <w:sz w:val="26"/>
          <w:szCs w:val="26"/>
          <w:lang w:val="uk-UA"/>
        </w:rPr>
        <w:t>їх запиленні.</w:t>
      </w:r>
    </w:p>
    <w:p w:rsidR="003A1705" w:rsidRDefault="003A1705" w:rsidP="003A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1705">
        <w:rPr>
          <w:rFonts w:ascii="Times New Roman" w:hAnsi="Times New Roman" w:cs="Times New Roman"/>
          <w:sz w:val="26"/>
          <w:szCs w:val="26"/>
          <w:lang w:val="uk-UA"/>
        </w:rPr>
        <w:t>Після цього листяні ліси стали співіснувати з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хвойними лісами, </w:t>
      </w:r>
      <w:r w:rsidR="00A43660"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що з'явилися раніше 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 дали, в свою чергу,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притулок 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>тіньолюбним папоротям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. Таким чином,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lastRenderedPageBreak/>
        <w:t>сучасному рослинному світі поряд з високоорганізованим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рослинами збереглися представники більш ранніх епох, яких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 xml:space="preserve">можна назвати «живими </w:t>
      </w:r>
      <w:r w:rsidR="00A43660">
        <w:rPr>
          <w:rFonts w:ascii="Times New Roman" w:hAnsi="Times New Roman" w:cs="Times New Roman"/>
          <w:sz w:val="26"/>
          <w:szCs w:val="26"/>
          <w:lang w:val="uk-UA"/>
        </w:rPr>
        <w:t>викопни</w:t>
      </w:r>
      <w:r w:rsidRPr="003A1705">
        <w:rPr>
          <w:rFonts w:ascii="Times New Roman" w:hAnsi="Times New Roman" w:cs="Times New Roman"/>
          <w:sz w:val="26"/>
          <w:szCs w:val="26"/>
          <w:lang w:val="uk-UA"/>
        </w:rPr>
        <w:t>ми»</w:t>
      </w:r>
      <w:r w:rsidR="00931E3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31E3E" w:rsidRPr="00931E3E" w:rsidRDefault="00931E3E" w:rsidP="0093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1E3E">
        <w:rPr>
          <w:rFonts w:ascii="Times New Roman" w:hAnsi="Times New Roman" w:cs="Times New Roman"/>
          <w:b/>
          <w:sz w:val="26"/>
          <w:szCs w:val="26"/>
          <w:lang w:val="uk-UA"/>
        </w:rPr>
        <w:t>Поява і розвиток тварин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Тваринна клітина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на відміну від рослинної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має еластичну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оболонку і тому не втрачає здатності до пересування. Еволюція тварин</w:t>
      </w:r>
      <w:r>
        <w:rPr>
          <w:rFonts w:ascii="Times New Roman" w:hAnsi="Times New Roman" w:cs="Times New Roman"/>
          <w:sz w:val="26"/>
          <w:szCs w:val="26"/>
          <w:lang w:val="uk-UA"/>
        </w:rPr>
        <w:t>нних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клітин йшла в напрямку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вдосконалення способ</w:t>
      </w:r>
      <w:r>
        <w:rPr>
          <w:rFonts w:ascii="Times New Roman" w:hAnsi="Times New Roman" w:cs="Times New Roman"/>
          <w:sz w:val="26"/>
          <w:szCs w:val="26"/>
          <w:lang w:val="uk-UA"/>
        </w:rPr>
        <w:t>ів їх пересування,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способів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поглинання і виділення ве</w:t>
      </w:r>
      <w:r>
        <w:rPr>
          <w:rFonts w:ascii="Times New Roman" w:hAnsi="Times New Roman" w:cs="Times New Roman"/>
          <w:sz w:val="26"/>
          <w:szCs w:val="26"/>
          <w:lang w:val="uk-UA"/>
        </w:rPr>
        <w:t>ликих частинок через оболонку. С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початку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їжею служили великі органічні фрагменти, потім шматки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мертвої тканини і, нарешті, поглинання і перетравлення цілих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організмів, властиве хижакам. Їх поява різко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ін</w:t>
      </w:r>
      <w:r>
        <w:rPr>
          <w:rFonts w:ascii="Times New Roman" w:hAnsi="Times New Roman" w:cs="Times New Roman"/>
          <w:sz w:val="26"/>
          <w:szCs w:val="26"/>
          <w:lang w:val="uk-UA"/>
        </w:rPr>
        <w:t>тенсифікувала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природний відбір.</w:t>
      </w:r>
    </w:p>
    <w:p w:rsidR="00931E3E" w:rsidRDefault="00931E3E" w:rsidP="0093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1E3E">
        <w:rPr>
          <w:rFonts w:ascii="Times New Roman" w:hAnsi="Times New Roman" w:cs="Times New Roman"/>
          <w:sz w:val="26"/>
          <w:szCs w:val="26"/>
          <w:lang w:val="uk-UA"/>
        </w:rPr>
        <w:t>Перші примітивні представники тваринного світу ведуть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свій початок від одноклітинних найпростіших організмів,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відокремилися від загального с</w:t>
      </w:r>
      <w:r>
        <w:rPr>
          <w:rFonts w:ascii="Times New Roman" w:hAnsi="Times New Roman" w:cs="Times New Roman"/>
          <w:sz w:val="26"/>
          <w:szCs w:val="26"/>
          <w:lang w:val="uk-UA"/>
        </w:rPr>
        <w:t>товбура з рослинами. На жаль, вчені майже нічого не можуть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сказати про них, </w:t>
      </w:r>
      <w:r>
        <w:rPr>
          <w:rFonts w:ascii="Times New Roman" w:hAnsi="Times New Roman" w:cs="Times New Roman"/>
          <w:sz w:val="26"/>
          <w:szCs w:val="26"/>
          <w:lang w:val="uk-UA"/>
        </w:rPr>
        <w:t>оскільки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 xml:space="preserve"> їхні викопні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залишки практично не збереглися. Судячи з усього, перші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представники тваринного світу мали спільні ознаки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однокл</w:t>
      </w:r>
      <w:r>
        <w:rPr>
          <w:rFonts w:ascii="Times New Roman" w:hAnsi="Times New Roman" w:cs="Times New Roman"/>
          <w:sz w:val="26"/>
          <w:szCs w:val="26"/>
          <w:lang w:val="uk-UA"/>
        </w:rPr>
        <w:t>ітинними зеленими водоростями. П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одібні організми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(р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адіолярії) і сьогодні складають значну частину планктону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1E3E">
        <w:rPr>
          <w:rFonts w:ascii="Times New Roman" w:hAnsi="Times New Roman" w:cs="Times New Roman"/>
          <w:sz w:val="26"/>
          <w:szCs w:val="26"/>
          <w:lang w:val="uk-UA"/>
        </w:rPr>
        <w:t>морів і океанів.</w:t>
      </w:r>
    </w:p>
    <w:p w:rsidR="00902D79" w:rsidRPr="00902D79" w:rsidRDefault="00902D79" w:rsidP="0090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D79">
        <w:rPr>
          <w:rFonts w:ascii="Times New Roman" w:hAnsi="Times New Roman" w:cs="Times New Roman"/>
          <w:sz w:val="26"/>
          <w:szCs w:val="26"/>
          <w:lang w:val="uk-UA"/>
        </w:rPr>
        <w:t>Виникнення тваринної клітини було пов'язано з переходом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гетеротрофного способу </w:t>
      </w:r>
      <w:r>
        <w:rPr>
          <w:rFonts w:ascii="Times New Roman" w:hAnsi="Times New Roman" w:cs="Times New Roman"/>
          <w:sz w:val="26"/>
          <w:szCs w:val="26"/>
          <w:lang w:val="uk-UA"/>
        </w:rPr>
        <w:t>живле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ння. Але він йшов поступово, тому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існували і продовжують існувати перехідні форми між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ро</w:t>
      </w:r>
      <w:r>
        <w:rPr>
          <w:rFonts w:ascii="Times New Roman" w:hAnsi="Times New Roman" w:cs="Times New Roman"/>
          <w:sz w:val="26"/>
          <w:szCs w:val="26"/>
          <w:lang w:val="uk-UA"/>
        </w:rPr>
        <w:t>слинами і тваринами. Серед них –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джгутиконосці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, які,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тварини, мають джгутики - орган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и пересування, а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рослини – автотрофний або змішаний спосіб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живлення. Т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ак,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наприклад, 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вглена зелена, яка при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хорошому освітленні і наявності мінеральних речовин у воді веде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себе як типова рослина. Але в темряві або при несприятливих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умовах вона втрачає хлорофіл і подібно тварині починає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засвоювати з розчину органічні речовини.</w:t>
      </w:r>
    </w:p>
    <w:p w:rsidR="00DA1785" w:rsidRDefault="00902D79" w:rsidP="0090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D79">
        <w:rPr>
          <w:rFonts w:ascii="Times New Roman" w:hAnsi="Times New Roman" w:cs="Times New Roman"/>
          <w:sz w:val="26"/>
          <w:szCs w:val="26"/>
          <w:lang w:val="uk-UA"/>
        </w:rPr>
        <w:t>Як і у рослин, найважливішим етапом в еволюції тварин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стала поява багатоклітинних організмів. Швидше за все,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перехід до </w:t>
      </w:r>
      <w:r>
        <w:rPr>
          <w:rFonts w:ascii="Times New Roman" w:hAnsi="Times New Roman" w:cs="Times New Roman"/>
          <w:sz w:val="26"/>
          <w:szCs w:val="26"/>
          <w:lang w:val="uk-UA"/>
        </w:rPr>
        <w:t>багатоклітинності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 був здійснений через колонії,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які об'єднувалися деякі одноклітинні організми.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Спочатку всі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 клітини в таких колоніях були однаковими, але потім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почалася їх диференціація відповідно до виконуваних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функцій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02D79" w:rsidRPr="00902D79" w:rsidRDefault="00902D79" w:rsidP="0090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D79">
        <w:rPr>
          <w:rFonts w:ascii="Times New Roman" w:hAnsi="Times New Roman" w:cs="Times New Roman"/>
          <w:sz w:val="26"/>
          <w:szCs w:val="26"/>
          <w:lang w:val="uk-UA"/>
        </w:rPr>
        <w:t>Масова поява багатоклітинних тварин</w:t>
      </w:r>
      <w:r w:rsidR="00DA17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 xml:space="preserve">відбулося в пізньому кембрії. </w:t>
      </w:r>
      <w:r w:rsidR="00DA1785">
        <w:rPr>
          <w:rFonts w:ascii="Times New Roman" w:hAnsi="Times New Roman" w:cs="Times New Roman"/>
          <w:sz w:val="26"/>
          <w:szCs w:val="26"/>
          <w:lang w:val="uk-UA"/>
        </w:rPr>
        <w:t xml:space="preserve"> Ц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е були</w:t>
      </w:r>
      <w:r w:rsidR="00DA17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численні</w:t>
      </w:r>
      <w:r w:rsidR="00DA1785">
        <w:rPr>
          <w:rFonts w:ascii="Times New Roman" w:hAnsi="Times New Roman" w:cs="Times New Roman"/>
          <w:sz w:val="26"/>
          <w:szCs w:val="26"/>
          <w:lang w:val="uk-UA"/>
        </w:rPr>
        <w:t xml:space="preserve"> морські безхребетні організми –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медузоподібні плаваючі форми, кишковопорожнинні, морські</w:t>
      </w:r>
      <w:r w:rsidR="00DA17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D79">
        <w:rPr>
          <w:rFonts w:ascii="Times New Roman" w:hAnsi="Times New Roman" w:cs="Times New Roman"/>
          <w:sz w:val="26"/>
          <w:szCs w:val="26"/>
          <w:lang w:val="uk-UA"/>
        </w:rPr>
        <w:t>черви.</w:t>
      </w:r>
    </w:p>
    <w:p w:rsidR="00A75050" w:rsidRPr="00A75050" w:rsidRDefault="00DA1785" w:rsidP="00A7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02D79" w:rsidRPr="00902D79">
        <w:rPr>
          <w:rFonts w:ascii="Times New Roman" w:hAnsi="Times New Roman" w:cs="Times New Roman"/>
          <w:sz w:val="26"/>
          <w:szCs w:val="26"/>
          <w:lang w:val="uk-UA"/>
        </w:rPr>
        <w:t>одальша</w:t>
      </w:r>
      <w:r w:rsidR="00A750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5050" w:rsidRPr="00A75050">
        <w:rPr>
          <w:rFonts w:ascii="Times New Roman" w:hAnsi="Times New Roman" w:cs="Times New Roman"/>
          <w:sz w:val="26"/>
          <w:szCs w:val="26"/>
          <w:lang w:val="uk-UA"/>
        </w:rPr>
        <w:t>еволюція багатоклітинних організмів йшла в</w:t>
      </w:r>
      <w:r w:rsidR="00A750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5050" w:rsidRPr="00A75050">
        <w:rPr>
          <w:rFonts w:ascii="Times New Roman" w:hAnsi="Times New Roman" w:cs="Times New Roman"/>
          <w:sz w:val="26"/>
          <w:szCs w:val="26"/>
          <w:lang w:val="uk-UA"/>
        </w:rPr>
        <w:t>напрямку вдосконалення способів їх пересування,</w:t>
      </w:r>
      <w:r w:rsidR="00A750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5050" w:rsidRPr="00A75050">
        <w:rPr>
          <w:rFonts w:ascii="Times New Roman" w:hAnsi="Times New Roman" w:cs="Times New Roman"/>
          <w:sz w:val="26"/>
          <w:szCs w:val="26"/>
          <w:lang w:val="uk-UA"/>
        </w:rPr>
        <w:t>дихання, кращої коо</w:t>
      </w:r>
      <w:r w:rsidR="00A75050">
        <w:rPr>
          <w:rFonts w:ascii="Times New Roman" w:hAnsi="Times New Roman" w:cs="Times New Roman"/>
          <w:sz w:val="26"/>
          <w:szCs w:val="26"/>
          <w:lang w:val="uk-UA"/>
        </w:rPr>
        <w:t>рдинації діяльності клітин і т.ін</w:t>
      </w:r>
      <w:r w:rsidR="00A75050" w:rsidRPr="00A7505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5050" w:rsidRPr="00A75050" w:rsidRDefault="00A75050" w:rsidP="00A7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5050">
        <w:rPr>
          <w:rFonts w:ascii="Times New Roman" w:hAnsi="Times New Roman" w:cs="Times New Roman"/>
          <w:sz w:val="26"/>
          <w:szCs w:val="26"/>
          <w:lang w:val="uk-UA"/>
        </w:rPr>
        <w:t>На наступний щабель у своєму розвитку тваринний світ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підняв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sz w:val="26"/>
          <w:szCs w:val="26"/>
          <w:lang w:val="uk-UA"/>
        </w:rPr>
        <w:t>я з появою твердих частин тіла –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 xml:space="preserve"> раковин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внутрішнього скелета. В кембрійських морях були ракоподібні,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губки, корали, г</w:t>
      </w:r>
      <w:r>
        <w:rPr>
          <w:rFonts w:ascii="Times New Roman" w:hAnsi="Times New Roman" w:cs="Times New Roman"/>
          <w:sz w:val="26"/>
          <w:szCs w:val="26"/>
          <w:lang w:val="uk-UA"/>
        </w:rPr>
        <w:t>олкошкірі, молюски, трилобіти. Т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вердий скелет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служив опорою цим організмам, сприяв збільшенню їх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розмірів, робив їх більш міцними, захищав від фізичних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пошкоджень. Крім того, твердий скелет міг служити захистом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хижаків, які з'явилися близько 450 млн. років тому.</w:t>
      </w:r>
    </w:p>
    <w:p w:rsidR="005B3CBF" w:rsidRPr="005B3CBF" w:rsidRDefault="00A75050" w:rsidP="005B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Близько 500 млн. р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оків з'явилися перші хребетні тварини.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Це найбільш високоорганізована, велика і різноманітна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група тварин, що включає риб, земноводних,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плазунів і ссавців. П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ерші хребетні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з'явилися у воді –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 xml:space="preserve"> ними були риби. Сучасні риби діляться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два вел</w:t>
      </w:r>
      <w:r>
        <w:rPr>
          <w:rFonts w:ascii="Times New Roman" w:hAnsi="Times New Roman" w:cs="Times New Roman"/>
          <w:sz w:val="26"/>
          <w:szCs w:val="26"/>
          <w:lang w:val="uk-UA"/>
        </w:rPr>
        <w:t>икі класи –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 xml:space="preserve"> хрящових і костистих. До хрящових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відносяться акули і скати. Деякі види акул з'явилися ще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девоні, близько 400 млн. років тому, і з тих пір не змінювалися.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Костистих риб сьогод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ні більшість, вони переважають у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сучасних водоймах. Для костистих риб характерна наявність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плавального міхура, що регулює глибину їх занурення.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>Наступний крок в еволюції тварин пов'язаний з появою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дводишних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>
        <w:rPr>
          <w:rFonts w:ascii="Times New Roman" w:hAnsi="Times New Roman" w:cs="Times New Roman"/>
          <w:sz w:val="26"/>
          <w:szCs w:val="26"/>
          <w:lang w:val="uk-UA"/>
        </w:rPr>
        <w:t>иб, що жили в періодично висихаючих</w:t>
      </w:r>
      <w:r w:rsidRPr="00A75050">
        <w:rPr>
          <w:rFonts w:ascii="Times New Roman" w:hAnsi="Times New Roman" w:cs="Times New Roman"/>
          <w:sz w:val="26"/>
          <w:szCs w:val="26"/>
          <w:lang w:val="uk-UA"/>
        </w:rPr>
        <w:t xml:space="preserve"> водоймах.</w:t>
      </w:r>
      <w:r w:rsidR="005B3CBF">
        <w:rPr>
          <w:rFonts w:ascii="Times New Roman" w:hAnsi="Times New Roman" w:cs="Times New Roman"/>
          <w:sz w:val="26"/>
          <w:szCs w:val="26"/>
          <w:lang w:val="uk-UA"/>
        </w:rPr>
        <w:t xml:space="preserve"> Леген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і допомагали їм вижити в періоди посухи. У наш час</w:t>
      </w:r>
      <w:r w:rsidR="005B3C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збереглося лише три</w:t>
      </w:r>
      <w:r w:rsidR="005B3CBF">
        <w:rPr>
          <w:rFonts w:ascii="Times New Roman" w:hAnsi="Times New Roman" w:cs="Times New Roman"/>
          <w:sz w:val="26"/>
          <w:szCs w:val="26"/>
          <w:lang w:val="uk-UA"/>
        </w:rPr>
        <w:t xml:space="preserve"> види таких риб. Д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еякі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lastRenderedPageBreak/>
        <w:t>прісноводні</w:t>
      </w:r>
      <w:r w:rsidR="005B3C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дводишні риби дали початок земноводним, які можуть</w:t>
      </w:r>
      <w:r w:rsidR="005B3C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далеко йти від природних водойм, але для розмноження</w:t>
      </w:r>
      <w:r w:rsidR="005B3C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повинні повертатися в воду. Це сталося в девоні.</w:t>
      </w:r>
    </w:p>
    <w:p w:rsidR="005B3CBF" w:rsidRPr="005B3CBF" w:rsidRDefault="005B3CBF" w:rsidP="005B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3CBF">
        <w:rPr>
          <w:rFonts w:ascii="Times New Roman" w:hAnsi="Times New Roman" w:cs="Times New Roman"/>
          <w:sz w:val="26"/>
          <w:szCs w:val="26"/>
          <w:lang w:val="uk-UA"/>
        </w:rPr>
        <w:t>Тоді ж, очевидно, з'явилися перші комахи. У них роль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каркаса грав не внутрішній скелет, а зовнішня хітинова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оболонка. </w:t>
      </w:r>
      <w:r>
        <w:rPr>
          <w:rFonts w:ascii="Times New Roman" w:hAnsi="Times New Roman" w:cs="Times New Roman"/>
          <w:sz w:val="26"/>
          <w:szCs w:val="26"/>
          <w:lang w:val="uk-UA"/>
        </w:rPr>
        <w:t>Крім того, комахи мають складну нервову систему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, з великою кількістю відносно самостійних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нервових центрів. У їхньому житті велику роль відіграють вроджені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реакції (у хребетних - йде розвиток головного мозку, що дає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змогу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 переважання умовних рефлексів над безумовними).</w:t>
      </w:r>
    </w:p>
    <w:p w:rsidR="007C7BF6" w:rsidRDefault="005B3CBF" w:rsidP="005B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3CBF">
        <w:rPr>
          <w:rFonts w:ascii="Times New Roman" w:hAnsi="Times New Roman" w:cs="Times New Roman"/>
          <w:sz w:val="26"/>
          <w:szCs w:val="26"/>
          <w:lang w:val="uk-UA"/>
        </w:rPr>
        <w:t>Предки комах, павуків і скорпіонів вийшли на сушу відразу слідом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за рослинами.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Вихід тварин на сушу був пов'язаний 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з серйозними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зміна</w:t>
      </w:r>
      <w:r>
        <w:rPr>
          <w:rFonts w:ascii="Times New Roman" w:hAnsi="Times New Roman" w:cs="Times New Roman"/>
          <w:sz w:val="26"/>
          <w:szCs w:val="26"/>
          <w:lang w:val="uk-UA"/>
        </w:rPr>
        <w:t>ми їх форм. Адже на суші вага тіл більша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, ніж у воді,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повітрі не містяться поживні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 речовин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и, які є у воді у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розчиненому вигля</w:t>
      </w:r>
      <w:r w:rsidR="00CA3C02">
        <w:rPr>
          <w:rFonts w:ascii="Times New Roman" w:hAnsi="Times New Roman" w:cs="Times New Roman"/>
          <w:sz w:val="26"/>
          <w:szCs w:val="26"/>
          <w:lang w:val="uk-UA"/>
        </w:rPr>
        <w:t>ді. Крім того, повітря має іншу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 світло- і</w:t>
      </w:r>
      <w:r w:rsidR="00CA3C02">
        <w:rPr>
          <w:rFonts w:ascii="Times New Roman" w:hAnsi="Times New Roman" w:cs="Times New Roman"/>
          <w:sz w:val="26"/>
          <w:szCs w:val="26"/>
          <w:lang w:val="uk-UA"/>
        </w:rPr>
        <w:t xml:space="preserve"> звукопровідність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, а концен</w:t>
      </w:r>
      <w:r w:rsidR="007C7BF6">
        <w:rPr>
          <w:rFonts w:ascii="Times New Roman" w:hAnsi="Times New Roman" w:cs="Times New Roman"/>
          <w:sz w:val="26"/>
          <w:szCs w:val="26"/>
          <w:lang w:val="uk-UA"/>
        </w:rPr>
        <w:t xml:space="preserve">трація кисню в ньому вище, ніж у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воді. Таким чином, жи</w:t>
      </w:r>
      <w:r w:rsidR="007C7BF6">
        <w:rPr>
          <w:rFonts w:ascii="Times New Roman" w:hAnsi="Times New Roman" w:cs="Times New Roman"/>
          <w:sz w:val="26"/>
          <w:szCs w:val="26"/>
          <w:lang w:val="uk-UA"/>
        </w:rPr>
        <w:t>ття повинне було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 адаптуватися до нових</w:t>
      </w:r>
      <w:r w:rsidR="007C7BF6">
        <w:rPr>
          <w:rFonts w:ascii="Times New Roman" w:hAnsi="Times New Roman" w:cs="Times New Roman"/>
          <w:sz w:val="26"/>
          <w:szCs w:val="26"/>
          <w:lang w:val="uk-UA"/>
        </w:rPr>
        <w:t xml:space="preserve"> умов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, виробивши відповідні пристосування. </w:t>
      </w:r>
    </w:p>
    <w:p w:rsidR="005B3CBF" w:rsidRPr="005B3CBF" w:rsidRDefault="007C7BF6" w:rsidP="005B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Першими, що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повністю пристосуватися до умов суші хребетними,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стали рептилії. Їх яйця були в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криті твердою шкаралупою,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яка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запобігає висихання, і забезпечені необхідними запасами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їжі і кисню для розвитку ембріона. Перші рептилії були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схожі на невеликих ящірок. Вони почали активне завоювання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суші в карбоні (350-285 млн. років тому). У пермському періоді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(285-230 млн. р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оків тому) вони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вже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повністю переважали на суші.</w:t>
      </w:r>
    </w:p>
    <w:p w:rsidR="005B3CBF" w:rsidRPr="005B3CBF" w:rsidRDefault="005B3CBF" w:rsidP="005B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3CBF">
        <w:rPr>
          <w:rFonts w:ascii="Times New Roman" w:hAnsi="Times New Roman" w:cs="Times New Roman"/>
          <w:sz w:val="26"/>
          <w:szCs w:val="26"/>
          <w:lang w:val="uk-UA"/>
        </w:rPr>
        <w:t>Мезозойська ера (230-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>67 млн. р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оків тому) також проходить під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владою рептилій, серед яких були як хижаки, так і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травоїдні. У тр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>іасовому періоді (230-195 млн. р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оків тому)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з'явилися динозаври,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розміри яких сильно варіювали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 від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дрібних тварин, завбільшки з кішку, до 30-метрових гігантів,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важать 40-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>50 т. Динозаври жили на суші (ти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ранозаври,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ігуанодони, стегозаври, три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цератопси і ін.), у воді (бронтозаври,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ди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плодоки, іхтіозаври, плезіозаври), в повітрі (птерозаври,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птеродактилі).</w:t>
      </w:r>
    </w:p>
    <w:p w:rsidR="005B3CBF" w:rsidRPr="005B3CBF" w:rsidRDefault="005B3CBF" w:rsidP="005B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3CB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>юрському періоді (195-137 млн. р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оків тому) від однієї з гілок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рептилій з'явилися птахи, яких Т. Гекслі, в силу їх спорідненості з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рептиліями, назвав «злетіли рептиліями». Птахи, як і</w:t>
      </w:r>
      <w:r w:rsidR="0031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рептилії, несуть яйця, але в менших кількостях, вони дбають про</w:t>
      </w:r>
      <w:r w:rsidR="001469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своє потомство і мають постійну високу температуру тіла.</w:t>
      </w:r>
      <w:r w:rsidR="001469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Перехідною формою між рептиліями і птахами став</w:t>
      </w:r>
      <w:r w:rsidR="001469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3CBF">
        <w:rPr>
          <w:rFonts w:ascii="Times New Roman" w:hAnsi="Times New Roman" w:cs="Times New Roman"/>
          <w:sz w:val="26"/>
          <w:szCs w:val="26"/>
          <w:lang w:val="uk-UA"/>
        </w:rPr>
        <w:t>археоптерикс.</w:t>
      </w:r>
    </w:p>
    <w:p w:rsidR="00907C35" w:rsidRPr="00907C35" w:rsidRDefault="001469FB" w:rsidP="0090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Напри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кін</w:t>
      </w:r>
      <w:r>
        <w:rPr>
          <w:rFonts w:ascii="Times New Roman" w:hAnsi="Times New Roman" w:cs="Times New Roman"/>
          <w:sz w:val="26"/>
          <w:szCs w:val="26"/>
          <w:lang w:val="uk-UA"/>
        </w:rPr>
        <w:t>ці крейдяного періоду (67 млн. р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оків тому) відбулося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масове вимирання мезозойських рептилій. Причина цього до сих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CBF" w:rsidRPr="005B3CBF">
        <w:rPr>
          <w:rFonts w:ascii="Times New Roman" w:hAnsi="Times New Roman" w:cs="Times New Roman"/>
          <w:sz w:val="26"/>
          <w:szCs w:val="26"/>
          <w:lang w:val="uk-UA"/>
        </w:rPr>
        <w:t>пір</w:t>
      </w:r>
      <w:r w:rsidR="00907C35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е ясна, хоча існують численні версії, серед яких -</w:t>
      </w:r>
      <w:r w:rsidR="00907C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можливе падіння гіган</w:t>
      </w:r>
      <w:r w:rsidR="00907C35">
        <w:rPr>
          <w:rFonts w:ascii="Times New Roman" w:hAnsi="Times New Roman" w:cs="Times New Roman"/>
          <w:sz w:val="26"/>
          <w:szCs w:val="26"/>
          <w:lang w:val="uk-UA"/>
        </w:rPr>
        <w:t>тського метеорита, що викликало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 глобальне</w:t>
      </w:r>
      <w:r w:rsidR="00907C35">
        <w:rPr>
          <w:rFonts w:ascii="Times New Roman" w:hAnsi="Times New Roman" w:cs="Times New Roman"/>
          <w:sz w:val="26"/>
          <w:szCs w:val="26"/>
          <w:lang w:val="uk-UA"/>
        </w:rPr>
        <w:t xml:space="preserve"> похолодання і зміну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клімату. У нових умовах перевагу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в п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>риродному відборі отримали птахи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, а також ссавці,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що виникли в тріасовому періоді. Але в ті часи вони були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невеликими, пер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>еважно комахоїдними тваринами. Л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ише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в кайнозойську еру почався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період їх панування на Землі. Ц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було пов'язано з тим, що в 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умовах похолодання найважливішою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умо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>вою виживання стала теплокровність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, що забезпечила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постійну високу температуру тіла і постійність внутрішнього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середовища організму. Оскільки ссавці є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живородни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ми тваринами і вигодовують своїх дитинчат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молоком, це забезпечує краще збереження молодняка і дає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можливість розмноження в різноманітних умовах. Крім того, у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них розвинена нервова система, здатна забезпечити різноманітні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форми активного пристосування до навколишнього середовища.</w:t>
      </w:r>
    </w:p>
    <w:p w:rsidR="00FE0327" w:rsidRDefault="00907C35" w:rsidP="0090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7C35">
        <w:rPr>
          <w:rFonts w:ascii="Times New Roman" w:hAnsi="Times New Roman" w:cs="Times New Roman"/>
          <w:sz w:val="26"/>
          <w:szCs w:val="26"/>
          <w:lang w:val="uk-UA"/>
        </w:rPr>
        <w:t>Перші комахоїдні ссавці дали початок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плацентарним і сумчастим ссавцям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, які розвивалися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одночасно. У першій половині кайнозою панували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сумчасті. Але пізніше, в 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>неогеновому періоді (27-3 млн. р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оків тому),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вони були витіснені більш високоорганізованим</w:t>
      </w:r>
      <w:r w:rsidR="00173854">
        <w:rPr>
          <w:rFonts w:ascii="Times New Roman" w:hAnsi="Times New Roman" w:cs="Times New Roman"/>
          <w:sz w:val="26"/>
          <w:szCs w:val="26"/>
          <w:lang w:val="uk-UA"/>
        </w:rPr>
        <w:t>и плацентарними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ссавцями. Тому в наші дні сумчасті збереглися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lastRenderedPageBreak/>
        <w:t>лише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в Австралії, Нов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>ій Гвінеї і Південній Америці. С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еред плацентарних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ссавців були китоподібні і гризуни, кажани,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примати і т.ін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07C35" w:rsidRPr="00907C35" w:rsidRDefault="00FE0327" w:rsidP="0090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Існуючі на той час хижакокопитні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розділилися, </w:t>
      </w:r>
      <w:r>
        <w:rPr>
          <w:rFonts w:ascii="Times New Roman" w:hAnsi="Times New Roman" w:cs="Times New Roman"/>
          <w:sz w:val="26"/>
          <w:szCs w:val="26"/>
          <w:lang w:val="uk-UA"/>
        </w:rPr>
        <w:t>давши початок хижакам і копитним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 тварин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ам. У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другій половині кайнозою плацентарні ссавці стали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7C35" w:rsidRPr="00907C35">
        <w:rPr>
          <w:rFonts w:ascii="Times New Roman" w:hAnsi="Times New Roman" w:cs="Times New Roman"/>
          <w:sz w:val="26"/>
          <w:szCs w:val="26"/>
          <w:lang w:val="uk-UA"/>
        </w:rPr>
        <w:t>панівною групою тварин.</w:t>
      </w:r>
    </w:p>
    <w:p w:rsidR="00907C35" w:rsidRPr="00907C35" w:rsidRDefault="00907C35" w:rsidP="0090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7C35">
        <w:rPr>
          <w:rFonts w:ascii="Times New Roman" w:hAnsi="Times New Roman" w:cs="Times New Roman"/>
          <w:sz w:val="26"/>
          <w:szCs w:val="26"/>
          <w:lang w:val="uk-UA"/>
        </w:rPr>
        <w:t>Еволюція ссавців проходила протягом всієї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кайнозойської 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>ери. Велику роль в цьому зіграв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 поділ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континентів, що призвело до відокремлення тварин і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формування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 частково ізольованих зоогеограф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ічних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областей, в яких до цих пір збереглися деякі реліктові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тварини. Так, в епоху панування сумчастих відокремилася Австралія,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яка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зберегла представників цих тварин до наших днів.</w:t>
      </w:r>
    </w:p>
    <w:p w:rsidR="00907C35" w:rsidRPr="00907C35" w:rsidRDefault="00907C35" w:rsidP="0090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7C35">
        <w:rPr>
          <w:rFonts w:ascii="Times New Roman" w:hAnsi="Times New Roman" w:cs="Times New Roman"/>
          <w:sz w:val="26"/>
          <w:szCs w:val="26"/>
          <w:lang w:val="uk-UA"/>
        </w:rPr>
        <w:t>Відокремилася пізніше Південна Америка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>, яка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 зберегла релікти початку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кайнозойської ери, серед яких опосуми, броненосці і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лінивці.</w:t>
      </w:r>
    </w:p>
    <w:p w:rsidR="00907C35" w:rsidRDefault="00907C35" w:rsidP="0090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7C35">
        <w:rPr>
          <w:rFonts w:ascii="Times New Roman" w:hAnsi="Times New Roman" w:cs="Times New Roman"/>
          <w:sz w:val="26"/>
          <w:szCs w:val="26"/>
          <w:lang w:val="uk-UA"/>
        </w:rPr>
        <w:t>Найважливішим етапом</w:t>
      </w:r>
      <w:r w:rsidR="00FE0327">
        <w:rPr>
          <w:rFonts w:ascii="Times New Roman" w:hAnsi="Times New Roman" w:cs="Times New Roman"/>
          <w:sz w:val="26"/>
          <w:szCs w:val="26"/>
          <w:lang w:val="uk-UA"/>
        </w:rPr>
        <w:t xml:space="preserve"> в еволюції життя на Землі стала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поява приматів, предки яких були відомі з</w:t>
      </w:r>
      <w:r w:rsidR="0047010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 xml:space="preserve">крейдяного періоду. Вони були схожі на сучасних лемурів. </w:t>
      </w:r>
      <w:r w:rsidR="00387684" w:rsidRPr="00907C35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лизько</w:t>
      </w:r>
      <w:r w:rsidR="003876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256E">
        <w:rPr>
          <w:rFonts w:ascii="Times New Roman" w:hAnsi="Times New Roman" w:cs="Times New Roman"/>
          <w:sz w:val="26"/>
          <w:szCs w:val="26"/>
          <w:lang w:val="uk-UA"/>
        </w:rPr>
        <w:t>80 млн. р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оків тому з'явилис</w:t>
      </w:r>
      <w:r w:rsidR="0077256E">
        <w:rPr>
          <w:rFonts w:ascii="Times New Roman" w:hAnsi="Times New Roman" w:cs="Times New Roman"/>
          <w:sz w:val="26"/>
          <w:szCs w:val="26"/>
          <w:lang w:val="uk-UA"/>
        </w:rPr>
        <w:t xml:space="preserve">я примати, що жили на деревах. У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палеогене (67-27 млн. років тому) примати розділилися на нижчих і</w:t>
      </w:r>
      <w:r w:rsidR="00772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людиноподібних мавп. Ті, в свою чергу, дали початок</w:t>
      </w:r>
      <w:r w:rsidR="00772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7C35">
        <w:rPr>
          <w:rFonts w:ascii="Times New Roman" w:hAnsi="Times New Roman" w:cs="Times New Roman"/>
          <w:sz w:val="26"/>
          <w:szCs w:val="26"/>
          <w:lang w:val="uk-UA"/>
        </w:rPr>
        <w:t>безпосередніх предків людини.</w:t>
      </w:r>
    </w:p>
    <w:p w:rsidR="0077256E" w:rsidRPr="000D751B" w:rsidRDefault="0077256E" w:rsidP="00772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256E">
        <w:rPr>
          <w:rFonts w:ascii="Times New Roman" w:hAnsi="Times New Roman" w:cs="Times New Roman"/>
          <w:sz w:val="26"/>
          <w:szCs w:val="26"/>
          <w:lang w:val="uk-UA"/>
        </w:rPr>
        <w:t>Таким чином, поступово в кайнозої сформувались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передумови, необхідні для появи людини, зокрема,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стадний спосіб життя, який вели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деякі ссавці. Стадний спосіб життя сформував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звичку майбутнього соціального спілкування, що проходив без втрати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індивідуальності його члені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в. Це був значний крок вперед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порівняно з комахами, які теж жили великими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колективами, але при цьому повністю втрачали свою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7256E">
        <w:rPr>
          <w:rFonts w:ascii="Times New Roman" w:hAnsi="Times New Roman" w:cs="Times New Roman"/>
          <w:sz w:val="26"/>
          <w:szCs w:val="26"/>
          <w:lang w:val="uk-UA"/>
        </w:rPr>
        <w:t>індивідуальність.</w:t>
      </w:r>
    </w:p>
    <w:sectPr w:rsidR="0077256E" w:rsidRPr="000D751B" w:rsidSect="006A60B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E2" w:rsidRDefault="00DE73E2" w:rsidP="008154B2">
      <w:pPr>
        <w:spacing w:after="0" w:line="240" w:lineRule="auto"/>
      </w:pPr>
      <w:r>
        <w:separator/>
      </w:r>
    </w:p>
  </w:endnote>
  <w:endnote w:type="continuationSeparator" w:id="1">
    <w:p w:rsidR="00DE73E2" w:rsidRDefault="00DE73E2" w:rsidP="008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E2" w:rsidRDefault="00DE73E2" w:rsidP="008154B2">
      <w:pPr>
        <w:spacing w:after="0" w:line="240" w:lineRule="auto"/>
      </w:pPr>
      <w:r>
        <w:separator/>
      </w:r>
    </w:p>
  </w:footnote>
  <w:footnote w:type="continuationSeparator" w:id="1">
    <w:p w:rsidR="00DE73E2" w:rsidRDefault="00DE73E2" w:rsidP="0081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5685"/>
      <w:docPartObj>
        <w:docPartGallery w:val="Page Numbers (Top of Page)"/>
        <w:docPartUnique/>
      </w:docPartObj>
    </w:sdtPr>
    <w:sdtContent>
      <w:p w:rsidR="00C22902" w:rsidRDefault="00C22902">
        <w:pPr>
          <w:pStyle w:val="a4"/>
          <w:jc w:val="right"/>
        </w:pPr>
        <w:r w:rsidRPr="008154B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154B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154B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7256E">
          <w:rPr>
            <w:rFonts w:ascii="Times New Roman" w:hAnsi="Times New Roman" w:cs="Times New Roman"/>
            <w:noProof/>
            <w:sz w:val="18"/>
            <w:szCs w:val="18"/>
          </w:rPr>
          <w:t>16</w:t>
        </w:r>
        <w:r w:rsidRPr="008154B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22902" w:rsidRDefault="00C22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60E"/>
    <w:multiLevelType w:val="hybridMultilevel"/>
    <w:tmpl w:val="BA48FB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04C3"/>
    <w:multiLevelType w:val="hybridMultilevel"/>
    <w:tmpl w:val="A4E6A42C"/>
    <w:lvl w:ilvl="0" w:tplc="ABE86E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21083C"/>
    <w:multiLevelType w:val="hybridMultilevel"/>
    <w:tmpl w:val="DC820E54"/>
    <w:lvl w:ilvl="0" w:tplc="039E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0B6"/>
    <w:rsid w:val="00003A15"/>
    <w:rsid w:val="00037E7D"/>
    <w:rsid w:val="000553E9"/>
    <w:rsid w:val="00067A04"/>
    <w:rsid w:val="000A6BC5"/>
    <w:rsid w:val="000D309F"/>
    <w:rsid w:val="000D751B"/>
    <w:rsid w:val="000E5F24"/>
    <w:rsid w:val="00120380"/>
    <w:rsid w:val="00123799"/>
    <w:rsid w:val="00130126"/>
    <w:rsid w:val="00136D8D"/>
    <w:rsid w:val="001469FB"/>
    <w:rsid w:val="00160CD2"/>
    <w:rsid w:val="00173854"/>
    <w:rsid w:val="00190B1B"/>
    <w:rsid w:val="001B1E5F"/>
    <w:rsid w:val="00214350"/>
    <w:rsid w:val="002469C2"/>
    <w:rsid w:val="00252890"/>
    <w:rsid w:val="00276543"/>
    <w:rsid w:val="0028037B"/>
    <w:rsid w:val="002A46ED"/>
    <w:rsid w:val="002A5145"/>
    <w:rsid w:val="002C2A9C"/>
    <w:rsid w:val="00315352"/>
    <w:rsid w:val="003175A0"/>
    <w:rsid w:val="00337924"/>
    <w:rsid w:val="0034167C"/>
    <w:rsid w:val="00380122"/>
    <w:rsid w:val="00387684"/>
    <w:rsid w:val="00397367"/>
    <w:rsid w:val="003A1705"/>
    <w:rsid w:val="003B0639"/>
    <w:rsid w:val="003E4D5A"/>
    <w:rsid w:val="00404B8C"/>
    <w:rsid w:val="00406DF7"/>
    <w:rsid w:val="00410B90"/>
    <w:rsid w:val="00470109"/>
    <w:rsid w:val="00476E56"/>
    <w:rsid w:val="004B44B4"/>
    <w:rsid w:val="004D5359"/>
    <w:rsid w:val="004E09C9"/>
    <w:rsid w:val="004E72AE"/>
    <w:rsid w:val="005001D0"/>
    <w:rsid w:val="00513F7D"/>
    <w:rsid w:val="00534EC0"/>
    <w:rsid w:val="00545A5E"/>
    <w:rsid w:val="00551C90"/>
    <w:rsid w:val="00590D7F"/>
    <w:rsid w:val="005A5F8F"/>
    <w:rsid w:val="005B3CBF"/>
    <w:rsid w:val="005E2F95"/>
    <w:rsid w:val="00631B4E"/>
    <w:rsid w:val="0064025B"/>
    <w:rsid w:val="00643E49"/>
    <w:rsid w:val="00656956"/>
    <w:rsid w:val="00663312"/>
    <w:rsid w:val="00687681"/>
    <w:rsid w:val="006A60B6"/>
    <w:rsid w:val="006D3AA4"/>
    <w:rsid w:val="006E384E"/>
    <w:rsid w:val="006F7B4D"/>
    <w:rsid w:val="007030C9"/>
    <w:rsid w:val="007119DD"/>
    <w:rsid w:val="00737B03"/>
    <w:rsid w:val="00752F26"/>
    <w:rsid w:val="007557CE"/>
    <w:rsid w:val="0077256E"/>
    <w:rsid w:val="007C7BF6"/>
    <w:rsid w:val="007D5B98"/>
    <w:rsid w:val="00811568"/>
    <w:rsid w:val="008154B2"/>
    <w:rsid w:val="00817EAA"/>
    <w:rsid w:val="0083004E"/>
    <w:rsid w:val="00847DB7"/>
    <w:rsid w:val="008621F0"/>
    <w:rsid w:val="008F7AED"/>
    <w:rsid w:val="00902D79"/>
    <w:rsid w:val="00907C35"/>
    <w:rsid w:val="00913D70"/>
    <w:rsid w:val="00931E3E"/>
    <w:rsid w:val="009416CB"/>
    <w:rsid w:val="00951E68"/>
    <w:rsid w:val="009B4DD5"/>
    <w:rsid w:val="009F7645"/>
    <w:rsid w:val="00A00254"/>
    <w:rsid w:val="00A1602A"/>
    <w:rsid w:val="00A2586E"/>
    <w:rsid w:val="00A43660"/>
    <w:rsid w:val="00A455CD"/>
    <w:rsid w:val="00A75050"/>
    <w:rsid w:val="00A800D1"/>
    <w:rsid w:val="00AB0B3A"/>
    <w:rsid w:val="00AC574E"/>
    <w:rsid w:val="00AE0738"/>
    <w:rsid w:val="00AE3F23"/>
    <w:rsid w:val="00B01CA3"/>
    <w:rsid w:val="00B116F1"/>
    <w:rsid w:val="00B552B8"/>
    <w:rsid w:val="00B9123F"/>
    <w:rsid w:val="00BB112C"/>
    <w:rsid w:val="00BB141D"/>
    <w:rsid w:val="00BF2EDA"/>
    <w:rsid w:val="00C22902"/>
    <w:rsid w:val="00C43BA8"/>
    <w:rsid w:val="00C574F1"/>
    <w:rsid w:val="00C86439"/>
    <w:rsid w:val="00CA3C02"/>
    <w:rsid w:val="00CF2DAC"/>
    <w:rsid w:val="00D62506"/>
    <w:rsid w:val="00D77450"/>
    <w:rsid w:val="00D9114F"/>
    <w:rsid w:val="00DA1785"/>
    <w:rsid w:val="00DB5B65"/>
    <w:rsid w:val="00DD7AAB"/>
    <w:rsid w:val="00DE5469"/>
    <w:rsid w:val="00DE73E2"/>
    <w:rsid w:val="00DF5CD1"/>
    <w:rsid w:val="00DF7514"/>
    <w:rsid w:val="00E17FD4"/>
    <w:rsid w:val="00E23078"/>
    <w:rsid w:val="00E32E65"/>
    <w:rsid w:val="00EF7549"/>
    <w:rsid w:val="00F11B9F"/>
    <w:rsid w:val="00F16D48"/>
    <w:rsid w:val="00F312AA"/>
    <w:rsid w:val="00F40039"/>
    <w:rsid w:val="00F509E2"/>
    <w:rsid w:val="00F95B60"/>
    <w:rsid w:val="00FA1AB6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60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4B2"/>
  </w:style>
  <w:style w:type="paragraph" w:styleId="a6">
    <w:name w:val="footer"/>
    <w:basedOn w:val="a"/>
    <w:link w:val="a7"/>
    <w:uiPriority w:val="99"/>
    <w:semiHidden/>
    <w:unhideWhenUsed/>
    <w:rsid w:val="0081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138</cp:revision>
  <dcterms:created xsi:type="dcterms:W3CDTF">2020-02-07T20:22:00Z</dcterms:created>
  <dcterms:modified xsi:type="dcterms:W3CDTF">2020-02-13T12:21:00Z</dcterms:modified>
</cp:coreProperties>
</file>