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0" w:rsidRPr="00155CE0" w:rsidRDefault="00D02EEF" w:rsidP="00155CE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aps/>
          <w:sz w:val="26"/>
          <w:szCs w:val="26"/>
          <w:lang w:val="uk-UA"/>
        </w:rPr>
        <w:t>Лекція 4.  Теорії</w:t>
      </w:r>
      <w:r w:rsidR="00155CE0" w:rsidRPr="00155CE0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 еволюції органічного світу</w:t>
      </w:r>
    </w:p>
    <w:p w:rsidR="00155CE0" w:rsidRPr="00155CE0" w:rsidRDefault="00155CE0" w:rsidP="00155CE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</w:p>
    <w:p w:rsidR="00155CE0" w:rsidRPr="00155CE0" w:rsidRDefault="00155CE0" w:rsidP="00155CE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b/>
          <w:i/>
          <w:sz w:val="26"/>
          <w:szCs w:val="26"/>
          <w:lang w:val="uk-UA"/>
        </w:rPr>
        <w:t>План:</w:t>
      </w:r>
    </w:p>
    <w:p w:rsidR="00155CE0" w:rsidRDefault="00155CE0" w:rsidP="00155CE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Становлення ідеї розвитку в біології. </w:t>
      </w:r>
    </w:p>
    <w:p w:rsidR="00155CE0" w:rsidRDefault="00155CE0" w:rsidP="00155CE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Теорія еволюції Ч.Дарвіна. </w:t>
      </w:r>
    </w:p>
    <w:p w:rsidR="00155CE0" w:rsidRDefault="00155CE0" w:rsidP="00155CE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Подальший розвиток еволюційної теорії. </w:t>
      </w:r>
    </w:p>
    <w:p w:rsidR="00155CE0" w:rsidRPr="00155CE0" w:rsidRDefault="00155CE0" w:rsidP="00155CE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lang w:val="uk-UA"/>
        </w:rPr>
        <w:t>Антидарвінізм. Синтетична теорія еволюції.</w:t>
      </w:r>
    </w:p>
    <w:p w:rsidR="00245152" w:rsidRDefault="00245152">
      <w:pPr>
        <w:rPr>
          <w:lang w:val="uk-UA"/>
        </w:rPr>
      </w:pPr>
    </w:p>
    <w:p w:rsidR="00155CE0" w:rsidRPr="00155CE0" w:rsidRDefault="00155CE0" w:rsidP="00155CE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Становлення ідеї розвитку в біології. </w:t>
      </w:r>
    </w:p>
    <w:p w:rsidR="00155CE0" w:rsidRPr="00155CE0" w:rsidRDefault="00155CE0" w:rsidP="00155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b/>
          <w:sz w:val="26"/>
          <w:szCs w:val="26"/>
          <w:lang w:val="uk-UA"/>
        </w:rPr>
        <w:t>Еволюційна теорія і її значення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Зрозуміти сутність життя як специфічної форми руху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матерії неможливо без вивчення теорій біологічної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еволюції. Коли вчений використовує термін «еволюція»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стосовно до біологічних процесів і явищ, то частіше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всього він має на увазі процес тривалих і поступових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змін, які призводять до корінних якісних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змін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 живих організмів, що супроводжується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виникненням нових біологічних систем, форм і видів.</w:t>
      </w:r>
    </w:p>
    <w:p w:rsidR="00155CE0" w:rsidRPr="00155CE0" w:rsidRDefault="00155CE0" w:rsidP="0013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lang w:val="uk-UA"/>
        </w:rPr>
        <w:t>Створена на основі історичного методу еволюційна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теорія, в завдання якої входить вивчення факторів, рушійних сил і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закономірностей органічної еволюції, по праву займає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центральне місце в 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>системі наук про живу природу. В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она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являє собою узагальнюючу біологічну концепцію.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Практично немає таких галузей біології, для яких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еволюційна теорія не давала б методологічних принципів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дослідження. З цієї причини еволюційна біологія є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одним з трьох найважливіших напрямків розвитку біологічної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науки.</w:t>
      </w:r>
    </w:p>
    <w:p w:rsidR="00155CE0" w:rsidRPr="00155CE0" w:rsidRDefault="00155CE0" w:rsidP="0013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0808">
        <w:rPr>
          <w:rFonts w:ascii="Times New Roman" w:hAnsi="Times New Roman" w:cs="Times New Roman"/>
          <w:b/>
          <w:sz w:val="26"/>
          <w:szCs w:val="26"/>
          <w:lang w:val="uk-UA"/>
        </w:rPr>
        <w:t>Історія розвитку еволюційних ідей</w:t>
      </w:r>
      <w:r w:rsidR="0013080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Розвиток еволюційних ідей в біології має досить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тривалу історію. Початок розгляду питань еволюції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органічного світу було покладено ще в античній філософії та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тривало понад 2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 тисячі років, поки не виникли перші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самостійні біологічні дисципліни в науці Нового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часу. Основним змістом даного періоду є збір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відомостей про органічний світ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, а також формування двох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основних точок зору, що п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>ояснюють різноманітність видів у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 xml:space="preserve"> живій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природі.</w:t>
      </w:r>
    </w:p>
    <w:p w:rsidR="004B3F92" w:rsidRPr="004B3F92" w:rsidRDefault="00155CE0" w:rsidP="004B3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CE0">
        <w:rPr>
          <w:rFonts w:ascii="Times New Roman" w:hAnsi="Times New Roman" w:cs="Times New Roman"/>
          <w:sz w:val="26"/>
          <w:szCs w:val="26"/>
          <w:lang w:val="uk-UA"/>
        </w:rPr>
        <w:t>Перша з них виникла ще на базі античної діалектики,</w:t>
      </w:r>
      <w:r w:rsidR="001308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5CE0">
        <w:rPr>
          <w:rFonts w:ascii="Times New Roman" w:hAnsi="Times New Roman" w:cs="Times New Roman"/>
          <w:sz w:val="26"/>
          <w:szCs w:val="26"/>
          <w:lang w:val="uk-UA"/>
        </w:rPr>
        <w:t>стверджувала ідею розвитку і зміни навколишнього світу.</w:t>
      </w:r>
      <w:r w:rsidR="004B3F92">
        <w:rPr>
          <w:rFonts w:ascii="Times New Roman" w:hAnsi="Times New Roman" w:cs="Times New Roman"/>
          <w:sz w:val="26"/>
          <w:szCs w:val="26"/>
          <w:lang w:val="uk-UA"/>
        </w:rPr>
        <w:t xml:space="preserve"> Друга 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>точка зору з'явилася разом з християнським</w:t>
      </w:r>
      <w:r w:rsidR="004B3F92">
        <w:rPr>
          <w:rFonts w:ascii="Times New Roman" w:hAnsi="Times New Roman" w:cs="Times New Roman"/>
          <w:sz w:val="26"/>
          <w:szCs w:val="26"/>
          <w:lang w:val="uk-UA"/>
        </w:rPr>
        <w:t xml:space="preserve"> світоглядом, заснованим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на ідеях креаціонізму. У той час в</w:t>
      </w:r>
      <w:r w:rsidR="004B3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>умах багатьох вчених панувало уявлення, що Бог створив</w:t>
      </w:r>
      <w:r w:rsidR="004B3F92">
        <w:rPr>
          <w:rFonts w:ascii="Times New Roman" w:hAnsi="Times New Roman" w:cs="Times New Roman"/>
          <w:sz w:val="26"/>
          <w:szCs w:val="26"/>
          <w:lang w:val="uk-UA"/>
        </w:rPr>
        <w:t xml:space="preserve"> весь оточуючий нас світ, у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тому числі всі види життя,</w:t>
      </w:r>
      <w:r w:rsidR="004B3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>існуючі з тих пір в незмінному вигляді.</w:t>
      </w:r>
    </w:p>
    <w:p w:rsidR="004B3F92" w:rsidRPr="004B3F92" w:rsidRDefault="004B3F92" w:rsidP="004B3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3F92">
        <w:rPr>
          <w:rFonts w:ascii="Times New Roman" w:hAnsi="Times New Roman" w:cs="Times New Roman"/>
          <w:sz w:val="26"/>
          <w:szCs w:val="26"/>
          <w:lang w:val="uk-UA"/>
        </w:rPr>
        <w:t>Протягом усього початкового етапу розвитку еволюційної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ідеї між цими двома точками зору йшла постійна боротьба,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причому серйозна перевага мала креаціоністська версія.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Адже уявлення про самозародження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живих істот і в</w:t>
      </w:r>
      <w:r>
        <w:rPr>
          <w:rFonts w:ascii="Times New Roman" w:hAnsi="Times New Roman" w:cs="Times New Roman"/>
          <w:sz w:val="26"/>
          <w:szCs w:val="26"/>
          <w:lang w:val="uk-UA"/>
        </w:rPr>
        <w:t>иникнення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складних організмів шляхом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випадкового поєднання окремих органів, при якому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нежиттєздатні поєднання вимирають, а вдалі зберігаються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(Емпедокл), раптове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перетворення видів (Анаксимен) і т.ін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. 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можуть розглядатися навіть як прообраз еволюційного підходу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до пізнання живої природи.</w:t>
      </w:r>
    </w:p>
    <w:p w:rsidR="004B3F92" w:rsidRPr="004B3F92" w:rsidRDefault="004B3F92" w:rsidP="004B3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3F92">
        <w:rPr>
          <w:rFonts w:ascii="Times New Roman" w:hAnsi="Times New Roman" w:cs="Times New Roman"/>
          <w:sz w:val="26"/>
          <w:szCs w:val="26"/>
          <w:lang w:val="uk-UA"/>
        </w:rPr>
        <w:t>Проте, в цей період було висловлено низку цінних ідей,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необхідних для затвердження еволюційного підходу. Серед них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особливе значення мали висновки Аристотеля, який у своїй роботі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«Про частини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тварин» відзначав, що природа поступово переходить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від предметів неживих до рослин, а потім до тварин,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причому цей перехід йде безперервно. На жаль, Аристотель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говорив не про розвиток природи в його сучасному розумінні, а про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те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, що одноча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сно співіснує цілий ряд збігаючих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живих форм, позбавлених генетичного зв'язку між собою. Тому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цінна, насамперед, його ідея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lastRenderedPageBreak/>
        <w:t>«сходи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>нки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живих істот»,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що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показує існування організмів різного ступеня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складності, – поява еволюційних теорій була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неможливо</w:t>
      </w:r>
      <w:r w:rsidR="00991AE6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без усвідомлення цього факту.</w:t>
      </w:r>
    </w:p>
    <w:p w:rsidR="004B3F92" w:rsidRPr="004B3F92" w:rsidRDefault="004B3F92" w:rsidP="004B3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3F92">
        <w:rPr>
          <w:rFonts w:ascii="Times New Roman" w:hAnsi="Times New Roman" w:cs="Times New Roman"/>
          <w:sz w:val="26"/>
          <w:szCs w:val="26"/>
          <w:lang w:val="uk-UA"/>
        </w:rPr>
        <w:t>Інтерес до біології помітно посилився в епоху Великих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географічних відкриттів. Інтенсивна торгівля і відкриття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нових земель розширювали відомості про тварин і рослини.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Потреба в упорядкуванні знань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>, які</w:t>
      </w:r>
      <w:r w:rsidR="006F018B" w:rsidRP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018B" w:rsidRPr="004B3F92">
        <w:rPr>
          <w:rFonts w:ascii="Times New Roman" w:hAnsi="Times New Roman" w:cs="Times New Roman"/>
          <w:sz w:val="26"/>
          <w:szCs w:val="26"/>
          <w:lang w:val="uk-UA"/>
        </w:rPr>
        <w:t>швидко накопичуються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привела до необхідності їх систематизації і появи перших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класифікацій видів, серед яких особливе місце належить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класифікації К. Ліннея. У своїх уявленнях про живу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природу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>К. 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Лінней виходив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ідеєю 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незмінності видів. Але в тому ж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XVIII ст. з'явилися й інші ідеї, пов'язані з визнанням НЕ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тільки градації, але і поступового ускладнення органічних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форм. Ці уявленн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я стали називатися </w:t>
      </w:r>
      <w:r w:rsidR="006F018B" w:rsidRPr="006F018B">
        <w:rPr>
          <w:rFonts w:ascii="Times New Roman" w:hAnsi="Times New Roman" w:cs="Times New Roman"/>
          <w:i/>
          <w:sz w:val="26"/>
          <w:szCs w:val="26"/>
          <w:lang w:val="uk-UA"/>
        </w:rPr>
        <w:t>трансформізмом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, і до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цього напряму належали багато відомих учених того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часу. Все трансформісти визнавали змінність видів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організмів під дією змін навколишнього середовища, але при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цьому більшість з них ще не мали цілісної і</w:t>
      </w:r>
      <w:r w:rsidR="006F01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3F92">
        <w:rPr>
          <w:rFonts w:ascii="Times New Roman" w:hAnsi="Times New Roman" w:cs="Times New Roman"/>
          <w:sz w:val="26"/>
          <w:szCs w:val="26"/>
          <w:lang w:val="uk-UA"/>
        </w:rPr>
        <w:t>послідовної концепції еволюції.</w:t>
      </w:r>
    </w:p>
    <w:p w:rsidR="0012207E" w:rsidRPr="0012207E" w:rsidRDefault="006F018B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Саме так у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 xml:space="preserve"> роботах швейцарського біолога Ш. Бонні вперше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3F92" w:rsidRPr="004B3F92">
        <w:rPr>
          <w:rFonts w:ascii="Times New Roman" w:hAnsi="Times New Roman" w:cs="Times New Roman"/>
          <w:sz w:val="26"/>
          <w:szCs w:val="26"/>
          <w:lang w:val="uk-UA"/>
        </w:rPr>
        <w:t>було використано поняття еволюції як процесу тривалого,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поступової зміни, що приводить до появи нових видів.</w:t>
      </w:r>
    </w:p>
    <w:p w:rsidR="0012207E" w:rsidRPr="0012207E" w:rsidRDefault="0012207E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Однак у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роботах більшості вчених того часу ідеї градації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живих істот і ідеї еволюції існували окремо.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єдину теорію вони оформилися лише в XIX ст., коли з'явилася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еволюційна теорія Ж. Б. Ламарка.</w:t>
      </w:r>
    </w:p>
    <w:p w:rsidR="0012207E" w:rsidRPr="0012207E" w:rsidRDefault="0012207E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Концепція розвитку Ж.Б. </w:t>
      </w:r>
      <w:r w:rsidRPr="0012207E">
        <w:rPr>
          <w:rFonts w:ascii="Times New Roman" w:hAnsi="Times New Roman" w:cs="Times New Roman"/>
          <w:b/>
          <w:sz w:val="26"/>
          <w:szCs w:val="26"/>
          <w:lang w:val="uk-UA"/>
        </w:rPr>
        <w:t>Ламарка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Перша спроба побудувати цілісну концепцію розвитку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органічного світу була зроблена французьким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натуралістом Ж. Б. 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Ламарком. У своїй праці «Філософія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зоології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Ламарк узагальнив всі біологічні знання початку XIX в.</w:t>
      </w:r>
    </w:p>
    <w:p w:rsidR="0012207E" w:rsidRPr="0012207E" w:rsidRDefault="00754618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м були розроблені основи природної систематики тварин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і вперше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обґрунтована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цілісна теорія еволюції органічного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світу, поступального історичного розвитку рослин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тварин.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Для створення еволюційної теорії потрібно було відповісти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наступні питання: «Що є основною одиницею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еволюції?»,«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Що є факторами і рушійними силами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ев</w:t>
      </w:r>
      <w:r>
        <w:rPr>
          <w:rFonts w:ascii="Times New Roman" w:hAnsi="Times New Roman" w:cs="Times New Roman"/>
          <w:sz w:val="26"/>
          <w:szCs w:val="26"/>
          <w:lang w:val="uk-UA"/>
        </w:rPr>
        <w:t>олюції?»,«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Як відбувається передача новопридбаних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ознак наступним поколінням?</w:t>
      </w:r>
      <w:r w:rsidR="0012207E" w:rsidRPr="0012207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12207E" w:rsidRPr="0012207E" w:rsidRDefault="0012207E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207E">
        <w:rPr>
          <w:rFonts w:ascii="Times New Roman" w:hAnsi="Times New Roman" w:cs="Times New Roman"/>
          <w:sz w:val="26"/>
          <w:szCs w:val="26"/>
          <w:lang w:val="uk-UA"/>
        </w:rPr>
        <w:t>В основу еволюційної теорії Ламарком було покладено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уявлення про розвиток, поступовий і повільний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, від простого до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складного, з урахуванням ролі зовнішнього середовища в перетворенні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організмів. Ламарк вважав, що перші організми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>, які самі зародилися,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дали початок всьому різноманіттю існуючих нині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органічних форм. До цього часу в науці вже досить міцно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утвердилося уявлення п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>ро «сходинки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живих істот» як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послідовний ряд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незалежних, незмінних, створених</w:t>
      </w:r>
      <w:r w:rsidR="005141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>Творцем форм. Він бачив у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градації цих форм відображення історії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життя, реального процесу розвитку одних форм з інших.</w:t>
      </w:r>
    </w:p>
    <w:p w:rsidR="0012207E" w:rsidRPr="0012207E" w:rsidRDefault="0012207E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Розвиток від найпростіших 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до самих досконалих організмів –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головний зміст іст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>орії органічного світу. Людина –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теж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частина цієї історії, він розвинувся з мавп.</w:t>
      </w:r>
    </w:p>
    <w:p w:rsidR="0012207E" w:rsidRDefault="0012207E" w:rsidP="0012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207E">
        <w:rPr>
          <w:rFonts w:ascii="Times New Roman" w:hAnsi="Times New Roman" w:cs="Times New Roman"/>
          <w:sz w:val="26"/>
          <w:szCs w:val="26"/>
          <w:lang w:val="uk-UA"/>
        </w:rPr>
        <w:t>Головною причиною еволюції Ламарк вважав притаманне живій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природі початкове (закладене Творцем) прагнення до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ускладнення і самовдосконалення своєї організац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>ії. В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оно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виявляється в уродженій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здібності кожного індивіда до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ускладнення організму. Другим фактором еволюції він називав</w:t>
      </w:r>
      <w:r w:rsidR="00224D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вплив з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>овнішнього середовища: поки воно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не змінюється, види постійні,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 xml:space="preserve"> як тільки воно стає іншим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, види також починають змінюватися.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При цьому Л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>амарк на більш високому рівні порівняно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попередниками розробив проблему необмеженої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мінливості живих форм під впливом умов існування: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харчування, клімату, особливостей ґ</w:t>
      </w:r>
      <w:r w:rsidR="002D72B8">
        <w:rPr>
          <w:rFonts w:ascii="Times New Roman" w:hAnsi="Times New Roman" w:cs="Times New Roman"/>
          <w:sz w:val="26"/>
          <w:szCs w:val="26"/>
          <w:lang w:val="uk-UA"/>
        </w:rPr>
        <w:t>рунту, вологи, температури і т.ін</w:t>
      </w:r>
      <w:r w:rsidRPr="001220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91406" w:rsidRPr="00291406" w:rsidRDefault="00291406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1406">
        <w:rPr>
          <w:rFonts w:ascii="Times New Roman" w:hAnsi="Times New Roman" w:cs="Times New Roman"/>
          <w:sz w:val="26"/>
          <w:szCs w:val="26"/>
          <w:lang w:val="uk-UA"/>
        </w:rPr>
        <w:t>Виходячи з рівня організації живих істот, Ламарк виділяв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дві форми мінливості:</w:t>
      </w:r>
    </w:p>
    <w:p w:rsidR="00291406" w:rsidRPr="00291406" w:rsidRDefault="00EA6E6E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1) пряму –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безп</w:t>
      </w:r>
      <w:r>
        <w:rPr>
          <w:rFonts w:ascii="Times New Roman" w:hAnsi="Times New Roman" w:cs="Times New Roman"/>
          <w:sz w:val="26"/>
          <w:szCs w:val="26"/>
          <w:lang w:val="uk-UA"/>
        </w:rPr>
        <w:t>осередню мінливість рослин і нижч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их тварин під впливом умов зовнішнього середовища;</w:t>
      </w:r>
    </w:p>
    <w:p w:rsidR="00291406" w:rsidRPr="00291406" w:rsidRDefault="00EA6E6E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2) опосередковану –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мінливість вищих тварин, які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ають розвинену нервову систему, що сприймає вплив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умов існування і виробляє звички, засоби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самозбереження і захисту.</w:t>
      </w:r>
    </w:p>
    <w:p w:rsidR="00291406" w:rsidRPr="00291406" w:rsidRDefault="00291406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1406">
        <w:rPr>
          <w:rFonts w:ascii="Times New Roman" w:hAnsi="Times New Roman" w:cs="Times New Roman"/>
          <w:sz w:val="26"/>
          <w:szCs w:val="26"/>
          <w:lang w:val="uk-UA"/>
        </w:rPr>
        <w:t>Показавши походження мінливості, Ламарк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проаналізував 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>інший фактор еволюції –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спадковіст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>ь. В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відзначав, що індивідуальні зміни, якщо вони повторюються в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ряді поколінь, при розмноженні передаються у спадок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нащадкам і стають ознаками виду. При цьому, якщо одні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органи тварин розвиваються, то інші, не залучені в процес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змін, атрофуються. Так, наприклад, в результаті вправ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у жирафа з'явилася довга шия, адже предки жирафа, харчуючись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листям дерев, тяглися за ними і в кожному поколінні шия і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ноги росли. Тим самим Ламарк висловив припущення, що</w:t>
      </w:r>
      <w:r w:rsidR="00EA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зміни, які рослини і тварини набувають протягом</w:t>
      </w:r>
      <w:r w:rsidR="009B14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життя, спадково закріплюються і передаються у спадок</w:t>
      </w:r>
      <w:r w:rsidR="009B14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нащадкам. При цьому потомство продовжує розвиватися в тому ж</w:t>
      </w:r>
      <w:r w:rsidR="009B14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напря</w:t>
      </w:r>
      <w:r w:rsidR="009B14D5">
        <w:rPr>
          <w:rFonts w:ascii="Times New Roman" w:hAnsi="Times New Roman" w:cs="Times New Roman"/>
          <w:sz w:val="26"/>
          <w:szCs w:val="26"/>
          <w:lang w:val="uk-UA"/>
        </w:rPr>
        <w:t>мку, і один вид перетворюється на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інший.</w:t>
      </w:r>
    </w:p>
    <w:p w:rsidR="00291406" w:rsidRPr="00291406" w:rsidRDefault="00291406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1406">
        <w:rPr>
          <w:rFonts w:ascii="Times New Roman" w:hAnsi="Times New Roman" w:cs="Times New Roman"/>
          <w:sz w:val="26"/>
          <w:szCs w:val="26"/>
          <w:lang w:val="uk-UA"/>
        </w:rPr>
        <w:t>Ламарк вважав, що історичний розвиток організмів має</w:t>
      </w:r>
      <w:r w:rsidR="002E5F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не випадковий, а закономірний характер і відбувається в</w:t>
      </w:r>
      <w:r w:rsidR="002E5F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напрямку поступового і неухильного вдосконалення,</w:t>
      </w:r>
      <w:r w:rsidR="002E5F53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підвищення загального рівня організації. Крім того, він детально</w:t>
      </w:r>
      <w:r w:rsidR="002E5F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проаналізував передумови еволюції і сформулював головні</w:t>
      </w:r>
      <w:r w:rsidR="002E5F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напрямки еволюційно</w:t>
      </w:r>
      <w:r w:rsidR="002E5F53">
        <w:rPr>
          <w:rFonts w:ascii="Times New Roman" w:hAnsi="Times New Roman" w:cs="Times New Roman"/>
          <w:sz w:val="26"/>
          <w:szCs w:val="26"/>
          <w:lang w:val="uk-UA"/>
        </w:rPr>
        <w:t>го процесу і причини еволюції. В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="002E5F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також розробив проблему мінливості видів під впливом</w:t>
      </w:r>
      <w:r w:rsidR="00961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природних причин, показав значення часу і умов</w:t>
      </w:r>
      <w:r w:rsidR="00961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зовнішнього середовища в еволюції, яку розглядав як прояв</w:t>
      </w:r>
      <w:r w:rsidR="00961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загального закону розвитку природи. Заслугою Ламарка є і те,</w:t>
      </w:r>
      <w:r w:rsidR="00961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що він першим запропонував генеалогічну класифікацію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тварин, побудовану на принципах спорідненості організмів, а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не тільки їх подібності.</w:t>
      </w:r>
    </w:p>
    <w:p w:rsidR="00291406" w:rsidRPr="00291406" w:rsidRDefault="00291406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1406">
        <w:rPr>
          <w:rFonts w:ascii="Times New Roman" w:hAnsi="Times New Roman" w:cs="Times New Roman"/>
          <w:sz w:val="26"/>
          <w:szCs w:val="26"/>
          <w:lang w:val="uk-UA"/>
        </w:rPr>
        <w:t>Сутність теорії Ламарка полягає в тому, що тварини і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рослини не завжди були так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>ими, якими ми їх бачимо тепер. В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ін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довів, що вони розвивалися в силу природних законів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природи, слідуючи евол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>юції всього органічного світу. Д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ля</w:t>
      </w:r>
      <w:r w:rsidR="00A917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1406">
        <w:rPr>
          <w:rFonts w:ascii="Times New Roman" w:hAnsi="Times New Roman" w:cs="Times New Roman"/>
          <w:sz w:val="26"/>
          <w:szCs w:val="26"/>
          <w:lang w:val="uk-UA"/>
        </w:rPr>
        <w:t>ламаркизма характерні два основних методологічних ознаки:</w:t>
      </w:r>
    </w:p>
    <w:p w:rsidR="00291406" w:rsidRPr="00291406" w:rsidRDefault="00A917DB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• телеологі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зм як властиве організмам прагнення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вдосконалення;</w:t>
      </w:r>
    </w:p>
    <w:p w:rsidR="00291406" w:rsidRDefault="00A917DB" w:rsidP="0029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організмоцентризм </w:t>
      </w:r>
      <w:r>
        <w:rPr>
          <w:rFonts w:ascii="Times New Roman" w:hAnsi="Times New Roman" w:cs="Times New Roman"/>
          <w:sz w:val="26"/>
          <w:szCs w:val="26"/>
          <w:lang w:val="uk-UA"/>
        </w:rPr>
        <w:softHyphen/>
        <w:t>–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визнання організму в якості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е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лементарної одиниці еволюції,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прямо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пристосовується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до зміни зовнішніх умов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>переда</w:t>
      </w:r>
      <w:r w:rsidR="00440456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291406" w:rsidRPr="00291406">
        <w:rPr>
          <w:rFonts w:ascii="Times New Roman" w:hAnsi="Times New Roman" w:cs="Times New Roman"/>
          <w:sz w:val="26"/>
          <w:szCs w:val="26"/>
          <w:lang w:val="uk-UA"/>
        </w:rPr>
        <w:t xml:space="preserve"> ці зміни у спадок.</w:t>
      </w:r>
    </w:p>
    <w:p w:rsidR="00FF7E58" w:rsidRPr="00FF7E58" w:rsidRDefault="00FF7E58" w:rsidP="00FF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7E58">
        <w:rPr>
          <w:rFonts w:ascii="Times New Roman" w:hAnsi="Times New Roman" w:cs="Times New Roman"/>
          <w:sz w:val="26"/>
          <w:szCs w:val="26"/>
          <w:lang w:val="uk-UA"/>
        </w:rPr>
        <w:t>З точки зору сучасної науки ці положення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принципово невірні, вони спростовуються фактами і законами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генетики. До того ж докази причин змінності видів,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наведені Ламарком, не були достатньо переконливими.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Тому теорія Ламарка не отримала визнання у сучасників.</w:t>
      </w:r>
    </w:p>
    <w:p w:rsidR="00FF7E58" w:rsidRPr="00FF7E58" w:rsidRDefault="00FF7E58" w:rsidP="00FF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7E58">
        <w:rPr>
          <w:rFonts w:ascii="Times New Roman" w:hAnsi="Times New Roman" w:cs="Times New Roman"/>
          <w:sz w:val="26"/>
          <w:szCs w:val="26"/>
          <w:lang w:val="uk-UA"/>
        </w:rPr>
        <w:t>Але вона не була і спростована, її лише забули на деякий час,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щ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>об знову повернутися до її ідей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 в другій половині XIX ст.,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поклавши їх в основу всіх анти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дарвіністс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>ьки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х концепцій.</w:t>
      </w:r>
    </w:p>
    <w:p w:rsidR="00FF7E58" w:rsidRPr="00FF7E58" w:rsidRDefault="00FF7E58" w:rsidP="00FF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9E0">
        <w:rPr>
          <w:rFonts w:ascii="Times New Roman" w:hAnsi="Times New Roman" w:cs="Times New Roman"/>
          <w:b/>
          <w:sz w:val="26"/>
          <w:szCs w:val="26"/>
          <w:lang w:val="uk-UA"/>
        </w:rPr>
        <w:t>Теорія катастроф Ж. Кюв'є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Швидкий розвиток природознавства і селекційної роботи,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розши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>рення і поглиблення досліджень у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 різних галузях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біології, інтенсивне нак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>опичення нових наукових фактів у XIX ст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створили сприятливі умови для нових узагальнень 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 теорії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еволюції живої природи. Однією із спроб такого роду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узагальнень стала теорія катастроф французького зоолога Ж.Л.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Кюв'є.</w:t>
      </w:r>
    </w:p>
    <w:p w:rsidR="00FF7E58" w:rsidRPr="00FF7E58" w:rsidRDefault="00FF7E58" w:rsidP="00FF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7E58">
        <w:rPr>
          <w:rFonts w:ascii="Times New Roman" w:hAnsi="Times New Roman" w:cs="Times New Roman"/>
          <w:sz w:val="26"/>
          <w:szCs w:val="26"/>
          <w:lang w:val="uk-UA"/>
        </w:rPr>
        <w:t>Методологічною основною теорії катастроф стали великі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успіхи в таких областях біологічної науки, як порівняльна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анатомія і палеонтологія. Кюв'є систематично проводив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порівняння будови і функцій одного і того ж органу або цілої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системи органі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>в у самих різних видів тварин. Д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осліджуючи</w:t>
      </w:r>
      <w:r w:rsidR="00D779E0">
        <w:rPr>
          <w:rFonts w:ascii="Times New Roman" w:hAnsi="Times New Roman" w:cs="Times New Roman"/>
          <w:sz w:val="26"/>
          <w:szCs w:val="26"/>
          <w:lang w:val="uk-UA"/>
        </w:rPr>
        <w:t xml:space="preserve"> будову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 органів хребетних тварин, він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lastRenderedPageBreak/>
        <w:t>встановив, що всі</w:t>
      </w:r>
      <w:r w:rsidR="008F28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органи будь-якого живого організму є частинами єдиної</w:t>
      </w:r>
      <w:r w:rsidR="008F28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цілісної системи. Внаслідок цього будова кожного органа</w:t>
      </w:r>
      <w:r w:rsidR="008F28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закономірно співвідноситься з будовою всіх інших. Жодна частина</w:t>
      </w:r>
      <w:r w:rsidR="008F28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тіла не може змінюватися без відповідної зміни інших</w:t>
      </w:r>
      <w:r w:rsidR="008F28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частин. Це означає, що кожна частина тіла відображає принципи</w:t>
      </w:r>
      <w:r w:rsidR="008F28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будови всього організму.</w:t>
      </w:r>
    </w:p>
    <w:p w:rsidR="004824A7" w:rsidRDefault="00FF7E58" w:rsidP="00FF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7E58">
        <w:rPr>
          <w:rFonts w:ascii="Times New Roman" w:hAnsi="Times New Roman" w:cs="Times New Roman"/>
          <w:sz w:val="26"/>
          <w:szCs w:val="26"/>
          <w:lang w:val="uk-UA"/>
        </w:rPr>
        <w:t>Так, у травоїдних тв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арин, що харчуються малопоживною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рослинною їжею, обов'язково повинен бути великий шлунок,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здатний перетравити цю їжу у великих кількостях. Розмір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шлунка обумовлює розміри інших внутрішніх органів: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хребта, грудної клітини. Масивне тіло повинно триматися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на потужних ногах, забезпечених твердими копитами, а довжина ніг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обумовлює таку довжину шиї, яка дає можливість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вільно щипати траву. </w:t>
      </w:r>
    </w:p>
    <w:p w:rsidR="00FF7E58" w:rsidRPr="00FF7E58" w:rsidRDefault="00FF7E58" w:rsidP="00FF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7E58">
        <w:rPr>
          <w:rFonts w:ascii="Times New Roman" w:hAnsi="Times New Roman" w:cs="Times New Roman"/>
          <w:sz w:val="26"/>
          <w:szCs w:val="26"/>
          <w:lang w:val="uk-UA"/>
        </w:rPr>
        <w:t>У хижаків їжа більш поживна,</w:t>
      </w:r>
      <w:r w:rsidR="00BE3D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24A7">
        <w:rPr>
          <w:rFonts w:ascii="Times New Roman" w:hAnsi="Times New Roman" w:cs="Times New Roman"/>
          <w:sz w:val="26"/>
          <w:szCs w:val="26"/>
          <w:lang w:val="uk-UA"/>
        </w:rPr>
        <w:t>тому шлунок у них менший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. Крім того, їм потрібні м'які</w:t>
      </w:r>
      <w:r w:rsidR="004824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лапи з рухомими кігтистими пальцями, щоб непомітно</w:t>
      </w:r>
      <w:r w:rsidR="004824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підкрадатися до </w:t>
      </w:r>
      <w:r w:rsidR="004824A7">
        <w:rPr>
          <w:rFonts w:ascii="Times New Roman" w:hAnsi="Times New Roman" w:cs="Times New Roman"/>
          <w:sz w:val="26"/>
          <w:szCs w:val="26"/>
          <w:lang w:val="uk-UA"/>
        </w:rPr>
        <w:t>здобичі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 і хапати її, тому шия у хижаків</w:t>
      </w:r>
      <w:r w:rsidR="004824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повинна </w:t>
      </w:r>
      <w:r w:rsidR="004824A7">
        <w:rPr>
          <w:rFonts w:ascii="Times New Roman" w:hAnsi="Times New Roman" w:cs="Times New Roman"/>
          <w:sz w:val="26"/>
          <w:szCs w:val="26"/>
          <w:lang w:val="uk-UA"/>
        </w:rPr>
        <w:t>бути короткою, зуби гострі і т.ін</w:t>
      </w:r>
      <w:r w:rsidRPr="00FF7E5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69D8" w:rsidRPr="002369D8" w:rsidRDefault="00104D3B" w:rsidP="0023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Таку</w:t>
      </w:r>
      <w:r w:rsidR="00FF7E58" w:rsidRPr="00FF7E5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відповідність органів тварин один одному Кюв'є назвав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7E58" w:rsidRPr="00A131E5">
        <w:rPr>
          <w:rFonts w:ascii="Times New Roman" w:hAnsi="Times New Roman" w:cs="Times New Roman"/>
          <w:i/>
          <w:sz w:val="26"/>
          <w:szCs w:val="26"/>
          <w:lang w:val="uk-UA"/>
        </w:rPr>
        <w:t>принципом кореляцій</w:t>
      </w:r>
      <w:r w:rsidR="00394E1A">
        <w:rPr>
          <w:rFonts w:ascii="Times New Roman" w:hAnsi="Times New Roman" w:cs="Times New Roman"/>
          <w:sz w:val="26"/>
          <w:szCs w:val="26"/>
          <w:lang w:val="uk-UA"/>
        </w:rPr>
        <w:t xml:space="preserve"> (співвідносності). К</w:t>
      </w:r>
      <w:r w:rsidR="00FF7E58" w:rsidRPr="00FF7E58">
        <w:rPr>
          <w:rFonts w:ascii="Times New Roman" w:hAnsi="Times New Roman" w:cs="Times New Roman"/>
          <w:sz w:val="26"/>
          <w:szCs w:val="26"/>
          <w:lang w:val="uk-UA"/>
        </w:rPr>
        <w:t>еруючись</w:t>
      </w:r>
      <w:r w:rsidR="00394E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7E58" w:rsidRPr="00FF7E58">
        <w:rPr>
          <w:rFonts w:ascii="Times New Roman" w:hAnsi="Times New Roman" w:cs="Times New Roman"/>
          <w:sz w:val="26"/>
          <w:szCs w:val="26"/>
          <w:lang w:val="uk-UA"/>
        </w:rPr>
        <w:t>принципом кореляцій, Кюв'є успішно застосовував отримані</w:t>
      </w:r>
      <w:r w:rsidR="00394E1A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FF7E58" w:rsidRPr="00FF7E58">
        <w:rPr>
          <w:rFonts w:ascii="Times New Roman" w:hAnsi="Times New Roman" w:cs="Times New Roman"/>
          <w:sz w:val="26"/>
          <w:szCs w:val="26"/>
          <w:lang w:val="uk-UA"/>
        </w:rPr>
        <w:t>нання,</w:t>
      </w:r>
      <w:r w:rsidR="002369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69D8"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вміючи по </w:t>
      </w:r>
      <w:r w:rsidR="002369D8">
        <w:rPr>
          <w:rFonts w:ascii="Times New Roman" w:hAnsi="Times New Roman" w:cs="Times New Roman"/>
          <w:sz w:val="26"/>
          <w:szCs w:val="26"/>
          <w:lang w:val="uk-UA"/>
        </w:rPr>
        <w:t>од</w:t>
      </w:r>
      <w:r w:rsidR="002369D8" w:rsidRPr="002369D8">
        <w:rPr>
          <w:rFonts w:ascii="Times New Roman" w:hAnsi="Times New Roman" w:cs="Times New Roman"/>
          <w:sz w:val="26"/>
          <w:szCs w:val="26"/>
          <w:lang w:val="uk-UA"/>
        </w:rPr>
        <w:t>ному зубу відновити вигляд тварини, адже,</w:t>
      </w:r>
      <w:r w:rsidR="002369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69D8" w:rsidRPr="002369D8">
        <w:rPr>
          <w:rFonts w:ascii="Times New Roman" w:hAnsi="Times New Roman" w:cs="Times New Roman"/>
          <w:sz w:val="26"/>
          <w:szCs w:val="26"/>
          <w:lang w:val="uk-UA"/>
        </w:rPr>
        <w:t>на думку Кюв'є, в будь-якому фрагменті організму, як в дзеркалі,</w:t>
      </w:r>
      <w:r w:rsidR="002369D8">
        <w:rPr>
          <w:rFonts w:ascii="Times New Roman" w:hAnsi="Times New Roman" w:cs="Times New Roman"/>
          <w:sz w:val="26"/>
          <w:szCs w:val="26"/>
          <w:lang w:val="uk-UA"/>
        </w:rPr>
        <w:t xml:space="preserve"> відбивала</w:t>
      </w:r>
      <w:r w:rsidR="002369D8" w:rsidRPr="002369D8">
        <w:rPr>
          <w:rFonts w:ascii="Times New Roman" w:hAnsi="Times New Roman" w:cs="Times New Roman"/>
          <w:sz w:val="26"/>
          <w:szCs w:val="26"/>
          <w:lang w:val="uk-UA"/>
        </w:rPr>
        <w:t>ся все тварина.</w:t>
      </w:r>
    </w:p>
    <w:p w:rsidR="002369D8" w:rsidRPr="002369D8" w:rsidRDefault="002369D8" w:rsidP="0023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69D8">
        <w:rPr>
          <w:rFonts w:ascii="Times New Roman" w:hAnsi="Times New Roman" w:cs="Times New Roman"/>
          <w:sz w:val="26"/>
          <w:szCs w:val="26"/>
          <w:lang w:val="uk-UA"/>
        </w:rPr>
        <w:t>Безумовною заслугою Кюв'є стало застосування принципу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кореляцій в палеонтології, що дозволяло відновлювати вигляд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давно зникли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>х з лиця Землі тварин. З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авдяки роботам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Кюв'є ми сьогодні розуміємо, як виглядали динозаври,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мамонти і мастодонти - весь світ викопних тварин. Таким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чином, Кюв'є, який сам виходив з ідеї сталості видів,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не бачачи перехідних форм між сучасними тваринами і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тваринами, що жили раніше, вніс великий внесок у становлення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еволюційної теорії, що з'явилася півстоліття</w:t>
      </w:r>
      <w:r w:rsidR="00BC1F30">
        <w:rPr>
          <w:rFonts w:ascii="Times New Roman" w:hAnsi="Times New Roman" w:cs="Times New Roman"/>
          <w:sz w:val="26"/>
          <w:szCs w:val="26"/>
          <w:lang w:val="uk-UA"/>
        </w:rPr>
        <w:t xml:space="preserve"> потому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69D8" w:rsidRPr="002369D8" w:rsidRDefault="002369D8" w:rsidP="0023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69D8">
        <w:rPr>
          <w:rFonts w:ascii="Times New Roman" w:hAnsi="Times New Roman" w:cs="Times New Roman"/>
          <w:sz w:val="26"/>
          <w:szCs w:val="26"/>
          <w:lang w:val="uk-UA"/>
        </w:rPr>
        <w:t>У процесі своїх досліджень Кюв'є зацікавився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історією 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>Землі, земних тварин і рослин. В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ін витратив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багато років на її вивчення, зробивши при цьому безліч цінних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відкриттів. Зокрема, він виявив, що останки одних видів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приурочені до одних і тих же геологічним нашарування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, а в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сусідніх шарах знах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>одяться зовсім інші організми. Н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цій підставі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ві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>н робив висновок, що тварини, які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 населяли нашу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планету, гинули майже миттєво від невідомих причин, а потім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на їх місці з'являлися зовсім інші види. Крім того, він</w:t>
      </w:r>
      <w:r w:rsidR="004D13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з'яс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>ував, що багато сучасних ділянок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 суші раніше були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морським дном, причому зміна моря і суші відбувалася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неодноразово.</w:t>
      </w:r>
    </w:p>
    <w:p w:rsidR="002369D8" w:rsidRPr="002369D8" w:rsidRDefault="002369D8" w:rsidP="0023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69D8">
        <w:rPr>
          <w:rFonts w:ascii="Times New Roman" w:hAnsi="Times New Roman" w:cs="Times New Roman"/>
          <w:sz w:val="26"/>
          <w:szCs w:val="26"/>
          <w:lang w:val="uk-UA"/>
        </w:rPr>
        <w:t>В результаті досліджень Кюв'є прийшов до висновку, що на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Землі періодично відбувалися гігантські катаклізми,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знищували цілі материки, а разом з ними і їх мешканців.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Пізніше на їх мі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>сці з'являлися нові організми. Т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ак була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сформульована знаменита </w:t>
      </w:r>
      <w:r w:rsidRPr="00EA162A">
        <w:rPr>
          <w:rFonts w:ascii="Times New Roman" w:hAnsi="Times New Roman" w:cs="Times New Roman"/>
          <w:i/>
          <w:sz w:val="26"/>
          <w:szCs w:val="26"/>
          <w:lang w:val="uk-UA"/>
        </w:rPr>
        <w:t>теорія катастроф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, що користувалася</w:t>
      </w:r>
      <w:r w:rsidR="00EA162A">
        <w:rPr>
          <w:rFonts w:ascii="Times New Roman" w:hAnsi="Times New Roman" w:cs="Times New Roman"/>
          <w:sz w:val="26"/>
          <w:szCs w:val="26"/>
          <w:lang w:val="uk-UA"/>
        </w:rPr>
        <w:t xml:space="preserve"> великою популярністю в XIX ст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69D8" w:rsidRPr="002369D8" w:rsidRDefault="002369D8" w:rsidP="0023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69D8">
        <w:rPr>
          <w:rFonts w:ascii="Times New Roman" w:hAnsi="Times New Roman" w:cs="Times New Roman"/>
          <w:sz w:val="26"/>
          <w:szCs w:val="26"/>
          <w:lang w:val="uk-UA"/>
        </w:rPr>
        <w:t>Послідовники і учні Кюв'є, розвиваючи його вчення, пішли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ще далі, стверджуючи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>, що катастрофи охоплювали всю З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емну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кулю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. Після кожної катастрофи слідував новий акт божественного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творіння. Таких катастроф і, отже, актів творіння вони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налічували двадцять сім.</w:t>
      </w:r>
    </w:p>
    <w:p w:rsidR="002369D8" w:rsidRDefault="002369D8" w:rsidP="00236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69D8">
        <w:rPr>
          <w:rFonts w:ascii="Times New Roman" w:hAnsi="Times New Roman" w:cs="Times New Roman"/>
          <w:sz w:val="26"/>
          <w:szCs w:val="26"/>
          <w:lang w:val="uk-UA"/>
        </w:rPr>
        <w:t>Позиції теорії катастроф похитнулися лише в середині XIX ст.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Чималу роль в цьому зіграв новий підхід до вивчення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геологічних явищ Ч. Лайеля – </w:t>
      </w:r>
      <w:r w:rsidR="000B4173" w:rsidRPr="00B26C0C">
        <w:rPr>
          <w:rFonts w:ascii="Times New Roman" w:hAnsi="Times New Roman" w:cs="Times New Roman"/>
          <w:i/>
          <w:sz w:val="26"/>
          <w:szCs w:val="26"/>
          <w:lang w:val="uk-UA"/>
        </w:rPr>
        <w:t>принцип актуалізму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>. Ві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виходив з того, що для пізнання минулого Землі потрібно вивчити</w:t>
      </w:r>
      <w:r w:rsidR="000B41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її сьогодення. Таким чином, Лайель прийшов до висновку, що</w:t>
      </w:r>
      <w:r w:rsidR="003369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повільні, </w:t>
      </w:r>
      <w:r w:rsidR="003369F8">
        <w:rPr>
          <w:rFonts w:ascii="Times New Roman" w:hAnsi="Times New Roman" w:cs="Times New Roman"/>
          <w:sz w:val="26"/>
          <w:szCs w:val="26"/>
          <w:lang w:val="uk-UA"/>
        </w:rPr>
        <w:t>дрібні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 зміни на Землі, якщо вони будуть довго</w:t>
      </w:r>
      <w:r w:rsidR="003369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>йти в одному напрямку, можуть привести до разючих</w:t>
      </w:r>
      <w:r w:rsidR="003369F8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результатів. Так був зроблений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 ще один крок до еволюційної теорії,</w:t>
      </w:r>
      <w:r w:rsidR="00B26C0C">
        <w:rPr>
          <w:rFonts w:ascii="Times New Roman" w:hAnsi="Times New Roman" w:cs="Times New Roman"/>
          <w:sz w:val="26"/>
          <w:szCs w:val="26"/>
          <w:lang w:val="uk-UA"/>
        </w:rPr>
        <w:t xml:space="preserve"> творцями якої стали Ч. Дарвін та</w:t>
      </w:r>
      <w:r w:rsidRPr="002369D8">
        <w:rPr>
          <w:rFonts w:ascii="Times New Roman" w:hAnsi="Times New Roman" w:cs="Times New Roman"/>
          <w:sz w:val="26"/>
          <w:szCs w:val="26"/>
          <w:lang w:val="uk-UA"/>
        </w:rPr>
        <w:t xml:space="preserve"> А. Уоллес.</w:t>
      </w:r>
    </w:p>
    <w:p w:rsidR="00812FC3" w:rsidRPr="00F26167" w:rsidRDefault="00812FC3" w:rsidP="00F2616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26167">
        <w:rPr>
          <w:rFonts w:ascii="Times New Roman" w:hAnsi="Times New Roman" w:cs="Times New Roman"/>
          <w:sz w:val="26"/>
          <w:szCs w:val="26"/>
          <w:u w:val="single"/>
          <w:lang w:val="uk-UA"/>
        </w:rPr>
        <w:lastRenderedPageBreak/>
        <w:t xml:space="preserve">Теорія еволюції Ч.Дарвіна. </w:t>
      </w:r>
    </w:p>
    <w:p w:rsidR="00F26167" w:rsidRPr="00F26167" w:rsidRDefault="00207936" w:rsidP="00F2616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Ідея поступової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і безперерв</w:t>
      </w:r>
      <w:r>
        <w:rPr>
          <w:rFonts w:ascii="Times New Roman" w:hAnsi="Times New Roman" w:cs="Times New Roman"/>
          <w:sz w:val="26"/>
          <w:szCs w:val="26"/>
          <w:lang w:val="uk-UA"/>
        </w:rPr>
        <w:t>ної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зміни всіх видів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рослин і тварин висловлювалася багатьма вченими задовго до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Дарві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>на. Тому саме поняття еволюції –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процесу тривалих,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поступових, повільних змін, в кінцевому підсумку призводять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до корінних, якісних змін –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виникнення нових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організмів, структур, форм і видів, 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>що проникло в науку ще напри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кінці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XVIII ст. Однак саме Дарвін створив абсолютно нове вчення про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живу природу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, узагальнивши окремі еволюційні ідеї в одну</w:t>
      </w:r>
      <w:r w:rsidR="00303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струнку </w:t>
      </w:r>
      <w:r w:rsidR="00F26167" w:rsidRPr="00303E13">
        <w:rPr>
          <w:rFonts w:ascii="Times New Roman" w:hAnsi="Times New Roman" w:cs="Times New Roman"/>
          <w:i/>
          <w:sz w:val="26"/>
          <w:szCs w:val="26"/>
          <w:lang w:val="uk-UA"/>
        </w:rPr>
        <w:t>теорію еволюції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. Спираючись на величезний фактичний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матеріал і практику селекц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>ійної роботи з виведення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нових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сортів рослин і порід тварин, він сформулював основні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положення своєї теорії, які виклав у книзі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«Походження видів шляхом природного відбору» (1859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> р.</w:t>
      </w:r>
      <w:r w:rsidR="00F26167" w:rsidRPr="00F2616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F26167" w:rsidRPr="00F26167" w:rsidRDefault="00F26167" w:rsidP="00F2616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1A22">
        <w:rPr>
          <w:rFonts w:ascii="Times New Roman" w:hAnsi="Times New Roman" w:cs="Times New Roman"/>
          <w:b/>
          <w:sz w:val="26"/>
          <w:szCs w:val="26"/>
          <w:lang w:val="uk-UA"/>
        </w:rPr>
        <w:t>Основні рушійні фактори еволюції в</w:t>
      </w:r>
      <w:r w:rsidR="00511A2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11A2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теорії </w:t>
      </w:r>
      <w:r w:rsidR="00511A2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Ч. </w:t>
      </w:r>
      <w:r w:rsidRPr="00511A22">
        <w:rPr>
          <w:rFonts w:ascii="Times New Roman" w:hAnsi="Times New Roman" w:cs="Times New Roman"/>
          <w:b/>
          <w:sz w:val="26"/>
          <w:szCs w:val="26"/>
          <w:lang w:val="uk-UA"/>
        </w:rPr>
        <w:t>Дарвіна</w:t>
      </w:r>
      <w:r w:rsidR="00511A2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Дарвін прийшов до висновку, що в природі будь-який вид тварин і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рослин прагне до розмноження в геометричній прогресії.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У той же час число дорослих особин кожного виду залишається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відносно постійним. Так, 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>самка тріски метає 7 млн</w:t>
      </w:r>
      <w:r w:rsidR="000664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ікринок, з яких виживає лише 2</w:t>
      </w:r>
      <w:r w:rsidR="00511A22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%. Отже, в </w:t>
      </w:r>
      <w:r w:rsidR="000664AA">
        <w:rPr>
          <w:rFonts w:ascii="Times New Roman" w:hAnsi="Times New Roman" w:cs="Times New Roman"/>
          <w:sz w:val="26"/>
          <w:szCs w:val="26"/>
          <w:lang w:val="uk-UA"/>
        </w:rPr>
        <w:t>природі від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бувається боротьба за існування, в результаті якої</w:t>
      </w:r>
      <w:r w:rsidR="000664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накопичуються ознаки, корисні для організму і виду в цілому, а</w:t>
      </w:r>
      <w:r w:rsidR="000664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також утво</w:t>
      </w:r>
      <w:r w:rsidR="000664AA">
        <w:rPr>
          <w:rFonts w:ascii="Times New Roman" w:hAnsi="Times New Roman" w:cs="Times New Roman"/>
          <w:sz w:val="26"/>
          <w:szCs w:val="26"/>
          <w:lang w:val="uk-UA"/>
        </w:rPr>
        <w:t>рюються нові види і різновиди. Р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ешта</w:t>
      </w:r>
      <w:r w:rsidR="000664AA">
        <w:rPr>
          <w:rFonts w:ascii="Times New Roman" w:hAnsi="Times New Roman" w:cs="Times New Roman"/>
          <w:sz w:val="26"/>
          <w:szCs w:val="26"/>
          <w:lang w:val="uk-UA"/>
        </w:rPr>
        <w:t xml:space="preserve"> організмів гинуть у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несприятливих умовах середовища. Таким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чино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>м, боротьба за існування –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це сукупність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різноманітних, складних взаємин, що існують між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організмами і умовами середовища.</w:t>
      </w:r>
    </w:p>
    <w:p w:rsidR="00F26167" w:rsidRPr="00F26167" w:rsidRDefault="00F26167" w:rsidP="00F2616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У боротьбі за існування виживають і залишають 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нащадків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тільки ті особини, які мають комплекс ознак і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властивостей, що дозволяє їм найбільш успішно конкурувати з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іншими особинами. Таким чином, в природі відбувається процес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вибірков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ого знищення одних особин і переважного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розмноження інших, тобто природний відбір, або виживання</w:t>
      </w:r>
      <w:r w:rsidR="00346A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найбільш пристосованих.</w:t>
      </w:r>
    </w:p>
    <w:p w:rsidR="00873515" w:rsidRPr="00873515" w:rsidRDefault="00F26167" w:rsidP="0087351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6167">
        <w:rPr>
          <w:rFonts w:ascii="Times New Roman" w:hAnsi="Times New Roman" w:cs="Times New Roman"/>
          <w:sz w:val="26"/>
          <w:szCs w:val="26"/>
          <w:lang w:val="uk-UA"/>
        </w:rPr>
        <w:t>При зміні умов зовнішнього середовища корисними для</w:t>
      </w:r>
      <w:r w:rsidR="003B25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виживання можуть опинитися якісь інші, ніж раніше, ознаки. Внаслідок змінюється напрямок відбору, перебудовується структура</w:t>
      </w:r>
      <w:r w:rsidR="003B25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>виду, завдяки розмноженню поширюються нові</w:t>
      </w:r>
      <w:r w:rsidR="003B2502">
        <w:rPr>
          <w:rFonts w:ascii="Times New Roman" w:hAnsi="Times New Roman" w:cs="Times New Roman"/>
          <w:sz w:val="26"/>
          <w:szCs w:val="26"/>
          <w:lang w:val="uk-UA"/>
        </w:rPr>
        <w:t xml:space="preserve"> ознаки –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 з'являється новий вид. Корисні ознаки</w:t>
      </w:r>
      <w:r w:rsidR="003B25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6167">
        <w:rPr>
          <w:rFonts w:ascii="Times New Roman" w:hAnsi="Times New Roman" w:cs="Times New Roman"/>
          <w:sz w:val="26"/>
          <w:szCs w:val="26"/>
          <w:lang w:val="uk-UA"/>
        </w:rPr>
        <w:t xml:space="preserve">зберігаються і передаються наступним поколінням, </w:t>
      </w:r>
      <w:r w:rsidR="003B2502">
        <w:rPr>
          <w:rFonts w:ascii="Times New Roman" w:hAnsi="Times New Roman" w:cs="Times New Roman"/>
          <w:sz w:val="26"/>
          <w:szCs w:val="26"/>
          <w:lang w:val="uk-UA"/>
        </w:rPr>
        <w:t>оскільки</w:t>
      </w:r>
      <w:r w:rsidR="00FE7F88">
        <w:rPr>
          <w:rFonts w:ascii="Times New Roman" w:hAnsi="Times New Roman" w:cs="Times New Roman"/>
          <w:sz w:val="26"/>
          <w:szCs w:val="26"/>
          <w:lang w:val="uk-UA"/>
        </w:rPr>
        <w:t xml:space="preserve"> у живій природі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діє </w:t>
      </w:r>
      <w:r w:rsidR="00873515" w:rsidRPr="00873515">
        <w:rPr>
          <w:rFonts w:ascii="Times New Roman" w:hAnsi="Times New Roman" w:cs="Times New Roman"/>
          <w:i/>
          <w:sz w:val="26"/>
          <w:szCs w:val="26"/>
          <w:lang w:val="uk-UA"/>
        </w:rPr>
        <w:t>фактор спадковості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, що забезпечує</w:t>
      </w:r>
      <w:r w:rsidR="008735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стійкість видів.</w:t>
      </w:r>
    </w:p>
    <w:p w:rsidR="00873515" w:rsidRPr="00873515" w:rsidRDefault="007D48BC" w:rsidP="007D48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873515" w:rsidRPr="007D48BC">
        <w:rPr>
          <w:rFonts w:ascii="Times New Roman" w:hAnsi="Times New Roman" w:cs="Times New Roman"/>
          <w:sz w:val="26"/>
          <w:szCs w:val="26"/>
          <w:lang w:val="uk-UA"/>
        </w:rPr>
        <w:t>Однак в природі не можна виявити два однакових,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абсолютно тотожних організми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. Все різноманіття живої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природи є результатом процесу мінливості, тобто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перетворень організмів під впливом зовнішнього середовища.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Отже, концепція Дарвіна побудована на визнанні об'єктивно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існуючих процесів в якості факторів і причин розвитку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живого. Основними </w:t>
      </w:r>
      <w:r w:rsidR="00873515" w:rsidRPr="007D48BC">
        <w:rPr>
          <w:rFonts w:ascii="Times New Roman" w:hAnsi="Times New Roman" w:cs="Times New Roman"/>
          <w:i/>
          <w:sz w:val="26"/>
          <w:szCs w:val="26"/>
          <w:lang w:val="uk-UA"/>
        </w:rPr>
        <w:t>рушійними факторами еволюції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мінливість, спадковість і природний добір.</w:t>
      </w:r>
    </w:p>
    <w:p w:rsidR="00873515" w:rsidRPr="00873515" w:rsidRDefault="00873515" w:rsidP="007D48B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48BC">
        <w:rPr>
          <w:rFonts w:ascii="Times New Roman" w:hAnsi="Times New Roman" w:cs="Times New Roman"/>
          <w:b/>
          <w:sz w:val="26"/>
          <w:szCs w:val="26"/>
          <w:lang w:val="uk-UA"/>
        </w:rPr>
        <w:t>Мінливість.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Першою ланкою еволюції виступає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мінливість (зміна і перетворення організмів під дією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зовнішнього середовища), яка є невід'ємною властивістю живого.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Внаслідок мінливості ознак і властивостей навіть 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у нащадків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однієї пари батьків майже ніколи не зустрічається однакових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особин. Чим ретельніше і глибше вивчається природа, тим більше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формується переконання в загальному універсальному характері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мінливості. Як вже зазначалося, у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природі не можна виявити два абсолютно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однакових, тотожних організми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. При сприятливих умовах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ці відмінності можуть не надавати помітного впливу на розвиток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організмів, але при несприятливих кожне найменше розходження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може стати вирішальним в тому, чи залишиться цей організм в живих і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дасть </w:t>
      </w:r>
      <w:r w:rsidR="007D48BC">
        <w:rPr>
          <w:rFonts w:ascii="Times New Roman" w:hAnsi="Times New Roman" w:cs="Times New Roman"/>
          <w:sz w:val="26"/>
          <w:szCs w:val="26"/>
          <w:lang w:val="uk-UA"/>
        </w:rPr>
        <w:t>нащадків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або ж загине.</w:t>
      </w:r>
    </w:p>
    <w:p w:rsidR="00873515" w:rsidRPr="00873515" w:rsidRDefault="007D48BC" w:rsidP="00B15E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="00873515" w:rsidRPr="007D48BC">
        <w:rPr>
          <w:rFonts w:ascii="Times New Roman" w:hAnsi="Times New Roman" w:cs="Times New Roman"/>
          <w:sz w:val="26"/>
          <w:szCs w:val="26"/>
          <w:lang w:val="uk-UA"/>
        </w:rPr>
        <w:t>Дарвін розрізняв два види мінливості: 1) спадкову</w:t>
      </w:r>
      <w:r w:rsidR="00B15E29">
        <w:rPr>
          <w:rFonts w:ascii="Times New Roman" w:hAnsi="Times New Roman" w:cs="Times New Roman"/>
          <w:sz w:val="26"/>
          <w:szCs w:val="26"/>
          <w:lang w:val="uk-UA"/>
        </w:rPr>
        <w:t xml:space="preserve"> (н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евизначену) і 2) не</w:t>
      </w:r>
      <w:r w:rsidR="00B15E29">
        <w:rPr>
          <w:rFonts w:ascii="Times New Roman" w:hAnsi="Times New Roman" w:cs="Times New Roman"/>
          <w:sz w:val="26"/>
          <w:szCs w:val="26"/>
          <w:lang w:val="uk-UA"/>
        </w:rPr>
        <w:t>спадкову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(певну</w:t>
      </w:r>
      <w:r w:rsidR="00B15E29">
        <w:rPr>
          <w:rFonts w:ascii="Times New Roman" w:hAnsi="Times New Roman" w:cs="Times New Roman"/>
          <w:sz w:val="26"/>
          <w:szCs w:val="26"/>
          <w:lang w:val="uk-UA"/>
        </w:rPr>
        <w:t>, визначену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B15E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73515" w:rsidRPr="00873515" w:rsidRDefault="00B15E29" w:rsidP="00B15E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Під </w:t>
      </w:r>
      <w:r w:rsidRPr="00B15E29">
        <w:rPr>
          <w:rFonts w:ascii="Times New Roman" w:hAnsi="Times New Roman" w:cs="Times New Roman"/>
          <w:i/>
          <w:sz w:val="26"/>
          <w:szCs w:val="26"/>
          <w:lang w:val="uk-UA"/>
        </w:rPr>
        <w:t>певною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B15E29">
        <w:rPr>
          <w:rFonts w:ascii="Times New Roman" w:hAnsi="Times New Roman" w:cs="Times New Roman"/>
          <w:i/>
          <w:sz w:val="26"/>
          <w:szCs w:val="26"/>
          <w:lang w:val="uk-UA"/>
        </w:rPr>
        <w:t>груповою</w:t>
      </w:r>
      <w:r w:rsidR="00873515" w:rsidRPr="00B15E29">
        <w:rPr>
          <w:rFonts w:ascii="Times New Roman" w:hAnsi="Times New Roman" w:cs="Times New Roman"/>
          <w:sz w:val="26"/>
          <w:szCs w:val="26"/>
          <w:lang w:val="uk-UA"/>
        </w:rPr>
        <w:t>) мінливістю розумі</w:t>
      </w:r>
      <w:r>
        <w:rPr>
          <w:rFonts w:ascii="Times New Roman" w:hAnsi="Times New Roman" w:cs="Times New Roman"/>
          <w:sz w:val="26"/>
          <w:szCs w:val="26"/>
          <w:lang w:val="uk-UA"/>
        </w:rPr>
        <w:t>в подібну зміну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всіх особин </w:t>
      </w:r>
      <w:r>
        <w:rPr>
          <w:rFonts w:ascii="Times New Roman" w:hAnsi="Times New Roman" w:cs="Times New Roman"/>
          <w:sz w:val="26"/>
          <w:szCs w:val="26"/>
          <w:lang w:val="uk-UA"/>
        </w:rPr>
        <w:t>нащадків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в одному напрямі внаслідок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вп</w:t>
      </w:r>
      <w:r>
        <w:rPr>
          <w:rFonts w:ascii="Times New Roman" w:hAnsi="Times New Roman" w:cs="Times New Roman"/>
          <w:sz w:val="26"/>
          <w:szCs w:val="26"/>
          <w:lang w:val="uk-UA"/>
        </w:rPr>
        <w:t>ливу певних умов (зміна росту залежно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кількості і якості їжі, зміна товщини шкіри і густоти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вовняного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покриву при зміні клімату і т.ін</w:t>
      </w:r>
      <w:r w:rsidR="00873515" w:rsidRPr="00873515">
        <w:rPr>
          <w:rFonts w:ascii="Times New Roman" w:hAnsi="Times New Roman" w:cs="Times New Roman"/>
          <w:sz w:val="26"/>
          <w:szCs w:val="26"/>
          <w:lang w:val="uk-UA"/>
        </w:rPr>
        <w:t>.).</w:t>
      </w:r>
    </w:p>
    <w:p w:rsidR="00E87EA4" w:rsidRDefault="00873515" w:rsidP="00E87EA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Під </w:t>
      </w:r>
      <w:r w:rsidRPr="00E87EA4">
        <w:rPr>
          <w:rFonts w:ascii="Times New Roman" w:hAnsi="Times New Roman" w:cs="Times New Roman"/>
          <w:i/>
          <w:sz w:val="26"/>
          <w:szCs w:val="26"/>
          <w:lang w:val="uk-UA"/>
        </w:rPr>
        <w:t>невизначеною</w:t>
      </w:r>
      <w:r w:rsidR="00E87EA4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E87EA4" w:rsidRPr="00E87EA4">
        <w:rPr>
          <w:rFonts w:ascii="Times New Roman" w:hAnsi="Times New Roman" w:cs="Times New Roman"/>
          <w:i/>
          <w:sz w:val="26"/>
          <w:szCs w:val="26"/>
          <w:lang w:val="uk-UA"/>
        </w:rPr>
        <w:t>індивідуальною</w:t>
      </w:r>
      <w:r w:rsidR="00E87EA4">
        <w:rPr>
          <w:rFonts w:ascii="Times New Roman" w:hAnsi="Times New Roman" w:cs="Times New Roman"/>
          <w:sz w:val="26"/>
          <w:szCs w:val="26"/>
          <w:lang w:val="uk-UA"/>
        </w:rPr>
        <w:t>) мінливістю розумів появу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різноманітних незначних відмін у особин одного</w:t>
      </w:r>
      <w:r w:rsidR="00E87E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і того ж виду, якими одна особина відрізняється</w:t>
      </w:r>
      <w:r w:rsidR="00E87EA4">
        <w:rPr>
          <w:rFonts w:ascii="Times New Roman" w:hAnsi="Times New Roman" w:cs="Times New Roman"/>
          <w:sz w:val="26"/>
          <w:szCs w:val="26"/>
          <w:lang w:val="uk-UA"/>
        </w:rPr>
        <w:t xml:space="preserve"> від інших. </w:t>
      </w:r>
    </w:p>
    <w:p w:rsidR="00873515" w:rsidRPr="00873515" w:rsidRDefault="00873515" w:rsidP="00E87EA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3515">
        <w:rPr>
          <w:rFonts w:ascii="Times New Roman" w:hAnsi="Times New Roman" w:cs="Times New Roman"/>
          <w:sz w:val="26"/>
          <w:szCs w:val="26"/>
          <w:lang w:val="uk-UA"/>
        </w:rPr>
        <w:t>Надалі «невизначені» зміни стали наз</w:t>
      </w:r>
      <w:r w:rsidR="00E87EA4">
        <w:rPr>
          <w:rFonts w:ascii="Times New Roman" w:hAnsi="Times New Roman" w:cs="Times New Roman"/>
          <w:sz w:val="26"/>
          <w:szCs w:val="26"/>
          <w:lang w:val="uk-UA"/>
        </w:rPr>
        <w:t xml:space="preserve">ивати </w:t>
      </w:r>
      <w:r w:rsidRPr="00E87EA4">
        <w:rPr>
          <w:rFonts w:ascii="Times New Roman" w:hAnsi="Times New Roman" w:cs="Times New Roman"/>
          <w:i/>
          <w:sz w:val="26"/>
          <w:szCs w:val="26"/>
          <w:lang w:val="uk-UA"/>
        </w:rPr>
        <w:t>мутаціями</w:t>
      </w:r>
      <w:r w:rsidR="00E87EA4">
        <w:rPr>
          <w:rFonts w:ascii="Times New Roman" w:hAnsi="Times New Roman" w:cs="Times New Roman"/>
          <w:sz w:val="26"/>
          <w:szCs w:val="26"/>
          <w:lang w:val="uk-UA"/>
        </w:rPr>
        <w:t>, а «певні» –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7EA4">
        <w:rPr>
          <w:rFonts w:ascii="Times New Roman" w:hAnsi="Times New Roman" w:cs="Times New Roman"/>
          <w:i/>
          <w:sz w:val="26"/>
          <w:szCs w:val="26"/>
          <w:lang w:val="uk-UA"/>
        </w:rPr>
        <w:t>модифікаціями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3E23" w:rsidRPr="00593E23" w:rsidRDefault="00873515" w:rsidP="0034179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4BFB">
        <w:rPr>
          <w:rFonts w:ascii="Times New Roman" w:hAnsi="Times New Roman" w:cs="Times New Roman"/>
          <w:b/>
          <w:sz w:val="26"/>
          <w:szCs w:val="26"/>
          <w:lang w:val="uk-UA"/>
        </w:rPr>
        <w:t>Спадковість.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Наступним фактором еволюції є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спадковість –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 xml:space="preserve"> властивість організмів забезпечувати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спадкоємність ознак і властивостей між поколіннями, а також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визначати характер розвитку організму в специфічних умовах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зовнішнього середов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>ища. Це властивість не абсолютна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: діти ніколи не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бувають точними копіями батьків, але з насіння пшениці завжди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виростає тільки пшениця і т.ін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. У процесі розмноження від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покоління до покоління передаються не ознаки, а код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спадкової інформації, що визначає лише можливість</w:t>
      </w:r>
      <w:r w:rsidR="007E4B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73515">
        <w:rPr>
          <w:rFonts w:ascii="Times New Roman" w:hAnsi="Times New Roman" w:cs="Times New Roman"/>
          <w:sz w:val="26"/>
          <w:szCs w:val="26"/>
          <w:lang w:val="uk-UA"/>
        </w:rPr>
        <w:t>розвитку майбутніх</w:t>
      </w:r>
      <w:r w:rsidR="00593E23">
        <w:rPr>
          <w:rFonts w:ascii="Times New Roman" w:hAnsi="Times New Roman" w:cs="Times New Roman"/>
          <w:sz w:val="26"/>
          <w:szCs w:val="26"/>
          <w:lang w:val="uk-UA"/>
        </w:rPr>
        <w:t xml:space="preserve"> ознак у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певному діапазоні. Успадковується не ознака, а норма</w:t>
      </w:r>
      <w:r w:rsidR="003417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реакції розвивається особини на дію зовнішнього середовища.</w:t>
      </w:r>
    </w:p>
    <w:p w:rsidR="00593E23" w:rsidRPr="00593E23" w:rsidRDefault="00341797" w:rsidP="004D45D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Ч.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Дарвін детально проаналізував значення спадковості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в еволюційному процесі і показав, що самі по собі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мінливість і спадковість ще не пояснюють виникнення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нових порід тварин, сортів рослин, їх пристосованості,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оскільки мінливість різних ознак організмів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здійснюється в найрізноманітніших напрямках</w:t>
      </w:r>
      <w:r>
        <w:rPr>
          <w:rFonts w:ascii="Times New Roman" w:hAnsi="Times New Roman" w:cs="Times New Roman"/>
          <w:sz w:val="26"/>
          <w:szCs w:val="26"/>
          <w:lang w:val="uk-UA"/>
        </w:rPr>
        <w:t>. К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ожен</w:t>
      </w:r>
      <w:r w:rsidR="005D3E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45DB">
        <w:rPr>
          <w:rFonts w:ascii="Times New Roman" w:hAnsi="Times New Roman" w:cs="Times New Roman"/>
          <w:sz w:val="26"/>
          <w:szCs w:val="26"/>
          <w:lang w:val="uk-UA"/>
        </w:rPr>
        <w:t>організм –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це результат взаємодії між генетичною</w:t>
      </w:r>
      <w:r w:rsidR="004D4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E23" w:rsidRPr="00593E23">
        <w:rPr>
          <w:rFonts w:ascii="Times New Roman" w:hAnsi="Times New Roman" w:cs="Times New Roman"/>
          <w:sz w:val="26"/>
          <w:szCs w:val="26"/>
          <w:lang w:val="uk-UA"/>
        </w:rPr>
        <w:t>програмою його розвитку і умовами її реалізації.</w:t>
      </w:r>
    </w:p>
    <w:p w:rsidR="00593E23" w:rsidRPr="00593E23" w:rsidRDefault="00593E23" w:rsidP="00EE35D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35D7">
        <w:rPr>
          <w:rFonts w:ascii="Times New Roman" w:hAnsi="Times New Roman" w:cs="Times New Roman"/>
          <w:b/>
          <w:sz w:val="26"/>
          <w:szCs w:val="26"/>
          <w:lang w:val="uk-UA"/>
        </w:rPr>
        <w:t>Боротьба за існування.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Розглядаючи питання мінливості і</w:t>
      </w:r>
      <w:r w:rsidR="00E7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спадковості, Дарвін звернув увагу на складні</w:t>
      </w:r>
      <w:r w:rsidR="00E7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взаємини між організмом і навколишнього середовища, на</w:t>
      </w:r>
      <w:r w:rsidR="00E7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різні форми залежності рослин і тварин від умов</w:t>
      </w:r>
      <w:r w:rsidR="00E7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життя, на їх присто</w:t>
      </w:r>
      <w:r w:rsidR="00E76A3C">
        <w:rPr>
          <w:rFonts w:ascii="Times New Roman" w:hAnsi="Times New Roman" w:cs="Times New Roman"/>
          <w:sz w:val="26"/>
          <w:szCs w:val="26"/>
          <w:lang w:val="uk-UA"/>
        </w:rPr>
        <w:t>сування до несприятливих умов. Т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акі</w:t>
      </w:r>
      <w:r w:rsidR="00AC1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різноманітні форми залежності організмів від умов</w:t>
      </w:r>
      <w:r w:rsidR="00AC19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довкілля та інших живих істот він назвав боротьбою за</w:t>
      </w:r>
      <w:r w:rsidR="007525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існування. Борот</w:t>
      </w:r>
      <w:r w:rsidR="00EE25DA">
        <w:rPr>
          <w:rFonts w:ascii="Times New Roman" w:hAnsi="Times New Roman" w:cs="Times New Roman"/>
          <w:sz w:val="26"/>
          <w:szCs w:val="26"/>
          <w:lang w:val="uk-UA"/>
        </w:rPr>
        <w:t>ьба за існування, за Дарвіном, –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це</w:t>
      </w:r>
      <w:r w:rsidR="00B35B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сукупність взаємин організмів даного виду один з</w:t>
      </w:r>
      <w:r w:rsidR="00B35BE0">
        <w:rPr>
          <w:rFonts w:ascii="Times New Roman" w:hAnsi="Times New Roman" w:cs="Times New Roman"/>
          <w:sz w:val="26"/>
          <w:szCs w:val="26"/>
          <w:lang w:val="uk-UA"/>
        </w:rPr>
        <w:t xml:space="preserve"> інши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м, з іншими видами живих організмів і неживими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факторами зовнішнього середовища.</w:t>
      </w:r>
    </w:p>
    <w:p w:rsidR="00593E23" w:rsidRPr="00593E23" w:rsidRDefault="00593E23" w:rsidP="00EE35D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E23">
        <w:rPr>
          <w:rFonts w:ascii="Times New Roman" w:hAnsi="Times New Roman" w:cs="Times New Roman"/>
          <w:sz w:val="26"/>
          <w:szCs w:val="26"/>
          <w:lang w:val="uk-UA"/>
        </w:rPr>
        <w:t>Боротьба за існування означає всі форми прояву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активності даного виду організмів, спрямовані на підтримку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життя сво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>їх нащадків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. Дарвін виділив три основні форми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боротьби за існування: 1) міжвидову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, 2) внутрішньовидову і 3) боротьбу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з несприятливими умовами зовнішнього середовища.</w:t>
      </w:r>
    </w:p>
    <w:p w:rsidR="00593E23" w:rsidRPr="00593E23" w:rsidRDefault="00593E23" w:rsidP="00EE35D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Приклади </w:t>
      </w:r>
      <w:r w:rsidRPr="009663E5">
        <w:rPr>
          <w:rFonts w:ascii="Times New Roman" w:hAnsi="Times New Roman" w:cs="Times New Roman"/>
          <w:i/>
          <w:sz w:val="26"/>
          <w:szCs w:val="26"/>
          <w:lang w:val="uk-UA"/>
        </w:rPr>
        <w:t>міжвидової боротьби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в природі зустрічаються часто і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всім добре відомі. Найбільш яскраво вона проявляється в боротьбі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хижаків і травоїдних тварин. Травоїдні тварини зможуть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вижити і залишити 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>нащадків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тільки в тому випадку, якщо зуміють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уникнути хижа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>ків і будуть забезпечені їжею. А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ле рослинністю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харчуються також р</w:t>
      </w:r>
      <w:r w:rsidR="00034DD0">
        <w:rPr>
          <w:rFonts w:ascii="Times New Roman" w:hAnsi="Times New Roman" w:cs="Times New Roman"/>
          <w:sz w:val="26"/>
          <w:szCs w:val="26"/>
          <w:lang w:val="uk-UA"/>
        </w:rPr>
        <w:t xml:space="preserve">ізні види ссавців, а крім того –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комахи і молюски. І тут виникає ситуація: що дісталося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одному, не діс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>талося іншому. Тому в міжвидовій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боротьбі успіх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одного виду означає неуспіх іншого.</w:t>
      </w:r>
    </w:p>
    <w:p w:rsidR="00593E23" w:rsidRPr="00593E23" w:rsidRDefault="00593E23" w:rsidP="00EE35D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63E5">
        <w:rPr>
          <w:rFonts w:ascii="Times New Roman" w:hAnsi="Times New Roman" w:cs="Times New Roman"/>
          <w:i/>
          <w:sz w:val="26"/>
          <w:szCs w:val="26"/>
          <w:lang w:val="uk-UA"/>
        </w:rPr>
        <w:t>Внутрішньовидова боротьба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означає конкуренцію між особинами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одного виду, в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яких потреба в їжі, території та інших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умовах існування однакова. Дарвін вважав внутрішньовидову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боротьбу найбільш напруженою. Тому в процесі еволюції у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популяцій виробилися різні пристосування, що знижують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гостроту конкуренції: розмітка </w:t>
      </w:r>
      <w:r w:rsidR="009663E5">
        <w:rPr>
          <w:rFonts w:ascii="Times New Roman" w:hAnsi="Times New Roman" w:cs="Times New Roman"/>
          <w:sz w:val="26"/>
          <w:szCs w:val="26"/>
          <w:lang w:val="uk-UA"/>
        </w:rPr>
        <w:t>меж, загрозливі пози і т.ін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C588A" w:rsidRPr="009C588A" w:rsidRDefault="00593E23" w:rsidP="009C58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578F">
        <w:rPr>
          <w:rFonts w:ascii="Times New Roman" w:hAnsi="Times New Roman" w:cs="Times New Roman"/>
          <w:i/>
          <w:sz w:val="26"/>
          <w:szCs w:val="26"/>
          <w:lang w:val="uk-UA"/>
        </w:rPr>
        <w:t>Боротьба з несприятливими умовами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 середовища виражається в</w:t>
      </w:r>
      <w:r w:rsidR="003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прагненні живих організмів вижити при різких змінах</w:t>
      </w:r>
      <w:r w:rsidR="003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погодних умов. В цьому випадку виживають лише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найбільш</w:t>
      </w:r>
      <w:r w:rsidR="003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 xml:space="preserve">пристосовані </w:t>
      </w:r>
      <w:r w:rsidR="003F578F">
        <w:rPr>
          <w:rFonts w:ascii="Times New Roman" w:hAnsi="Times New Roman" w:cs="Times New Roman"/>
          <w:sz w:val="26"/>
          <w:szCs w:val="26"/>
          <w:lang w:val="uk-UA"/>
        </w:rPr>
        <w:t>до умов, що змінилися особини. В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они утворюють</w:t>
      </w:r>
      <w:r w:rsidR="003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E23">
        <w:rPr>
          <w:rFonts w:ascii="Times New Roman" w:hAnsi="Times New Roman" w:cs="Times New Roman"/>
          <w:sz w:val="26"/>
          <w:szCs w:val="26"/>
          <w:lang w:val="uk-UA"/>
        </w:rPr>
        <w:t>нову популяцію</w:t>
      </w:r>
      <w:r w:rsidR="007E60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C588A" w:rsidRPr="009C588A">
        <w:rPr>
          <w:rFonts w:ascii="Times New Roman" w:hAnsi="Times New Roman" w:cs="Times New Roman"/>
          <w:sz w:val="26"/>
          <w:szCs w:val="26"/>
          <w:lang w:val="uk-UA"/>
        </w:rPr>
        <w:t>що в цілому сприяє виживанню виду. У боротьбі за</w:t>
      </w:r>
      <w:r w:rsidR="009C58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588A"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існування виживають і залишають </w:t>
      </w:r>
      <w:r w:rsidR="009C588A">
        <w:rPr>
          <w:rFonts w:ascii="Times New Roman" w:hAnsi="Times New Roman" w:cs="Times New Roman"/>
          <w:sz w:val="26"/>
          <w:szCs w:val="26"/>
          <w:lang w:val="uk-UA"/>
        </w:rPr>
        <w:t>нащадків</w:t>
      </w:r>
      <w:r w:rsidR="009C588A"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індивіди і особини,</w:t>
      </w:r>
      <w:r w:rsidR="009C588A">
        <w:rPr>
          <w:rFonts w:ascii="Times New Roman" w:hAnsi="Times New Roman" w:cs="Times New Roman"/>
          <w:sz w:val="26"/>
          <w:szCs w:val="26"/>
          <w:lang w:val="uk-UA"/>
        </w:rPr>
        <w:t xml:space="preserve"> які </w:t>
      </w:r>
      <w:r w:rsidR="009C588A" w:rsidRPr="009C588A">
        <w:rPr>
          <w:rFonts w:ascii="Times New Roman" w:hAnsi="Times New Roman" w:cs="Times New Roman"/>
          <w:sz w:val="26"/>
          <w:szCs w:val="26"/>
          <w:lang w:val="uk-UA"/>
        </w:rPr>
        <w:t>володіють таким комп</w:t>
      </w:r>
      <w:r w:rsidR="009C588A">
        <w:rPr>
          <w:rFonts w:ascii="Times New Roman" w:hAnsi="Times New Roman" w:cs="Times New Roman"/>
          <w:sz w:val="26"/>
          <w:szCs w:val="26"/>
          <w:lang w:val="uk-UA"/>
        </w:rPr>
        <w:t xml:space="preserve">лексом ознак і властивостей, котрі </w:t>
      </w:r>
      <w:r w:rsidR="009C588A" w:rsidRPr="009C588A">
        <w:rPr>
          <w:rFonts w:ascii="Times New Roman" w:hAnsi="Times New Roman" w:cs="Times New Roman"/>
          <w:sz w:val="26"/>
          <w:szCs w:val="26"/>
          <w:lang w:val="uk-UA"/>
        </w:rPr>
        <w:t>дозволяють успішно протистояти несприятливим умовам</w:t>
      </w:r>
      <w:r w:rsidR="009C58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588A" w:rsidRPr="009C588A">
        <w:rPr>
          <w:rFonts w:ascii="Times New Roman" w:hAnsi="Times New Roman" w:cs="Times New Roman"/>
          <w:sz w:val="26"/>
          <w:szCs w:val="26"/>
          <w:lang w:val="uk-UA"/>
        </w:rPr>
        <w:t>середовища.</w:t>
      </w:r>
    </w:p>
    <w:p w:rsidR="009C588A" w:rsidRPr="009C588A" w:rsidRDefault="009C588A" w:rsidP="009C58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588A">
        <w:rPr>
          <w:rFonts w:ascii="Times New Roman" w:hAnsi="Times New Roman" w:cs="Times New Roman"/>
          <w:b/>
          <w:sz w:val="26"/>
          <w:szCs w:val="26"/>
          <w:lang w:val="uk-UA"/>
        </w:rPr>
        <w:t>Природний відбір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. Однак основна заслуга Дарвіна 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>у створенні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теорії еволюції полягає в тому, що він розробив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вчення про природний добір як ведучий, спрямовуючий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фактор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еволюції. 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>Природний відбір, за Дарвіном, –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це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сукупність змін, що </w:t>
      </w:r>
      <w:r w:rsidR="00BF6394"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відбуваються в природі 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забезпечують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виживання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найбільш пристосованих особин та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переважне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залишення ними 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>нащадків, а також вибіркове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знищення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організмів, які опинилися непристосованими до існуючих або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нових умов навколишнього середовища.</w:t>
      </w:r>
    </w:p>
    <w:p w:rsidR="009C588A" w:rsidRPr="009C588A" w:rsidRDefault="009C588A" w:rsidP="009C58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588A">
        <w:rPr>
          <w:rFonts w:ascii="Times New Roman" w:hAnsi="Times New Roman" w:cs="Times New Roman"/>
          <w:sz w:val="26"/>
          <w:szCs w:val="26"/>
          <w:lang w:val="uk-UA"/>
        </w:rPr>
        <w:t>У процесі природного відбору організми адаптуються, тобто у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них розвиваються необхідні пристосування до умов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існування. В результаті конкуренції різних видів, що мають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подібні життєві потреби, гірше пристосовані види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вимирають. Удосконалення механізму пристосування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організмів призводить до того, що поступово ускладнюється рівень</w:t>
      </w:r>
      <w:r w:rsidR="00BF6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їх організації і таким чином здійснюється </w:t>
      </w:r>
      <w:r w:rsidRPr="00BF6394">
        <w:rPr>
          <w:rFonts w:ascii="Times New Roman" w:hAnsi="Times New Roman" w:cs="Times New Roman"/>
          <w:i/>
          <w:sz w:val="26"/>
          <w:szCs w:val="26"/>
          <w:lang w:val="uk-UA"/>
        </w:rPr>
        <w:t>еволюційний</w:t>
      </w:r>
      <w:r w:rsidR="00BF6394" w:rsidRPr="00BF639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BF6394">
        <w:rPr>
          <w:rFonts w:ascii="Times New Roman" w:hAnsi="Times New Roman" w:cs="Times New Roman"/>
          <w:i/>
          <w:sz w:val="26"/>
          <w:szCs w:val="26"/>
          <w:lang w:val="uk-UA"/>
        </w:rPr>
        <w:t>процес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. При цьому Дарвін звертав увагу на такі характерні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особливості природного відбору, як поступовість і повільність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процесу змін і здатність підсумувати ці зміни 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великі, вирішальні причини, що призводять до формування нових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видів.</w:t>
      </w:r>
    </w:p>
    <w:p w:rsidR="009C588A" w:rsidRPr="009C588A" w:rsidRDefault="009C588A" w:rsidP="009C58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588A">
        <w:rPr>
          <w:rFonts w:ascii="Times New Roman" w:hAnsi="Times New Roman" w:cs="Times New Roman"/>
          <w:sz w:val="26"/>
          <w:szCs w:val="26"/>
          <w:lang w:val="uk-UA"/>
        </w:rPr>
        <w:t>Виходячи з того, що природний відбір діє серед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різноманітних і нерівноцінних особин, він розглядається як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сукупна взаємодія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спадкової мінливості,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переважного виживання і розмноження індивідів і груп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особин, краще пристосованих, ніж інші до даних умов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існуван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>ня. Тому вчення про природний від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бір як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рушійний і спрямовуючий фактор історичного розвитку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органічного світу є головним в теорії еволюції Дарвіна.</w:t>
      </w:r>
    </w:p>
    <w:p w:rsidR="009C588A" w:rsidRDefault="009C588A" w:rsidP="009C58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273">
        <w:rPr>
          <w:rFonts w:ascii="Times New Roman" w:hAnsi="Times New Roman" w:cs="Times New Roman"/>
          <w:b/>
          <w:sz w:val="26"/>
          <w:szCs w:val="26"/>
          <w:lang w:val="uk-UA"/>
        </w:rPr>
        <w:t>Значення еволюційної теорії Дарвіна</w:t>
      </w:r>
      <w:r w:rsidR="005002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>Отже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Ч.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Дарвін послідовно вирішив проблему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детермінації органічної еволюції в цілому, пояснив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доцільність будови живих організмів як результат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природного відбору, а не як результат їх прагнення до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самовдосконалення. Також він показав, що доцільність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будови носить завжди відносний характер, оскільки будь-яке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>пристосування виявляється корисним тільки в конкретних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умовах існування. Цим він </w:t>
      </w:r>
      <w:r w:rsidR="00500273">
        <w:rPr>
          <w:rFonts w:ascii="Times New Roman" w:hAnsi="Times New Roman" w:cs="Times New Roman"/>
          <w:sz w:val="26"/>
          <w:szCs w:val="26"/>
          <w:lang w:val="uk-UA"/>
        </w:rPr>
        <w:t>завдав серйозного удару по ідеях телеологізму</w:t>
      </w:r>
      <w:r w:rsidRPr="009C588A">
        <w:rPr>
          <w:rFonts w:ascii="Times New Roman" w:hAnsi="Times New Roman" w:cs="Times New Roman"/>
          <w:sz w:val="26"/>
          <w:szCs w:val="26"/>
          <w:lang w:val="uk-UA"/>
        </w:rPr>
        <w:t xml:space="preserve"> в природознавстві.</w:t>
      </w:r>
    </w:p>
    <w:p w:rsidR="00083AF3" w:rsidRPr="00083AF3" w:rsidRDefault="00083AF3" w:rsidP="00083A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Крім того, Дарвін підкреслював, що </w:t>
      </w:r>
      <w:r w:rsidRPr="00083AF3">
        <w:rPr>
          <w:rFonts w:ascii="Times New Roman" w:hAnsi="Times New Roman" w:cs="Times New Roman"/>
          <w:i/>
          <w:sz w:val="26"/>
          <w:szCs w:val="26"/>
          <w:lang w:val="uk-UA"/>
        </w:rPr>
        <w:t>елементарною одиницею еволюції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є не окрема особина, як у Ламарка, а група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ос</w:t>
      </w:r>
      <w:r>
        <w:rPr>
          <w:rFonts w:ascii="Times New Roman" w:hAnsi="Times New Roman" w:cs="Times New Roman"/>
          <w:sz w:val="26"/>
          <w:szCs w:val="26"/>
          <w:lang w:val="uk-UA"/>
        </w:rPr>
        <w:t>обин –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вид. Іншими словами, під дію природного відбору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можуть підпасти як окрема особ</w:t>
      </w:r>
      <w:r>
        <w:rPr>
          <w:rFonts w:ascii="Times New Roman" w:hAnsi="Times New Roman" w:cs="Times New Roman"/>
          <w:sz w:val="26"/>
          <w:szCs w:val="26"/>
          <w:lang w:val="uk-UA"/>
        </w:rPr>
        <w:t>ина, так і цілі групи. Т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оді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відбір зберігає ознаки і властивості, невигідні для окремої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особини, але корисні для групи особин або виду в цілому.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Прикладом такого пристосуван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ня служить жало бджоли –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бджола</w:t>
      </w:r>
      <w:r>
        <w:rPr>
          <w:rFonts w:ascii="Times New Roman" w:hAnsi="Times New Roman" w:cs="Times New Roman"/>
          <w:sz w:val="26"/>
          <w:szCs w:val="26"/>
          <w:lang w:val="uk-UA"/>
        </w:rPr>
        <w:t>, яка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вжалила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залишає жало в тілі ворога і гине, але загибель особини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сприяє збереженню бджолиної сім'ї. Такий підхід призвів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появи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i/>
          <w:sz w:val="26"/>
          <w:szCs w:val="26"/>
          <w:lang w:val="uk-UA"/>
        </w:rPr>
        <w:t>популяційного мислення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в біології, що 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основою сучасних уявлень про еволюцію.</w:t>
      </w:r>
    </w:p>
    <w:p w:rsidR="00083AF3" w:rsidRPr="00083AF3" w:rsidRDefault="00083AF3" w:rsidP="00083A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AF3">
        <w:rPr>
          <w:rFonts w:ascii="Times New Roman" w:hAnsi="Times New Roman" w:cs="Times New Roman"/>
          <w:sz w:val="26"/>
          <w:szCs w:val="26"/>
          <w:lang w:val="uk-UA"/>
        </w:rPr>
        <w:t>Поряд з незаперечними перевагами, в теорії Дарвіна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були й істотні недоліки. Одне із заперечень,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яке висувало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ся раніше проти цієї теорії, полягало в тому, що вона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не могла пояснити причин появи в організмів багатьох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структур, які здаються марними. Однак, як з'ясувалося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згодом,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багато морфологічних відмінностей між видами, що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не мають значення для виживання, 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побічними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ефект</w:t>
      </w:r>
      <w:r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и дії генів, що обумовлюють непомітні,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але дуже важливі для виживання фізіологічні ознаки.</w:t>
      </w:r>
    </w:p>
    <w:p w:rsidR="00083AF3" w:rsidRPr="00812FC3" w:rsidRDefault="00083AF3" w:rsidP="00083A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AF3">
        <w:rPr>
          <w:rFonts w:ascii="Times New Roman" w:hAnsi="Times New Roman" w:cs="Times New Roman"/>
          <w:sz w:val="26"/>
          <w:szCs w:val="26"/>
          <w:lang w:val="uk-UA"/>
        </w:rPr>
        <w:t>Слабким місцем у теорії Дарвіна також були уявлення про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спадковість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, які піддавалися серйозній критиці його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противниками. Ді</w:t>
      </w:r>
      <w:r>
        <w:rPr>
          <w:rFonts w:ascii="Times New Roman" w:hAnsi="Times New Roman" w:cs="Times New Roman"/>
          <w:sz w:val="26"/>
          <w:szCs w:val="26"/>
          <w:lang w:val="uk-UA"/>
        </w:rPr>
        <w:t>йсно, якщо еволюція пов'язана з випадковою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появою змін і спадковою передачею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придбаних ознак </w:t>
      </w:r>
      <w:r>
        <w:rPr>
          <w:rFonts w:ascii="Times New Roman" w:hAnsi="Times New Roman" w:cs="Times New Roman"/>
          <w:sz w:val="26"/>
          <w:szCs w:val="26"/>
          <w:lang w:val="uk-UA"/>
        </w:rPr>
        <w:t>нащадкам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, то яким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lastRenderedPageBreak/>
        <w:t>чином вони можуть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зберегтися і навіть посилитися в подальшому? Адже в результаті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схрещування особин, що володіють корисними ознаками,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іншими особинами, які ними не володіють, вони передадуть 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ознаки в ослабленому вигляді. Зрештою протягом ряду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поколінь ці випадково виниклі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зміни повинні будуть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ослабнути, а потім і зовсім зникнути. Так стакан молока розчиниться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в бочці води майже без сліду. Цей висновок був отриманий за допомогою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елементарних арифметичних підрахунків британським інженером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фізиком Ф. Дженкіним у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1867 р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Сам Дарвін був змушений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визнати ці доводи переконливими, при тодішніх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уявленнях про спадковість їх було неможливо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спростувати. Ось чому в останні роки життя він став все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більше підкреслювати вплив на процес еволюції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спрямованих змін, що відбуваються під впливом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визначених факторів зовнішнього середовища.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Надалі були виявлені і деякі інші недоліки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теорії Дарвіна, що стосуються основних причин і факторів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органічної еволюції. Було ясно, що його теорія потребувала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подальшої розробки та обґрунтування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наступних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AF3">
        <w:rPr>
          <w:rFonts w:ascii="Times New Roman" w:hAnsi="Times New Roman" w:cs="Times New Roman"/>
          <w:sz w:val="26"/>
          <w:szCs w:val="26"/>
          <w:lang w:val="uk-UA"/>
        </w:rPr>
        <w:t>досягнень біологічної науки.</w:t>
      </w:r>
    </w:p>
    <w:p w:rsidR="00812FC3" w:rsidRDefault="00812FC3" w:rsidP="0008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0E9A" w:rsidRPr="00170E9A" w:rsidRDefault="00170E9A" w:rsidP="00170E9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Подальший розвиток еволюційної теорії. 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lang w:val="uk-UA"/>
        </w:rPr>
        <w:t>З виникненням дарвінізму на перший план біологічних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досліджень висунулося кілька завдань: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lang w:val="uk-UA"/>
        </w:rPr>
        <w:t>• збір доказів самого факту еволюції;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lang w:val="uk-UA"/>
        </w:rPr>
        <w:t>• накопичення даних про адаптивний характер еволюції;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lang w:val="uk-UA"/>
        </w:rPr>
        <w:t>• експериментальне вивчення взаємодії спадкової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мінливості, боротьби за існування і природного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відбору як рушійної сили еволюції;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lang w:val="uk-UA"/>
        </w:rPr>
        <w:t>• вивчення закономірностей видоутворення і макроеволюції.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b/>
          <w:sz w:val="26"/>
          <w:szCs w:val="26"/>
          <w:lang w:val="uk-UA"/>
        </w:rPr>
        <w:t>Комплекс доказів теорії еволюції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Відомості, що підтверджують дарв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інську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теорію еволюції,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були отримані з різних джерел, серед яких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найважливіше місце займають палеонтологія, біогеографія,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систематика, селекція рослин і тварин, морфологія,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порівняльна ембріологія і порівняльна біохімія.</w:t>
      </w:r>
    </w:p>
    <w:p w:rsidR="00170E9A" w:rsidRPr="00170E9A" w:rsidRDefault="00170E9A" w:rsidP="0017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i/>
          <w:sz w:val="26"/>
          <w:szCs w:val="26"/>
          <w:lang w:val="uk-UA"/>
        </w:rPr>
        <w:t>Палеонтологія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 займається вивченням викопних решток, тобто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будь-яких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збереглися в земній корі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 слідів перш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>их організмів. Серед них –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 цілі організми, тверді скелетні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структури, скам'янілості, відбитки.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Такі сліди були добре відомі вченим задовго до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появи палеонтології в якості самостійної н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>ауки. Ї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вважали або останками істот, створених раніше за інших, або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артефактами, поміщеними в гірські породи Богом.</w:t>
      </w:r>
    </w:p>
    <w:p w:rsidR="00EB3DF3" w:rsidRPr="00EB3DF3" w:rsidRDefault="00170E9A" w:rsidP="00EB3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0E9A">
        <w:rPr>
          <w:rFonts w:ascii="Times New Roman" w:hAnsi="Times New Roman" w:cs="Times New Roman"/>
          <w:sz w:val="26"/>
          <w:szCs w:val="26"/>
          <w:lang w:val="uk-UA"/>
        </w:rPr>
        <w:t>У XIX ст. ці знахідки були витлумачені з точки зору теорії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еволюції. Справа в тому, що в найдавніших породах зустрічаються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сліди далеко не всіх простих організмів. У молодих породах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знаходять різноманітні ор</w:t>
      </w:r>
      <w:r w:rsidR="00A377C9">
        <w:rPr>
          <w:rFonts w:ascii="Times New Roman" w:hAnsi="Times New Roman" w:cs="Times New Roman"/>
          <w:sz w:val="26"/>
          <w:szCs w:val="26"/>
          <w:lang w:val="uk-UA"/>
        </w:rPr>
        <w:t>ганізми, які мають більш складну будову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. Крім того, досить багато прикладів існування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видів лише на одному з етапів геологічної історії Землі, після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чо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>го вони зникають. Це розуміють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 як виникнення і вимирання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видів з плином часу.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Поступово вчені ст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али знаходити сліди все більшої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кількості «від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сутніх ланок» в еволюції життя – або у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вигляді </w:t>
      </w:r>
      <w:r w:rsidR="00014D45" w:rsidRPr="00014D45">
        <w:rPr>
          <w:rFonts w:ascii="Times New Roman" w:hAnsi="Times New Roman" w:cs="Times New Roman"/>
          <w:sz w:val="26"/>
          <w:szCs w:val="26"/>
          <w:lang w:val="uk-UA"/>
        </w:rPr>
        <w:t xml:space="preserve">скам'янілостей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(наприклад, археоптерикс 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 перехідна форма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між рептиліями і п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>тахами), або у вигляді нині живучи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організмів, близьких за своєю будовою до викопних форм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(н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 xml:space="preserve">априклад, латимерія, 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>що відноситься до давно вимерлих кистеперих риб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). Звичайно, вченим вдалося знайти далеко не всі перехідні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форми, тому палеонтологічний літопис нашої планети не</w:t>
      </w:r>
      <w:r w:rsidR="00014D45">
        <w:rPr>
          <w:rFonts w:ascii="Times New Roman" w:hAnsi="Times New Roman" w:cs="Times New Roman"/>
          <w:sz w:val="26"/>
          <w:szCs w:val="26"/>
          <w:lang w:val="uk-UA"/>
        </w:rPr>
        <w:t xml:space="preserve"> є безперервним</w:t>
      </w:r>
      <w:r w:rsidRPr="00170E9A">
        <w:rPr>
          <w:rFonts w:ascii="Times New Roman" w:hAnsi="Times New Roman" w:cs="Times New Roman"/>
          <w:sz w:val="26"/>
          <w:szCs w:val="26"/>
          <w:lang w:val="uk-UA"/>
        </w:rPr>
        <w:t>, і цим аргументом користуються противники</w:t>
      </w:r>
      <w:r w:rsidR="005141FF">
        <w:rPr>
          <w:rFonts w:ascii="Times New Roman" w:hAnsi="Times New Roman" w:cs="Times New Roman"/>
          <w:sz w:val="26"/>
          <w:szCs w:val="26"/>
          <w:lang w:val="uk-UA"/>
        </w:rPr>
        <w:t xml:space="preserve"> еволюційної теорії.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>Проте, вчені знаходять переконливі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>пояснення цього факту. Зокрема, вважається, що далеко не всі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 xml:space="preserve"> вимерлі організми виявляли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>ся в умовах, сприятливих для їх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>збереження. Велика частина загиблих особин з'їдається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>падальщиками, розкладається, не залишаючи ніяких слідів,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 xml:space="preserve"> повертається до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 кругообіг</w:t>
      </w:r>
      <w:r w:rsidR="00CB437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B3DF3"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 речовин в природі.</w:t>
      </w:r>
    </w:p>
    <w:p w:rsidR="00EB3DF3" w:rsidRPr="00EB3DF3" w:rsidRDefault="00EB3DF3" w:rsidP="00EB3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3DF3">
        <w:rPr>
          <w:rFonts w:ascii="Times New Roman" w:hAnsi="Times New Roman" w:cs="Times New Roman"/>
          <w:sz w:val="26"/>
          <w:szCs w:val="26"/>
          <w:lang w:val="uk-UA"/>
        </w:rPr>
        <w:lastRenderedPageBreak/>
        <w:t>Палеонтологам вдалося відкрити деякі закономірності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еволюції. Зокрема, з ростом складності організму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тривалість існування виду скорочується, а темпи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еволюції зростають. Так, види птахів в середньому існують 2 млн.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років, ссавці –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 по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800 тис. років, предки людини –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 близько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200 тис. р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оків. Також вдалося з'ясувати, що тривалість</w:t>
      </w:r>
      <w:r w:rsidR="000F34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життя виду залежить від розміру його представників.</w:t>
      </w:r>
    </w:p>
    <w:p w:rsidR="00EB3DF3" w:rsidRPr="00EB3DF3" w:rsidRDefault="00EB3DF3" w:rsidP="00EB3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34F5">
        <w:rPr>
          <w:rFonts w:ascii="Times New Roman" w:hAnsi="Times New Roman" w:cs="Times New Roman"/>
          <w:b/>
          <w:sz w:val="26"/>
          <w:szCs w:val="26"/>
          <w:lang w:val="uk-UA"/>
        </w:rPr>
        <w:t>Географічне поширення (біо</w:t>
      </w:r>
      <w:r w:rsidR="000F34F5">
        <w:rPr>
          <w:rFonts w:ascii="Times New Roman" w:hAnsi="Times New Roman" w:cs="Times New Roman"/>
          <w:b/>
          <w:sz w:val="26"/>
          <w:szCs w:val="26"/>
          <w:lang w:val="uk-UA"/>
        </w:rPr>
        <w:t>гео</w:t>
      </w:r>
      <w:r w:rsidRPr="000F34F5">
        <w:rPr>
          <w:rFonts w:ascii="Times New Roman" w:hAnsi="Times New Roman" w:cs="Times New Roman"/>
          <w:b/>
          <w:sz w:val="26"/>
          <w:szCs w:val="26"/>
          <w:lang w:val="uk-UA"/>
        </w:rPr>
        <w:t>графія)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сі організми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пристосовані до середовища свого проживання. Тому всі види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, які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вин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икли в якомусь певному ареалі,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 звідти вони могли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поширитися в області зі схожими природними умовами.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Ступінь розселення залежить від того, наскільки успішно можуть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дані організми влаштуватися в нових місцях, наскільки складні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природні перешкоди, що стоять на шляху розселення цього виду</w:t>
      </w:r>
      <w:r w:rsidR="0035354C">
        <w:rPr>
          <w:rFonts w:ascii="Times New Roman" w:hAnsi="Times New Roman" w:cs="Times New Roman"/>
          <w:sz w:val="26"/>
          <w:szCs w:val="26"/>
          <w:lang w:val="uk-UA"/>
        </w:rPr>
        <w:t xml:space="preserve"> (о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кеани, гори, пустелі). Тому зазвичай поширення видів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йде лише в тому випадку, якщо відповідні території розташовані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близько один від одного. Так, в далекому минулому масиви суші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розташовувалися ближче один до одного, ніж зараз, і це сприяло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широкому розселенню багатьох видів. Якщо ж в якійсь області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немає більш розвинених видів, то це вказує на раннє відділення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даної території від місця початкового походження видів.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Саме тому в Австралії збереглася велика кількість сумчастих,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відсутніх в Європі, Африці і Азії.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Дані факти не пояснюють механізму виникнення нових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видів, але вказують на те, що різні групи виникали в різний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час і в різних областях, підтверджуючи, таким чином, теорію</w:t>
      </w:r>
      <w:r w:rsidR="005652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еволюції.</w:t>
      </w:r>
    </w:p>
    <w:p w:rsidR="00EB3DF3" w:rsidRPr="00EB3DF3" w:rsidRDefault="00EB3DF3" w:rsidP="00EB3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E0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Систематика. 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Першу таксономічну класифікацію, до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якої увійшли виділені о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диниці-таксони, що знаходяться у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відносинах ієрархічного підпоряд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кування створив К. Лінней.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Як одиниці-таксонів Лінней виділяв: вид, рід, 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>родину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загін, клас, тип і царство. В основу своєї класифікації він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 поклав структурну подібність між організмами, яку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 xml:space="preserve"> можна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уявити як результат їх адаптації до певних умов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середовища на протязі деякого періоду. Таким чином, ця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класифікація добре вписується в еволюційну теорію,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ілюструючи процес еволюції на Землі.</w:t>
      </w:r>
    </w:p>
    <w:p w:rsidR="008D0903" w:rsidRPr="008D0903" w:rsidRDefault="00EB3DF3" w:rsidP="008D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E01">
        <w:rPr>
          <w:rFonts w:ascii="Times New Roman" w:hAnsi="Times New Roman" w:cs="Times New Roman"/>
          <w:b/>
          <w:sz w:val="26"/>
          <w:szCs w:val="26"/>
          <w:lang w:val="uk-UA"/>
        </w:rPr>
        <w:t>Селекція рослин і тварин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. Крім природного відбору</w:t>
      </w:r>
      <w:r w:rsidR="00F31E0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EB3DF3">
        <w:rPr>
          <w:rFonts w:ascii="Times New Roman" w:hAnsi="Times New Roman" w:cs="Times New Roman"/>
          <w:sz w:val="26"/>
          <w:szCs w:val="26"/>
          <w:lang w:val="uk-UA"/>
        </w:rPr>
        <w:t>існує штучний відбір, пов'язаний з цілеспрямованою</w:t>
      </w:r>
      <w:r w:rsidR="008D0903">
        <w:rPr>
          <w:rFonts w:ascii="Times New Roman" w:hAnsi="Times New Roman" w:cs="Times New Roman"/>
          <w:sz w:val="26"/>
          <w:szCs w:val="26"/>
          <w:lang w:val="uk-UA"/>
        </w:rPr>
        <w:t xml:space="preserve"> діяльністю людини зі збереження і створення</w:t>
      </w:r>
      <w:r w:rsidR="008D0903"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потрібних видів.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0903" w:rsidRPr="008D0903">
        <w:rPr>
          <w:rFonts w:ascii="Times New Roman" w:hAnsi="Times New Roman" w:cs="Times New Roman"/>
          <w:sz w:val="26"/>
          <w:szCs w:val="26"/>
          <w:lang w:val="uk-UA"/>
        </w:rPr>
        <w:t>Саме так, шляхом селекції, з диких предків були виведені всі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0903" w:rsidRPr="008D0903">
        <w:rPr>
          <w:rFonts w:ascii="Times New Roman" w:hAnsi="Times New Roman" w:cs="Times New Roman"/>
          <w:sz w:val="26"/>
          <w:szCs w:val="26"/>
          <w:lang w:val="uk-UA"/>
        </w:rPr>
        <w:t>культурні сорти рослин і породи свійських тварин. Посилання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на штучний відбір дало</w:t>
      </w:r>
      <w:r w:rsidR="008D0903"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Дарвіну можливість провести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0903" w:rsidRPr="008D0903">
        <w:rPr>
          <w:rFonts w:ascii="Times New Roman" w:hAnsi="Times New Roman" w:cs="Times New Roman"/>
          <w:sz w:val="26"/>
          <w:szCs w:val="26"/>
          <w:lang w:val="uk-UA"/>
        </w:rPr>
        <w:t>аналогію з природним відбором, що йде в природі.</w:t>
      </w:r>
    </w:p>
    <w:p w:rsidR="008D0903" w:rsidRPr="008D0903" w:rsidRDefault="008D0903" w:rsidP="008D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903">
        <w:rPr>
          <w:rFonts w:ascii="Times New Roman" w:hAnsi="Times New Roman" w:cs="Times New Roman"/>
          <w:sz w:val="26"/>
          <w:szCs w:val="26"/>
          <w:lang w:val="uk-UA"/>
        </w:rPr>
        <w:t>Зі створенням генетики стало ясно, що в ході штучного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відбору зберігаються гени, корисні з точки зору людини, і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прибираються гени, які її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не влаштовують.</w:t>
      </w:r>
    </w:p>
    <w:p w:rsidR="008D0903" w:rsidRPr="008D0903" w:rsidRDefault="008D0903" w:rsidP="008D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01F9">
        <w:rPr>
          <w:rFonts w:ascii="Times New Roman" w:hAnsi="Times New Roman" w:cs="Times New Roman"/>
          <w:b/>
          <w:sz w:val="26"/>
          <w:szCs w:val="26"/>
          <w:lang w:val="uk-UA"/>
        </w:rPr>
        <w:t>Порівняльна анатомія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займається зіставленням різних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груп рослин і тварин одна з одною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. При цьому виявляються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загальні структурні риси, властиві їм. Так, у всіх квіткових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рослин є чаш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>олистки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, пелюстки, тичинки, 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>приймочка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, стовпчик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і зав'язь, хоча у різних видів вони можуть мати різні розміри,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забарвлення, 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>кількість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складових їх частин і деякі особливості їх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будови. Те ж саме можна сказати і про тварин.</w:t>
      </w:r>
    </w:p>
    <w:p w:rsidR="008D0903" w:rsidRPr="008D0903" w:rsidRDefault="008D0903" w:rsidP="008D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903">
        <w:rPr>
          <w:rFonts w:ascii="Times New Roman" w:hAnsi="Times New Roman" w:cs="Times New Roman"/>
          <w:sz w:val="26"/>
          <w:szCs w:val="26"/>
          <w:lang w:val="uk-UA"/>
        </w:rPr>
        <w:t>Таким чином, порівняльна анатомія виявляє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гомологічні органи, побудовані за єдиним планом, що займають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подібне становище і розвиваються з одних і тих же зачатків.</w:t>
      </w:r>
      <w:r w:rsidR="00F501F9">
        <w:rPr>
          <w:rFonts w:ascii="Times New Roman" w:hAnsi="Times New Roman" w:cs="Times New Roman"/>
          <w:sz w:val="26"/>
          <w:szCs w:val="26"/>
          <w:lang w:val="uk-UA"/>
        </w:rPr>
        <w:t xml:space="preserve"> Існування таких органів, як </w:t>
      </w:r>
      <w:r w:rsidR="005830B6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поява рудиментарних</w:t>
      </w:r>
      <w:r w:rsidR="005830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органів, що зберігаються у організмів, але не виконують</w:t>
      </w:r>
      <w:r w:rsidR="005830B6">
        <w:rPr>
          <w:rFonts w:ascii="Times New Roman" w:hAnsi="Times New Roman" w:cs="Times New Roman"/>
          <w:sz w:val="26"/>
          <w:szCs w:val="26"/>
          <w:lang w:val="uk-UA"/>
        </w:rPr>
        <w:t xml:space="preserve"> жодн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ої функції, можна пояснити тільки з позицій теорії</w:t>
      </w:r>
      <w:r w:rsidR="005830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еволюції.</w:t>
      </w:r>
    </w:p>
    <w:p w:rsidR="008D0903" w:rsidRPr="008D0903" w:rsidRDefault="008D0903" w:rsidP="008D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30B6">
        <w:rPr>
          <w:rFonts w:ascii="Times New Roman" w:hAnsi="Times New Roman" w:cs="Times New Roman"/>
          <w:b/>
          <w:sz w:val="26"/>
          <w:szCs w:val="26"/>
          <w:lang w:val="uk-UA"/>
        </w:rPr>
        <w:t>Порівняльна ембріологія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. Одним з основоположників цієї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науки став К. 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Бер, який вивчав ембріональний розвиток у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представників різних груп хребетних. При цьому він виявив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разючу подібність у розвитку зародків всіх груп,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особливо на ранніх етапах їх розвитку.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Після цього Е. Геккель висловив думку про те, що ранні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стадії розвитку зародка повторюють еволюційну історію своєї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групи. Він сформулював </w:t>
      </w:r>
      <w:r w:rsidR="00FE5C5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закон </w:t>
      </w:r>
      <w:r w:rsidR="00FE5C5D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рекапі</w:t>
      </w:r>
      <w:r w:rsidRPr="00FE5C5D">
        <w:rPr>
          <w:rFonts w:ascii="Times New Roman" w:hAnsi="Times New Roman" w:cs="Times New Roman"/>
          <w:i/>
          <w:sz w:val="26"/>
          <w:szCs w:val="26"/>
          <w:lang w:val="uk-UA"/>
        </w:rPr>
        <w:t>туляц</w:t>
      </w:r>
      <w:r w:rsidR="00FE5C5D">
        <w:rPr>
          <w:rFonts w:ascii="Times New Roman" w:hAnsi="Times New Roman" w:cs="Times New Roman"/>
          <w:i/>
          <w:sz w:val="26"/>
          <w:szCs w:val="26"/>
          <w:lang w:val="uk-UA"/>
        </w:rPr>
        <w:t>ії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, згідно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до якого онтогенез повторює філогенез. Іншими словами,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індивідуальний розвиток організму повторює розвиток всього виду.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Так, зародок хребетних на різних етапах свого розвитку має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ознак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>и риби, амфібії, рептилії, птаха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і ссавця.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Тому на ранніх стадіях розвитку зародка буває дуже складно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визначити, до якого виду він належить. Лише на пізніх етапах</w:t>
      </w:r>
      <w:r w:rsidR="00FE5C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ембріон набуває схожість з дорослою формою.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 Закон рекапітуляції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 xml:space="preserve"> може бути пояснений тільки наявністю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спільних предків у всіх живих організмів, що підтверджує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еволюційну теорію.</w:t>
      </w:r>
    </w:p>
    <w:p w:rsidR="00EB3DF3" w:rsidRDefault="008D0903" w:rsidP="008D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661F">
        <w:rPr>
          <w:rFonts w:ascii="Times New Roman" w:hAnsi="Times New Roman" w:cs="Times New Roman"/>
          <w:b/>
          <w:sz w:val="26"/>
          <w:szCs w:val="26"/>
          <w:lang w:val="uk-UA"/>
        </w:rPr>
        <w:t>Порівняльна біохімія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. З її появою у еволюційної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теорії з'явилися строго наукові докази. Саме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порівняльна біохімія показала наявність однакових речовин у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всіх органі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змів, що підтверджує їх очевидну біохімічну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спорідненість. Спочатку було доведено спорід</w:t>
      </w:r>
      <w:r w:rsidR="0078661F">
        <w:rPr>
          <w:rFonts w:ascii="Times New Roman" w:hAnsi="Times New Roman" w:cs="Times New Roman"/>
          <w:sz w:val="26"/>
          <w:szCs w:val="26"/>
          <w:lang w:val="uk-UA"/>
        </w:rPr>
        <w:t xml:space="preserve">неність всіх білків, а пізніше – </w:t>
      </w:r>
      <w:r w:rsidRPr="008D0903">
        <w:rPr>
          <w:rFonts w:ascii="Times New Roman" w:hAnsi="Times New Roman" w:cs="Times New Roman"/>
          <w:sz w:val="26"/>
          <w:szCs w:val="26"/>
          <w:lang w:val="uk-UA"/>
        </w:rPr>
        <w:t>нуклеїнових кислот.</w:t>
      </w:r>
    </w:p>
    <w:p w:rsidR="003F5E89" w:rsidRPr="003F5E89" w:rsidRDefault="003F5E89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мунні реакції також підтверджують наявність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еволюційних зв'язків. Якщо білки, що містяться в сироватці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крові, ввести в кров тварин, у яких цих білків немає, то вони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діють як антигени, спонукаючи організми тварин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виробляти антитіла.</w:t>
      </w:r>
    </w:p>
    <w:p w:rsidR="003F5E89" w:rsidRPr="003F5E89" w:rsidRDefault="003F5E89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5E89">
        <w:rPr>
          <w:rFonts w:ascii="Times New Roman" w:hAnsi="Times New Roman" w:cs="Times New Roman"/>
          <w:b/>
          <w:sz w:val="26"/>
          <w:szCs w:val="26"/>
          <w:lang w:val="uk-UA"/>
        </w:rPr>
        <w:t>Відкриття законів і механізмів еволюції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Дослідниками було виявлено два класи механізмів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еволюції: адаптаційні і катастрофічні, або порогові.</w:t>
      </w:r>
    </w:p>
    <w:p w:rsidR="003F5E89" w:rsidRPr="003F5E89" w:rsidRDefault="003F5E89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5E89">
        <w:rPr>
          <w:rFonts w:ascii="Times New Roman" w:hAnsi="Times New Roman" w:cs="Times New Roman"/>
          <w:i/>
          <w:sz w:val="26"/>
          <w:szCs w:val="26"/>
          <w:lang w:val="uk-UA"/>
        </w:rPr>
        <w:t>Адаптаційні механізми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пов'язані з пристосуванням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організмів до навколишнього середовища. При цьому відбувається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само</w:t>
      </w:r>
      <w:r>
        <w:rPr>
          <w:rFonts w:ascii="Times New Roman" w:hAnsi="Times New Roman" w:cs="Times New Roman"/>
          <w:sz w:val="26"/>
          <w:szCs w:val="26"/>
          <w:lang w:val="uk-UA"/>
        </w:rPr>
        <w:t>налаштування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системи,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 забезпечує її стабільність у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певних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. Таким чином, вивчаючи особливості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середовища, можна передбачити, в якому напрямку будуть діяти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механізми адаптації. Цим користуються селекціонери, проводячи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штучний відбір.</w:t>
      </w:r>
    </w:p>
    <w:p w:rsidR="003F5E89" w:rsidRPr="003F5E89" w:rsidRDefault="003F5E89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Можна сказати, що 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>жодні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внутрішні або зовнішні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бурення не здатні вивести досліджувану систему за межі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того каналу еволюції, який передбачений для неї природою.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Тому всі можливі зміни системи, її розвиток можна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передбачити з великою точністю. Таким чином, з точки зору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нерівноважної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термодинаміки адаптаційний механізм відноситься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до одного з еволюційних етапів у розвитку систем.</w:t>
      </w:r>
    </w:p>
    <w:p w:rsidR="003F5E89" w:rsidRPr="003F5E89" w:rsidRDefault="003F5E89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5E89">
        <w:rPr>
          <w:rFonts w:ascii="Times New Roman" w:hAnsi="Times New Roman" w:cs="Times New Roman"/>
          <w:i/>
          <w:sz w:val="26"/>
          <w:szCs w:val="26"/>
          <w:lang w:val="uk-UA"/>
        </w:rPr>
        <w:t>Катастрофічні механізми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еволюції мають іншу природу.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Вони пов'язані зі стрибком у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розвитку систем, що відбувається при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переході через точку біфуркації. Зазвичай це пов'язано з різ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кою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зміною умов навколишнього середовища. При цьому стара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структура системи руйнується і утворюється якісно нова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структура. Перехід через точку біфуркації завжди йде випадково.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Заздалегідь передбачити, як піде розвиток, неможливо. Тому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періодично в біосфері Землі відбуваються катастрофічні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події, що стимулюють вимирання старих видів рослин і</w:t>
      </w:r>
      <w:r w:rsidR="00933CA5">
        <w:rPr>
          <w:rFonts w:ascii="Times New Roman" w:hAnsi="Times New Roman" w:cs="Times New Roman"/>
          <w:sz w:val="26"/>
          <w:szCs w:val="26"/>
          <w:lang w:val="uk-UA"/>
        </w:rPr>
        <w:t xml:space="preserve"> тварин та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поява нових.</w:t>
      </w:r>
    </w:p>
    <w:p w:rsidR="003F5E89" w:rsidRPr="003F5E89" w:rsidRDefault="003F5E89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3CA5">
        <w:rPr>
          <w:rFonts w:ascii="Times New Roman" w:hAnsi="Times New Roman" w:cs="Times New Roman"/>
          <w:b/>
          <w:sz w:val="26"/>
          <w:szCs w:val="26"/>
          <w:lang w:val="uk-UA"/>
        </w:rPr>
        <w:t>Закони еволюції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. Проте, загальним правилом є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безперервне ускладнення і зростання різноманітності органічного світу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після кожного переходу через критичні точки в розвитку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біосфери. Це правило носит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ь назву закону дивергенції, яке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пояснює, чому спочатку близькі групи організмів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розійшлися в процесі еволюції, створивши величезну різноманітність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видів.</w:t>
      </w:r>
    </w:p>
    <w:p w:rsidR="003F5E89" w:rsidRPr="003F5E89" w:rsidRDefault="00010E13" w:rsidP="003F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початку XX ст. були відкриті й</w:t>
      </w:r>
      <w:r w:rsidR="003F5E89"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нші закони еволюції. Так, у </w:t>
      </w:r>
      <w:r w:rsidR="003F5E89"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1876 ​​році Шульц Делерю встановив правило </w:t>
      </w:r>
      <w:r w:rsidR="003F5E89" w:rsidRPr="00010E13">
        <w:rPr>
          <w:rFonts w:ascii="Times New Roman" w:hAnsi="Times New Roman" w:cs="Times New Roman"/>
          <w:i/>
          <w:sz w:val="26"/>
          <w:szCs w:val="26"/>
          <w:lang w:val="uk-UA"/>
        </w:rPr>
        <w:t>прогресуючої спеціалізації</w:t>
      </w:r>
      <w:r w:rsidR="003F5E89" w:rsidRPr="003F5E89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F5E89" w:rsidRPr="003F5E89">
        <w:rPr>
          <w:rFonts w:ascii="Times New Roman" w:hAnsi="Times New Roman" w:cs="Times New Roman"/>
          <w:sz w:val="26"/>
          <w:szCs w:val="26"/>
          <w:lang w:val="uk-UA"/>
        </w:rPr>
        <w:t>відповідно до якого група, що вступила на шлях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F5E89" w:rsidRPr="003F5E89">
        <w:rPr>
          <w:rFonts w:ascii="Times New Roman" w:hAnsi="Times New Roman" w:cs="Times New Roman"/>
          <w:sz w:val="26"/>
          <w:szCs w:val="26"/>
          <w:lang w:val="uk-UA"/>
        </w:rPr>
        <w:t>спеціалізації, як правило, в своєму подальшому розвитку буде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F5E89" w:rsidRPr="003F5E89">
        <w:rPr>
          <w:rFonts w:ascii="Times New Roman" w:hAnsi="Times New Roman" w:cs="Times New Roman"/>
          <w:sz w:val="26"/>
          <w:szCs w:val="26"/>
          <w:lang w:val="uk-UA"/>
        </w:rPr>
        <w:t>йти по шляху все більш глибокої спеціалізації.</w:t>
      </w:r>
    </w:p>
    <w:p w:rsidR="007F20C7" w:rsidRPr="007F20C7" w:rsidRDefault="003F5E89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F5E89">
        <w:rPr>
          <w:rFonts w:ascii="Times New Roman" w:hAnsi="Times New Roman" w:cs="Times New Roman"/>
          <w:sz w:val="26"/>
          <w:szCs w:val="26"/>
          <w:lang w:val="uk-UA"/>
        </w:rPr>
        <w:t xml:space="preserve">І.І. Шмальгаузен відкрив </w:t>
      </w:r>
      <w:r w:rsidRPr="00010E13">
        <w:rPr>
          <w:rFonts w:ascii="Times New Roman" w:hAnsi="Times New Roman" w:cs="Times New Roman"/>
          <w:i/>
          <w:sz w:val="26"/>
          <w:szCs w:val="26"/>
          <w:lang w:val="uk-UA"/>
        </w:rPr>
        <w:t>процес автономізації онтогенезу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10E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F5E89">
        <w:rPr>
          <w:rFonts w:ascii="Times New Roman" w:hAnsi="Times New Roman" w:cs="Times New Roman"/>
          <w:sz w:val="26"/>
          <w:szCs w:val="26"/>
          <w:lang w:val="uk-UA"/>
        </w:rPr>
        <w:t>який говорить про збереження визначального значення фізико</w:t>
      </w:r>
      <w:r w:rsidR="007F20C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хімічних факторів зовнішнього середовища, що веде до виникнення</w:t>
      </w:r>
      <w:r w:rsidR="007F20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відносної стійкості розвитку.</w:t>
      </w:r>
    </w:p>
    <w:p w:rsidR="007F20C7" w:rsidRPr="007F20C7" w:rsidRDefault="007F20C7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К. Уолдінгтон сформулював </w:t>
      </w:r>
      <w:r w:rsidRPr="007F20C7">
        <w:rPr>
          <w:rFonts w:ascii="Times New Roman" w:hAnsi="Times New Roman" w:cs="Times New Roman"/>
          <w:i/>
          <w:sz w:val="26"/>
          <w:szCs w:val="26"/>
          <w:lang w:val="uk-UA"/>
        </w:rPr>
        <w:t>принцип гомеостазу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показує здатність організмів до саморегуляції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підтримання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стабільності внутрішнього середовища організму.</w:t>
      </w:r>
    </w:p>
    <w:p w:rsidR="007F20C7" w:rsidRPr="007F20C7" w:rsidRDefault="007F20C7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0C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Нарешті, Л. Долло відкрив </w:t>
      </w:r>
      <w:r w:rsidRPr="007F20C7">
        <w:rPr>
          <w:rFonts w:ascii="Times New Roman" w:hAnsi="Times New Roman" w:cs="Times New Roman"/>
          <w:i/>
          <w:sz w:val="26"/>
          <w:szCs w:val="26"/>
          <w:lang w:val="uk-UA"/>
        </w:rPr>
        <w:t>правило незворотності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, згідно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якому еволюція є незворотнім процесом, і організм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не може повернутися до колишнього стану, в якому знаходилися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його предки.</w:t>
      </w:r>
    </w:p>
    <w:p w:rsidR="0078436E" w:rsidRDefault="0078436E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436E" w:rsidRPr="0078436E" w:rsidRDefault="0078436E" w:rsidP="0078436E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8436E">
        <w:rPr>
          <w:rFonts w:ascii="Times New Roman" w:hAnsi="Times New Roman" w:cs="Times New Roman"/>
          <w:sz w:val="26"/>
          <w:szCs w:val="26"/>
          <w:u w:val="single"/>
          <w:lang w:val="uk-UA"/>
        </w:rPr>
        <w:t>Антидарвінізм. Синтетична теорія еволюції.</w:t>
      </w:r>
    </w:p>
    <w:p w:rsidR="007F20C7" w:rsidRPr="007F20C7" w:rsidRDefault="007F20C7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Антидарвінізм.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Критика дарвінізму велася практично з часу його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виникнення і мала об'єктивні підстави, оскільки з поля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зору дарвіністів спочатку випадав ряд важливих питань. До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їх числа відносяться питання про причини збереження в історичному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розвитку системного єдності організмів, механізми включення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в е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>волюційний процес онтогенетичн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их перебудов,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нерівномірності темпів еволюції, причини прогресивної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макроеволюції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, причини і механізми біотичних криз і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ін.</w:t>
      </w:r>
    </w:p>
    <w:p w:rsidR="007F20C7" w:rsidRPr="007F20C7" w:rsidRDefault="0099185C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Антидарвінізм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другої половини XIX - початку XX ст. був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представлен</w:t>
      </w:r>
      <w:r>
        <w:rPr>
          <w:rFonts w:ascii="Times New Roman" w:hAnsi="Times New Roman" w:cs="Times New Roman"/>
          <w:sz w:val="26"/>
          <w:szCs w:val="26"/>
          <w:lang w:val="uk-UA"/>
        </w:rPr>
        <w:t>ий двома головними течіями –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неоламаркізму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концепціями телеогенезу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. Боротьба з ними, а також пошук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експериментальних доказів окремих факторів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природного відбору склали основний зміст біології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цього часу.</w:t>
      </w:r>
    </w:p>
    <w:p w:rsidR="007F20C7" w:rsidRPr="007F20C7" w:rsidRDefault="007F20C7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185C">
        <w:rPr>
          <w:rFonts w:ascii="Times New Roman" w:hAnsi="Times New Roman" w:cs="Times New Roman"/>
          <w:b/>
          <w:sz w:val="26"/>
          <w:szCs w:val="26"/>
          <w:lang w:val="uk-UA"/>
        </w:rPr>
        <w:t>Неоламаркізм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>. Першим великим антидарвіністським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вченням</w:t>
      </w:r>
      <w:r w:rsidR="0099185C">
        <w:rPr>
          <w:rFonts w:ascii="Times New Roman" w:hAnsi="Times New Roman" w:cs="Times New Roman"/>
          <w:sz w:val="26"/>
          <w:szCs w:val="26"/>
          <w:lang w:val="uk-UA"/>
        </w:rPr>
        <w:t xml:space="preserve"> став неоламаркізм, що виник наприкінці XIX ст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>. Ц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е вчення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E7E" w:rsidRPr="007F20C7">
        <w:rPr>
          <w:rFonts w:ascii="Times New Roman" w:hAnsi="Times New Roman" w:cs="Times New Roman"/>
          <w:sz w:val="26"/>
          <w:szCs w:val="26"/>
          <w:lang w:val="uk-UA"/>
        </w:rPr>
        <w:t>ґрунтувалося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на визнанні адекватної мінливості,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яка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виникає під безпосереднім або опосередкованим впливом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факторів навколишнього середовища, що викликають пряме пристосування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організму до них. Також неоламаркісти говорили про спадкування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придбаних таким чином ознак, заперечували творчу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роль природного відбору.</w:t>
      </w:r>
    </w:p>
    <w:p w:rsidR="007F20C7" w:rsidRPr="007F20C7" w:rsidRDefault="007F20C7" w:rsidP="007F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0C7">
        <w:rPr>
          <w:rFonts w:ascii="Times New Roman" w:hAnsi="Times New Roman" w:cs="Times New Roman"/>
          <w:sz w:val="26"/>
          <w:szCs w:val="26"/>
          <w:lang w:val="uk-UA"/>
        </w:rPr>
        <w:t>Як видно з назви цього напрямку, основу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неоламаркізму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склали ідеї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Ламарка, про які вчені забули на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початку століття, але згадали про них після появи дарвінівської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теорії еволюції. Неоламаркізм не був єдиною течією, а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об'єднував 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>в собі декілька напрямків, кожний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з яких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намагав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>ся розвинути ту чи іншу сторону вчення Ламарка. В</w:t>
      </w:r>
      <w:r w:rsidR="00520E7E">
        <w:rPr>
          <w:rFonts w:ascii="Times New Roman" w:hAnsi="Times New Roman" w:cs="Times New Roman"/>
          <w:sz w:val="26"/>
          <w:szCs w:val="26"/>
          <w:lang w:val="uk-UA"/>
        </w:rPr>
        <w:t xml:space="preserve"> неоламаркізмі</w:t>
      </w:r>
      <w:r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виділяються:</w:t>
      </w:r>
    </w:p>
    <w:p w:rsidR="00047DA3" w:rsidRPr="00047DA3" w:rsidRDefault="00520E7E" w:rsidP="0004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Pr="00047DA3">
        <w:rPr>
          <w:rFonts w:ascii="Times New Roman" w:hAnsi="Times New Roman" w:cs="Times New Roman"/>
          <w:i/>
          <w:sz w:val="26"/>
          <w:szCs w:val="26"/>
          <w:lang w:val="uk-UA"/>
        </w:rPr>
        <w:t>механоламаркізм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 xml:space="preserve"> концепція еволюції, згідно з якою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доцільна організація створюється шляхом пристосування, або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згідно Ламарку, вправи органів. Ця концепція пояснювала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еволюційні перет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ворення організмів їх початковою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здатністю доцільно реагувати на зміни зовнішнього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0C7" w:rsidRPr="007F20C7">
        <w:rPr>
          <w:rFonts w:ascii="Times New Roman" w:hAnsi="Times New Roman" w:cs="Times New Roman"/>
          <w:sz w:val="26"/>
          <w:szCs w:val="26"/>
          <w:lang w:val="uk-UA"/>
        </w:rPr>
        <w:t>середовища,</w:t>
      </w:r>
      <w:r w:rsidR="00047DA3">
        <w:rPr>
          <w:rFonts w:ascii="Times New Roman" w:hAnsi="Times New Roman" w:cs="Times New Roman"/>
          <w:sz w:val="26"/>
          <w:szCs w:val="26"/>
          <w:lang w:val="uk-UA"/>
        </w:rPr>
        <w:t xml:space="preserve"> змінюючи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при цьому свої структури і функції. Вся складність</w:t>
      </w:r>
      <w:r w:rsidR="00047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еволюційного процесу, таким чином, зводилася до простої</w:t>
      </w:r>
      <w:r w:rsidR="00047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теорії рівноваги сил, запозиченої, по суті, з</w:t>
      </w:r>
      <w:r w:rsidR="00047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ньютонівської механіки. Прихильниками цього напряму були Г.Спенсер і Т. Еймер;</w:t>
      </w:r>
    </w:p>
    <w:p w:rsidR="00047DA3" w:rsidRPr="00047DA3" w:rsidRDefault="00047DA3" w:rsidP="0004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Pr="00047DA3">
        <w:rPr>
          <w:rFonts w:ascii="Times New Roman" w:hAnsi="Times New Roman" w:cs="Times New Roman"/>
          <w:i/>
          <w:sz w:val="26"/>
          <w:szCs w:val="26"/>
          <w:lang w:val="uk-UA"/>
        </w:rPr>
        <w:t>психоламаркізм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основу цього напрямку склала ідея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Ламарка про значення в еволюції тварин таких факторів,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звички, зусилля волі, свідомість. Вважалося, що ці фактори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притаманні не тільки організму тварини в цілому, але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складовим його клітинам. Таким чином, еволюція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представлялася як поступове посилення ролі свідомості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русі від примітивних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істот до розумних форм життя. Ц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розвивало вчення про панпси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хізм, загальну натхненність.Прихильниками цього напряму були А. Паулі і А. Вагнер;</w:t>
      </w:r>
    </w:p>
    <w:p w:rsidR="00047DA3" w:rsidRPr="00047DA3" w:rsidRDefault="003D5FA6" w:rsidP="0004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</w:t>
      </w:r>
      <w:r w:rsidRPr="003D5FA6">
        <w:rPr>
          <w:rFonts w:ascii="Times New Roman" w:hAnsi="Times New Roman" w:cs="Times New Roman"/>
          <w:i/>
          <w:sz w:val="26"/>
          <w:szCs w:val="26"/>
          <w:lang w:val="uk-UA"/>
        </w:rPr>
        <w:t>ортоламаркізм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сукупність гіпотез, розвиваючих ідею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Ламарка про прагнення організмів до вдосконалення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внутрішньо властиву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всьому живому рушійну силу еволюції.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Прихильниками ортоламаркізму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були К. Негелі, Е. Коп, Г. Осборн,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які вважали, що спрямованість еволюції обумовлена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внутрішніми початко</w:t>
      </w:r>
      <w:r>
        <w:rPr>
          <w:rFonts w:ascii="Times New Roman" w:hAnsi="Times New Roman" w:cs="Times New Roman"/>
          <w:sz w:val="26"/>
          <w:szCs w:val="26"/>
          <w:lang w:val="uk-UA"/>
        </w:rPr>
        <w:t>вими властивостями організмів. Ц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і погляди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споріднені ідеям автогенезису, що розглядає еволюцію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процес розгортання </w:t>
      </w:r>
      <w:r>
        <w:rPr>
          <w:rFonts w:ascii="Times New Roman" w:hAnsi="Times New Roman" w:cs="Times New Roman"/>
          <w:sz w:val="26"/>
          <w:szCs w:val="26"/>
          <w:lang w:val="uk-UA"/>
        </w:rPr>
        <w:t>передіснуючих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задатків, що носить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цілеспрямований характер і відбувається на основі початкових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DA3" w:rsidRPr="00047DA3">
        <w:rPr>
          <w:rFonts w:ascii="Times New Roman" w:hAnsi="Times New Roman" w:cs="Times New Roman"/>
          <w:sz w:val="26"/>
          <w:szCs w:val="26"/>
          <w:lang w:val="uk-UA"/>
        </w:rPr>
        <w:t>внутрішніх потенційних можливостей.</w:t>
      </w:r>
    </w:p>
    <w:p w:rsidR="00047DA3" w:rsidRPr="00047DA3" w:rsidRDefault="00047DA3" w:rsidP="0004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5FA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Телеологічна концепція еволюції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, або телеогенез, ідейно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була близько пов'язана з ортоламаркізмом, 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>оскільки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виходила з все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тієї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ж ідеї Ламарка про внутрішнє прагнення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всіх живих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організмів до прогресу. Найбільш видатним представником цього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напрямку став російський природознавець, засновник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ембріології К. Бер.</w:t>
      </w:r>
    </w:p>
    <w:p w:rsidR="00047DA3" w:rsidRPr="00047DA3" w:rsidRDefault="00047DA3" w:rsidP="0004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7DA3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>воєрідну модифікацію телеогенезу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представляли погляди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прихильників </w:t>
      </w:r>
      <w:r w:rsidR="003D5FA6" w:rsidRPr="003D5FA6">
        <w:rPr>
          <w:rFonts w:ascii="Times New Roman" w:hAnsi="Times New Roman" w:cs="Times New Roman"/>
          <w:i/>
          <w:sz w:val="26"/>
          <w:szCs w:val="26"/>
          <w:lang w:val="uk-UA"/>
        </w:rPr>
        <w:t>с</w:t>
      </w:r>
      <w:r w:rsidRPr="003D5FA6">
        <w:rPr>
          <w:rFonts w:ascii="Times New Roman" w:hAnsi="Times New Roman" w:cs="Times New Roman"/>
          <w:i/>
          <w:sz w:val="26"/>
          <w:szCs w:val="26"/>
          <w:lang w:val="uk-UA"/>
        </w:rPr>
        <w:t>альтаціонізм</w:t>
      </w:r>
      <w:r w:rsidR="003D5FA6" w:rsidRPr="003D5FA6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, закладеного в 60-70-і рр. XIX ст.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А. Зюссом і А. Келлікер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. На їхню думку, вже на 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>початку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появи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життя виник весь план майбутнього розвитку природи, а вплив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зовнішнього середовища визначав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лиш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>е приватні моменти еволюції. Усі найбільші еволюційні події –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від виникнення нових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видів до зміни бі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от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>и в геологічній історії Землі –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 відбуваються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в результаті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стрибкоподібних змін, сальтації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, або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макромутацій. По суті справи, це був катастрофізм, посилений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додатковими аргументами. Ці погляди існують до</w:t>
      </w:r>
      <w:r w:rsidR="003D5F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сьогоднішнього дня.</w:t>
      </w:r>
    </w:p>
    <w:p w:rsidR="005124BB" w:rsidRPr="005124BB" w:rsidRDefault="00047DA3" w:rsidP="0051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5FA6">
        <w:rPr>
          <w:rFonts w:ascii="Times New Roman" w:hAnsi="Times New Roman" w:cs="Times New Roman"/>
          <w:b/>
          <w:sz w:val="26"/>
          <w:szCs w:val="26"/>
          <w:lang w:val="uk-UA"/>
        </w:rPr>
        <w:t>Генетичний антидарвінізм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. На п</w:t>
      </w:r>
      <w:r w:rsidR="007615BD">
        <w:rPr>
          <w:rFonts w:ascii="Times New Roman" w:hAnsi="Times New Roman" w:cs="Times New Roman"/>
          <w:sz w:val="26"/>
          <w:szCs w:val="26"/>
          <w:lang w:val="uk-UA"/>
        </w:rPr>
        <w:t xml:space="preserve">очатку XX ст. виникла генетика –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вчення про спадковість і мінливість. Здавалося б, її</w:t>
      </w:r>
      <w:r w:rsidR="00761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поява мала вирішити багато питань еволюційної</w:t>
      </w:r>
      <w:r w:rsidR="00761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 xml:space="preserve">теорії, </w:t>
      </w:r>
      <w:r w:rsidR="007615BD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до сих пір залишалися без відповіді. Але перші генетики</w:t>
      </w:r>
      <w:r w:rsidR="00761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протиставили дан</w:t>
      </w:r>
      <w:r w:rsidR="007615BD">
        <w:rPr>
          <w:rFonts w:ascii="Times New Roman" w:hAnsi="Times New Roman" w:cs="Times New Roman"/>
          <w:sz w:val="26"/>
          <w:szCs w:val="26"/>
          <w:lang w:val="uk-UA"/>
        </w:rPr>
        <w:t xml:space="preserve">і своїх досліджень дарвінізму, </w:t>
      </w:r>
      <w:r w:rsidRPr="00047DA3">
        <w:rPr>
          <w:rFonts w:ascii="Times New Roman" w:hAnsi="Times New Roman" w:cs="Times New Roman"/>
          <w:sz w:val="26"/>
          <w:szCs w:val="26"/>
          <w:lang w:val="uk-UA"/>
        </w:rPr>
        <w:t>внаслідок</w:t>
      </w:r>
      <w:r w:rsidR="002C11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>чого в еволюційної</w:t>
      </w:r>
      <w:r w:rsidR="002C11E0">
        <w:rPr>
          <w:rFonts w:ascii="Times New Roman" w:hAnsi="Times New Roman" w:cs="Times New Roman"/>
          <w:sz w:val="26"/>
          <w:szCs w:val="26"/>
          <w:lang w:val="uk-UA"/>
        </w:rPr>
        <w:t xml:space="preserve"> теорії виникла глибока криза. В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>иступ</w:t>
      </w:r>
      <w:r w:rsidR="002C11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>генетиків проти вчення Дарвіна вилилося в широкий фронт,</w:t>
      </w:r>
      <w:r w:rsidR="002C11E0">
        <w:rPr>
          <w:rFonts w:ascii="Times New Roman" w:hAnsi="Times New Roman" w:cs="Times New Roman"/>
          <w:sz w:val="26"/>
          <w:szCs w:val="26"/>
          <w:lang w:val="uk-UA"/>
        </w:rPr>
        <w:t xml:space="preserve"> який об'єднує кілька течій: мутаці</w:t>
      </w:r>
      <w:r w:rsidR="00506BF6">
        <w:rPr>
          <w:rFonts w:ascii="Times New Roman" w:hAnsi="Times New Roman" w:cs="Times New Roman"/>
          <w:sz w:val="26"/>
          <w:szCs w:val="26"/>
          <w:lang w:val="uk-UA"/>
        </w:rPr>
        <w:t>онізм, гібри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>догенез,</w:t>
      </w:r>
      <w:r w:rsidR="00506BF6">
        <w:rPr>
          <w:rFonts w:ascii="Times New Roman" w:hAnsi="Times New Roman" w:cs="Times New Roman"/>
          <w:sz w:val="26"/>
          <w:szCs w:val="26"/>
          <w:lang w:val="uk-UA"/>
        </w:rPr>
        <w:t xml:space="preserve"> преадаптаціонізм та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 ін. Всі вони об'єдналися під зага</w:t>
      </w:r>
      <w:r w:rsidR="00506BF6">
        <w:rPr>
          <w:rFonts w:ascii="Times New Roman" w:hAnsi="Times New Roman" w:cs="Times New Roman"/>
          <w:sz w:val="26"/>
          <w:szCs w:val="26"/>
          <w:lang w:val="uk-UA"/>
        </w:rPr>
        <w:t xml:space="preserve">льною 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506BF6">
        <w:rPr>
          <w:rFonts w:ascii="Times New Roman" w:hAnsi="Times New Roman" w:cs="Times New Roman"/>
          <w:sz w:val="26"/>
          <w:szCs w:val="26"/>
          <w:lang w:val="uk-UA"/>
        </w:rPr>
        <w:t xml:space="preserve">азвою </w:t>
      </w:r>
      <w:r w:rsidR="00506BF6" w:rsidRPr="00506BF6">
        <w:rPr>
          <w:rFonts w:ascii="Times New Roman" w:hAnsi="Times New Roman" w:cs="Times New Roman"/>
          <w:i/>
          <w:sz w:val="26"/>
          <w:szCs w:val="26"/>
          <w:lang w:val="uk-UA"/>
        </w:rPr>
        <w:t>генетичного антидарвінізму</w:t>
      </w:r>
      <w:r w:rsidR="005124BB" w:rsidRPr="005124B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24BB" w:rsidRPr="005124BB" w:rsidRDefault="005124BB" w:rsidP="0051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24BB">
        <w:rPr>
          <w:rFonts w:ascii="Times New Roman" w:hAnsi="Times New Roman" w:cs="Times New Roman"/>
          <w:sz w:val="26"/>
          <w:szCs w:val="26"/>
          <w:lang w:val="uk-UA"/>
        </w:rPr>
        <w:t>Так, відкриття стійкості генів трактувалося як їх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незмінність. Це сприяло поширенню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антиеволюціонізму (У. Бетсон). Мутаційна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 мінливість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ототожнювалася з еволюційними перетвореннями, що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виключало необхідність відбору як головної причини еволюції.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Вінцем цих 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>поглядів стала теорія номогенезу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 Л.С. Берга,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створена в 1922 р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 Основу її становила ідея, що еволюція є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запрограмований процес реалізації внутрішніх, властивих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всьому живому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 закономірностей. Він вважав, що організми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володіють внутріш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>ньою силою невідомої природи, яка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 xml:space="preserve"> діє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цілеспрямовано, незалежно від зовнішнього середовища, в сторону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ускладнення організації. На доказ цього Берг приводив</w:t>
      </w:r>
      <w:r w:rsidR="001532C7">
        <w:rPr>
          <w:rFonts w:ascii="Times New Roman" w:hAnsi="Times New Roman" w:cs="Times New Roman"/>
          <w:sz w:val="26"/>
          <w:szCs w:val="26"/>
          <w:lang w:val="uk-UA"/>
        </w:rPr>
        <w:t xml:space="preserve"> безліч даних по конвергентній</w:t>
      </w:r>
      <w:r w:rsidR="00B83A52">
        <w:rPr>
          <w:rFonts w:ascii="Times New Roman" w:hAnsi="Times New Roman" w:cs="Times New Roman"/>
          <w:sz w:val="26"/>
          <w:szCs w:val="26"/>
          <w:lang w:val="uk-UA"/>
        </w:rPr>
        <w:t xml:space="preserve"> і паралельній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еволюції</w:t>
      </w:r>
      <w:r w:rsidR="00B83A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4BB">
        <w:rPr>
          <w:rFonts w:ascii="Times New Roman" w:hAnsi="Times New Roman" w:cs="Times New Roman"/>
          <w:sz w:val="26"/>
          <w:szCs w:val="26"/>
          <w:lang w:val="uk-UA"/>
        </w:rPr>
        <w:t>різних груп рослин і тварин.</w:t>
      </w:r>
    </w:p>
    <w:sectPr w:rsidR="005124BB" w:rsidRPr="005124BB" w:rsidSect="00155CE0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3E" w:rsidRDefault="00A8433E" w:rsidP="006F018B">
      <w:pPr>
        <w:spacing w:after="0" w:line="240" w:lineRule="auto"/>
      </w:pPr>
      <w:r>
        <w:separator/>
      </w:r>
    </w:p>
  </w:endnote>
  <w:endnote w:type="continuationSeparator" w:id="1">
    <w:p w:rsidR="00A8433E" w:rsidRDefault="00A8433E" w:rsidP="006F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3E" w:rsidRDefault="00A8433E" w:rsidP="006F018B">
      <w:pPr>
        <w:spacing w:after="0" w:line="240" w:lineRule="auto"/>
      </w:pPr>
      <w:r>
        <w:separator/>
      </w:r>
    </w:p>
  </w:footnote>
  <w:footnote w:type="continuationSeparator" w:id="1">
    <w:p w:rsidR="00A8433E" w:rsidRDefault="00A8433E" w:rsidP="006F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649"/>
      <w:docPartObj>
        <w:docPartGallery w:val="Page Numbers (Top of Page)"/>
        <w:docPartUnique/>
      </w:docPartObj>
    </w:sdtPr>
    <w:sdtContent>
      <w:p w:rsidR="00083AF3" w:rsidRDefault="00436723">
        <w:pPr>
          <w:pStyle w:val="a4"/>
          <w:jc w:val="right"/>
        </w:pPr>
        <w:r w:rsidRPr="0078436E">
          <w:rPr>
            <w:rFonts w:ascii="Times New Roman" w:hAnsi="Times New Roman" w:cs="Times New Roman"/>
          </w:rPr>
          <w:fldChar w:fldCharType="begin"/>
        </w:r>
        <w:r w:rsidR="00D3523A" w:rsidRPr="0078436E">
          <w:rPr>
            <w:rFonts w:ascii="Times New Roman" w:hAnsi="Times New Roman" w:cs="Times New Roman"/>
          </w:rPr>
          <w:instrText xml:space="preserve"> PAGE   \* MERGEFORMAT </w:instrText>
        </w:r>
        <w:r w:rsidRPr="0078436E">
          <w:rPr>
            <w:rFonts w:ascii="Times New Roman" w:hAnsi="Times New Roman" w:cs="Times New Roman"/>
          </w:rPr>
          <w:fldChar w:fldCharType="separate"/>
        </w:r>
        <w:r w:rsidR="00D02EEF">
          <w:rPr>
            <w:rFonts w:ascii="Times New Roman" w:hAnsi="Times New Roman" w:cs="Times New Roman"/>
            <w:noProof/>
          </w:rPr>
          <w:t>1</w:t>
        </w:r>
        <w:r w:rsidRPr="0078436E">
          <w:rPr>
            <w:rFonts w:ascii="Times New Roman" w:hAnsi="Times New Roman" w:cs="Times New Roman"/>
          </w:rPr>
          <w:fldChar w:fldCharType="end"/>
        </w:r>
      </w:p>
    </w:sdtContent>
  </w:sdt>
  <w:p w:rsidR="00083AF3" w:rsidRDefault="00083A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B8"/>
    <w:multiLevelType w:val="hybridMultilevel"/>
    <w:tmpl w:val="5EC4EAA0"/>
    <w:lvl w:ilvl="0" w:tplc="7F0E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F1BB6"/>
    <w:multiLevelType w:val="hybridMultilevel"/>
    <w:tmpl w:val="5EC4EAA0"/>
    <w:lvl w:ilvl="0" w:tplc="7F0E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D72A2"/>
    <w:multiLevelType w:val="hybridMultilevel"/>
    <w:tmpl w:val="5EC4EAA0"/>
    <w:lvl w:ilvl="0" w:tplc="7F0E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CE0"/>
    <w:rsid w:val="00010E13"/>
    <w:rsid w:val="00014C74"/>
    <w:rsid w:val="00014D45"/>
    <w:rsid w:val="00034DD0"/>
    <w:rsid w:val="00047DA3"/>
    <w:rsid w:val="000664AA"/>
    <w:rsid w:val="00083AF3"/>
    <w:rsid w:val="000B4173"/>
    <w:rsid w:val="000F34F5"/>
    <w:rsid w:val="00104D3B"/>
    <w:rsid w:val="0012207E"/>
    <w:rsid w:val="00130808"/>
    <w:rsid w:val="001532C7"/>
    <w:rsid w:val="00155CE0"/>
    <w:rsid w:val="00170E9A"/>
    <w:rsid w:val="00207936"/>
    <w:rsid w:val="00224D59"/>
    <w:rsid w:val="002369D8"/>
    <w:rsid w:val="00245152"/>
    <w:rsid w:val="00291406"/>
    <w:rsid w:val="002C11E0"/>
    <w:rsid w:val="002D72B8"/>
    <w:rsid w:val="002E5F53"/>
    <w:rsid w:val="00303E13"/>
    <w:rsid w:val="003369F8"/>
    <w:rsid w:val="00341797"/>
    <w:rsid w:val="00346AC6"/>
    <w:rsid w:val="0035354C"/>
    <w:rsid w:val="00394E1A"/>
    <w:rsid w:val="003B2502"/>
    <w:rsid w:val="003D5FA6"/>
    <w:rsid w:val="003F578F"/>
    <w:rsid w:val="003F5E89"/>
    <w:rsid w:val="00436723"/>
    <w:rsid w:val="00440456"/>
    <w:rsid w:val="004824A7"/>
    <w:rsid w:val="004B3F92"/>
    <w:rsid w:val="004D139A"/>
    <w:rsid w:val="004D45DB"/>
    <w:rsid w:val="00500273"/>
    <w:rsid w:val="00506BF6"/>
    <w:rsid w:val="00511A22"/>
    <w:rsid w:val="005124BB"/>
    <w:rsid w:val="00514119"/>
    <w:rsid w:val="005141FF"/>
    <w:rsid w:val="00520E7E"/>
    <w:rsid w:val="00535248"/>
    <w:rsid w:val="0056522E"/>
    <w:rsid w:val="005830B6"/>
    <w:rsid w:val="00593E23"/>
    <w:rsid w:val="005D3EF2"/>
    <w:rsid w:val="006839D6"/>
    <w:rsid w:val="006F018B"/>
    <w:rsid w:val="00752519"/>
    <w:rsid w:val="00754618"/>
    <w:rsid w:val="007615BD"/>
    <w:rsid w:val="0078436E"/>
    <w:rsid w:val="0078661F"/>
    <w:rsid w:val="007D48BC"/>
    <w:rsid w:val="007E4BFB"/>
    <w:rsid w:val="007E60FE"/>
    <w:rsid w:val="007F20C7"/>
    <w:rsid w:val="00812FC3"/>
    <w:rsid w:val="00873515"/>
    <w:rsid w:val="008D0903"/>
    <w:rsid w:val="008F288F"/>
    <w:rsid w:val="00933CA5"/>
    <w:rsid w:val="00961038"/>
    <w:rsid w:val="009663E5"/>
    <w:rsid w:val="0099185C"/>
    <w:rsid w:val="00991AE6"/>
    <w:rsid w:val="009B14D5"/>
    <w:rsid w:val="009C588A"/>
    <w:rsid w:val="00A131E5"/>
    <w:rsid w:val="00A377C9"/>
    <w:rsid w:val="00A61E24"/>
    <w:rsid w:val="00A8433E"/>
    <w:rsid w:val="00A917DB"/>
    <w:rsid w:val="00AC1928"/>
    <w:rsid w:val="00AE3A8E"/>
    <w:rsid w:val="00B15E29"/>
    <w:rsid w:val="00B26C0C"/>
    <w:rsid w:val="00B35BE0"/>
    <w:rsid w:val="00B83A52"/>
    <w:rsid w:val="00BC1F30"/>
    <w:rsid w:val="00BE3D55"/>
    <w:rsid w:val="00BF6394"/>
    <w:rsid w:val="00CB0BFA"/>
    <w:rsid w:val="00CB4372"/>
    <w:rsid w:val="00CD54AD"/>
    <w:rsid w:val="00D02EEF"/>
    <w:rsid w:val="00D3523A"/>
    <w:rsid w:val="00D779E0"/>
    <w:rsid w:val="00E76A3C"/>
    <w:rsid w:val="00E87EA4"/>
    <w:rsid w:val="00E9276D"/>
    <w:rsid w:val="00EA162A"/>
    <w:rsid w:val="00EA6E6E"/>
    <w:rsid w:val="00EB3DF3"/>
    <w:rsid w:val="00EE25DA"/>
    <w:rsid w:val="00EE35D7"/>
    <w:rsid w:val="00F26167"/>
    <w:rsid w:val="00F31E01"/>
    <w:rsid w:val="00F501F9"/>
    <w:rsid w:val="00FE5C5D"/>
    <w:rsid w:val="00FE7F88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18B"/>
  </w:style>
  <w:style w:type="paragraph" w:styleId="a6">
    <w:name w:val="footer"/>
    <w:basedOn w:val="a"/>
    <w:link w:val="a7"/>
    <w:uiPriority w:val="99"/>
    <w:semiHidden/>
    <w:unhideWhenUsed/>
    <w:rsid w:val="006F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6BB7-DD52-47FA-B28E-9F1F2EC0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90</cp:revision>
  <dcterms:created xsi:type="dcterms:W3CDTF">2020-02-16T18:47:00Z</dcterms:created>
  <dcterms:modified xsi:type="dcterms:W3CDTF">2020-02-19T14:59:00Z</dcterms:modified>
</cp:coreProperties>
</file>