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3" w:right="4149"/>
        <w:jc w:val="center"/>
      </w:pPr>
      <w:r>
        <w:rPr/>
        <w:t>ЛЕКЦІЯ</w:t>
      </w:r>
      <w:r>
        <w:rPr>
          <w:spacing w:val="-2"/>
        </w:rPr>
        <w:t> </w:t>
      </w:r>
      <w:r>
        <w:rPr/>
        <w:t>2</w:t>
      </w:r>
    </w:p>
    <w:p>
      <w:pPr>
        <w:pStyle w:val="Title"/>
      </w:pPr>
      <w:r>
        <w:rPr/>
        <w:t>ГАЗОТРАНСПОРТНА</w:t>
      </w:r>
      <w:r>
        <w:rPr>
          <w:spacing w:val="-4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spacing w:before="0"/>
        <w:ind w:left="0"/>
        <w:jc w:val="left"/>
        <w:rPr>
          <w:b/>
          <w:sz w:val="31"/>
        </w:rPr>
      </w:pPr>
    </w:p>
    <w:p>
      <w:pPr>
        <w:pStyle w:val="BodyText"/>
        <w:spacing w:line="360" w:lineRule="auto" w:before="0"/>
        <w:ind w:right="100" w:firstLine="777"/>
      </w:pPr>
      <w:r>
        <w:rPr/>
        <w:t>Транзитні поставки газу через територію України (стан і перспективи)</w:t>
      </w:r>
      <w:r>
        <w:rPr>
          <w:spacing w:val="1"/>
        </w:rPr>
        <w:t> </w:t>
      </w:r>
      <w:r>
        <w:rPr/>
        <w:t>Газова промисловість України - це провідна галузь паливноенергетичного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газотранспортна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стрижень),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вирішує</w:t>
      </w:r>
      <w:r>
        <w:rPr>
          <w:spacing w:val="71"/>
        </w:rPr>
        <w:t> </w:t>
      </w:r>
      <w:r>
        <w:rPr/>
        <w:t>два</w:t>
      </w:r>
      <w:r>
        <w:rPr>
          <w:spacing w:val="1"/>
        </w:rPr>
        <w:t> </w:t>
      </w:r>
      <w:r>
        <w:rPr/>
        <w:t>завдання: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природним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промислових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комунально-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транзиту газу в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Європи.</w:t>
      </w:r>
      <w:r>
        <w:rPr>
          <w:spacing w:val="1"/>
        </w:rPr>
        <w:t> </w:t>
      </w:r>
      <w:r>
        <w:rPr/>
        <w:t>Газотранспортна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(рис.1.2)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складний виробничий комплекс. Це 38,2 тис. км газопроводів, з яких 14 тис.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(37%)</w:t>
      </w:r>
      <w:r>
        <w:rPr>
          <w:spacing w:val="1"/>
        </w:rPr>
        <w:t> </w:t>
      </w:r>
      <w:r>
        <w:rPr/>
        <w:t>газопроводи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діаметру;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компресорні</w:t>
      </w:r>
      <w:r>
        <w:rPr>
          <w:spacing w:val="1"/>
        </w:rPr>
        <w:t> </w:t>
      </w:r>
      <w:r>
        <w:rPr/>
        <w:t>станції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112</w:t>
      </w:r>
      <w:r>
        <w:rPr>
          <w:spacing w:val="1"/>
        </w:rPr>
        <w:t> </w:t>
      </w:r>
      <w:r>
        <w:rPr/>
        <w:t>компресорними</w:t>
      </w:r>
      <w:r>
        <w:rPr>
          <w:spacing w:val="1"/>
        </w:rPr>
        <w:t> </w:t>
      </w:r>
      <w:r>
        <w:rPr/>
        <w:t>цехами;</w:t>
      </w:r>
      <w:r>
        <w:rPr>
          <w:spacing w:val="1"/>
        </w:rPr>
        <w:t> </w:t>
      </w:r>
      <w:r>
        <w:rPr/>
        <w:t>710</w:t>
      </w:r>
      <w:r>
        <w:rPr>
          <w:spacing w:val="1"/>
        </w:rPr>
        <w:t> </w:t>
      </w:r>
      <w:r>
        <w:rPr/>
        <w:t>різнотипних</w:t>
      </w:r>
      <w:r>
        <w:rPr>
          <w:spacing w:val="1"/>
        </w:rPr>
        <w:t> </w:t>
      </w:r>
      <w:r>
        <w:rPr/>
        <w:t>газоперекачуючих</w:t>
      </w:r>
      <w:r>
        <w:rPr>
          <w:spacing w:val="1"/>
        </w:rPr>
        <w:t> </w:t>
      </w:r>
      <w:r>
        <w:rPr/>
        <w:t>агрегатів;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підземних сховищ газу (ПСГ) із загальним активним обсягом більше 30 млрд.</w:t>
      </w:r>
      <w:r>
        <w:rPr>
          <w:spacing w:val="-67"/>
        </w:rPr>
        <w:t> </w:t>
      </w:r>
      <w:r>
        <w:rPr/>
        <w:t>куб.</w:t>
      </w:r>
      <w:r>
        <w:rPr>
          <w:spacing w:val="1"/>
        </w:rPr>
        <w:t> </w:t>
      </w:r>
      <w:r>
        <w:rPr/>
        <w:t>м.;</w:t>
      </w:r>
      <w:r>
        <w:rPr>
          <w:spacing w:val="1"/>
        </w:rPr>
        <w:t> </w:t>
      </w:r>
      <w:r>
        <w:rPr/>
        <w:t>1480</w:t>
      </w:r>
      <w:r>
        <w:rPr>
          <w:spacing w:val="1"/>
        </w:rPr>
        <w:t> </w:t>
      </w:r>
      <w:r>
        <w:rPr/>
        <w:t>газорозподільних</w:t>
      </w:r>
      <w:r>
        <w:rPr>
          <w:spacing w:val="1"/>
        </w:rPr>
        <w:t> </w:t>
      </w:r>
      <w:r>
        <w:rPr/>
        <w:t>станцій,</w:t>
      </w:r>
      <w:r>
        <w:rPr>
          <w:spacing w:val="1"/>
        </w:rPr>
        <w:t> </w:t>
      </w:r>
      <w:r>
        <w:rPr/>
        <w:t>ремонтні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допоміжні</w:t>
      </w:r>
      <w:r>
        <w:rPr>
          <w:spacing w:val="1"/>
        </w:rPr>
        <w:t> </w:t>
      </w:r>
      <w:r>
        <w:rPr/>
        <w:t>об'єкти. Підприємства газопостачання і газифікації експлуатують більше 350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розподільних</w:t>
      </w:r>
      <w:r>
        <w:rPr>
          <w:spacing w:val="1"/>
        </w:rPr>
        <w:t> </w:t>
      </w:r>
      <w:r>
        <w:rPr/>
        <w:t>мереж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ГРП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ШРП,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газонаповнювальних</w:t>
      </w:r>
      <w:r>
        <w:rPr>
          <w:spacing w:val="1"/>
        </w:rPr>
        <w:t> </w:t>
      </w:r>
      <w:r>
        <w:rPr/>
        <w:t>станцій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зрідженого</w:t>
      </w:r>
      <w:r>
        <w:rPr>
          <w:spacing w:val="1"/>
        </w:rPr>
        <w:t> </w:t>
      </w:r>
      <w:r>
        <w:rPr/>
        <w:t>газу.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забезпечують газом близько 16 млн. квартир і понад 147 тисяч промислових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КПО.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ГТС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потужності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Європі,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пропускну</w:t>
      </w:r>
      <w:r>
        <w:rPr>
          <w:spacing w:val="70"/>
        </w:rPr>
        <w:t> </w:t>
      </w:r>
      <w:r>
        <w:rPr/>
        <w:t>здатність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вході 287,7 млрд. куб. м і на виході - 176,2 млрд. куб. м, у тому числі в</w:t>
      </w:r>
      <w:r>
        <w:rPr>
          <w:spacing w:val="1"/>
        </w:rPr>
        <w:t> </w:t>
      </w:r>
      <w:r>
        <w:rPr/>
        <w:t>європейські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транспортується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140,2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куб.</w:t>
      </w:r>
      <w:r>
        <w:rPr>
          <w:spacing w:val="1"/>
        </w:rPr>
        <w:t> </w:t>
      </w:r>
      <w:r>
        <w:rPr/>
        <w:t>газу.</w:t>
      </w:r>
      <w:r>
        <w:rPr>
          <w:spacing w:val="1"/>
        </w:rPr>
        <w:t> </w:t>
      </w:r>
      <w:r>
        <w:rPr/>
        <w:t>ГТС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транспортну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споживачам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(приблизно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протранспортованого</w:t>
      </w:r>
      <w:r>
        <w:rPr>
          <w:spacing w:val="1"/>
        </w:rPr>
        <w:t> </w:t>
      </w:r>
      <w:r>
        <w:rPr/>
        <w:t>газу),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російського</w:t>
      </w:r>
      <w:r>
        <w:rPr>
          <w:spacing w:val="1"/>
        </w:rPr>
        <w:t> </w:t>
      </w:r>
      <w:r>
        <w:rPr/>
        <w:t>експорту</w:t>
      </w:r>
      <w:r>
        <w:rPr>
          <w:spacing w:val="1"/>
        </w:rPr>
        <w:t> </w:t>
      </w:r>
      <w:r>
        <w:rPr/>
        <w:t>газу;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країну надходить від 26 (2002 рік) до 30 (попередні роки) млрд. куб. м газу,</w:t>
      </w:r>
      <w:r>
        <w:rPr>
          <w:spacing w:val="1"/>
        </w:rPr>
        <w:t> </w:t>
      </w:r>
      <w:r>
        <w:rPr/>
        <w:t>що значно перевищує його власний видобуток. ГТС дає найбільші в НГК</w:t>
      </w:r>
      <w:r>
        <w:rPr>
          <w:spacing w:val="1"/>
        </w:rPr>
        <w:t> </w:t>
      </w:r>
      <w:r>
        <w:rPr/>
        <w:t>прямі надходження в бюджет; тільки транспортна рента перевищує 2 млрд.</w:t>
      </w:r>
      <w:r>
        <w:rPr>
          <w:spacing w:val="1"/>
        </w:rPr>
        <w:t> </w:t>
      </w:r>
      <w:r>
        <w:rPr/>
        <w:t>грн.</w:t>
      </w:r>
    </w:p>
    <w:p>
      <w:pPr>
        <w:spacing w:after="0" w:line="360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360" w:lineRule="auto"/>
        <w:ind w:right="100" w:firstLine="707"/>
      </w:pPr>
      <w:r>
        <w:rPr/>
        <w:t>Як</w:t>
      </w:r>
      <w:r>
        <w:rPr>
          <w:spacing w:val="1"/>
        </w:rPr>
        <w:t> </w:t>
      </w:r>
      <w:r>
        <w:rPr/>
        <w:t>відзначалося,</w:t>
      </w:r>
      <w:r>
        <w:rPr>
          <w:spacing w:val="1"/>
        </w:rPr>
        <w:t> </w:t>
      </w:r>
      <w:r>
        <w:rPr/>
        <w:t>ГТС</w:t>
      </w:r>
      <w:r>
        <w:rPr>
          <w:spacing w:val="1"/>
        </w:rPr>
        <w:t> </w:t>
      </w:r>
      <w:r>
        <w:rPr/>
        <w:t>поруч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НТС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важелем</w:t>
      </w:r>
      <w:r>
        <w:rPr>
          <w:spacing w:val="1"/>
        </w:rPr>
        <w:t> </w:t>
      </w:r>
      <w:r>
        <w:rPr/>
        <w:t>інтеграції</w:t>
      </w:r>
      <w:r>
        <w:rPr>
          <w:spacing w:val="-67"/>
        </w:rPr>
        <w:t> </w:t>
      </w:r>
      <w:r>
        <w:rPr/>
        <w:t>України в загальноєвропейську мережу нафто- і газопроводів, у між народне</w:t>
      </w:r>
      <w:r>
        <w:rPr>
          <w:spacing w:val="1"/>
        </w:rPr>
        <w:t> </w:t>
      </w:r>
      <w:r>
        <w:rPr/>
        <w:t>співтовариство, заставою енергетичної безпеки держави. В Україні з'явився</w:t>
      </w:r>
      <w:r>
        <w:rPr>
          <w:spacing w:val="1"/>
        </w:rPr>
        <w:t> </w:t>
      </w:r>
      <w:r>
        <w:rPr/>
        <w:t>власний "план ГОЕЛРО"</w:t>
      </w:r>
      <w:r>
        <w:rPr>
          <w:spacing w:val="1"/>
        </w:rPr>
        <w:t> </w:t>
      </w:r>
      <w:r>
        <w:rPr/>
        <w:t>- глобальна енергостратегія на період до 2030р.</w:t>
      </w:r>
      <w:r>
        <w:rPr>
          <w:spacing w:val="1"/>
        </w:rPr>
        <w:t> </w:t>
      </w:r>
      <w:r>
        <w:rPr/>
        <w:t>Стратегія ставить завдання: зменшити споживання природного газу протягом</w:t>
      </w:r>
      <w:r>
        <w:rPr>
          <w:spacing w:val="-67"/>
        </w:rPr>
        <w:t> </w:t>
      </w:r>
      <w:r>
        <w:rPr/>
        <w:t>найближчих 25 років приблизно на третину. Україна не може задовольнити</w:t>
      </w:r>
      <w:r>
        <w:rPr>
          <w:spacing w:val="1"/>
        </w:rPr>
        <w:t> </w:t>
      </w:r>
      <w:r>
        <w:rPr/>
        <w:t>повністю свої запаси нафти і газу, і</w:t>
      </w:r>
      <w:r>
        <w:rPr>
          <w:spacing w:val="1"/>
        </w:rPr>
        <w:t> </w:t>
      </w:r>
      <w:r>
        <w:rPr/>
        <w:t>залежить в імпорті палива від Росії.</w:t>
      </w:r>
      <w:r>
        <w:rPr>
          <w:spacing w:val="1"/>
        </w:rPr>
        <w:t> </w:t>
      </w:r>
      <w:r>
        <w:rPr/>
        <w:t>Здійснювати стратегію передбачено в 3 етапи: 2006-2010 роки, 2011-2020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2021-2030</w:t>
      </w:r>
      <w:r>
        <w:rPr>
          <w:spacing w:val="1"/>
        </w:rPr>
        <w:t> </w:t>
      </w:r>
      <w:r>
        <w:rPr/>
        <w:t>роки.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розрахункам,</w:t>
      </w:r>
      <w:r>
        <w:rPr>
          <w:spacing w:val="1"/>
        </w:rPr>
        <w:t> </w:t>
      </w:r>
      <w:r>
        <w:rPr/>
        <w:t>зажадає</w:t>
      </w:r>
      <w:r>
        <w:rPr>
          <w:spacing w:val="1"/>
        </w:rPr>
        <w:t> </w:t>
      </w:r>
      <w:r>
        <w:rPr/>
        <w:t>геологорозвідка і видобуток нафти та газу - 103,5 мільярди гривень. Низький</w:t>
      </w:r>
      <w:r>
        <w:rPr>
          <w:spacing w:val="1"/>
        </w:rPr>
        <w:t> </w:t>
      </w:r>
      <w:r>
        <w:rPr/>
        <w:t>технологічний рівень вітчизняних НПЗ не дозволяє їм не вийти на високі</w:t>
      </w:r>
      <w:r>
        <w:rPr>
          <w:spacing w:val="1"/>
        </w:rPr>
        <w:t> </w:t>
      </w:r>
      <w:r>
        <w:rPr/>
        <w:t>глибини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сировини,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одержати</w:t>
      </w:r>
      <w:r>
        <w:rPr>
          <w:spacing w:val="1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нафтопродукти.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першому етапі необхідно створити сучасний цикл глибокої переробки нафти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каталітичного</w:t>
      </w:r>
      <w:r>
        <w:rPr>
          <w:spacing w:val="1"/>
        </w:rPr>
        <w:t> </w:t>
      </w:r>
      <w:r>
        <w:rPr/>
        <w:t>крекінгу,</w:t>
      </w:r>
      <w:r>
        <w:rPr>
          <w:spacing w:val="1"/>
        </w:rPr>
        <w:t> </w:t>
      </w:r>
      <w:r>
        <w:rPr/>
        <w:t>гідрокрекінгу і висбрекінгу, а також коксування й виробництва бітуму. А вже</w:t>
      </w:r>
      <w:r>
        <w:rPr>
          <w:spacing w:val="-67"/>
        </w:rPr>
        <w:t> </w:t>
      </w:r>
      <w:r>
        <w:rPr/>
        <w:t>після 2025 року плануються основні зусилля направити на заміну морально і</w:t>
      </w:r>
      <w:r>
        <w:rPr>
          <w:spacing w:val="1"/>
        </w:rPr>
        <w:t> </w:t>
      </w:r>
      <w:r>
        <w:rPr/>
        <w:t>фізично</w:t>
      </w:r>
      <w:r>
        <w:rPr>
          <w:spacing w:val="1"/>
        </w:rPr>
        <w:t> </w:t>
      </w:r>
      <w:r>
        <w:rPr/>
        <w:t>зношених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призначення.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реконструкцією наявних НПЗ уряд зацікавлений і в будівництві зовсім нових</w:t>
      </w:r>
      <w:r>
        <w:rPr>
          <w:spacing w:val="1"/>
        </w:rPr>
        <w:t> </w:t>
      </w:r>
      <w:r>
        <w:rPr/>
        <w:t>високотехнологічних</w:t>
      </w:r>
      <w:r>
        <w:rPr>
          <w:spacing w:val="1"/>
        </w:rPr>
        <w:t> </w:t>
      </w:r>
      <w:r>
        <w:rPr/>
        <w:t>потужностей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глибиною</w:t>
      </w:r>
      <w:r>
        <w:rPr>
          <w:spacing w:val="1"/>
        </w:rPr>
        <w:t> </w:t>
      </w:r>
      <w:r>
        <w:rPr/>
        <w:t>переробки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95%.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піддається</w:t>
      </w:r>
      <w:r>
        <w:rPr>
          <w:spacing w:val="1"/>
        </w:rPr>
        <w:t> </w:t>
      </w:r>
      <w:r>
        <w:rPr/>
        <w:t>сумніву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виводу</w:t>
      </w:r>
      <w:r>
        <w:rPr>
          <w:spacing w:val="1"/>
        </w:rPr>
        <w:t> </w:t>
      </w:r>
      <w:r>
        <w:rPr/>
        <w:t>трубопроводу</w:t>
      </w:r>
      <w:r>
        <w:rPr>
          <w:spacing w:val="1"/>
        </w:rPr>
        <w:t> </w:t>
      </w:r>
      <w:r>
        <w:rPr/>
        <w:t>"Одеса-</w:t>
      </w:r>
      <w:r>
        <w:rPr>
          <w:spacing w:val="-67"/>
        </w:rPr>
        <w:t> </w:t>
      </w:r>
      <w:r>
        <w:rPr/>
        <w:t>Броди"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потужність</w:t>
      </w:r>
      <w:r>
        <w:rPr>
          <w:spacing w:val="1"/>
        </w:rPr>
        <w:t> </w:t>
      </w:r>
      <w:r>
        <w:rPr/>
        <w:t>(40</w:t>
      </w:r>
      <w:r>
        <w:rPr>
          <w:spacing w:val="1"/>
        </w:rPr>
        <w:t> </w:t>
      </w:r>
      <w:r>
        <w:rPr/>
        <w:t>мільйонів</w:t>
      </w:r>
      <w:r>
        <w:rPr>
          <w:spacing w:val="1"/>
        </w:rPr>
        <w:t> </w:t>
      </w:r>
      <w:r>
        <w:rPr/>
        <w:t>тонн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рік).</w:t>
      </w:r>
      <w:r>
        <w:rPr>
          <w:spacing w:val="7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енергостратегія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мережах: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нормативів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виробничо-</w:t>
      </w:r>
      <w:r>
        <w:rPr>
          <w:spacing w:val="1"/>
        </w:rPr>
        <w:t> </w:t>
      </w:r>
      <w:r>
        <w:rPr/>
        <w:t>технологічних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газу.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Укомплектування</w:t>
      </w:r>
      <w:r>
        <w:rPr>
          <w:spacing w:val="71"/>
        </w:rPr>
        <w:t> </w:t>
      </w:r>
      <w:r>
        <w:rPr/>
        <w:t>всього</w:t>
      </w:r>
      <w:r>
        <w:rPr>
          <w:spacing w:val="-67"/>
        </w:rPr>
        <w:t> </w:t>
      </w:r>
      <w:r>
        <w:rPr/>
        <w:t>житлового фонду газовими лічильниками. 3. Перехід на обчислення газу при</w:t>
      </w:r>
      <w:r>
        <w:rPr>
          <w:spacing w:val="1"/>
        </w:rPr>
        <w:t> </w:t>
      </w:r>
      <w:r>
        <w:rPr/>
        <w:t>розрахунках</w:t>
      </w:r>
      <w:r>
        <w:rPr>
          <w:spacing w:val="1"/>
        </w:rPr>
        <w:t> </w:t>
      </w:r>
      <w:r>
        <w:rPr/>
        <w:t>в енергетичних одиницях</w:t>
      </w:r>
      <w:r>
        <w:rPr>
          <w:spacing w:val="70"/>
        </w:rPr>
        <w:t> </w:t>
      </w:r>
      <w:r>
        <w:rPr/>
        <w:t>- кДж або ГВ/годину. 4. Будівництво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Росією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Білоруссю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виміру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дублювання</w:t>
      </w:r>
      <w:r>
        <w:rPr>
          <w:spacing w:val="1"/>
        </w:rPr>
        <w:t> </w:t>
      </w:r>
      <w:r>
        <w:rPr/>
        <w:t>російських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білоруських,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високоточних</w:t>
      </w:r>
      <w:r>
        <w:rPr>
          <w:spacing w:val="1"/>
        </w:rPr>
        <w:t> </w:t>
      </w:r>
      <w:r>
        <w:rPr/>
        <w:t>дублюючих</w:t>
      </w:r>
      <w:r>
        <w:rPr>
          <w:spacing w:val="1"/>
        </w:rPr>
        <w:t> </w:t>
      </w:r>
      <w:r>
        <w:rPr/>
        <w:t>приладів на виході із ГТС України. Сьогодні 25% видобутку природного газу</w:t>
      </w:r>
      <w:r>
        <w:rPr>
          <w:spacing w:val="-67"/>
        </w:rPr>
        <w:t> </w:t>
      </w:r>
      <w:r>
        <w:rPr/>
        <w:t>в</w:t>
      </w:r>
      <w:r>
        <w:rPr>
          <w:spacing w:val="2"/>
        </w:rPr>
        <w:t> </w:t>
      </w:r>
      <w:r>
        <w:rPr/>
        <w:t>Україні</w:t>
      </w:r>
      <w:r>
        <w:rPr>
          <w:spacing w:val="2"/>
        </w:rPr>
        <w:t> </w:t>
      </w:r>
      <w:r>
        <w:rPr/>
        <w:t>забезпечують</w:t>
      </w:r>
      <w:r>
        <w:rPr>
          <w:spacing w:val="69"/>
        </w:rPr>
        <w:t> </w:t>
      </w:r>
      <w:r>
        <w:rPr/>
        <w:t>4</w:t>
      </w:r>
      <w:r>
        <w:rPr>
          <w:spacing w:val="2"/>
        </w:rPr>
        <w:t> </w:t>
      </w:r>
      <w:r>
        <w:rPr/>
        <w:t>родовища:  Яблуновське,</w:t>
      </w:r>
      <w:r>
        <w:rPr>
          <w:spacing w:val="1"/>
        </w:rPr>
        <w:t> </w:t>
      </w:r>
      <w:r>
        <w:rPr/>
        <w:t>Єфремовське,</w:t>
      </w:r>
      <w:r>
        <w:rPr>
          <w:spacing w:val="69"/>
        </w:rPr>
        <w:t> </w:t>
      </w:r>
      <w:r>
        <w:rPr/>
        <w:t>Західно-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/>
        <w:ind w:right="103"/>
      </w:pPr>
      <w:r>
        <w:rPr/>
        <w:t>Хрестищинське і Шебелинське. Однак сьогодні основні надії газовидобутку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регіоном,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Чорноморсько-Азовським</w:t>
      </w:r>
      <w:r>
        <w:rPr>
          <w:spacing w:val="1"/>
        </w:rPr>
        <w:t> </w:t>
      </w:r>
      <w:r>
        <w:rPr/>
        <w:t>шельфом.</w:t>
      </w:r>
      <w:r>
        <w:rPr>
          <w:spacing w:val="1"/>
        </w:rPr>
        <w:t> </w:t>
      </w:r>
      <w:r>
        <w:rPr/>
        <w:t>Вагомим доповненням до шельфового ресурсу повинен стати і газ, добутий</w:t>
      </w:r>
      <w:r>
        <w:rPr>
          <w:spacing w:val="1"/>
        </w:rPr>
        <w:t> </w:t>
      </w:r>
      <w:r>
        <w:rPr/>
        <w:t>Україною за межами країни: у Саудівській Аравії, ОАЕ, Алжирі, Кувейті,</w:t>
      </w:r>
      <w:r>
        <w:rPr>
          <w:spacing w:val="1"/>
        </w:rPr>
        <w:t> </w:t>
      </w:r>
      <w:r>
        <w:rPr/>
        <w:t>Лівії,</w:t>
      </w:r>
      <w:r>
        <w:rPr>
          <w:spacing w:val="-2"/>
        </w:rPr>
        <w:t> </w:t>
      </w:r>
      <w:r>
        <w:rPr/>
        <w:t>Росії,</w:t>
      </w:r>
      <w:r>
        <w:rPr>
          <w:spacing w:val="-2"/>
        </w:rPr>
        <w:t> </w:t>
      </w:r>
      <w:r>
        <w:rPr/>
        <w:t>Казахстані,</w:t>
      </w:r>
      <w:r>
        <w:rPr>
          <w:spacing w:val="-1"/>
        </w:rPr>
        <w:t> </w:t>
      </w:r>
      <w:r>
        <w:rPr/>
        <w:t>Ірані та</w:t>
      </w:r>
      <w:r>
        <w:rPr>
          <w:spacing w:val="-4"/>
        </w:rPr>
        <w:t> </w:t>
      </w:r>
      <w:r>
        <w:rPr/>
        <w:t>ін.</w:t>
      </w:r>
      <w:r>
        <w:rPr>
          <w:spacing w:val="-1"/>
        </w:rPr>
        <w:t> </w:t>
      </w:r>
      <w:r>
        <w:rPr/>
        <w:t>Це</w:t>
      </w:r>
      <w:r>
        <w:rPr>
          <w:spacing w:val="-1"/>
        </w:rPr>
        <w:t> </w:t>
      </w:r>
      <w:r>
        <w:rPr/>
        <w:t>очікується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2010 року.</w:t>
      </w: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1644586</wp:posOffset>
            </wp:positionH>
            <wp:positionV relativeFrom="paragraph">
              <wp:posOffset>155336</wp:posOffset>
            </wp:positionV>
            <wp:extent cx="4148326" cy="46101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326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360" w:lineRule="auto" w:before="0"/>
        <w:ind w:right="108" w:firstLine="707"/>
      </w:pPr>
      <w:r>
        <w:rPr/>
        <w:t>Рис. 1.1 - Прогноз добичі нафти українськими компаніями за межами</w:t>
      </w:r>
      <w:r>
        <w:rPr>
          <w:spacing w:val="1"/>
        </w:rPr>
        <w:t> </w:t>
      </w:r>
      <w:r>
        <w:rPr/>
        <w:t>України</w:t>
      </w:r>
    </w:p>
    <w:p>
      <w:pPr>
        <w:pStyle w:val="BodyText"/>
        <w:spacing w:line="360" w:lineRule="auto" w:before="201"/>
        <w:ind w:right="106" w:firstLine="707"/>
      </w:pPr>
      <w:r>
        <w:rPr/>
        <w:t>У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передбачається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майбутні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заміщення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моторного</w:t>
      </w:r>
      <w:r>
        <w:rPr>
          <w:spacing w:val="1"/>
        </w:rPr>
        <w:t> </w:t>
      </w:r>
      <w:r>
        <w:rPr/>
        <w:t>палива</w:t>
      </w:r>
      <w:r>
        <w:rPr>
          <w:spacing w:val="1"/>
        </w:rPr>
        <w:t> </w:t>
      </w:r>
      <w:r>
        <w:rPr/>
        <w:t>зрідженим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стисненим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підвищенням вимог до якості моторного палива відносно вмісту шкідливих</w:t>
      </w:r>
      <w:r>
        <w:rPr>
          <w:spacing w:val="1"/>
        </w:rPr>
        <w:t> </w:t>
      </w:r>
      <w:r>
        <w:rPr/>
        <w:t>речовин;</w:t>
      </w:r>
      <w:r>
        <w:rPr>
          <w:spacing w:val="1"/>
        </w:rPr>
        <w:t> </w:t>
      </w:r>
      <w:r>
        <w:rPr/>
        <w:t>підсилити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екологічних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викидів.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поліпшує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транзитних</w:t>
      </w:r>
      <w:r>
        <w:rPr>
          <w:spacing w:val="1"/>
        </w:rPr>
        <w:t> </w:t>
      </w:r>
      <w:r>
        <w:rPr/>
        <w:t>послуг</w:t>
      </w:r>
      <w:r>
        <w:rPr>
          <w:spacing w:val="-67"/>
        </w:rPr>
        <w:t> </w:t>
      </w:r>
      <w:r>
        <w:rPr/>
        <w:t>використання</w:t>
      </w:r>
      <w:r>
        <w:rPr>
          <w:spacing w:val="24"/>
        </w:rPr>
        <w:t> </w:t>
      </w:r>
      <w:r>
        <w:rPr/>
        <w:t>підземних</w:t>
      </w:r>
      <w:r>
        <w:rPr>
          <w:spacing w:val="25"/>
        </w:rPr>
        <w:t> </w:t>
      </w:r>
      <w:r>
        <w:rPr/>
        <w:t>сховищ</w:t>
      </w:r>
      <w:r>
        <w:rPr>
          <w:spacing w:val="21"/>
        </w:rPr>
        <w:t> </w:t>
      </w:r>
      <w:r>
        <w:rPr/>
        <w:t>газу,</w:t>
      </w:r>
      <w:r>
        <w:rPr>
          <w:spacing w:val="24"/>
        </w:rPr>
        <w:t> </w:t>
      </w:r>
      <w:r>
        <w:rPr/>
        <w:t>проектна</w:t>
      </w:r>
      <w:r>
        <w:rPr>
          <w:spacing w:val="22"/>
        </w:rPr>
        <w:t> </w:t>
      </w:r>
      <w:r>
        <w:rPr/>
        <w:t>потужність</w:t>
      </w:r>
      <w:r>
        <w:rPr>
          <w:spacing w:val="23"/>
        </w:rPr>
        <w:t> </w:t>
      </w:r>
      <w:r>
        <w:rPr/>
        <w:t>яких</w:t>
      </w:r>
      <w:r>
        <w:rPr>
          <w:spacing w:val="25"/>
        </w:rPr>
        <w:t> </w:t>
      </w:r>
      <w:r>
        <w:rPr/>
        <w:t>з</w:t>
      </w:r>
      <w:r>
        <w:rPr>
          <w:spacing w:val="24"/>
        </w:rPr>
        <w:t> </w:t>
      </w:r>
      <w:r>
        <w:rPr/>
        <w:t>активним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/>
        <w:ind w:right="103"/>
      </w:pPr>
      <w:r>
        <w:rPr/>
        <w:t>газом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34,5-36,3</w:t>
      </w:r>
      <w:r>
        <w:rPr>
          <w:spacing w:val="1"/>
        </w:rPr>
        <w:t> </w:t>
      </w:r>
      <w:r>
        <w:rPr/>
        <w:t>млрд.</w:t>
      </w:r>
      <w:r>
        <w:rPr>
          <w:spacing w:val="1"/>
        </w:rPr>
        <w:t> </w:t>
      </w:r>
      <w:r>
        <w:rPr/>
        <w:t>куб.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Найбільші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сховища,</w:t>
      </w:r>
      <w:r>
        <w:rPr>
          <w:spacing w:val="1"/>
        </w:rPr>
        <w:t> </w:t>
      </w:r>
      <w:r>
        <w:rPr/>
        <w:t>розташовані</w:t>
      </w:r>
      <w:r>
        <w:rPr>
          <w:spacing w:val="1"/>
        </w:rPr>
        <w:t> </w:t>
      </w:r>
      <w:r>
        <w:rPr/>
        <w:t>біля</w:t>
      </w:r>
      <w:r>
        <w:rPr>
          <w:spacing w:val="1"/>
        </w:rPr>
        <w:t> </w:t>
      </w:r>
      <w:r>
        <w:rPr/>
        <w:t>західних</w:t>
      </w:r>
      <w:r>
        <w:rPr>
          <w:spacing w:val="1"/>
        </w:rPr>
        <w:t> </w:t>
      </w:r>
      <w:r>
        <w:rPr/>
        <w:t>кордонів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(їхня</w:t>
      </w:r>
      <w:r>
        <w:rPr>
          <w:spacing w:val="1"/>
        </w:rPr>
        <w:t> </w:t>
      </w:r>
      <w:r>
        <w:rPr/>
        <w:t>сукупна</w:t>
      </w:r>
      <w:r>
        <w:rPr>
          <w:spacing w:val="1"/>
        </w:rPr>
        <w:t> </w:t>
      </w:r>
      <w:r>
        <w:rPr/>
        <w:t>ємність</w:t>
      </w:r>
      <w:r>
        <w:rPr>
          <w:spacing w:val="1"/>
        </w:rPr>
        <w:t> </w:t>
      </w:r>
      <w:r>
        <w:rPr/>
        <w:t>представляє понад 80 % ємності всіх сховищ). Українська газотранспортна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90%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російського</w:t>
      </w:r>
      <w:r>
        <w:rPr>
          <w:spacing w:val="1"/>
        </w:rPr>
        <w:t> </w:t>
      </w:r>
      <w:r>
        <w:rPr/>
        <w:t>природного газу в країни Європи. Нині спостерігається збільшення попиту на</w:t>
      </w:r>
      <w:r>
        <w:rPr>
          <w:spacing w:val="-67"/>
        </w:rPr>
        <w:t> </w:t>
      </w:r>
      <w:r>
        <w:rPr/>
        <w:t>природний газ. Очікується , що в енергопостачанні Європи до 2020р, частка</w:t>
      </w:r>
      <w:r>
        <w:rPr>
          <w:spacing w:val="1"/>
        </w:rPr>
        <w:t> </w:t>
      </w:r>
      <w:r>
        <w:rPr/>
        <w:t>імпорту газу в країнах ЄС, у порівнянні з 2000р, збільшиться з 40% до 67%.</w:t>
      </w:r>
      <w:r>
        <w:rPr>
          <w:spacing w:val="1"/>
        </w:rPr>
        <w:t> </w:t>
      </w:r>
      <w:r>
        <w:rPr/>
        <w:t>Найбільшим зовнішнім постачальником природного газу в країни Європи є</w:t>
      </w:r>
      <w:r>
        <w:rPr>
          <w:spacing w:val="1"/>
        </w:rPr>
        <w:t> </w:t>
      </w:r>
      <w:r>
        <w:rPr/>
        <w:t>Російська</w:t>
      </w:r>
      <w:r>
        <w:rPr>
          <w:spacing w:val="1"/>
        </w:rPr>
        <w:t> </w:t>
      </w:r>
      <w:r>
        <w:rPr/>
        <w:t>Федерація,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42%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імпорту</w:t>
      </w:r>
      <w:r>
        <w:rPr>
          <w:spacing w:val="1"/>
        </w:rPr>
        <w:t> </w:t>
      </w:r>
      <w:r>
        <w:rPr/>
        <w:t>ЄС.</w:t>
      </w:r>
      <w:r>
        <w:rPr>
          <w:spacing w:val="1"/>
        </w:rPr>
        <w:t> </w:t>
      </w:r>
      <w:r>
        <w:rPr/>
        <w:t>Україна</w:t>
      </w:r>
      <w:r>
        <w:rPr>
          <w:spacing w:val="17"/>
        </w:rPr>
        <w:t> </w:t>
      </w:r>
      <w:r>
        <w:rPr/>
        <w:t>зацікавлена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створенні</w:t>
      </w:r>
      <w:r>
        <w:rPr>
          <w:spacing w:val="18"/>
        </w:rPr>
        <w:t> </w:t>
      </w:r>
      <w:r>
        <w:rPr/>
        <w:t>міжнародного</w:t>
      </w:r>
      <w:r>
        <w:rPr>
          <w:spacing w:val="15"/>
        </w:rPr>
        <w:t> </w:t>
      </w:r>
      <w:r>
        <w:rPr/>
        <w:t>консорціуму</w:t>
      </w:r>
      <w:r>
        <w:rPr>
          <w:spacing w:val="16"/>
        </w:rPr>
        <w:t> </w:t>
      </w:r>
      <w:r>
        <w:rPr/>
        <w:t>для</w:t>
      </w:r>
      <w:r>
        <w:rPr>
          <w:spacing w:val="18"/>
        </w:rPr>
        <w:t> </w:t>
      </w:r>
      <w:r>
        <w:rPr/>
        <w:t>будівництва</w:t>
      </w:r>
      <w:r>
        <w:rPr>
          <w:spacing w:val="-68"/>
        </w:rPr>
        <w:t> </w:t>
      </w:r>
      <w:r>
        <w:rPr/>
        <w:t>в Росії ділянки газопроводу Олександрів Гай - Новопсковськ, що дозволить</w:t>
      </w:r>
      <w:r>
        <w:rPr>
          <w:spacing w:val="1"/>
        </w:rPr>
        <w:t> </w:t>
      </w:r>
      <w:r>
        <w:rPr/>
        <w:t>збільшити надходження в Україну туркменського газу до 50 млрд. куб. м на</w:t>
      </w:r>
      <w:r>
        <w:rPr>
          <w:spacing w:val="1"/>
        </w:rPr>
        <w:t> </w:t>
      </w:r>
      <w:r>
        <w:rPr/>
        <w:t>рік. ЄС повинна зацікавити ідея створення міжнародного консорціуму для</w:t>
      </w:r>
      <w:r>
        <w:rPr>
          <w:spacing w:val="1"/>
        </w:rPr>
        <w:t> </w:t>
      </w:r>
      <w:r>
        <w:rPr/>
        <w:t>реконструкції і капітального ремонту системи газопроводів Середня Азія-</w:t>
      </w:r>
      <w:r>
        <w:rPr>
          <w:spacing w:val="1"/>
        </w:rPr>
        <w:t> </w:t>
      </w:r>
      <w:r>
        <w:rPr/>
        <w:t>Центр (САЦ-1, САЦ-2, САЦ-3), що</w:t>
      </w:r>
      <w:r>
        <w:rPr>
          <w:spacing w:val="70"/>
        </w:rPr>
        <w:t> </w:t>
      </w:r>
      <w:r>
        <w:rPr/>
        <w:t>дозволить збільшити надходьження газу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територію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Росії,</w:t>
      </w:r>
      <w:r>
        <w:rPr>
          <w:spacing w:val="1"/>
        </w:rPr>
        <w:t> </w:t>
      </w:r>
      <w:r>
        <w:rPr/>
        <w:t>Туркменістану,</w:t>
      </w:r>
      <w:r>
        <w:rPr>
          <w:spacing w:val="1"/>
        </w:rPr>
        <w:t> </w:t>
      </w:r>
      <w:r>
        <w:rPr/>
        <w:t>Узбекистану,</w:t>
      </w:r>
      <w:r>
        <w:rPr>
          <w:spacing w:val="1"/>
        </w:rPr>
        <w:t> </w:t>
      </w:r>
      <w:r>
        <w:rPr/>
        <w:t>Казахстану,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Азербайджану.</w:t>
      </w:r>
      <w:r>
        <w:rPr>
          <w:spacing w:val="1"/>
        </w:rPr>
        <w:t> </w:t>
      </w:r>
      <w:r>
        <w:rPr/>
        <w:t>Газотранспортна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пов'язана</w:t>
      </w:r>
      <w:r>
        <w:rPr>
          <w:spacing w:val="1"/>
        </w:rPr>
        <w:t> </w:t>
      </w:r>
      <w:r>
        <w:rPr/>
        <w:t>із</w:t>
      </w:r>
      <w:r>
        <w:rPr>
          <w:spacing w:val="-67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сусідніх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інтегрована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загальноєвропейську</w:t>
      </w:r>
      <w:r>
        <w:rPr>
          <w:spacing w:val="1"/>
        </w:rPr>
        <w:t> </w:t>
      </w:r>
      <w:r>
        <w:rPr/>
        <w:t>газову систему. Без перебільшення можна сказати, що магістралі України є</w:t>
      </w:r>
      <w:r>
        <w:rPr>
          <w:spacing w:val="1"/>
        </w:rPr>
        <w:t> </w:t>
      </w:r>
      <w:r>
        <w:rPr/>
        <w:t>своєрідним мостом між експортером газу - Росією і промислово розвиненою</w:t>
      </w:r>
      <w:r>
        <w:rPr>
          <w:spacing w:val="1"/>
        </w:rPr>
        <w:t> </w:t>
      </w:r>
      <w:r>
        <w:rPr/>
        <w:t>Європою.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транзиту</w:t>
      </w:r>
      <w:r>
        <w:rPr>
          <w:spacing w:val="1"/>
        </w:rPr>
        <w:t> </w:t>
      </w:r>
      <w:r>
        <w:rPr/>
        <w:t>російського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територію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європейські країни постійно</w:t>
      </w:r>
      <w:r>
        <w:rPr>
          <w:spacing w:val="1"/>
        </w:rPr>
        <w:t> </w:t>
      </w:r>
      <w:r>
        <w:rPr/>
        <w:t>збільшувався</w:t>
      </w:r>
      <w:r>
        <w:rPr>
          <w:spacing w:val="1"/>
        </w:rPr>
        <w:t> </w:t>
      </w:r>
      <w:r>
        <w:rPr/>
        <w:t>і в</w:t>
      </w:r>
      <w:r>
        <w:rPr>
          <w:spacing w:val="1"/>
        </w:rPr>
        <w:t> </w:t>
      </w:r>
      <w:r>
        <w:rPr/>
        <w:t>1999 році досяг</w:t>
      </w:r>
      <w:r>
        <w:rPr>
          <w:spacing w:val="70"/>
        </w:rPr>
        <w:t> </w:t>
      </w:r>
      <w:r>
        <w:rPr/>
        <w:t>майже 118</w:t>
      </w:r>
      <w:r>
        <w:rPr>
          <w:spacing w:val="1"/>
        </w:rPr>
        <w:t> </w:t>
      </w:r>
      <w:r>
        <w:rPr/>
        <w:t>млрд.</w:t>
      </w:r>
      <w:r>
        <w:rPr>
          <w:spacing w:val="-2"/>
        </w:rPr>
        <w:t> </w:t>
      </w:r>
      <w:r>
        <w:rPr/>
        <w:t>куб.</w:t>
      </w:r>
      <w:r>
        <w:rPr>
          <w:spacing w:val="-1"/>
        </w:rPr>
        <w:t> </w:t>
      </w:r>
      <w:r>
        <w:rPr/>
        <w:t>м,</w:t>
      </w:r>
      <w:r>
        <w:rPr>
          <w:spacing w:val="-3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становило</w:t>
      </w:r>
      <w:r>
        <w:rPr>
          <w:spacing w:val="-4"/>
        </w:rPr>
        <w:t> </w:t>
      </w:r>
      <w:r>
        <w:rPr/>
        <w:t>біля чверті споживання газу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цьому</w:t>
      </w:r>
      <w:r>
        <w:rPr>
          <w:spacing w:val="-5"/>
        </w:rPr>
        <w:t> </w:t>
      </w:r>
      <w:r>
        <w:rPr/>
        <w:t>регіоні.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7"/>
      <w:ind w:left="102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2199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2021-04-17T07:15:10Z</dcterms:created>
  <dcterms:modified xsi:type="dcterms:W3CDTF">2021-04-17T07:15:10Z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