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0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C18">
        <w:rPr>
          <w:rFonts w:ascii="Times New Roman" w:hAnsi="Times New Roman" w:cs="Times New Roman"/>
          <w:b/>
          <w:sz w:val="28"/>
          <w:szCs w:val="28"/>
          <w:lang w:val="uk-UA"/>
        </w:rPr>
        <w:t>8 Коксовий газ</w:t>
      </w:r>
    </w:p>
    <w:p w:rsidR="005C2D60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D60" w:rsidRPr="00295C18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D60" w:rsidRDefault="005C2D60" w:rsidP="005C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22</w:t>
      </w:r>
    </w:p>
    <w:p w:rsidR="005C2D60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80D">
        <w:rPr>
          <w:rFonts w:ascii="Times New Roman" w:hAnsi="Times New Roman" w:cs="Times New Roman"/>
          <w:sz w:val="28"/>
          <w:szCs w:val="28"/>
          <w:lang w:val="uk-UA"/>
        </w:rPr>
        <w:t>Коксовий 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52% водню. Скільки тонн аміаку можна отримати з мільйона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газу?</w:t>
      </w:r>
    </w:p>
    <w:p w:rsidR="005C2D60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D60" w:rsidRDefault="005C2D60" w:rsidP="005C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23</w:t>
      </w:r>
    </w:p>
    <w:p w:rsidR="005C2D60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Скільки природного газу (у об. %) з нижчою теплотою згорання 35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треба додати до суміші доменного газу з  нижчою теплотою згорання 4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 коксового газу з нижчою теплотою згорання 16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 щоб вихідна суміш мала необхідну теплоту згорання, що вказана у таблиці? У первісній суміші доменного і коксового газу порівну.</w:t>
      </w:r>
    </w:p>
    <w:tbl>
      <w:tblPr>
        <w:tblStyle w:val="a3"/>
        <w:tblW w:w="0" w:type="auto"/>
        <w:tblLook w:val="04A0"/>
      </w:tblPr>
      <w:tblGrid>
        <w:gridCol w:w="1172"/>
        <w:gridCol w:w="84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C2D60" w:rsidTr="00D04F39">
        <w:tc>
          <w:tcPr>
            <w:tcW w:w="895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895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3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6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10</w:t>
            </w:r>
          </w:p>
        </w:tc>
      </w:tr>
      <w:tr w:rsidR="005C2D60" w:rsidTr="00D04F39">
        <w:tc>
          <w:tcPr>
            <w:tcW w:w="895" w:type="dxa"/>
          </w:tcPr>
          <w:p w:rsidR="005C2D60" w:rsidRPr="0055753A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/м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95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18</w:t>
            </w:r>
          </w:p>
        </w:tc>
        <w:tc>
          <w:tcPr>
            <w:tcW w:w="895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19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22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27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24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21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23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25</w:t>
            </w:r>
          </w:p>
        </w:tc>
        <w:tc>
          <w:tcPr>
            <w:tcW w:w="896" w:type="dxa"/>
          </w:tcPr>
          <w:p w:rsidR="005C2D60" w:rsidRDefault="005C2D60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26</w:t>
            </w:r>
          </w:p>
        </w:tc>
      </w:tr>
    </w:tbl>
    <w:p w:rsidR="005C2D60" w:rsidRPr="0028180D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D60" w:rsidRDefault="005C2D60" w:rsidP="005C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24</w:t>
      </w:r>
    </w:p>
    <w:p w:rsidR="005C2D60" w:rsidRDefault="005C2D60" w:rsidP="005C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Розрахувати склад газу після того, як 95% водню пішло на синтез аміаку. Склад первісного коксового газу надається.</w:t>
      </w:r>
    </w:p>
    <w:p w:rsidR="005C2D60" w:rsidRPr="0041228E" w:rsidRDefault="005C2D60" w:rsidP="005C2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28E">
        <w:rPr>
          <w:rFonts w:ascii="Times New Roman" w:hAnsi="Times New Roman" w:cs="Times New Roman"/>
          <w:sz w:val="28"/>
          <w:szCs w:val="28"/>
        </w:rPr>
        <w:t>водень Н</w:t>
      </w:r>
      <w:r w:rsidRPr="004122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228E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228E">
        <w:rPr>
          <w:rFonts w:ascii="Times New Roman" w:hAnsi="Times New Roman" w:cs="Times New Roman"/>
          <w:sz w:val="28"/>
          <w:szCs w:val="28"/>
        </w:rPr>
        <w:t>%;</w:t>
      </w:r>
    </w:p>
    <w:p w:rsidR="005C2D60" w:rsidRPr="00F8331C" w:rsidRDefault="005C2D60" w:rsidP="005C2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>метан СН</w:t>
      </w:r>
      <w:r w:rsidRPr="00F8331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31C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31C">
        <w:rPr>
          <w:rFonts w:ascii="Times New Roman" w:hAnsi="Times New Roman" w:cs="Times New Roman"/>
          <w:sz w:val="28"/>
          <w:szCs w:val="28"/>
        </w:rPr>
        <w:t>%;</w:t>
      </w:r>
    </w:p>
    <w:p w:rsidR="005C2D60" w:rsidRPr="00F8331C" w:rsidRDefault="005C2D60" w:rsidP="005C2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>оксид вуглецю СО - 7%;</w:t>
      </w:r>
    </w:p>
    <w:p w:rsidR="005C2D60" w:rsidRPr="00F8331C" w:rsidRDefault="005C2D60" w:rsidP="005C2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31C">
        <w:rPr>
          <w:rFonts w:ascii="Times New Roman" w:hAnsi="Times New Roman" w:cs="Times New Roman"/>
          <w:sz w:val="28"/>
          <w:szCs w:val="28"/>
        </w:rPr>
        <w:t>діоксид</w:t>
      </w:r>
      <w:proofErr w:type="spellEnd"/>
      <w:r w:rsidRPr="00F8331C">
        <w:rPr>
          <w:rFonts w:ascii="Times New Roman" w:hAnsi="Times New Roman" w:cs="Times New Roman"/>
          <w:sz w:val="28"/>
          <w:szCs w:val="28"/>
        </w:rPr>
        <w:t xml:space="preserve"> вуглецю </w:t>
      </w:r>
      <w:proofErr w:type="spellStart"/>
      <w:r w:rsidRPr="00F8331C">
        <w:rPr>
          <w:rFonts w:ascii="Times New Roman" w:hAnsi="Times New Roman" w:cs="Times New Roman"/>
          <w:sz w:val="28"/>
          <w:szCs w:val="28"/>
        </w:rPr>
        <w:t>СО</w:t>
      </w:r>
      <w:r w:rsidRPr="002261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End"/>
      <w:r w:rsidRPr="00F8331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331C">
        <w:rPr>
          <w:rFonts w:ascii="Times New Roman" w:hAnsi="Times New Roman" w:cs="Times New Roman"/>
          <w:sz w:val="28"/>
          <w:szCs w:val="28"/>
        </w:rPr>
        <w:t>%;</w:t>
      </w:r>
    </w:p>
    <w:p w:rsidR="005C2D60" w:rsidRPr="00F8331C" w:rsidRDefault="005C2D60" w:rsidP="005C2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>азот N</w:t>
      </w:r>
      <w:r w:rsidRPr="00F83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–решта </w:t>
      </w:r>
      <w:r w:rsidRPr="00F8331C">
        <w:rPr>
          <w:rFonts w:ascii="Times New Roman" w:hAnsi="Times New Roman" w:cs="Times New Roman"/>
          <w:sz w:val="28"/>
          <w:szCs w:val="28"/>
        </w:rPr>
        <w:t>.</w:t>
      </w:r>
    </w:p>
    <w:p w:rsidR="00223435" w:rsidRDefault="00223435"/>
    <w:sectPr w:rsidR="002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81E"/>
    <w:multiLevelType w:val="hybridMultilevel"/>
    <w:tmpl w:val="F05EF6C0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60"/>
    <w:rsid w:val="00223435"/>
    <w:rsid w:val="005C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C2D60"/>
    <w:pPr>
      <w:widowControl w:val="0"/>
      <w:autoSpaceDE w:val="0"/>
      <w:autoSpaceDN w:val="0"/>
      <w:spacing w:before="1" w:after="0" w:line="240" w:lineRule="auto"/>
      <w:ind w:left="222" w:firstLine="707"/>
      <w:jc w:val="both"/>
    </w:pPr>
    <w:rPr>
      <w:rFonts w:ascii="Georgia" w:eastAsia="Georgia" w:hAnsi="Georgia" w:cs="Georgia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USN Team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2021-07-18T05:57:00Z</dcterms:created>
  <dcterms:modified xsi:type="dcterms:W3CDTF">2021-07-18T05:57:00Z</dcterms:modified>
</cp:coreProperties>
</file>