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C0" w:rsidRDefault="006908C0" w:rsidP="006908C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4D23">
        <w:rPr>
          <w:rFonts w:ascii="Times New Roman" w:hAnsi="Times New Roman" w:cs="Times New Roman"/>
          <w:b/>
          <w:sz w:val="28"/>
          <w:szCs w:val="28"/>
          <w:lang w:val="uk-UA"/>
        </w:rPr>
        <w:t>10 Конвертерний газ</w:t>
      </w:r>
    </w:p>
    <w:p w:rsidR="006908C0" w:rsidRDefault="006908C0" w:rsidP="006908C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8C0" w:rsidRDefault="006908C0" w:rsidP="00690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28</w:t>
      </w:r>
    </w:p>
    <w:p w:rsidR="006908C0" w:rsidRPr="00260F44" w:rsidRDefault="006908C0" w:rsidP="0069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D23">
        <w:rPr>
          <w:rFonts w:ascii="Times New Roman" w:hAnsi="Times New Roman" w:cs="Times New Roman"/>
          <w:sz w:val="28"/>
          <w:szCs w:val="28"/>
          <w:lang w:val="uk-UA"/>
        </w:rPr>
        <w:t xml:space="preserve">Вихід </w:t>
      </w:r>
      <w:r>
        <w:rPr>
          <w:rFonts w:ascii="Times New Roman" w:hAnsi="Times New Roman" w:cs="Times New Roman"/>
          <w:sz w:val="28"/>
          <w:szCs w:val="28"/>
          <w:lang w:val="uk-UA"/>
        </w:rPr>
        <w:t>конвертерного газу – 55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/т сталі. Скільки теплової енергії можна отримати з однієї плавки, якщо у конвертері – 200 т сталі? Горючий компонент – СО. Його вміст – 74 +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%(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номер варіанта).</w:t>
      </w:r>
    </w:p>
    <w:p w:rsidR="006908C0" w:rsidRPr="006B6C0E" w:rsidRDefault="006908C0" w:rsidP="006908C0">
      <w:pPr>
        <w:spacing w:after="0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908C0" w:rsidRDefault="006908C0" w:rsidP="00690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29</w:t>
      </w:r>
    </w:p>
    <w:p w:rsidR="006908C0" w:rsidRPr="00A96880" w:rsidRDefault="006908C0" w:rsidP="006908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сірчаної кислоти можна отримати з однієї плавки, якщо газ містить 160 мг/м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5132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SO</w:t>
      </w:r>
      <w:r w:rsidRPr="005132E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 Дані взяти із завдання 28.</w:t>
      </w:r>
    </w:p>
    <w:p w:rsidR="00761827" w:rsidRDefault="00761827"/>
    <w:sectPr w:rsidR="0076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8C0"/>
    <w:rsid w:val="006908C0"/>
    <w:rsid w:val="0076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690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USN Team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2021-07-18T05:58:00Z</dcterms:created>
  <dcterms:modified xsi:type="dcterms:W3CDTF">2021-07-18T05:58:00Z</dcterms:modified>
</cp:coreProperties>
</file>