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13" w:rsidRPr="00062A13" w:rsidRDefault="00062A13" w:rsidP="00062A1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АНОТАЦІЯ</w:t>
      </w:r>
    </w:p>
    <w:p w:rsidR="006C542C" w:rsidRPr="006C542C" w:rsidRDefault="006C542C" w:rsidP="006C54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Важливою проблемою сучасної промисловості є зниження кількості відходів, збереження ресурсів за одночасним підвищенням продуктивності праці та якості продукції.  </w:t>
      </w:r>
    </w:p>
    <w:p w:rsidR="006C542C" w:rsidRPr="006C542C" w:rsidRDefault="006C542C" w:rsidP="006C54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42C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населення Землі, бурхливий розвиток виробництва і зростання обсягів споживання, відсутність ефективних технологій переробки відходів призвело до того, що на початку 21 століття на планеті нагромадилася така кількість відходів, яка повсюдно стала загрожувати здоров’ю людей і навколишньому середовищу. Дуже багато промислових відходів утворюється в Україні. Населення України складає менш 1% населення Землі, а частка промислових викидів України – 4% від світових. Біля 1/3 промислових відходів у  країні падає на чорну металургію.</w:t>
      </w:r>
    </w:p>
    <w:p w:rsidR="006C542C" w:rsidRPr="006C542C" w:rsidRDefault="006C542C" w:rsidP="006C54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Вищевикладене свідчить про актуальність розробок і впровадження безвідходних та маловідходних, ресурсозберігаючих технологій. Інший аспект, що підкреслює важливість проблеми – виснаження природних ресурсів, що не відновлюються (залізної, марганцевої та інших руд, кам’яного вугілля).   </w:t>
      </w:r>
    </w:p>
    <w:p w:rsidR="006C542C" w:rsidRPr="006C542C" w:rsidRDefault="006C542C" w:rsidP="006C54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2C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6C542C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дисципліни «</w:t>
      </w:r>
      <w:proofErr w:type="spellStart"/>
      <w:r w:rsidRPr="006C542C">
        <w:rPr>
          <w:rFonts w:ascii="Times New Roman" w:hAnsi="Times New Roman" w:cs="Times New Roman"/>
          <w:sz w:val="28"/>
          <w:szCs w:val="28"/>
          <w:lang w:val="uk-UA"/>
        </w:rPr>
        <w:t>Ресурсоенергозберігаючі</w:t>
      </w:r>
      <w:proofErr w:type="spellEnd"/>
      <w:r w:rsidRPr="006C54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 та альтернативні джерела енергії» є  формування у студентів професійних знань щодо новітніх високопродуктивних, ресурсозберігаючих та маловідходних технологій в  металургії та інших галузях промисловості, способам збереження ресурсів, енергії та зменшення кількості матеріальних й енергетичних відходів. </w:t>
      </w:r>
    </w:p>
    <w:p w:rsidR="006C542C" w:rsidRPr="006C542C" w:rsidRDefault="006C542C" w:rsidP="006C54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2C">
        <w:rPr>
          <w:rFonts w:ascii="Times New Roman" w:hAnsi="Times New Roman" w:cs="Times New Roman"/>
          <w:b/>
          <w:sz w:val="28"/>
          <w:szCs w:val="28"/>
          <w:lang w:val="uk-UA"/>
        </w:rPr>
        <w:t>Завданням</w:t>
      </w:r>
      <w:r w:rsidRPr="006C542C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є </w:t>
      </w:r>
      <w:r w:rsidRPr="006C542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дати поняття</w:t>
      </w:r>
      <w:r w:rsidRPr="006C542C">
        <w:rPr>
          <w:rFonts w:ascii="Times New Roman" w:hAnsi="Times New Roman" w:cs="Times New Roman"/>
          <w:sz w:val="28"/>
          <w:szCs w:val="28"/>
          <w:lang w:val="uk-UA"/>
        </w:rPr>
        <w:t xml:space="preserve"> про способи використання ресурсів у технологічних процесах, засобів для цих цілей,  способів зниження споживання ресурсів й енергії та зменшення утворення відходів.</w:t>
      </w:r>
    </w:p>
    <w:p w:rsidR="006C542C" w:rsidRPr="006C542C" w:rsidRDefault="006C542C" w:rsidP="006C542C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 xml:space="preserve"> студент повинен набути </w:t>
      </w:r>
    </w:p>
    <w:p w:rsidR="006C542C" w:rsidRDefault="006C542C" w:rsidP="006C54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2C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2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C542C">
        <w:rPr>
          <w:rFonts w:ascii="Times New Roman" w:hAnsi="Times New Roman" w:cs="Times New Roman"/>
          <w:sz w:val="28"/>
          <w:szCs w:val="28"/>
        </w:rPr>
        <w:t>) та компетентностей:</w:t>
      </w:r>
    </w:p>
    <w:p w:rsidR="006C542C" w:rsidRPr="00BF15EF" w:rsidRDefault="006C542C" w:rsidP="006C542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F15EF">
        <w:rPr>
          <w:color w:val="000000"/>
          <w:sz w:val="28"/>
          <w:szCs w:val="28"/>
        </w:rPr>
        <w:t xml:space="preserve">Здатність використовувати науково обґрунтовані методи при обробці </w:t>
      </w:r>
      <w:r w:rsidRPr="00BF15EF">
        <w:rPr>
          <w:color w:val="000000"/>
          <w:sz w:val="28"/>
          <w:szCs w:val="28"/>
        </w:rPr>
        <w:lastRenderedPageBreak/>
        <w:t>результатів досліджень в галузі технологій захисту навколишнього середовища.</w:t>
      </w:r>
    </w:p>
    <w:p w:rsidR="006C542C" w:rsidRPr="00BF15EF" w:rsidRDefault="006C542C" w:rsidP="006C542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F15EF">
        <w:rPr>
          <w:color w:val="000000"/>
          <w:sz w:val="28"/>
          <w:szCs w:val="28"/>
        </w:rPr>
        <w:t xml:space="preserve">Здатність впроваджувати і використовувати відновлювальні джерела енергії та </w:t>
      </w:r>
      <w:proofErr w:type="spellStart"/>
      <w:r w:rsidRPr="00BF15EF">
        <w:rPr>
          <w:color w:val="000000"/>
          <w:sz w:val="28"/>
          <w:szCs w:val="28"/>
        </w:rPr>
        <w:t>ресурсоенергозберігаючі</w:t>
      </w:r>
      <w:proofErr w:type="spellEnd"/>
      <w:r w:rsidRPr="00BF15EF">
        <w:rPr>
          <w:color w:val="000000"/>
          <w:sz w:val="28"/>
          <w:szCs w:val="28"/>
        </w:rPr>
        <w:t xml:space="preserve"> технології з дотриманням норм екологічної безпеки.</w:t>
      </w:r>
      <w:r w:rsidRPr="00BF15EF">
        <w:rPr>
          <w:sz w:val="28"/>
          <w:szCs w:val="28"/>
        </w:rPr>
        <w:t xml:space="preserve"> </w:t>
      </w:r>
    </w:p>
    <w:p w:rsidR="006C542C" w:rsidRPr="00BF15EF" w:rsidRDefault="006C542C" w:rsidP="006C542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F15EF">
        <w:rPr>
          <w:sz w:val="28"/>
          <w:szCs w:val="28"/>
        </w:rPr>
        <w:t xml:space="preserve">Здатність до розробки методів і технологій поводження з відходами та їх </w:t>
      </w:r>
      <w:proofErr w:type="spellStart"/>
      <w:r w:rsidRPr="00BF15EF">
        <w:rPr>
          <w:sz w:val="28"/>
          <w:szCs w:val="28"/>
        </w:rPr>
        <w:t>рециклінгу</w:t>
      </w:r>
      <w:proofErr w:type="spellEnd"/>
      <w:r w:rsidRPr="00BF15EF">
        <w:rPr>
          <w:sz w:val="28"/>
          <w:szCs w:val="28"/>
        </w:rPr>
        <w:t xml:space="preserve"> </w:t>
      </w:r>
    </w:p>
    <w:p w:rsidR="006C542C" w:rsidRPr="00BF15EF" w:rsidRDefault="006C542C" w:rsidP="006C5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15EF">
        <w:rPr>
          <w:sz w:val="28"/>
          <w:szCs w:val="28"/>
        </w:rPr>
        <w:t>обґрунтовувати вибір методів переробки відходів неорганічного та органічного виробництва, лісопиляння та деревообробки для прийняття управлінських  рішень</w:t>
      </w:r>
    </w:p>
    <w:p w:rsidR="006C542C" w:rsidRPr="00F33D5D" w:rsidRDefault="006C542C" w:rsidP="006C542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33D5D">
        <w:rPr>
          <w:sz w:val="28"/>
          <w:szCs w:val="28"/>
        </w:rPr>
        <w:t>Здатність до проектування систем і технологій захисту навколишнього середовища та забезпечення їх функціонування</w:t>
      </w:r>
    </w:p>
    <w:p w:rsidR="006C542C" w:rsidRPr="00BF15EF" w:rsidRDefault="006C542C" w:rsidP="006C542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F15EF">
        <w:rPr>
          <w:sz w:val="28"/>
          <w:szCs w:val="28"/>
        </w:rPr>
        <w:t>приймати управлінські рішення щодо   шляхів і методів знешкодження забруднювачів літосфери, зокрема переробки сміття і твердих відходів</w:t>
      </w:r>
    </w:p>
    <w:p w:rsidR="006C542C" w:rsidRPr="00BF15EF" w:rsidRDefault="006C542C" w:rsidP="006C542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BF15EF">
        <w:rPr>
          <w:sz w:val="28"/>
          <w:szCs w:val="28"/>
        </w:rPr>
        <w:t xml:space="preserve">обґрунтовувати та розробити проект реконструкції застарілих та недостатньо ефективних комплексів із утилізації та рекуперації токсичних і екологічно небезпечних відходів </w:t>
      </w:r>
    </w:p>
    <w:p w:rsidR="006C542C" w:rsidRPr="006C542C" w:rsidRDefault="006C542C" w:rsidP="006C54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42C" w:rsidRPr="006C542C" w:rsidRDefault="006C542C" w:rsidP="006C54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42C" w:rsidRPr="006C542C" w:rsidRDefault="006C542C" w:rsidP="006C542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F2C" w:rsidRPr="006C542C" w:rsidRDefault="00540F2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F2C" w:rsidRPr="006C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155"/>
    <w:multiLevelType w:val="hybridMultilevel"/>
    <w:tmpl w:val="9C6A1DA4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42C"/>
    <w:rsid w:val="00062A13"/>
    <w:rsid w:val="00540F2C"/>
    <w:rsid w:val="006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2C"/>
    <w:pPr>
      <w:widowControl w:val="0"/>
      <w:autoSpaceDE w:val="0"/>
      <w:autoSpaceDN w:val="0"/>
      <w:spacing w:after="0" w:line="240" w:lineRule="auto"/>
      <w:ind w:left="233" w:firstLine="710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>USN Team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2021-07-25T08:56:00Z</dcterms:created>
  <dcterms:modified xsi:type="dcterms:W3CDTF">2021-07-25T08:58:00Z</dcterms:modified>
</cp:coreProperties>
</file>