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27" w:rsidRDefault="00E64E27" w:rsidP="00E64E27">
      <w:pPr>
        <w:jc w:val="both"/>
        <w:rPr>
          <w:sz w:val="28"/>
          <w:szCs w:val="28"/>
        </w:rPr>
      </w:pPr>
      <w:proofErr w:type="spellStart"/>
      <w:r w:rsidRPr="00315098">
        <w:rPr>
          <w:b/>
          <w:sz w:val="28"/>
          <w:szCs w:val="28"/>
        </w:rPr>
        <w:t>Основна</w:t>
      </w:r>
      <w:proofErr w:type="spellEnd"/>
      <w:r w:rsidRPr="00315098">
        <w:rPr>
          <w:sz w:val="28"/>
          <w:szCs w:val="28"/>
        </w:rPr>
        <w:t>:</w:t>
      </w:r>
    </w:p>
    <w:p w:rsidR="00E64E27" w:rsidRDefault="00E64E27" w:rsidP="00E64E27">
      <w:pPr>
        <w:widowControl w:val="0"/>
        <w:numPr>
          <w:ilvl w:val="0"/>
          <w:numId w:val="2"/>
        </w:numPr>
        <w:tabs>
          <w:tab w:val="clear" w:pos="1446"/>
        </w:tabs>
        <w:autoSpaceDE w:val="0"/>
        <w:autoSpaceDN w:val="0"/>
        <w:adjustRightInd w:val="0"/>
        <w:spacing w:after="0"/>
        <w:ind w:left="1080" w:hanging="540"/>
        <w:jc w:val="both"/>
        <w:rPr>
          <w:sz w:val="28"/>
          <w:szCs w:val="28"/>
        </w:rPr>
      </w:pPr>
      <w:r w:rsidRPr="00BF53C7">
        <w:rPr>
          <w:sz w:val="28"/>
          <w:szCs w:val="28"/>
        </w:rPr>
        <w:t xml:space="preserve">Рижков В.Г.  </w:t>
      </w:r>
      <w:proofErr w:type="spellStart"/>
      <w:r w:rsidRPr="00BF53C7">
        <w:rPr>
          <w:sz w:val="28"/>
          <w:szCs w:val="28"/>
        </w:rPr>
        <w:t>Ресурсозбереження</w:t>
      </w:r>
      <w:proofErr w:type="spellEnd"/>
      <w:r w:rsidRPr="00BF53C7">
        <w:rPr>
          <w:sz w:val="28"/>
          <w:szCs w:val="28"/>
        </w:rPr>
        <w:t xml:space="preserve">, </w:t>
      </w:r>
      <w:proofErr w:type="spellStart"/>
      <w:r w:rsidRPr="00BF53C7">
        <w:rPr>
          <w:sz w:val="28"/>
          <w:szCs w:val="28"/>
        </w:rPr>
        <w:t>раціональне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природокористування</w:t>
      </w:r>
      <w:proofErr w:type="spellEnd"/>
      <w:r w:rsidRPr="00BF53C7">
        <w:rPr>
          <w:sz w:val="28"/>
          <w:szCs w:val="28"/>
        </w:rPr>
        <w:t xml:space="preserve"> та </w:t>
      </w:r>
      <w:proofErr w:type="spellStart"/>
      <w:r w:rsidRPr="00BF53C7">
        <w:rPr>
          <w:sz w:val="28"/>
          <w:szCs w:val="28"/>
        </w:rPr>
        <w:t>утилізація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вторинних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ресурсів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>:</w:t>
      </w:r>
      <w:r w:rsidRPr="00BF53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BF53C7">
        <w:rPr>
          <w:sz w:val="28"/>
          <w:szCs w:val="28"/>
        </w:rPr>
        <w:t>авчально-методичний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proofErr w:type="gramStart"/>
      <w:r w:rsidRPr="00BF53C7">
        <w:rPr>
          <w:sz w:val="28"/>
          <w:szCs w:val="28"/>
        </w:rPr>
        <w:t>пос</w:t>
      </w:r>
      <w:proofErr w:type="gramEnd"/>
      <w:r w:rsidRPr="00BF53C7">
        <w:rPr>
          <w:sz w:val="28"/>
          <w:szCs w:val="28"/>
        </w:rPr>
        <w:t>ібник</w:t>
      </w:r>
      <w:proofErr w:type="spellEnd"/>
      <w:r w:rsidRPr="00BF53C7">
        <w:rPr>
          <w:sz w:val="28"/>
          <w:szCs w:val="28"/>
        </w:rPr>
        <w:t xml:space="preserve"> для </w:t>
      </w:r>
      <w:proofErr w:type="spellStart"/>
      <w:r w:rsidRPr="00BF53C7">
        <w:rPr>
          <w:sz w:val="28"/>
          <w:szCs w:val="28"/>
        </w:rPr>
        <w:t>студентів</w:t>
      </w:r>
      <w:proofErr w:type="spellEnd"/>
      <w:r w:rsidRPr="00BF53C7">
        <w:rPr>
          <w:sz w:val="28"/>
          <w:szCs w:val="28"/>
        </w:rPr>
        <w:t xml:space="preserve"> ЗДІА </w:t>
      </w:r>
      <w:proofErr w:type="spellStart"/>
      <w:r w:rsidRPr="00BF53C7">
        <w:rPr>
          <w:sz w:val="28"/>
          <w:szCs w:val="28"/>
        </w:rPr>
        <w:t>спеціальності</w:t>
      </w:r>
      <w:proofErr w:type="spellEnd"/>
      <w:r w:rsidRPr="00BF53C7">
        <w:rPr>
          <w:sz w:val="28"/>
          <w:szCs w:val="28"/>
        </w:rPr>
        <w:t xml:space="preserve"> 183 «</w:t>
      </w:r>
      <w:proofErr w:type="spellStart"/>
      <w:r w:rsidRPr="00BF53C7">
        <w:rPr>
          <w:sz w:val="28"/>
          <w:szCs w:val="28"/>
        </w:rPr>
        <w:t>Технології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захисту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навколишнього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середовища</w:t>
      </w:r>
      <w:proofErr w:type="spellEnd"/>
      <w:r w:rsidRPr="00BF53C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Запоріжжя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F53C7">
        <w:rPr>
          <w:sz w:val="28"/>
          <w:szCs w:val="28"/>
        </w:rPr>
        <w:t>ЗДІА, 2017</w:t>
      </w:r>
      <w:r>
        <w:rPr>
          <w:sz w:val="28"/>
          <w:szCs w:val="28"/>
        </w:rPr>
        <w:t>. 299 с.</w:t>
      </w:r>
    </w:p>
    <w:p w:rsidR="00E64E27" w:rsidRDefault="00E64E27" w:rsidP="00E64E27">
      <w:pPr>
        <w:widowControl w:val="0"/>
        <w:numPr>
          <w:ilvl w:val="0"/>
          <w:numId w:val="2"/>
        </w:numPr>
        <w:tabs>
          <w:tab w:val="clear" w:pos="1446"/>
        </w:tabs>
        <w:autoSpaceDE w:val="0"/>
        <w:autoSpaceDN w:val="0"/>
        <w:adjustRightInd w:val="0"/>
        <w:spacing w:after="0"/>
        <w:ind w:left="1078"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Рижков В.Г., </w:t>
      </w:r>
      <w:proofErr w:type="spellStart"/>
      <w:r>
        <w:rPr>
          <w:sz w:val="28"/>
          <w:szCs w:val="28"/>
        </w:rPr>
        <w:t>Беренда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Троїцька</w:t>
      </w:r>
      <w:proofErr w:type="spellEnd"/>
      <w:r>
        <w:rPr>
          <w:sz w:val="28"/>
          <w:szCs w:val="28"/>
        </w:rPr>
        <w:t xml:space="preserve"> О.О. </w:t>
      </w:r>
      <w:proofErr w:type="spellStart"/>
      <w:r w:rsidRPr="00BF53C7">
        <w:rPr>
          <w:sz w:val="28"/>
          <w:szCs w:val="28"/>
        </w:rPr>
        <w:t>Утилізація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вторинних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енергетичних</w:t>
      </w:r>
      <w:proofErr w:type="spellEnd"/>
      <w:r w:rsidRPr="00BF53C7">
        <w:rPr>
          <w:sz w:val="28"/>
          <w:szCs w:val="28"/>
        </w:rPr>
        <w:t xml:space="preserve"> та </w:t>
      </w:r>
      <w:proofErr w:type="spellStart"/>
      <w:r w:rsidRPr="00BF53C7">
        <w:rPr>
          <w:sz w:val="28"/>
          <w:szCs w:val="28"/>
        </w:rPr>
        <w:t>сировинних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:</w:t>
      </w:r>
      <w:r w:rsidRPr="00BF53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BF53C7">
        <w:rPr>
          <w:sz w:val="28"/>
          <w:szCs w:val="28"/>
        </w:rPr>
        <w:t>авчально-методичний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proofErr w:type="gramStart"/>
      <w:r w:rsidRPr="00BF53C7">
        <w:rPr>
          <w:sz w:val="28"/>
          <w:szCs w:val="28"/>
        </w:rPr>
        <w:t>пос</w:t>
      </w:r>
      <w:proofErr w:type="gramEnd"/>
      <w:r w:rsidRPr="00BF53C7">
        <w:rPr>
          <w:sz w:val="28"/>
          <w:szCs w:val="28"/>
        </w:rPr>
        <w:t>ібник</w:t>
      </w:r>
      <w:proofErr w:type="spellEnd"/>
      <w:r w:rsidRPr="00BF53C7">
        <w:rPr>
          <w:sz w:val="28"/>
          <w:szCs w:val="28"/>
        </w:rPr>
        <w:t xml:space="preserve"> для </w:t>
      </w:r>
      <w:proofErr w:type="spellStart"/>
      <w:r w:rsidRPr="00BF53C7">
        <w:rPr>
          <w:sz w:val="28"/>
          <w:szCs w:val="28"/>
        </w:rPr>
        <w:t>студентів</w:t>
      </w:r>
      <w:proofErr w:type="spellEnd"/>
      <w:r w:rsidRPr="00BF53C7">
        <w:rPr>
          <w:sz w:val="28"/>
          <w:szCs w:val="28"/>
        </w:rPr>
        <w:t xml:space="preserve"> ЗДІА </w:t>
      </w:r>
      <w:proofErr w:type="spellStart"/>
      <w:r w:rsidRPr="00BF53C7">
        <w:rPr>
          <w:sz w:val="28"/>
          <w:szCs w:val="28"/>
        </w:rPr>
        <w:t>всіх</w:t>
      </w:r>
      <w:proofErr w:type="spellEnd"/>
      <w:r w:rsidRPr="00BF53C7">
        <w:rPr>
          <w:sz w:val="28"/>
          <w:szCs w:val="28"/>
        </w:rPr>
        <w:t xml:space="preserve"> форм </w:t>
      </w:r>
      <w:proofErr w:type="spellStart"/>
      <w:r w:rsidRPr="00BF53C7">
        <w:rPr>
          <w:sz w:val="28"/>
          <w:szCs w:val="28"/>
        </w:rPr>
        <w:t>навчання</w:t>
      </w:r>
      <w:proofErr w:type="spellEnd"/>
      <w:r w:rsidRPr="00BF53C7">
        <w:rPr>
          <w:sz w:val="28"/>
          <w:szCs w:val="28"/>
        </w:rPr>
        <w:t xml:space="preserve"> за </w:t>
      </w:r>
      <w:proofErr w:type="spellStart"/>
      <w:r w:rsidRPr="00BF53C7">
        <w:rPr>
          <w:sz w:val="28"/>
          <w:szCs w:val="28"/>
        </w:rPr>
        <w:t>спеціальністю</w:t>
      </w:r>
      <w:proofErr w:type="spellEnd"/>
      <w:r w:rsidRPr="00BF53C7">
        <w:rPr>
          <w:sz w:val="28"/>
          <w:szCs w:val="28"/>
        </w:rPr>
        <w:t xml:space="preserve"> 183 «</w:t>
      </w:r>
      <w:proofErr w:type="spellStart"/>
      <w:r w:rsidRPr="00BF53C7">
        <w:rPr>
          <w:sz w:val="28"/>
          <w:szCs w:val="28"/>
        </w:rPr>
        <w:t>Технології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захисту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навколишнього</w:t>
      </w:r>
      <w:proofErr w:type="spellEnd"/>
      <w:r w:rsidRPr="00BF53C7">
        <w:rPr>
          <w:sz w:val="28"/>
          <w:szCs w:val="28"/>
        </w:rPr>
        <w:t xml:space="preserve"> </w:t>
      </w:r>
      <w:proofErr w:type="spellStart"/>
      <w:r w:rsidRPr="00BF53C7">
        <w:rPr>
          <w:sz w:val="28"/>
          <w:szCs w:val="28"/>
        </w:rPr>
        <w:t>середовища</w:t>
      </w:r>
      <w:proofErr w:type="spellEnd"/>
      <w:r w:rsidRPr="00BF53C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Запоріжжя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ЗДІА, 2019. 385 с. </w:t>
      </w:r>
    </w:p>
    <w:p w:rsidR="00E64E27" w:rsidRPr="00C54F04" w:rsidRDefault="00E64E27" w:rsidP="00E64E27">
      <w:pPr>
        <w:numPr>
          <w:ilvl w:val="0"/>
          <w:numId w:val="2"/>
        </w:numPr>
        <w:spacing w:after="0"/>
        <w:ind w:left="1078" w:hanging="539"/>
        <w:jc w:val="both"/>
        <w:rPr>
          <w:sz w:val="28"/>
          <w:szCs w:val="28"/>
        </w:rPr>
      </w:pPr>
      <w:r w:rsidRPr="00C54F04">
        <w:rPr>
          <w:sz w:val="28"/>
          <w:szCs w:val="28"/>
        </w:rPr>
        <w:t xml:space="preserve">Рижков В. Г. </w:t>
      </w:r>
      <w:proofErr w:type="spellStart"/>
      <w:r w:rsidRPr="00C54F04">
        <w:rPr>
          <w:sz w:val="28"/>
          <w:szCs w:val="28"/>
        </w:rPr>
        <w:t>Технологічні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особливості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виплавки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чорних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металів</w:t>
      </w:r>
      <w:proofErr w:type="spellEnd"/>
      <w:proofErr w:type="gramStart"/>
      <w:r w:rsidRPr="00C54F04">
        <w:rPr>
          <w:sz w:val="28"/>
          <w:szCs w:val="28"/>
        </w:rPr>
        <w:t xml:space="preserve"> :</w:t>
      </w:r>
      <w:proofErr w:type="gramEnd"/>
      <w:r w:rsidRPr="00C54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C54F04">
        <w:rPr>
          <w:sz w:val="28"/>
          <w:szCs w:val="28"/>
        </w:rPr>
        <w:t>етодичні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вказівки</w:t>
      </w:r>
      <w:proofErr w:type="spellEnd"/>
      <w:r w:rsidRPr="00C54F04">
        <w:rPr>
          <w:sz w:val="28"/>
          <w:szCs w:val="28"/>
        </w:rPr>
        <w:t xml:space="preserve"> до  </w:t>
      </w:r>
      <w:proofErr w:type="spellStart"/>
      <w:r w:rsidRPr="00C54F04">
        <w:rPr>
          <w:sz w:val="28"/>
          <w:szCs w:val="28"/>
        </w:rPr>
        <w:t>практичних</w:t>
      </w:r>
      <w:proofErr w:type="spellEnd"/>
      <w:r w:rsidRPr="00C54F04">
        <w:rPr>
          <w:sz w:val="28"/>
          <w:szCs w:val="28"/>
        </w:rPr>
        <w:t xml:space="preserve"> занять та </w:t>
      </w:r>
      <w:proofErr w:type="spellStart"/>
      <w:r w:rsidRPr="00C54F04">
        <w:rPr>
          <w:sz w:val="28"/>
          <w:szCs w:val="28"/>
        </w:rPr>
        <w:t>контрольні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завдання</w:t>
      </w:r>
      <w:proofErr w:type="spellEnd"/>
      <w:r w:rsidRPr="00C54F04">
        <w:rPr>
          <w:sz w:val="28"/>
          <w:szCs w:val="28"/>
        </w:rPr>
        <w:t xml:space="preserve"> для </w:t>
      </w:r>
      <w:proofErr w:type="spellStart"/>
      <w:r w:rsidRPr="00C54F04">
        <w:rPr>
          <w:sz w:val="28"/>
          <w:szCs w:val="28"/>
        </w:rPr>
        <w:t>студентів</w:t>
      </w:r>
      <w:proofErr w:type="spellEnd"/>
      <w:r w:rsidRPr="00C54F04">
        <w:rPr>
          <w:sz w:val="28"/>
          <w:szCs w:val="28"/>
        </w:rPr>
        <w:t xml:space="preserve"> ЗДІА</w:t>
      </w:r>
      <w:r>
        <w:rPr>
          <w:sz w:val="28"/>
          <w:szCs w:val="28"/>
        </w:rPr>
        <w:t xml:space="preserve">. </w:t>
      </w:r>
      <w:proofErr w:type="spellStart"/>
      <w:r w:rsidRPr="00C54F04">
        <w:rPr>
          <w:sz w:val="28"/>
          <w:szCs w:val="28"/>
        </w:rPr>
        <w:t>Запоріжжя</w:t>
      </w:r>
      <w:proofErr w:type="spellEnd"/>
      <w:r>
        <w:rPr>
          <w:sz w:val="28"/>
          <w:szCs w:val="28"/>
        </w:rPr>
        <w:t xml:space="preserve"> </w:t>
      </w:r>
      <w:r w:rsidRPr="00C54F04">
        <w:rPr>
          <w:sz w:val="28"/>
          <w:szCs w:val="28"/>
        </w:rPr>
        <w:t xml:space="preserve">: ЗДІА, 2005. </w:t>
      </w:r>
      <w:r>
        <w:rPr>
          <w:sz w:val="28"/>
          <w:szCs w:val="28"/>
        </w:rPr>
        <w:t xml:space="preserve"> </w:t>
      </w:r>
      <w:r w:rsidRPr="00C54F04">
        <w:rPr>
          <w:sz w:val="28"/>
          <w:szCs w:val="28"/>
        </w:rPr>
        <w:t xml:space="preserve"> 28 с. </w:t>
      </w:r>
      <w:r>
        <w:rPr>
          <w:sz w:val="28"/>
          <w:szCs w:val="28"/>
        </w:rPr>
        <w:t xml:space="preserve"> </w:t>
      </w:r>
    </w:p>
    <w:p w:rsidR="00E64E27" w:rsidRDefault="00E64E27" w:rsidP="00E64E27">
      <w:pPr>
        <w:widowControl w:val="0"/>
        <w:numPr>
          <w:ilvl w:val="0"/>
          <w:numId w:val="2"/>
        </w:numPr>
        <w:tabs>
          <w:tab w:val="clear" w:pos="1446"/>
        </w:tabs>
        <w:autoSpaceDE w:val="0"/>
        <w:autoSpaceDN w:val="0"/>
        <w:adjustRightInd w:val="0"/>
        <w:spacing w:after="0"/>
        <w:ind w:left="1080" w:hanging="540"/>
        <w:jc w:val="both"/>
        <w:rPr>
          <w:sz w:val="28"/>
          <w:szCs w:val="28"/>
        </w:rPr>
      </w:pPr>
      <w:proofErr w:type="spellStart"/>
      <w:r w:rsidRPr="00BF53C7">
        <w:rPr>
          <w:sz w:val="28"/>
          <w:szCs w:val="28"/>
        </w:rPr>
        <w:t>Теплотехніка</w:t>
      </w:r>
      <w:proofErr w:type="spellEnd"/>
      <w:r w:rsidRPr="00BF53C7">
        <w:rPr>
          <w:sz w:val="28"/>
          <w:szCs w:val="28"/>
        </w:rPr>
        <w:t xml:space="preserve"> : </w:t>
      </w:r>
      <w:proofErr w:type="spellStart"/>
      <w:proofErr w:type="gramStart"/>
      <w:r w:rsidRPr="00BF53C7">
        <w:rPr>
          <w:sz w:val="28"/>
          <w:szCs w:val="28"/>
        </w:rPr>
        <w:t>п</w:t>
      </w:r>
      <w:proofErr w:type="gramEnd"/>
      <w:r w:rsidRPr="00BF53C7">
        <w:rPr>
          <w:sz w:val="28"/>
          <w:szCs w:val="28"/>
        </w:rPr>
        <w:t>ідручник</w:t>
      </w:r>
      <w:proofErr w:type="spellEnd"/>
      <w:r w:rsidRPr="00BF53C7">
        <w:rPr>
          <w:sz w:val="28"/>
          <w:szCs w:val="28"/>
        </w:rPr>
        <w:t xml:space="preserve"> для студ. </w:t>
      </w:r>
      <w:proofErr w:type="spellStart"/>
      <w:r w:rsidRPr="00BF53C7">
        <w:rPr>
          <w:sz w:val="28"/>
          <w:szCs w:val="28"/>
        </w:rPr>
        <w:t>вищ</w:t>
      </w:r>
      <w:proofErr w:type="spellEnd"/>
      <w:r w:rsidRPr="00BF53C7">
        <w:rPr>
          <w:sz w:val="28"/>
          <w:szCs w:val="28"/>
        </w:rPr>
        <w:t xml:space="preserve">. </w:t>
      </w:r>
      <w:proofErr w:type="spellStart"/>
      <w:r w:rsidRPr="00BF53C7">
        <w:rPr>
          <w:sz w:val="28"/>
          <w:szCs w:val="28"/>
        </w:rPr>
        <w:t>техн</w:t>
      </w:r>
      <w:proofErr w:type="spellEnd"/>
      <w:r w:rsidRPr="00BF53C7">
        <w:rPr>
          <w:sz w:val="28"/>
          <w:szCs w:val="28"/>
        </w:rPr>
        <w:t xml:space="preserve">. </w:t>
      </w:r>
      <w:proofErr w:type="spellStart"/>
      <w:r w:rsidRPr="00BF53C7">
        <w:rPr>
          <w:sz w:val="28"/>
          <w:szCs w:val="28"/>
        </w:rPr>
        <w:t>навч</w:t>
      </w:r>
      <w:proofErr w:type="spellEnd"/>
      <w:r w:rsidRPr="00BF53C7">
        <w:rPr>
          <w:sz w:val="28"/>
          <w:szCs w:val="28"/>
        </w:rPr>
        <w:t xml:space="preserve">. </w:t>
      </w:r>
      <w:proofErr w:type="spellStart"/>
      <w:r w:rsidRPr="00BF53C7">
        <w:rPr>
          <w:sz w:val="28"/>
          <w:szCs w:val="28"/>
        </w:rPr>
        <w:t>закл</w:t>
      </w:r>
      <w:proofErr w:type="spellEnd"/>
      <w:r w:rsidRPr="00BF53C7">
        <w:rPr>
          <w:sz w:val="28"/>
          <w:szCs w:val="28"/>
        </w:rPr>
        <w:t xml:space="preserve">. / Б.Х. </w:t>
      </w:r>
      <w:proofErr w:type="spellStart"/>
      <w:r w:rsidRPr="00BF53C7">
        <w:rPr>
          <w:sz w:val="28"/>
          <w:szCs w:val="28"/>
        </w:rPr>
        <w:t>Драганов</w:t>
      </w:r>
      <w:proofErr w:type="spellEnd"/>
      <w:r>
        <w:rPr>
          <w:sz w:val="28"/>
          <w:szCs w:val="28"/>
        </w:rPr>
        <w:t xml:space="preserve"> </w:t>
      </w:r>
      <w:r w:rsidRPr="00BF53C7"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F53C7">
        <w:rPr>
          <w:sz w:val="28"/>
          <w:szCs w:val="28"/>
        </w:rPr>
        <w:t>К</w:t>
      </w:r>
      <w:r>
        <w:rPr>
          <w:sz w:val="28"/>
          <w:szCs w:val="28"/>
        </w:rPr>
        <w:t>иїв</w:t>
      </w:r>
      <w:proofErr w:type="spellEnd"/>
      <w:proofErr w:type="gramStart"/>
      <w:r w:rsidRPr="00BF53C7">
        <w:rPr>
          <w:sz w:val="28"/>
          <w:szCs w:val="28"/>
        </w:rPr>
        <w:t xml:space="preserve"> :</w:t>
      </w:r>
      <w:proofErr w:type="gramEnd"/>
      <w:r w:rsidRPr="00BF53C7">
        <w:rPr>
          <w:sz w:val="28"/>
          <w:szCs w:val="28"/>
        </w:rPr>
        <w:t xml:space="preserve"> ІНКОС, 2005. </w:t>
      </w:r>
      <w:r>
        <w:rPr>
          <w:sz w:val="28"/>
          <w:szCs w:val="28"/>
        </w:rPr>
        <w:t xml:space="preserve"> </w:t>
      </w:r>
      <w:r w:rsidRPr="00BF53C7">
        <w:rPr>
          <w:sz w:val="28"/>
          <w:szCs w:val="28"/>
        </w:rPr>
        <w:t xml:space="preserve"> 504 с. </w:t>
      </w:r>
    </w:p>
    <w:p w:rsidR="00E64E27" w:rsidRPr="00BF53C7" w:rsidRDefault="00E64E27" w:rsidP="00E64E27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E27" w:rsidRDefault="00E64E27" w:rsidP="00E64E27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b/>
          <w:sz w:val="28"/>
          <w:szCs w:val="28"/>
        </w:rPr>
      </w:pPr>
      <w:proofErr w:type="spellStart"/>
      <w:r w:rsidRPr="005114E1">
        <w:rPr>
          <w:b/>
          <w:sz w:val="28"/>
          <w:szCs w:val="28"/>
        </w:rPr>
        <w:t>Додаткова</w:t>
      </w:r>
      <w:proofErr w:type="spellEnd"/>
      <w:r w:rsidRPr="005114E1">
        <w:rPr>
          <w:b/>
          <w:sz w:val="28"/>
          <w:szCs w:val="28"/>
        </w:rPr>
        <w:t>:</w:t>
      </w:r>
    </w:p>
    <w:p w:rsidR="00E64E27" w:rsidRPr="00C54F04" w:rsidRDefault="00E64E27" w:rsidP="00E64E27">
      <w:pPr>
        <w:numPr>
          <w:ilvl w:val="0"/>
          <w:numId w:val="1"/>
        </w:numPr>
        <w:tabs>
          <w:tab w:val="left" w:pos="0"/>
          <w:tab w:val="left" w:pos="6135"/>
        </w:tabs>
        <w:overflowPunct w:val="0"/>
        <w:adjustRightInd w:val="0"/>
        <w:spacing w:after="0"/>
        <w:jc w:val="both"/>
        <w:textAlignment w:val="baseline"/>
        <w:rPr>
          <w:b/>
          <w:sz w:val="28"/>
          <w:szCs w:val="28"/>
        </w:rPr>
      </w:pPr>
      <w:r w:rsidRPr="00C54F04">
        <w:rPr>
          <w:sz w:val="28"/>
          <w:szCs w:val="28"/>
        </w:rPr>
        <w:t xml:space="preserve">Рижков В. Г. </w:t>
      </w:r>
      <w:proofErr w:type="spellStart"/>
      <w:r w:rsidRPr="00C54F04">
        <w:rPr>
          <w:sz w:val="28"/>
          <w:szCs w:val="28"/>
        </w:rPr>
        <w:t>Технологічні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особливості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виплавки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чорних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металів</w:t>
      </w:r>
      <w:proofErr w:type="spellEnd"/>
      <w:proofErr w:type="gramStart"/>
      <w:r w:rsidRPr="00C54F04">
        <w:rPr>
          <w:sz w:val="28"/>
          <w:szCs w:val="28"/>
        </w:rPr>
        <w:t xml:space="preserve"> :</w:t>
      </w:r>
      <w:proofErr w:type="gram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методичні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вказівки</w:t>
      </w:r>
      <w:proofErr w:type="spellEnd"/>
      <w:r w:rsidRPr="00C54F04">
        <w:rPr>
          <w:sz w:val="28"/>
          <w:szCs w:val="28"/>
        </w:rPr>
        <w:t xml:space="preserve"> до </w:t>
      </w:r>
      <w:proofErr w:type="spellStart"/>
      <w:r w:rsidRPr="00C54F04">
        <w:rPr>
          <w:sz w:val="28"/>
          <w:szCs w:val="28"/>
        </w:rPr>
        <w:t>виконання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лабораторних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робіт</w:t>
      </w:r>
      <w:proofErr w:type="spellEnd"/>
      <w:r w:rsidRPr="00C54F04">
        <w:rPr>
          <w:sz w:val="28"/>
          <w:szCs w:val="28"/>
        </w:rPr>
        <w:t xml:space="preserve"> для </w:t>
      </w:r>
      <w:proofErr w:type="spellStart"/>
      <w:r w:rsidRPr="00C54F04">
        <w:rPr>
          <w:sz w:val="28"/>
          <w:szCs w:val="28"/>
        </w:rPr>
        <w:t>студентів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спеціальності</w:t>
      </w:r>
      <w:proofErr w:type="spellEnd"/>
      <w:r w:rsidRPr="00C54F04">
        <w:rPr>
          <w:sz w:val="28"/>
          <w:szCs w:val="28"/>
        </w:rPr>
        <w:t xml:space="preserve"> 7.090401 „</w:t>
      </w:r>
      <w:proofErr w:type="spellStart"/>
      <w:r w:rsidRPr="00C54F04">
        <w:rPr>
          <w:sz w:val="28"/>
          <w:szCs w:val="28"/>
        </w:rPr>
        <w:t>Металургія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чорних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металів</w:t>
      </w:r>
      <w:proofErr w:type="spellEnd"/>
      <w:r w:rsidRPr="00C54F04">
        <w:rPr>
          <w:sz w:val="28"/>
          <w:szCs w:val="28"/>
        </w:rPr>
        <w:t xml:space="preserve">” </w:t>
      </w:r>
      <w:proofErr w:type="spellStart"/>
      <w:r w:rsidRPr="00C54F04">
        <w:rPr>
          <w:sz w:val="28"/>
          <w:szCs w:val="28"/>
        </w:rPr>
        <w:t>денної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форми</w:t>
      </w:r>
      <w:proofErr w:type="spellEnd"/>
      <w:r w:rsidRPr="00C54F04">
        <w:rPr>
          <w:sz w:val="28"/>
          <w:szCs w:val="28"/>
        </w:rPr>
        <w:t xml:space="preserve"> </w:t>
      </w:r>
      <w:proofErr w:type="spellStart"/>
      <w:r w:rsidRPr="00C54F04">
        <w:rPr>
          <w:sz w:val="28"/>
          <w:szCs w:val="28"/>
        </w:rPr>
        <w:t>навчання</w:t>
      </w:r>
      <w:proofErr w:type="spellEnd"/>
      <w:r w:rsidRPr="00C54F04">
        <w:rPr>
          <w:sz w:val="28"/>
          <w:szCs w:val="28"/>
        </w:rPr>
        <w:t xml:space="preserve">.  </w:t>
      </w:r>
      <w:proofErr w:type="spellStart"/>
      <w:r w:rsidRPr="00C54F04">
        <w:rPr>
          <w:sz w:val="28"/>
          <w:szCs w:val="28"/>
        </w:rPr>
        <w:t>Запоріжжя</w:t>
      </w:r>
      <w:proofErr w:type="spellEnd"/>
      <w:proofErr w:type="gramStart"/>
      <w:r w:rsidRPr="00C54F04">
        <w:rPr>
          <w:sz w:val="28"/>
          <w:szCs w:val="28"/>
        </w:rPr>
        <w:t xml:space="preserve"> :</w:t>
      </w:r>
      <w:proofErr w:type="gramEnd"/>
      <w:r w:rsidRPr="00C54F04">
        <w:rPr>
          <w:sz w:val="28"/>
          <w:szCs w:val="28"/>
        </w:rPr>
        <w:t xml:space="preserve"> ЗДІА, 2005.  37с.  </w:t>
      </w:r>
    </w:p>
    <w:p w:rsidR="00E64E27" w:rsidRPr="005114E1" w:rsidRDefault="00E64E27" w:rsidP="00E64E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5114E1">
        <w:rPr>
          <w:sz w:val="28"/>
          <w:szCs w:val="28"/>
        </w:rPr>
        <w:t>Бэр Г. Д. Техническая термодинамика М</w:t>
      </w:r>
      <w:r>
        <w:rPr>
          <w:sz w:val="28"/>
          <w:szCs w:val="28"/>
        </w:rPr>
        <w:t>осква</w:t>
      </w:r>
      <w:proofErr w:type="gramStart"/>
      <w:r w:rsidRPr="005114E1">
        <w:rPr>
          <w:sz w:val="28"/>
          <w:szCs w:val="28"/>
        </w:rPr>
        <w:t xml:space="preserve"> :</w:t>
      </w:r>
      <w:proofErr w:type="gramEnd"/>
      <w:r w:rsidRPr="005114E1">
        <w:rPr>
          <w:sz w:val="28"/>
          <w:szCs w:val="28"/>
        </w:rPr>
        <w:t xml:space="preserve"> Мир, 1997. </w:t>
      </w:r>
      <w:r>
        <w:rPr>
          <w:sz w:val="28"/>
          <w:szCs w:val="28"/>
        </w:rPr>
        <w:t xml:space="preserve"> </w:t>
      </w:r>
      <w:r w:rsidRPr="005114E1">
        <w:rPr>
          <w:sz w:val="28"/>
          <w:szCs w:val="28"/>
        </w:rPr>
        <w:t xml:space="preserve"> 519 </w:t>
      </w:r>
      <w:proofErr w:type="gramStart"/>
      <w:r w:rsidRPr="005114E1">
        <w:rPr>
          <w:sz w:val="28"/>
          <w:szCs w:val="28"/>
        </w:rPr>
        <w:t>с</w:t>
      </w:r>
      <w:proofErr w:type="gramEnd"/>
      <w:r w:rsidRPr="005114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64E27" w:rsidRPr="00E006C5" w:rsidRDefault="00E64E27" w:rsidP="00E64E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06C5">
        <w:rPr>
          <w:sz w:val="28"/>
          <w:szCs w:val="28"/>
        </w:rPr>
        <w:t xml:space="preserve">Рижков В.Г., </w:t>
      </w:r>
      <w:proofErr w:type="spellStart"/>
      <w:r w:rsidRPr="00E006C5">
        <w:rPr>
          <w:sz w:val="28"/>
          <w:szCs w:val="28"/>
        </w:rPr>
        <w:t>Ткаліч</w:t>
      </w:r>
      <w:proofErr w:type="spellEnd"/>
      <w:r w:rsidRPr="00E006C5">
        <w:rPr>
          <w:sz w:val="28"/>
          <w:szCs w:val="28"/>
        </w:rPr>
        <w:t xml:space="preserve"> І.О. Технології захисту літосфери та поводження з відходами: навчально-методичний посібник для здобувачів ступеня вищої освіти магістра денної і заочної форм навчання спеціальності 183 «Технології захисту навколишнього середовища» за освітньо-професійною програмою «Технології захисту навколишнього середовища». Запоріжжя: ЗНУ, 2020. 127 с. </w:t>
      </w:r>
    </w:p>
    <w:p w:rsidR="00E64E27" w:rsidRPr="005114E1" w:rsidRDefault="00E64E27" w:rsidP="00E64E2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64E27" w:rsidRPr="00E006C5" w:rsidRDefault="00E64E27" w:rsidP="00E64E27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64E27" w:rsidRPr="00E006C5" w:rsidRDefault="00E64E27" w:rsidP="00E64E27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i/>
          <w:sz w:val="28"/>
          <w:szCs w:val="28"/>
        </w:rPr>
      </w:pPr>
      <w:proofErr w:type="spellStart"/>
      <w:r w:rsidRPr="00E006C5">
        <w:rPr>
          <w:b/>
          <w:sz w:val="28"/>
          <w:szCs w:val="28"/>
        </w:rPr>
        <w:t>Інформаційні</w:t>
      </w:r>
      <w:proofErr w:type="spellEnd"/>
      <w:r w:rsidRPr="00E006C5">
        <w:rPr>
          <w:b/>
          <w:sz w:val="28"/>
          <w:szCs w:val="28"/>
        </w:rPr>
        <w:t xml:space="preserve"> </w:t>
      </w:r>
      <w:proofErr w:type="spellStart"/>
      <w:r w:rsidRPr="00E006C5">
        <w:rPr>
          <w:b/>
          <w:sz w:val="28"/>
          <w:szCs w:val="28"/>
        </w:rPr>
        <w:t>джерела</w:t>
      </w:r>
      <w:proofErr w:type="spellEnd"/>
      <w:r w:rsidRPr="00E006C5"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:rsidR="00E64E27" w:rsidRDefault="00E64E27" w:rsidP="00E64E27">
      <w:pPr>
        <w:numPr>
          <w:ilvl w:val="0"/>
          <w:numId w:val="3"/>
        </w:numPr>
        <w:tabs>
          <w:tab w:val="left" w:pos="426"/>
        </w:tabs>
        <w:suppressAutoHyphens/>
        <w:spacing w:after="0"/>
        <w:jc w:val="both"/>
        <w:rPr>
          <w:sz w:val="28"/>
          <w:szCs w:val="28"/>
        </w:rPr>
      </w:pPr>
      <w:r w:rsidRPr="00E006C5">
        <w:rPr>
          <w:sz w:val="28"/>
          <w:szCs w:val="28"/>
        </w:rPr>
        <w:t xml:space="preserve">Шляхи </w:t>
      </w:r>
      <w:proofErr w:type="spellStart"/>
      <w:r w:rsidRPr="00E006C5">
        <w:rPr>
          <w:sz w:val="28"/>
          <w:szCs w:val="28"/>
        </w:rPr>
        <w:t>захисту</w:t>
      </w:r>
      <w:proofErr w:type="spellEnd"/>
      <w:r w:rsidRPr="00E006C5">
        <w:rPr>
          <w:sz w:val="28"/>
          <w:szCs w:val="28"/>
        </w:rPr>
        <w:t xml:space="preserve"> </w:t>
      </w:r>
      <w:proofErr w:type="spellStart"/>
      <w:r w:rsidRPr="00E006C5">
        <w:rPr>
          <w:sz w:val="28"/>
          <w:szCs w:val="28"/>
        </w:rPr>
        <w:t>літосфери</w:t>
      </w:r>
      <w:proofErr w:type="spellEnd"/>
      <w:r w:rsidRPr="00E006C5">
        <w:rPr>
          <w:sz w:val="28"/>
          <w:szCs w:val="28"/>
        </w:rPr>
        <w:t xml:space="preserve"> </w:t>
      </w:r>
      <w:proofErr w:type="spellStart"/>
      <w:r w:rsidRPr="00E006C5">
        <w:rPr>
          <w:sz w:val="28"/>
          <w:szCs w:val="28"/>
        </w:rPr>
        <w:t>від</w:t>
      </w:r>
      <w:proofErr w:type="spellEnd"/>
      <w:r w:rsidRPr="00E006C5">
        <w:rPr>
          <w:sz w:val="28"/>
          <w:szCs w:val="28"/>
        </w:rPr>
        <w:t xml:space="preserve"> </w:t>
      </w:r>
      <w:proofErr w:type="spellStart"/>
      <w:r w:rsidRPr="00E006C5">
        <w:rPr>
          <w:sz w:val="28"/>
          <w:szCs w:val="28"/>
        </w:rPr>
        <w:t>забруднення</w:t>
      </w:r>
      <w:proofErr w:type="spellEnd"/>
      <w:r w:rsidRPr="00E006C5">
        <w:rPr>
          <w:sz w:val="28"/>
          <w:szCs w:val="28"/>
        </w:rPr>
        <w:t xml:space="preserve">. </w:t>
      </w:r>
      <w:proofErr w:type="spellStart"/>
      <w:r w:rsidRPr="00E006C5">
        <w:rPr>
          <w:sz w:val="28"/>
          <w:szCs w:val="28"/>
        </w:rPr>
        <w:t>Одеська</w:t>
      </w:r>
      <w:proofErr w:type="spellEnd"/>
      <w:r w:rsidRPr="00E006C5">
        <w:rPr>
          <w:sz w:val="28"/>
          <w:szCs w:val="28"/>
        </w:rPr>
        <w:t xml:space="preserve"> </w:t>
      </w:r>
      <w:proofErr w:type="spellStart"/>
      <w:r w:rsidRPr="00E006C5">
        <w:rPr>
          <w:sz w:val="28"/>
          <w:szCs w:val="28"/>
        </w:rPr>
        <w:t>національна</w:t>
      </w:r>
      <w:proofErr w:type="spellEnd"/>
      <w:r w:rsidRPr="00E006C5">
        <w:rPr>
          <w:sz w:val="28"/>
          <w:szCs w:val="28"/>
        </w:rPr>
        <w:t xml:space="preserve"> </w:t>
      </w:r>
      <w:proofErr w:type="spellStart"/>
      <w:r w:rsidRPr="00E006C5">
        <w:rPr>
          <w:sz w:val="28"/>
          <w:szCs w:val="28"/>
        </w:rPr>
        <w:t>академія</w:t>
      </w:r>
      <w:proofErr w:type="spellEnd"/>
      <w:r w:rsidRPr="00E006C5">
        <w:rPr>
          <w:sz w:val="28"/>
          <w:szCs w:val="28"/>
        </w:rPr>
        <w:t xml:space="preserve"> </w:t>
      </w:r>
      <w:proofErr w:type="spellStart"/>
      <w:r w:rsidRPr="00E006C5">
        <w:rPr>
          <w:sz w:val="28"/>
          <w:szCs w:val="28"/>
        </w:rPr>
        <w:t>харчових</w:t>
      </w:r>
      <w:proofErr w:type="spellEnd"/>
      <w:r w:rsidRPr="00E006C5">
        <w:rPr>
          <w:sz w:val="28"/>
          <w:szCs w:val="28"/>
        </w:rPr>
        <w:t xml:space="preserve"> </w:t>
      </w:r>
      <w:proofErr w:type="spellStart"/>
      <w:r w:rsidRPr="00E006C5">
        <w:rPr>
          <w:sz w:val="28"/>
          <w:szCs w:val="28"/>
        </w:rPr>
        <w:t>технологій</w:t>
      </w:r>
      <w:proofErr w:type="spellEnd"/>
      <w:r w:rsidRPr="00E006C5">
        <w:rPr>
          <w:sz w:val="28"/>
          <w:szCs w:val="28"/>
        </w:rPr>
        <w:t xml:space="preserve">. </w:t>
      </w:r>
      <w:proofErr w:type="gramStart"/>
      <w:r w:rsidRPr="00E006C5">
        <w:rPr>
          <w:sz w:val="28"/>
          <w:szCs w:val="28"/>
          <w:lang w:val="en-US"/>
        </w:rPr>
        <w:t>URL</w:t>
      </w:r>
      <w:r w:rsidRPr="00E006C5">
        <w:rPr>
          <w:sz w:val="28"/>
          <w:szCs w:val="28"/>
        </w:rPr>
        <w:t xml:space="preserve"> :</w:t>
      </w:r>
      <w:proofErr w:type="gramEnd"/>
      <w:r w:rsidRPr="00E006C5">
        <w:rPr>
          <w:sz w:val="28"/>
          <w:szCs w:val="28"/>
        </w:rPr>
        <w:t xml:space="preserve"> </w:t>
      </w:r>
      <w:hyperlink w:history="1">
        <w:r w:rsidRPr="00E006C5">
          <w:rPr>
            <w:sz w:val="28"/>
            <w:szCs w:val="28"/>
          </w:rPr>
          <w:t xml:space="preserve">https://studfiles. </w:t>
        </w:r>
        <w:proofErr w:type="spellStart"/>
        <w:r w:rsidRPr="00E006C5">
          <w:rPr>
            <w:sz w:val="28"/>
            <w:szCs w:val="28"/>
          </w:rPr>
          <w:t>net</w:t>
        </w:r>
        <w:proofErr w:type="spellEnd"/>
        <w:r w:rsidRPr="00E006C5">
          <w:rPr>
            <w:sz w:val="28"/>
            <w:szCs w:val="28"/>
          </w:rPr>
          <w:t>/</w:t>
        </w:r>
        <w:proofErr w:type="spellStart"/>
        <w:r w:rsidRPr="00E006C5">
          <w:rPr>
            <w:sz w:val="28"/>
            <w:szCs w:val="28"/>
          </w:rPr>
          <w:t>preview</w:t>
        </w:r>
        <w:proofErr w:type="spellEnd"/>
        <w:r w:rsidRPr="00E006C5">
          <w:rPr>
            <w:sz w:val="28"/>
            <w:szCs w:val="28"/>
          </w:rPr>
          <w:t>/5152495/page:22/</w:t>
        </w:r>
      </w:hyperlink>
      <w:r w:rsidRPr="00E006C5">
        <w:rPr>
          <w:sz w:val="28"/>
          <w:szCs w:val="28"/>
        </w:rPr>
        <w:t xml:space="preserve"> (дата </w:t>
      </w:r>
      <w:proofErr w:type="spellStart"/>
      <w:r w:rsidRPr="00E006C5">
        <w:rPr>
          <w:sz w:val="28"/>
          <w:szCs w:val="28"/>
        </w:rPr>
        <w:t>звернення</w:t>
      </w:r>
      <w:proofErr w:type="spellEnd"/>
      <w:r w:rsidRPr="00E006C5">
        <w:rPr>
          <w:sz w:val="28"/>
          <w:szCs w:val="28"/>
        </w:rPr>
        <w:t>: 30.</w:t>
      </w:r>
      <w:r>
        <w:rPr>
          <w:sz w:val="28"/>
          <w:szCs w:val="28"/>
        </w:rPr>
        <w:t>11</w:t>
      </w:r>
      <w:r w:rsidRPr="00E006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006C5">
        <w:rPr>
          <w:sz w:val="28"/>
          <w:szCs w:val="28"/>
        </w:rPr>
        <w:t xml:space="preserve">). </w:t>
      </w:r>
    </w:p>
    <w:p w:rsidR="00E64E27" w:rsidRDefault="00E64E27" w:rsidP="00E64E27">
      <w:pPr>
        <w:numPr>
          <w:ilvl w:val="0"/>
          <w:numId w:val="3"/>
        </w:numPr>
        <w:tabs>
          <w:tab w:val="left" w:pos="426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Як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металобрухту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 </w:t>
      </w:r>
      <w:r w:rsidRPr="00812543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6A41F3">
          <w:rPr>
            <w:rStyle w:val="a4"/>
            <w:rFonts w:eastAsiaTheme="majorEastAsia"/>
            <w:sz w:val="28"/>
            <w:szCs w:val="28"/>
          </w:rPr>
          <w:t>https://westmettrade.com/2019/04/11/yak-vidbuvaiet-sia-protses-pererobky-metalobrukhtu/</w:t>
        </w:r>
      </w:hyperlink>
      <w:r>
        <w:rPr>
          <w:sz w:val="28"/>
          <w:szCs w:val="28"/>
        </w:rPr>
        <w:t xml:space="preserve"> (</w:t>
      </w:r>
      <w:r w:rsidRPr="00E006C5">
        <w:rPr>
          <w:sz w:val="28"/>
          <w:szCs w:val="28"/>
        </w:rPr>
        <w:t xml:space="preserve">дата </w:t>
      </w:r>
      <w:proofErr w:type="spellStart"/>
      <w:r w:rsidRPr="00E006C5">
        <w:rPr>
          <w:sz w:val="28"/>
          <w:szCs w:val="28"/>
        </w:rPr>
        <w:t>звернення</w:t>
      </w:r>
      <w:proofErr w:type="spellEnd"/>
      <w:r w:rsidRPr="00E006C5">
        <w:rPr>
          <w:sz w:val="28"/>
          <w:szCs w:val="28"/>
        </w:rPr>
        <w:t xml:space="preserve">: </w:t>
      </w:r>
      <w:r>
        <w:rPr>
          <w:sz w:val="28"/>
          <w:szCs w:val="28"/>
        </w:rPr>
        <w:t>11</w:t>
      </w:r>
      <w:r w:rsidRPr="00E006C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006C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006C5">
        <w:rPr>
          <w:sz w:val="28"/>
          <w:szCs w:val="28"/>
        </w:rPr>
        <w:t>).</w:t>
      </w:r>
    </w:p>
    <w:p w:rsidR="00E64E27" w:rsidRPr="00E006C5" w:rsidRDefault="00E64E27" w:rsidP="00E64E27">
      <w:pPr>
        <w:numPr>
          <w:ilvl w:val="0"/>
          <w:numId w:val="3"/>
        </w:numPr>
        <w:tabs>
          <w:tab w:val="left" w:pos="426"/>
        </w:tabs>
        <w:suppressAutoHyphens/>
        <w:spacing w:after="0"/>
        <w:jc w:val="both"/>
        <w:rPr>
          <w:sz w:val="28"/>
          <w:szCs w:val="28"/>
        </w:rPr>
      </w:pPr>
      <w:proofErr w:type="spellStart"/>
      <w:r w:rsidRPr="007E0DAE">
        <w:rPr>
          <w:sz w:val="28"/>
          <w:szCs w:val="28"/>
        </w:rPr>
        <w:t>Металобрухт</w:t>
      </w:r>
      <w:proofErr w:type="spellEnd"/>
      <w:r w:rsidRPr="007E0DAE">
        <w:rPr>
          <w:sz w:val="28"/>
          <w:szCs w:val="28"/>
        </w:rPr>
        <w:t xml:space="preserve"> </w:t>
      </w:r>
      <w:proofErr w:type="spellStart"/>
      <w:r w:rsidRPr="007E0DAE">
        <w:rPr>
          <w:sz w:val="28"/>
          <w:szCs w:val="28"/>
        </w:rPr>
        <w:t>і</w:t>
      </w:r>
      <w:proofErr w:type="spellEnd"/>
      <w:r w:rsidRPr="007E0DAE">
        <w:rPr>
          <w:sz w:val="28"/>
          <w:szCs w:val="28"/>
        </w:rPr>
        <w:t xml:space="preserve"> </w:t>
      </w:r>
      <w:proofErr w:type="spellStart"/>
      <w:r w:rsidRPr="007E0DAE">
        <w:rPr>
          <w:sz w:val="28"/>
          <w:szCs w:val="28"/>
        </w:rPr>
        <w:t>вторинна</w:t>
      </w:r>
      <w:proofErr w:type="spellEnd"/>
      <w:r w:rsidRPr="007E0DAE">
        <w:rPr>
          <w:sz w:val="28"/>
          <w:szCs w:val="28"/>
        </w:rPr>
        <w:t xml:space="preserve"> </w:t>
      </w:r>
      <w:proofErr w:type="spellStart"/>
      <w:r w:rsidRPr="007E0DAE">
        <w:rPr>
          <w:sz w:val="28"/>
          <w:szCs w:val="28"/>
        </w:rPr>
        <w:t>сировина</w:t>
      </w:r>
      <w:proofErr w:type="spellEnd"/>
      <w:r>
        <w:rPr>
          <w:sz w:val="28"/>
          <w:szCs w:val="28"/>
        </w:rPr>
        <w:t>. Парус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інтернет-консультант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 </w:t>
      </w:r>
      <w:r w:rsidRPr="00812543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6A41F3">
          <w:rPr>
            <w:rStyle w:val="a4"/>
            <w:rFonts w:eastAsiaTheme="majorEastAsia"/>
            <w:sz w:val="28"/>
            <w:szCs w:val="28"/>
          </w:rPr>
          <w:t>http://cons.parus.ua/_d.asp?r=02CD2a2416df4c61c833be2734f3e53b000f1</w:t>
        </w:r>
      </w:hyperlink>
      <w:r>
        <w:rPr>
          <w:sz w:val="28"/>
          <w:szCs w:val="28"/>
        </w:rPr>
        <w:t xml:space="preserve"> (</w:t>
      </w:r>
      <w:r w:rsidRPr="00E006C5">
        <w:rPr>
          <w:sz w:val="28"/>
          <w:szCs w:val="28"/>
        </w:rPr>
        <w:t xml:space="preserve">дата </w:t>
      </w:r>
      <w:proofErr w:type="spellStart"/>
      <w:r w:rsidRPr="00E006C5">
        <w:rPr>
          <w:sz w:val="28"/>
          <w:szCs w:val="28"/>
        </w:rPr>
        <w:t>звернення</w:t>
      </w:r>
      <w:proofErr w:type="spellEnd"/>
      <w:r w:rsidRPr="00E006C5">
        <w:rPr>
          <w:sz w:val="28"/>
          <w:szCs w:val="28"/>
        </w:rPr>
        <w:t xml:space="preserve">: </w:t>
      </w:r>
      <w:r>
        <w:rPr>
          <w:sz w:val="28"/>
          <w:szCs w:val="28"/>
        </w:rPr>
        <w:t>11</w:t>
      </w:r>
      <w:r w:rsidRPr="00E006C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006C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006C5">
        <w:rPr>
          <w:sz w:val="28"/>
          <w:szCs w:val="28"/>
        </w:rPr>
        <w:t>).</w:t>
      </w:r>
    </w:p>
    <w:p w:rsidR="00E64E27" w:rsidRPr="00E006C5" w:rsidRDefault="00E64E27" w:rsidP="00E64E27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64E27" w:rsidRDefault="00E64E27" w:rsidP="00E64E27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64E27" w:rsidRDefault="00E64E27" w:rsidP="00E64E27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64E27" w:rsidRDefault="00E64E27" w:rsidP="00E64E27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64E27" w:rsidRDefault="00E64E27" w:rsidP="00E64E27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64E27" w:rsidRPr="006C0AE7" w:rsidRDefault="00E64E27" w:rsidP="00E64E27"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64E27" w:rsidRPr="00E006C5" w:rsidRDefault="00E64E27" w:rsidP="00E64E27">
      <w:pPr>
        <w:tabs>
          <w:tab w:val="left" w:pos="426"/>
        </w:tabs>
        <w:jc w:val="both"/>
        <w:rPr>
          <w:sz w:val="28"/>
          <w:szCs w:val="28"/>
        </w:rPr>
      </w:pPr>
    </w:p>
    <w:p w:rsidR="00F36385" w:rsidRDefault="00F36385"/>
    <w:sectPr w:rsidR="00F3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26D3"/>
    <w:multiLevelType w:val="hybridMultilevel"/>
    <w:tmpl w:val="50AC29C8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77D28"/>
    <w:multiLevelType w:val="hybridMultilevel"/>
    <w:tmpl w:val="6096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0A45"/>
    <w:multiLevelType w:val="hybridMultilevel"/>
    <w:tmpl w:val="1D62A1E2"/>
    <w:lvl w:ilvl="0" w:tplc="C99AA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E27"/>
    <w:rsid w:val="00E64E27"/>
    <w:rsid w:val="00F3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4">
    <w:name w:val="Hyperlink"/>
    <w:basedOn w:val="a0"/>
    <w:rsid w:val="00E64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.parus.ua/_d.asp?r=02CD2a2416df4c61c833be2734f3e53b000f1" TargetMode="External"/><Relationship Id="rId5" Type="http://schemas.openxmlformats.org/officeDocument/2006/relationships/hyperlink" Target="https://westmettrade.com/2019/04/11/yak-vidbuvaiet-sia-protses-pererobky-metalobrukh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>USN Team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2021-07-25T08:59:00Z</dcterms:created>
  <dcterms:modified xsi:type="dcterms:W3CDTF">2021-07-25T09:00:00Z</dcterms:modified>
</cp:coreProperties>
</file>