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. САМОСТІЙНА РОБОТА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1. Методологічний інструментарій сучасної науки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2. Гіпотетико-дедуктивний метод пізнання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3. Абдукція як метод пізнання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4. Особистість як об'єкт та суб'єкт пізнавальних технологій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5. Традиційна технологія пізнання в соціології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6. Технології особистісно орієнтованого пізнання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7. Технології активізації та інтенсифікації пізнавальної діяльності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8. Технології інтенсифікації пізнання на основі схемних та знакових моделей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9. Технологія індивідуалізованого пізнання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10. Групові технології та технологія програмуємого пізнання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11. Новітні технології пізнавальної діяльності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12. Компетентнісний підхід в пізнавальній діяльності соціолога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