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21" w:rsidRDefault="00396821" w:rsidP="00396821">
      <w:pPr>
        <w:pStyle w:val="2"/>
        <w:tabs>
          <w:tab w:val="left" w:pos="4484"/>
        </w:tabs>
        <w:spacing w:before="98"/>
        <w:ind w:left="4483" w:firstLine="0"/>
        <w:jc w:val="left"/>
      </w:pPr>
      <w:bookmarkStart w:id="0" w:name="_GoBack"/>
      <w:r>
        <w:t>Тема 6_</w:t>
      </w:r>
      <w:r>
        <w:t>Тайм-менеджмент</w:t>
      </w:r>
      <w:bookmarkEnd w:id="0"/>
    </w:p>
    <w:p w:rsidR="00396821" w:rsidRDefault="00396821" w:rsidP="00396821">
      <w:pPr>
        <w:spacing w:before="2"/>
        <w:ind w:left="4893" w:right="223" w:firstLine="746"/>
        <w:jc w:val="right"/>
        <w:rPr>
          <w:i/>
          <w:sz w:val="28"/>
        </w:rPr>
      </w:pPr>
      <w:r>
        <w:rPr>
          <w:i/>
          <w:sz w:val="28"/>
        </w:rPr>
        <w:t>Час – найбільш обмежений капітал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і якщо не можеш розпоряджатися ним,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зможеш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розпоряджатися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нічим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іншим</w:t>
      </w:r>
    </w:p>
    <w:p w:rsidR="00396821" w:rsidRDefault="00396821" w:rsidP="00396821">
      <w:pPr>
        <w:ind w:left="318" w:right="224" w:firstLine="7621"/>
        <w:jc w:val="right"/>
        <w:rPr>
          <w:sz w:val="28"/>
        </w:rPr>
      </w:pPr>
      <w:r>
        <w:rPr>
          <w:i/>
          <w:sz w:val="28"/>
        </w:rPr>
        <w:t xml:space="preserve">Пітер Ф. </w:t>
      </w:r>
      <w:proofErr w:type="spellStart"/>
      <w:r>
        <w:rPr>
          <w:i/>
          <w:sz w:val="28"/>
        </w:rPr>
        <w:t>Друкер</w:t>
      </w:r>
      <w:proofErr w:type="spell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часом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Time</w:t>
      </w:r>
      <w:proofErr w:type="spellEnd"/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Management</w:t>
      </w:r>
      <w:proofErr w:type="spellEnd"/>
      <w:r>
        <w:rPr>
          <w:i/>
          <w:sz w:val="28"/>
        </w:rPr>
        <w:t>)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міждисциплінарний</w:t>
      </w:r>
      <w:r>
        <w:rPr>
          <w:spacing w:val="3"/>
          <w:sz w:val="28"/>
        </w:rPr>
        <w:t xml:space="preserve"> </w:t>
      </w:r>
      <w:r>
        <w:rPr>
          <w:sz w:val="28"/>
        </w:rPr>
        <w:t>розділ</w:t>
      </w:r>
      <w:r>
        <w:rPr>
          <w:spacing w:val="3"/>
          <w:sz w:val="28"/>
        </w:rPr>
        <w:t xml:space="preserve"> </w:t>
      </w:r>
      <w:r>
        <w:rPr>
          <w:sz w:val="28"/>
        </w:rPr>
        <w:t>науки</w:t>
      </w:r>
      <w:r>
        <w:rPr>
          <w:spacing w:val="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3"/>
          <w:sz w:val="28"/>
        </w:rPr>
        <w:t xml:space="preserve"> </w:t>
      </w:r>
      <w:r>
        <w:rPr>
          <w:sz w:val="28"/>
        </w:rPr>
        <w:t>присвячений</w:t>
      </w:r>
      <w:r>
        <w:rPr>
          <w:spacing w:val="5"/>
          <w:sz w:val="28"/>
        </w:rPr>
        <w:t xml:space="preserve"> </w:t>
      </w:r>
      <w:r>
        <w:rPr>
          <w:sz w:val="28"/>
        </w:rPr>
        <w:t>вивченню</w:t>
      </w:r>
      <w:r>
        <w:rPr>
          <w:spacing w:val="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4"/>
          <w:sz w:val="28"/>
        </w:rPr>
        <w:t xml:space="preserve"> </w:t>
      </w:r>
      <w:r>
        <w:rPr>
          <w:sz w:val="28"/>
        </w:rPr>
        <w:t>і</w:t>
      </w:r>
      <w:r>
        <w:rPr>
          <w:spacing w:val="4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3"/>
          <w:sz w:val="28"/>
        </w:rPr>
        <w:t xml:space="preserve"> </w:t>
      </w:r>
      <w:r>
        <w:rPr>
          <w:sz w:val="28"/>
        </w:rPr>
        <w:t>оптимізації</w:t>
      </w:r>
      <w:r>
        <w:rPr>
          <w:spacing w:val="7"/>
          <w:sz w:val="28"/>
        </w:rPr>
        <w:t xml:space="preserve"> </w:t>
      </w:r>
      <w:r>
        <w:rPr>
          <w:sz w:val="28"/>
        </w:rPr>
        <w:t>часових</w:t>
      </w:r>
      <w:r>
        <w:rPr>
          <w:spacing w:val="4"/>
          <w:sz w:val="28"/>
        </w:rPr>
        <w:t xml:space="preserve"> </w:t>
      </w:r>
      <w:r>
        <w:rPr>
          <w:sz w:val="28"/>
        </w:rPr>
        <w:t>витрат</w:t>
      </w:r>
    </w:p>
    <w:p w:rsidR="00396821" w:rsidRDefault="00396821" w:rsidP="00396821">
      <w:pPr>
        <w:pStyle w:val="a3"/>
        <w:spacing w:line="321" w:lineRule="exact"/>
        <w:ind w:firstLine="0"/>
      </w:pPr>
      <w:r>
        <w:t>в</w:t>
      </w:r>
      <w:r>
        <w:rPr>
          <w:spacing w:val="-5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галузях</w:t>
      </w:r>
      <w:r>
        <w:rPr>
          <w:spacing w:val="-1"/>
        </w:rPr>
        <w:t xml:space="preserve"> </w:t>
      </w:r>
      <w:r>
        <w:t>людської</w:t>
      </w:r>
      <w:r>
        <w:rPr>
          <w:spacing w:val="-2"/>
        </w:rPr>
        <w:t xml:space="preserve"> </w:t>
      </w:r>
      <w:r>
        <w:t>життєдіяльності.</w:t>
      </w:r>
    </w:p>
    <w:p w:rsidR="00396821" w:rsidRDefault="00396821" w:rsidP="00396821">
      <w:pPr>
        <w:pStyle w:val="a3"/>
        <w:ind w:right="217"/>
      </w:pPr>
      <w:r>
        <w:rPr>
          <w:spacing w:val="-6"/>
        </w:rPr>
        <w:t>Організації,</w:t>
      </w:r>
      <w:r>
        <w:rPr>
          <w:spacing w:val="-12"/>
        </w:rPr>
        <w:t xml:space="preserve"> </w:t>
      </w:r>
      <w:r>
        <w:rPr>
          <w:spacing w:val="-6"/>
        </w:rPr>
        <w:t>які</w:t>
      </w:r>
      <w:r>
        <w:rPr>
          <w:spacing w:val="-11"/>
        </w:rPr>
        <w:t xml:space="preserve"> </w:t>
      </w:r>
      <w:r>
        <w:rPr>
          <w:spacing w:val="-6"/>
        </w:rPr>
        <w:t>недооцінюють</w:t>
      </w:r>
      <w:r>
        <w:rPr>
          <w:spacing w:val="-10"/>
        </w:rPr>
        <w:t xml:space="preserve"> </w:t>
      </w:r>
      <w:r>
        <w:rPr>
          <w:spacing w:val="-5"/>
        </w:rPr>
        <w:t>«фактор</w:t>
      </w:r>
      <w:r>
        <w:rPr>
          <w:spacing w:val="-9"/>
        </w:rPr>
        <w:t xml:space="preserve"> </w:t>
      </w:r>
      <w:r>
        <w:rPr>
          <w:spacing w:val="-5"/>
        </w:rPr>
        <w:t>часу»</w:t>
      </w:r>
      <w:r>
        <w:rPr>
          <w:spacing w:val="-13"/>
        </w:rPr>
        <w:t xml:space="preserve"> </w:t>
      </w:r>
      <w:r>
        <w:rPr>
          <w:spacing w:val="-5"/>
        </w:rPr>
        <w:t>і</w:t>
      </w:r>
      <w:r>
        <w:rPr>
          <w:spacing w:val="-9"/>
        </w:rPr>
        <w:t xml:space="preserve"> </w:t>
      </w:r>
      <w:r>
        <w:rPr>
          <w:spacing w:val="-5"/>
        </w:rPr>
        <w:t>не</w:t>
      </w:r>
      <w:r>
        <w:rPr>
          <w:spacing w:val="-8"/>
        </w:rPr>
        <w:t xml:space="preserve"> </w:t>
      </w:r>
      <w:r>
        <w:rPr>
          <w:spacing w:val="-5"/>
        </w:rPr>
        <w:t>здатні</w:t>
      </w:r>
      <w:r>
        <w:rPr>
          <w:spacing w:val="-10"/>
        </w:rPr>
        <w:t xml:space="preserve"> </w:t>
      </w:r>
      <w:r>
        <w:rPr>
          <w:spacing w:val="-5"/>
        </w:rPr>
        <w:t>ефективно</w:t>
      </w:r>
      <w:r>
        <w:rPr>
          <w:spacing w:val="-9"/>
        </w:rPr>
        <w:t xml:space="preserve"> </w:t>
      </w:r>
      <w:r>
        <w:rPr>
          <w:spacing w:val="-5"/>
        </w:rPr>
        <w:t>управляти</w:t>
      </w:r>
      <w:r>
        <w:rPr>
          <w:spacing w:val="-68"/>
        </w:rPr>
        <w:t xml:space="preserve"> </w:t>
      </w:r>
      <w:r>
        <w:rPr>
          <w:spacing w:val="-1"/>
        </w:rPr>
        <w:t xml:space="preserve">часом, просто приречені </w:t>
      </w:r>
      <w:r>
        <w:t>на втрату найважливішої стратегічної переваги, втрату</w:t>
      </w:r>
      <w:r>
        <w:rPr>
          <w:spacing w:val="1"/>
        </w:rPr>
        <w:t xml:space="preserve"> </w:t>
      </w:r>
      <w:r>
        <w:t>дієздатності і на раптове вимирання. Існує декілька стратегій, що дозволяють</w:t>
      </w:r>
      <w:r>
        <w:rPr>
          <w:spacing w:val="1"/>
        </w:rPr>
        <w:t xml:space="preserve"> </w:t>
      </w:r>
      <w:r>
        <w:rPr>
          <w:spacing w:val="-6"/>
        </w:rPr>
        <w:t>підвищити</w:t>
      </w:r>
      <w:r>
        <w:rPr>
          <w:spacing w:val="-12"/>
        </w:rPr>
        <w:t xml:space="preserve"> </w:t>
      </w:r>
      <w:r>
        <w:rPr>
          <w:spacing w:val="-6"/>
        </w:rPr>
        <w:t>і</w:t>
      </w:r>
      <w:r>
        <w:rPr>
          <w:spacing w:val="-14"/>
        </w:rPr>
        <w:t xml:space="preserve"> </w:t>
      </w:r>
      <w:r>
        <w:rPr>
          <w:spacing w:val="-6"/>
        </w:rPr>
        <w:t>індивідуальну,</w:t>
      </w:r>
      <w:r>
        <w:rPr>
          <w:spacing w:val="-12"/>
        </w:rPr>
        <w:t xml:space="preserve"> </w:t>
      </w:r>
      <w:r>
        <w:rPr>
          <w:spacing w:val="-6"/>
        </w:rPr>
        <w:t>і</w:t>
      </w:r>
      <w:r>
        <w:rPr>
          <w:spacing w:val="-12"/>
        </w:rPr>
        <w:t xml:space="preserve"> </w:t>
      </w:r>
      <w:r>
        <w:rPr>
          <w:spacing w:val="-6"/>
        </w:rPr>
        <w:t>корпоративну</w:t>
      </w:r>
      <w:r>
        <w:rPr>
          <w:spacing w:val="-13"/>
        </w:rPr>
        <w:t xml:space="preserve"> </w:t>
      </w:r>
      <w:r>
        <w:rPr>
          <w:spacing w:val="-6"/>
        </w:rPr>
        <w:t>ефективність</w:t>
      </w:r>
      <w:r>
        <w:rPr>
          <w:spacing w:val="-14"/>
        </w:rPr>
        <w:t xml:space="preserve"> </w:t>
      </w:r>
      <w:r>
        <w:rPr>
          <w:spacing w:val="-5"/>
        </w:rPr>
        <w:t>управління</w:t>
      </w:r>
      <w:r>
        <w:rPr>
          <w:spacing w:val="-11"/>
        </w:rPr>
        <w:t xml:space="preserve"> </w:t>
      </w:r>
      <w:r>
        <w:rPr>
          <w:spacing w:val="-5"/>
        </w:rPr>
        <w:t>часом.</w:t>
      </w:r>
    </w:p>
    <w:p w:rsidR="00396821" w:rsidRDefault="00396821" w:rsidP="00396821">
      <w:pPr>
        <w:pStyle w:val="a3"/>
        <w:ind w:right="225"/>
      </w:pPr>
      <w:r>
        <w:t>Наведені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швидше</w:t>
      </w:r>
      <w:r>
        <w:rPr>
          <w:spacing w:val="1"/>
        </w:rPr>
        <w:t xml:space="preserve"> </w:t>
      </w:r>
      <w:r>
        <w:t>«ідейними</w:t>
      </w:r>
      <w:r>
        <w:rPr>
          <w:spacing w:val="1"/>
        </w:rPr>
        <w:t xml:space="preserve"> </w:t>
      </w:r>
      <w:r>
        <w:t>покажчиками», що задають загальний напрям у пошуках рецептів «поведінки» з</w:t>
      </w:r>
      <w:r>
        <w:rPr>
          <w:spacing w:val="-67"/>
        </w:rPr>
        <w:t xml:space="preserve"> </w:t>
      </w:r>
      <w:r>
        <w:t>часовим</w:t>
      </w:r>
      <w:r>
        <w:rPr>
          <w:spacing w:val="-3"/>
        </w:rPr>
        <w:t xml:space="preserve"> </w:t>
      </w:r>
      <w:r>
        <w:t>ресурсом.</w:t>
      </w:r>
    </w:p>
    <w:p w:rsidR="00396821" w:rsidRDefault="00396821" w:rsidP="00396821">
      <w:pPr>
        <w:pStyle w:val="a3"/>
        <w:ind w:right="231"/>
      </w:pPr>
      <w:r>
        <w:t>Зручною</w:t>
      </w:r>
      <w:r>
        <w:rPr>
          <w:spacing w:val="1"/>
        </w:rPr>
        <w:t xml:space="preserve"> </w:t>
      </w:r>
      <w:r>
        <w:t>метафорою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перекладу</w:t>
      </w:r>
      <w:r>
        <w:rPr>
          <w:spacing w:val="1"/>
        </w:rPr>
        <w:t xml:space="preserve"> </w:t>
      </w:r>
      <w:r>
        <w:t>часового</w:t>
      </w:r>
      <w:r>
        <w:rPr>
          <w:spacing w:val="1"/>
        </w:rPr>
        <w:t xml:space="preserve"> </w:t>
      </w:r>
      <w:r>
        <w:t>ресурсу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«потенційної</w:t>
      </w:r>
      <w:r>
        <w:rPr>
          <w:spacing w:val="1"/>
        </w:rPr>
        <w:t xml:space="preserve"> </w:t>
      </w:r>
      <w:r>
        <w:t>форми» в «актуальну» є так званий закон часу як стратегічного ресурсу. Закон</w:t>
      </w:r>
      <w:r>
        <w:rPr>
          <w:spacing w:val="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коротко</w:t>
      </w:r>
      <w:r>
        <w:rPr>
          <w:spacing w:val="1"/>
        </w:rPr>
        <w:t xml:space="preserve"> </w:t>
      </w:r>
      <w:r>
        <w:t>представити у</w:t>
      </w:r>
      <w:r>
        <w:rPr>
          <w:spacing w:val="-5"/>
        </w:rPr>
        <w:t xml:space="preserve"> </w:t>
      </w:r>
      <w:r>
        <w:t>вигляді наступної</w:t>
      </w:r>
      <w:r>
        <w:rPr>
          <w:spacing w:val="1"/>
        </w:rPr>
        <w:t xml:space="preserve"> </w:t>
      </w:r>
      <w:r>
        <w:t>формули:</w:t>
      </w:r>
    </w:p>
    <w:p w:rsidR="00396821" w:rsidRDefault="00396821" w:rsidP="00396821">
      <w:pPr>
        <w:pStyle w:val="a3"/>
        <w:spacing w:before="5"/>
        <w:ind w:left="0" w:firstLine="0"/>
        <w:jc w:val="left"/>
      </w:pPr>
    </w:p>
    <w:p w:rsidR="00396821" w:rsidRDefault="00396821" w:rsidP="00396821">
      <w:pPr>
        <w:pStyle w:val="1"/>
        <w:spacing w:before="0"/>
        <w:ind w:left="342"/>
        <w:jc w:val="both"/>
      </w:pPr>
      <w:r>
        <w:t>ЧАС</w:t>
      </w:r>
      <w:r>
        <w:rPr>
          <w:spacing w:val="-2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× (СПОСІБ</w:t>
      </w:r>
      <w:r>
        <w:rPr>
          <w:spacing w:val="-3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ЕНЕРГІЯ) -</w:t>
      </w:r>
      <w:r>
        <w:rPr>
          <w:spacing w:val="-2"/>
        </w:rPr>
        <w:t xml:space="preserve"> </w:t>
      </w:r>
      <w:r>
        <w:t>ПЕРЕШКОДИ</w:t>
      </w:r>
    </w:p>
    <w:p w:rsidR="00396821" w:rsidRDefault="00396821" w:rsidP="00396821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396821" w:rsidRDefault="00396821" w:rsidP="00396821">
      <w:pPr>
        <w:spacing w:after="2"/>
        <w:ind w:left="3019"/>
        <w:rPr>
          <w:i/>
          <w:sz w:val="28"/>
        </w:rPr>
      </w:pPr>
      <w:r>
        <w:rPr>
          <w:i/>
          <w:sz w:val="28"/>
        </w:rPr>
        <w:t>Стратегії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часом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організації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513"/>
      </w:tblGrid>
      <w:tr w:rsidR="00396821" w:rsidTr="009C3C6A">
        <w:trPr>
          <w:trHeight w:val="551"/>
        </w:trPr>
        <w:tc>
          <w:tcPr>
            <w:tcW w:w="2234" w:type="dxa"/>
          </w:tcPr>
          <w:p w:rsidR="00396821" w:rsidRDefault="00396821" w:rsidP="009C3C6A">
            <w:pPr>
              <w:pStyle w:val="TableParagraph"/>
              <w:spacing w:line="276" w:lineRule="exact"/>
              <w:ind w:left="184" w:right="169" w:firstLine="3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Стратегія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управління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часом</w:t>
            </w:r>
          </w:p>
        </w:tc>
        <w:tc>
          <w:tcPr>
            <w:tcW w:w="7513" w:type="dxa"/>
          </w:tcPr>
          <w:p w:rsidR="00396821" w:rsidRDefault="00396821" w:rsidP="009C3C6A">
            <w:pPr>
              <w:pStyle w:val="TableParagraph"/>
              <w:spacing w:before="138"/>
              <w:ind w:left="1734" w:right="17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Приклади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використання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організації</w:t>
            </w:r>
          </w:p>
        </w:tc>
      </w:tr>
      <w:tr w:rsidR="00396821" w:rsidTr="009C3C6A">
        <w:trPr>
          <w:trHeight w:val="1380"/>
        </w:trPr>
        <w:tc>
          <w:tcPr>
            <w:tcW w:w="2234" w:type="dxa"/>
          </w:tcPr>
          <w:p w:rsidR="00396821" w:rsidRDefault="00396821" w:rsidP="009C3C6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«Прискорити»</w:t>
            </w:r>
          </w:p>
        </w:tc>
        <w:tc>
          <w:tcPr>
            <w:tcW w:w="7513" w:type="dxa"/>
          </w:tcPr>
          <w:p w:rsidR="00396821" w:rsidRDefault="00396821" w:rsidP="0039682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Прискорення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(зміна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нормативів).</w:t>
            </w:r>
          </w:p>
          <w:p w:rsidR="00396821" w:rsidRDefault="00396821" w:rsidP="0039682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Ефективне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прогнозування.</w:t>
            </w:r>
          </w:p>
          <w:p w:rsidR="00396821" w:rsidRDefault="00396821" w:rsidP="0039682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Ефективна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рішень.</w:t>
            </w:r>
          </w:p>
          <w:p w:rsidR="00396821" w:rsidRDefault="00396821" w:rsidP="0039682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Ефективна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комунікацій.</w:t>
            </w:r>
          </w:p>
          <w:p w:rsidR="00396821" w:rsidRDefault="00396821" w:rsidP="0039682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особистої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співробітника.</w:t>
            </w:r>
          </w:p>
        </w:tc>
      </w:tr>
      <w:tr w:rsidR="00396821" w:rsidTr="009C3C6A">
        <w:trPr>
          <w:trHeight w:val="827"/>
        </w:trPr>
        <w:tc>
          <w:tcPr>
            <w:tcW w:w="2234" w:type="dxa"/>
          </w:tcPr>
          <w:p w:rsidR="00396821" w:rsidRDefault="00396821" w:rsidP="009C3C6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«Уповільнити»</w:t>
            </w:r>
          </w:p>
        </w:tc>
        <w:tc>
          <w:tcPr>
            <w:tcW w:w="7513" w:type="dxa"/>
          </w:tcPr>
          <w:p w:rsidR="00396821" w:rsidRDefault="00396821" w:rsidP="00396821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>Проведення кадрової політики, спрямованої на закріплення цінних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співробітників.</w:t>
            </w:r>
          </w:p>
          <w:p w:rsidR="00396821" w:rsidRDefault="00396821" w:rsidP="00396821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line="257" w:lineRule="exact"/>
              <w:ind w:left="348" w:hanging="241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різних «стратегічних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запасів».</w:t>
            </w:r>
          </w:p>
        </w:tc>
      </w:tr>
      <w:tr w:rsidR="00396821" w:rsidTr="009C3C6A">
        <w:trPr>
          <w:trHeight w:val="827"/>
        </w:trPr>
        <w:tc>
          <w:tcPr>
            <w:tcW w:w="2234" w:type="dxa"/>
          </w:tcPr>
          <w:p w:rsidR="00396821" w:rsidRDefault="00396821" w:rsidP="009C3C6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«Накопичити»</w:t>
            </w:r>
          </w:p>
        </w:tc>
        <w:tc>
          <w:tcPr>
            <w:tcW w:w="7513" w:type="dxa"/>
          </w:tcPr>
          <w:p w:rsidR="00396821" w:rsidRDefault="00396821" w:rsidP="00396821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Виділення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пріоритетів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всіх рівнях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усіх підрозділах.</w:t>
            </w:r>
          </w:p>
          <w:p w:rsidR="00396821" w:rsidRDefault="00396821" w:rsidP="00396821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ind w:left="340" w:hanging="233"/>
              <w:rPr>
                <w:sz w:val="24"/>
              </w:rPr>
            </w:pPr>
            <w:r>
              <w:rPr>
                <w:spacing w:val="-2"/>
                <w:sz w:val="24"/>
              </w:rPr>
              <w:t>Формування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навичок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керівників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працівників.</w:t>
            </w:r>
          </w:p>
          <w:p w:rsidR="00396821" w:rsidRDefault="00396821" w:rsidP="00396821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Реструктурування фонду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робочого часу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організації.</w:t>
            </w:r>
          </w:p>
        </w:tc>
      </w:tr>
      <w:tr w:rsidR="00396821" w:rsidTr="009C3C6A">
        <w:trPr>
          <w:trHeight w:val="1106"/>
        </w:trPr>
        <w:tc>
          <w:tcPr>
            <w:tcW w:w="2234" w:type="dxa"/>
          </w:tcPr>
          <w:p w:rsidR="00396821" w:rsidRDefault="00396821" w:rsidP="009C3C6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«Упорядкувати»</w:t>
            </w:r>
          </w:p>
        </w:tc>
        <w:tc>
          <w:tcPr>
            <w:tcW w:w="7513" w:type="dxa"/>
          </w:tcPr>
          <w:p w:rsidR="00396821" w:rsidRDefault="00396821" w:rsidP="0039682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1"/>
              <w:ind w:hanging="241"/>
              <w:rPr>
                <w:sz w:val="24"/>
              </w:rPr>
            </w:pPr>
            <w:r>
              <w:rPr>
                <w:sz w:val="24"/>
              </w:rPr>
              <w:t>Ефективне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планування.</w:t>
            </w:r>
          </w:p>
          <w:p w:rsidR="00396821" w:rsidRDefault="00396821" w:rsidP="0039682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1"/>
              <w:ind w:hanging="241"/>
              <w:rPr>
                <w:sz w:val="24"/>
              </w:rPr>
            </w:pPr>
            <w:r>
              <w:rPr>
                <w:sz w:val="24"/>
              </w:rPr>
              <w:t>Впровадження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ефективної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зворотного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контролю.</w:t>
            </w:r>
          </w:p>
          <w:p w:rsidR="00396821" w:rsidRDefault="00396821" w:rsidP="0039682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70" w:lineRule="atLeast"/>
              <w:ind w:left="108" w:right="369" w:firstLine="0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важливішої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пов’язана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системою контролю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мотивації.</w:t>
            </w:r>
          </w:p>
        </w:tc>
      </w:tr>
    </w:tbl>
    <w:p w:rsidR="00396821" w:rsidRDefault="00396821" w:rsidP="00396821">
      <w:pPr>
        <w:pStyle w:val="a3"/>
        <w:spacing w:before="8"/>
        <w:ind w:left="0" w:firstLine="0"/>
        <w:jc w:val="left"/>
        <w:rPr>
          <w:i/>
          <w:sz w:val="27"/>
        </w:rPr>
      </w:pPr>
    </w:p>
    <w:p w:rsidR="00396821" w:rsidRDefault="00396821" w:rsidP="00396821">
      <w:pPr>
        <w:spacing w:before="1"/>
        <w:ind w:left="318" w:right="224" w:firstLine="707"/>
        <w:jc w:val="both"/>
        <w:rPr>
          <w:i/>
          <w:sz w:val="28"/>
        </w:rPr>
      </w:pPr>
      <w:r>
        <w:rPr>
          <w:sz w:val="28"/>
        </w:rPr>
        <w:t>Труднощі із плануванням часу, як правило, виникають не при вивченні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спробі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впровадити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Вашої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власної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роботи. Тому, </w:t>
      </w:r>
      <w:r>
        <w:rPr>
          <w:i/>
          <w:sz w:val="28"/>
        </w:rPr>
        <w:t>переходячи до практичного освоєння планування, намагайтеся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послідовно дотримуватися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наступних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рекомендацій:</w:t>
      </w:r>
    </w:p>
    <w:p w:rsidR="00396821" w:rsidRDefault="00396821" w:rsidP="00396821">
      <w:pPr>
        <w:pStyle w:val="a5"/>
        <w:numPr>
          <w:ilvl w:val="0"/>
          <w:numId w:val="1"/>
        </w:numPr>
        <w:tabs>
          <w:tab w:val="left" w:pos="1318"/>
        </w:tabs>
        <w:ind w:right="223" w:firstLine="707"/>
        <w:jc w:val="both"/>
        <w:rPr>
          <w:sz w:val="28"/>
        </w:rPr>
      </w:pPr>
      <w:r>
        <w:rPr>
          <w:sz w:val="28"/>
        </w:rPr>
        <w:t>З приводу кожного з освоюваних методів, якими б банальними вони не</w:t>
      </w:r>
      <w:r>
        <w:rPr>
          <w:spacing w:val="1"/>
          <w:sz w:val="28"/>
        </w:rPr>
        <w:t xml:space="preserve"> </w:t>
      </w:r>
      <w:r>
        <w:rPr>
          <w:sz w:val="28"/>
        </w:rPr>
        <w:t>здавалися, задумайтеся: «а що, власне, заважає мені спробувати це? » або «а</w:t>
      </w:r>
      <w:r>
        <w:rPr>
          <w:spacing w:val="1"/>
          <w:sz w:val="28"/>
        </w:rPr>
        <w:t xml:space="preserve"> </w:t>
      </w:r>
      <w:r>
        <w:rPr>
          <w:sz w:val="28"/>
        </w:rPr>
        <w:t>чому</w:t>
      </w:r>
      <w:r>
        <w:rPr>
          <w:spacing w:val="-4"/>
          <w:sz w:val="28"/>
        </w:rPr>
        <w:t xml:space="preserve"> </w:t>
      </w:r>
      <w:r>
        <w:rPr>
          <w:sz w:val="28"/>
        </w:rPr>
        <w:t>б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ні?</w:t>
      </w:r>
      <w:r>
        <w:rPr>
          <w:spacing w:val="1"/>
          <w:sz w:val="28"/>
        </w:rPr>
        <w:t xml:space="preserve"> </w:t>
      </w:r>
      <w:r>
        <w:rPr>
          <w:sz w:val="28"/>
        </w:rPr>
        <w:t>».</w:t>
      </w:r>
    </w:p>
    <w:p w:rsidR="00396821" w:rsidRDefault="00396821" w:rsidP="00396821">
      <w:pPr>
        <w:jc w:val="both"/>
        <w:rPr>
          <w:sz w:val="28"/>
        </w:rPr>
        <w:sectPr w:rsidR="00396821">
          <w:pgSz w:w="11910" w:h="16840"/>
          <w:pgMar w:top="1020" w:right="620" w:bottom="280" w:left="1100" w:header="720" w:footer="0" w:gutter="0"/>
          <w:cols w:space="720"/>
        </w:sectPr>
      </w:pPr>
    </w:p>
    <w:p w:rsidR="00396821" w:rsidRDefault="00396821" w:rsidP="00396821">
      <w:pPr>
        <w:pStyle w:val="a5"/>
        <w:numPr>
          <w:ilvl w:val="0"/>
          <w:numId w:val="1"/>
        </w:numPr>
        <w:tabs>
          <w:tab w:val="left" w:pos="1322"/>
        </w:tabs>
        <w:spacing w:before="95"/>
        <w:ind w:right="223" w:firstLine="707"/>
        <w:jc w:val="both"/>
        <w:rPr>
          <w:sz w:val="28"/>
        </w:rPr>
      </w:pPr>
      <w:r>
        <w:rPr>
          <w:sz w:val="28"/>
        </w:rPr>
        <w:lastRenderedPageBreak/>
        <w:t>Розпочинайте з проблеми, вирішення якої є для Вас дійсно важливим 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невідкладним. При реалізації на практиці методів </w:t>
      </w:r>
      <w:proofErr w:type="spellStart"/>
      <w:r>
        <w:rPr>
          <w:sz w:val="28"/>
        </w:rPr>
        <w:t>самоменеджменту</w:t>
      </w:r>
      <w:proofErr w:type="spellEnd"/>
      <w:r>
        <w:rPr>
          <w:sz w:val="28"/>
        </w:rPr>
        <w:t xml:space="preserve"> дійте 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принципом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пріоритетів.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Розмістіть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центрі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7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67"/>
          <w:sz w:val="28"/>
        </w:rPr>
        <w:t xml:space="preserve"> </w:t>
      </w:r>
      <w:r>
        <w:rPr>
          <w:sz w:val="28"/>
        </w:rPr>
        <w:t>важливе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направте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його вирішення</w:t>
      </w:r>
      <w:r>
        <w:rPr>
          <w:spacing w:val="-2"/>
          <w:sz w:val="28"/>
        </w:rPr>
        <w:t xml:space="preserve"> </w:t>
      </w:r>
      <w:r>
        <w:rPr>
          <w:sz w:val="28"/>
        </w:rPr>
        <w:t>більшу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частину</w:t>
      </w:r>
      <w:r>
        <w:rPr>
          <w:spacing w:val="-4"/>
          <w:sz w:val="28"/>
        </w:rPr>
        <w:t xml:space="preserve"> </w:t>
      </w:r>
      <w:r>
        <w:rPr>
          <w:sz w:val="28"/>
        </w:rPr>
        <w:t>своєї</w:t>
      </w:r>
      <w:r>
        <w:rPr>
          <w:spacing w:val="-1"/>
          <w:sz w:val="28"/>
        </w:rPr>
        <w:t xml:space="preserve"> </w:t>
      </w:r>
      <w:r>
        <w:rPr>
          <w:sz w:val="28"/>
        </w:rPr>
        <w:t>енергії.</w:t>
      </w:r>
    </w:p>
    <w:p w:rsidR="00396821" w:rsidRDefault="00396821" w:rsidP="00396821">
      <w:pPr>
        <w:pStyle w:val="a5"/>
        <w:numPr>
          <w:ilvl w:val="0"/>
          <w:numId w:val="1"/>
        </w:numPr>
        <w:tabs>
          <w:tab w:val="left" w:pos="1286"/>
        </w:tabs>
        <w:spacing w:before="2" w:line="322" w:lineRule="exact"/>
        <w:ind w:left="1286" w:hanging="260"/>
        <w:jc w:val="both"/>
        <w:rPr>
          <w:sz w:val="28"/>
        </w:rPr>
      </w:pPr>
      <w:r>
        <w:rPr>
          <w:spacing w:val="-7"/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намагайтеся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одразу</w:t>
      </w:r>
      <w:r>
        <w:rPr>
          <w:spacing w:val="-19"/>
          <w:sz w:val="28"/>
        </w:rPr>
        <w:t xml:space="preserve"> </w:t>
      </w:r>
      <w:r>
        <w:rPr>
          <w:spacing w:val="-7"/>
          <w:sz w:val="28"/>
        </w:rPr>
        <w:t>зробити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все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досконало.</w:t>
      </w:r>
      <w:r>
        <w:rPr>
          <w:spacing w:val="-18"/>
          <w:sz w:val="28"/>
        </w:rPr>
        <w:t xml:space="preserve"> </w:t>
      </w:r>
      <w:r>
        <w:rPr>
          <w:spacing w:val="-7"/>
          <w:sz w:val="28"/>
        </w:rPr>
        <w:t>Робіть</w:t>
      </w:r>
      <w:r>
        <w:rPr>
          <w:spacing w:val="-19"/>
          <w:sz w:val="28"/>
        </w:rPr>
        <w:t xml:space="preserve"> </w:t>
      </w:r>
      <w:r>
        <w:rPr>
          <w:spacing w:val="-7"/>
          <w:sz w:val="28"/>
        </w:rPr>
        <w:t>тільки</w:t>
      </w:r>
      <w:r>
        <w:rPr>
          <w:spacing w:val="-19"/>
          <w:sz w:val="28"/>
        </w:rPr>
        <w:t xml:space="preserve"> </w:t>
      </w:r>
      <w:r>
        <w:rPr>
          <w:spacing w:val="-7"/>
          <w:sz w:val="28"/>
        </w:rPr>
        <w:t>реальні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кроки.</w:t>
      </w:r>
    </w:p>
    <w:p w:rsidR="00396821" w:rsidRDefault="00396821" w:rsidP="00396821">
      <w:pPr>
        <w:pStyle w:val="a5"/>
        <w:numPr>
          <w:ilvl w:val="0"/>
          <w:numId w:val="1"/>
        </w:numPr>
        <w:tabs>
          <w:tab w:val="left" w:pos="1301"/>
        </w:tabs>
        <w:ind w:right="219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розпочинайте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хоч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очевидними,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викликають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Ваш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внутрішній</w:t>
      </w:r>
      <w:r>
        <w:rPr>
          <w:spacing w:val="-16"/>
          <w:sz w:val="28"/>
        </w:rPr>
        <w:t xml:space="preserve"> </w:t>
      </w:r>
      <w:r>
        <w:rPr>
          <w:sz w:val="28"/>
        </w:rPr>
        <w:t>опір.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-14"/>
          <w:sz w:val="28"/>
        </w:rPr>
        <w:t xml:space="preserve"> </w:t>
      </w:r>
      <w:r>
        <w:rPr>
          <w:sz w:val="28"/>
        </w:rPr>
        <w:t>дуже</w:t>
      </w:r>
      <w:r>
        <w:rPr>
          <w:spacing w:val="-15"/>
          <w:sz w:val="28"/>
        </w:rPr>
        <w:t xml:space="preserve"> </w:t>
      </w:r>
      <w:r>
        <w:rPr>
          <w:sz w:val="28"/>
        </w:rPr>
        <w:t>корисно</w:t>
      </w:r>
      <w:r>
        <w:rPr>
          <w:spacing w:val="-16"/>
          <w:sz w:val="28"/>
        </w:rPr>
        <w:t xml:space="preserve"> </w:t>
      </w:r>
      <w:r>
        <w:rPr>
          <w:sz w:val="28"/>
        </w:rPr>
        <w:t>робити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пробіжку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6</w:t>
      </w:r>
      <w:r>
        <w:rPr>
          <w:spacing w:val="-68"/>
          <w:sz w:val="28"/>
        </w:rPr>
        <w:t xml:space="preserve"> </w:t>
      </w:r>
      <w:r>
        <w:rPr>
          <w:spacing w:val="-3"/>
          <w:sz w:val="28"/>
        </w:rPr>
        <w:t>годині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ранку,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але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якщо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любите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поспати,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Вас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дуже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мало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шансів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успіх.</w:t>
      </w:r>
    </w:p>
    <w:p w:rsidR="00396821" w:rsidRDefault="00396821" w:rsidP="00396821">
      <w:pPr>
        <w:pStyle w:val="a5"/>
        <w:numPr>
          <w:ilvl w:val="0"/>
          <w:numId w:val="1"/>
        </w:numPr>
        <w:tabs>
          <w:tab w:val="left" w:pos="1301"/>
        </w:tabs>
        <w:spacing w:before="1"/>
        <w:ind w:right="218" w:firstLine="707"/>
        <w:jc w:val="both"/>
        <w:rPr>
          <w:sz w:val="28"/>
        </w:rPr>
      </w:pPr>
      <w:r>
        <w:rPr>
          <w:sz w:val="28"/>
        </w:rPr>
        <w:t>Кожен</w:t>
      </w:r>
      <w:r>
        <w:rPr>
          <w:spacing w:val="1"/>
          <w:sz w:val="28"/>
        </w:rPr>
        <w:t xml:space="preserve"> </w:t>
      </w:r>
      <w:r>
        <w:rPr>
          <w:sz w:val="28"/>
        </w:rPr>
        <w:t>новий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опановувати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якомога</w:t>
      </w:r>
      <w:r>
        <w:rPr>
          <w:spacing w:val="1"/>
          <w:sz w:val="28"/>
        </w:rPr>
        <w:t xml:space="preserve"> </w:t>
      </w:r>
      <w:r>
        <w:rPr>
          <w:sz w:val="28"/>
        </w:rPr>
        <w:t>інтенсивніше,</w:t>
      </w:r>
      <w:r>
        <w:rPr>
          <w:spacing w:val="1"/>
          <w:sz w:val="28"/>
        </w:rPr>
        <w:t xml:space="preserve"> </w:t>
      </w:r>
      <w:r>
        <w:rPr>
          <w:sz w:val="28"/>
        </w:rPr>
        <w:t>намагаючись уникати занадто великих перерв. Контролюйте себе за допомогою</w:t>
      </w:r>
      <w:r>
        <w:rPr>
          <w:spacing w:val="-67"/>
          <w:sz w:val="28"/>
        </w:rPr>
        <w:t xml:space="preserve"> </w:t>
      </w:r>
      <w:r>
        <w:rPr>
          <w:sz w:val="28"/>
        </w:rPr>
        <w:t>аркушів-пам'яток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кожен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тиждень.</w:t>
      </w:r>
      <w:r>
        <w:rPr>
          <w:spacing w:val="1"/>
          <w:sz w:val="28"/>
        </w:rPr>
        <w:t xml:space="preserve"> </w:t>
      </w:r>
      <w:r>
        <w:rPr>
          <w:sz w:val="28"/>
        </w:rPr>
        <w:t>Окрім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proofErr w:type="spellStart"/>
      <w:r>
        <w:rPr>
          <w:spacing w:val="-6"/>
          <w:sz w:val="28"/>
        </w:rPr>
        <w:t>самодисциплінує</w:t>
      </w:r>
      <w:proofErr w:type="spellEnd"/>
      <w:r>
        <w:rPr>
          <w:spacing w:val="-6"/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але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й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дає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можливість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регулярного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відчуття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успіху.</w:t>
      </w:r>
    </w:p>
    <w:p w:rsidR="00396821" w:rsidRDefault="00396821" w:rsidP="00396821">
      <w:pPr>
        <w:pStyle w:val="a5"/>
        <w:numPr>
          <w:ilvl w:val="0"/>
          <w:numId w:val="1"/>
        </w:numPr>
        <w:tabs>
          <w:tab w:val="left" w:pos="1308"/>
        </w:tabs>
        <w:ind w:right="224" w:firstLine="707"/>
        <w:jc w:val="both"/>
        <w:rPr>
          <w:sz w:val="28"/>
        </w:rPr>
      </w:pPr>
      <w:r>
        <w:rPr>
          <w:sz w:val="28"/>
        </w:rPr>
        <w:t>Для першого плану заходів виберіть тільки одне важливе завдання й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кілька порівняно другорядних. Спочатку реалізуйте їх, а вже потім розвивайте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нових</w:t>
      </w:r>
      <w:r>
        <w:rPr>
          <w:spacing w:val="-3"/>
          <w:sz w:val="28"/>
        </w:rPr>
        <w:t xml:space="preserve"> </w:t>
      </w:r>
      <w:r>
        <w:rPr>
          <w:sz w:val="28"/>
        </w:rPr>
        <w:t>напрямках.</w:t>
      </w:r>
    </w:p>
    <w:p w:rsidR="00396821" w:rsidRDefault="00396821" w:rsidP="00396821">
      <w:pPr>
        <w:pStyle w:val="a5"/>
        <w:numPr>
          <w:ilvl w:val="0"/>
          <w:numId w:val="1"/>
        </w:numPr>
        <w:tabs>
          <w:tab w:val="left" w:pos="1308"/>
        </w:tabs>
        <w:ind w:right="223" w:firstLine="707"/>
        <w:jc w:val="both"/>
        <w:rPr>
          <w:sz w:val="28"/>
        </w:rPr>
      </w:pPr>
      <w:r>
        <w:rPr>
          <w:sz w:val="28"/>
        </w:rPr>
        <w:t>Вирішіть, чи бажаєте Ви відкрито заявити про свої плани домогтися</w:t>
      </w:r>
      <w:r>
        <w:rPr>
          <w:spacing w:val="1"/>
          <w:sz w:val="28"/>
        </w:rPr>
        <w:t xml:space="preserve"> </w:t>
      </w:r>
      <w:r>
        <w:rPr>
          <w:sz w:val="28"/>
        </w:rPr>
        <w:t>змін у стилі роботи і житті та, можливо, залучити оточення для 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ймовірності успіху. А можливо, Ви захочете спробувати зробити це самостійно,</w:t>
      </w:r>
      <w:r>
        <w:rPr>
          <w:spacing w:val="-67"/>
          <w:sz w:val="28"/>
        </w:rPr>
        <w:t xml:space="preserve"> </w:t>
      </w:r>
      <w:r>
        <w:rPr>
          <w:sz w:val="28"/>
        </w:rPr>
        <w:t>непомітно для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впоратися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деякими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своїми проблемами.</w:t>
      </w:r>
    </w:p>
    <w:p w:rsidR="00396821" w:rsidRDefault="00396821" w:rsidP="00396821">
      <w:pPr>
        <w:pStyle w:val="a5"/>
        <w:numPr>
          <w:ilvl w:val="0"/>
          <w:numId w:val="1"/>
        </w:numPr>
        <w:tabs>
          <w:tab w:val="left" w:pos="1308"/>
        </w:tabs>
        <w:ind w:right="224" w:firstLine="707"/>
        <w:jc w:val="both"/>
        <w:rPr>
          <w:sz w:val="28"/>
        </w:rPr>
      </w:pPr>
      <w:r>
        <w:rPr>
          <w:sz w:val="28"/>
        </w:rPr>
        <w:t>Спокійно</w:t>
      </w:r>
      <w:r>
        <w:rPr>
          <w:spacing w:val="1"/>
          <w:sz w:val="28"/>
        </w:rPr>
        <w:t xml:space="preserve"> </w:t>
      </w:r>
      <w:r>
        <w:rPr>
          <w:sz w:val="28"/>
        </w:rPr>
        <w:t>сприймайте</w:t>
      </w:r>
      <w:r>
        <w:rPr>
          <w:spacing w:val="1"/>
          <w:sz w:val="28"/>
        </w:rPr>
        <w:t xml:space="preserve"> </w:t>
      </w:r>
      <w:r>
        <w:rPr>
          <w:sz w:val="28"/>
        </w:rPr>
        <w:t>вплив</w:t>
      </w:r>
      <w:r>
        <w:rPr>
          <w:spacing w:val="1"/>
          <w:sz w:val="28"/>
        </w:rPr>
        <w:t xml:space="preserve"> </w:t>
      </w:r>
      <w:r>
        <w:rPr>
          <w:sz w:val="28"/>
        </w:rPr>
        <w:t>ззовні.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підключіть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помічника або секретаря, нехай вони нагадують про Ваші наміри застосувати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новий метод і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контролюють</w:t>
      </w:r>
      <w:r>
        <w:rPr>
          <w:spacing w:val="-1"/>
          <w:sz w:val="28"/>
        </w:rPr>
        <w:t xml:space="preserve"> </w:t>
      </w:r>
      <w:r>
        <w:rPr>
          <w:sz w:val="28"/>
        </w:rPr>
        <w:t>Вас.</w:t>
      </w:r>
    </w:p>
    <w:p w:rsidR="00396821" w:rsidRDefault="00396821" w:rsidP="00396821">
      <w:pPr>
        <w:pStyle w:val="a5"/>
        <w:numPr>
          <w:ilvl w:val="0"/>
          <w:numId w:val="1"/>
        </w:numPr>
        <w:tabs>
          <w:tab w:val="left" w:pos="1308"/>
        </w:tabs>
        <w:ind w:right="224" w:firstLine="707"/>
        <w:jc w:val="both"/>
        <w:rPr>
          <w:sz w:val="28"/>
        </w:rPr>
      </w:pPr>
      <w:r>
        <w:rPr>
          <w:sz w:val="28"/>
        </w:rPr>
        <w:t>Обговоріть свої наміри й плани з підлеглими, спробуйте і їх</w:t>
      </w:r>
      <w:r>
        <w:rPr>
          <w:spacing w:val="70"/>
          <w:sz w:val="28"/>
        </w:rPr>
        <w:t xml:space="preserve"> </w:t>
      </w:r>
      <w:r>
        <w:rPr>
          <w:sz w:val="28"/>
        </w:rPr>
        <w:t>залучити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реалізації запланованого.</w:t>
      </w:r>
    </w:p>
    <w:p w:rsidR="00396821" w:rsidRDefault="00396821" w:rsidP="00396821">
      <w:pPr>
        <w:pStyle w:val="a5"/>
        <w:numPr>
          <w:ilvl w:val="0"/>
          <w:numId w:val="1"/>
        </w:numPr>
        <w:tabs>
          <w:tab w:val="left" w:pos="1450"/>
        </w:tabs>
        <w:ind w:right="224" w:firstLine="707"/>
        <w:jc w:val="both"/>
        <w:rPr>
          <w:sz w:val="28"/>
        </w:rPr>
      </w:pPr>
      <w:r>
        <w:rPr>
          <w:sz w:val="28"/>
        </w:rPr>
        <w:t>Не беріть на себе занадто багато. Визначте реальні строки й розділіть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 етапи.</w:t>
      </w:r>
    </w:p>
    <w:p w:rsidR="00396821" w:rsidRDefault="00396821" w:rsidP="00396821">
      <w:pPr>
        <w:pStyle w:val="a5"/>
        <w:numPr>
          <w:ilvl w:val="0"/>
          <w:numId w:val="1"/>
        </w:numPr>
        <w:tabs>
          <w:tab w:val="left" w:pos="1450"/>
        </w:tabs>
        <w:spacing w:before="1"/>
        <w:ind w:right="225" w:firstLine="707"/>
        <w:jc w:val="both"/>
        <w:rPr>
          <w:sz w:val="28"/>
        </w:rPr>
      </w:pPr>
      <w:r>
        <w:rPr>
          <w:sz w:val="28"/>
        </w:rPr>
        <w:t>Періодично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контролюйте</w:t>
      </w:r>
      <w:r>
        <w:rPr>
          <w:spacing w:val="1"/>
          <w:sz w:val="28"/>
        </w:rPr>
        <w:t xml:space="preserve"> </w:t>
      </w:r>
      <w:r>
        <w:rPr>
          <w:sz w:val="28"/>
        </w:rPr>
        <w:t>себе.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Перевіряйте</w:t>
      </w:r>
      <w:r>
        <w:rPr>
          <w:spacing w:val="1"/>
          <w:sz w:val="28"/>
        </w:rPr>
        <w:t xml:space="preserve"> </w:t>
      </w:r>
      <w:r>
        <w:rPr>
          <w:sz w:val="28"/>
        </w:rPr>
        <w:t>корисну</w:t>
      </w:r>
      <w:r>
        <w:rPr>
          <w:spacing w:val="1"/>
          <w:sz w:val="28"/>
        </w:rPr>
        <w:t xml:space="preserve"> </w:t>
      </w:r>
      <w:r>
        <w:rPr>
          <w:sz w:val="28"/>
        </w:rPr>
        <w:t>віддачу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застосування нового для Вас методу </w:t>
      </w:r>
      <w:proofErr w:type="spellStart"/>
      <w:r>
        <w:rPr>
          <w:sz w:val="28"/>
        </w:rPr>
        <w:t>самоменеджменту</w:t>
      </w:r>
      <w:proofErr w:type="spellEnd"/>
      <w:r>
        <w:rPr>
          <w:sz w:val="28"/>
        </w:rPr>
        <w:t>. Зрештою, важливо не</w:t>
      </w:r>
      <w:r>
        <w:rPr>
          <w:spacing w:val="1"/>
          <w:sz w:val="28"/>
        </w:rPr>
        <w:t xml:space="preserve"> </w:t>
      </w:r>
      <w:r>
        <w:rPr>
          <w:sz w:val="28"/>
        </w:rPr>
        <w:t>те,</w:t>
      </w:r>
      <w:r>
        <w:rPr>
          <w:spacing w:val="-3"/>
          <w:sz w:val="28"/>
        </w:rPr>
        <w:t xml:space="preserve"> </w:t>
      </w:r>
      <w:r>
        <w:rPr>
          <w:sz w:val="28"/>
        </w:rPr>
        <w:t>що Ви</w:t>
      </w:r>
      <w:r>
        <w:rPr>
          <w:spacing w:val="-3"/>
          <w:sz w:val="28"/>
        </w:rPr>
        <w:t xml:space="preserve"> </w:t>
      </w:r>
      <w:r>
        <w:rPr>
          <w:sz w:val="28"/>
        </w:rPr>
        <w:t>почали</w:t>
      </w:r>
      <w:r>
        <w:rPr>
          <w:spacing w:val="-4"/>
          <w:sz w:val="28"/>
        </w:rPr>
        <w:t xml:space="preserve"> </w:t>
      </w:r>
      <w:r>
        <w:rPr>
          <w:sz w:val="28"/>
        </w:rPr>
        <w:t>робити,</w:t>
      </w:r>
      <w:r>
        <w:rPr>
          <w:spacing w:val="-1"/>
          <w:sz w:val="28"/>
        </w:rPr>
        <w:t xml:space="preserve"> </w:t>
      </w:r>
      <w:r>
        <w:rPr>
          <w:sz w:val="28"/>
        </w:rPr>
        <w:t>а те,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Вам вдалося успішно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завершити.</w:t>
      </w:r>
    </w:p>
    <w:p w:rsidR="00396821" w:rsidRDefault="00396821" w:rsidP="00396821">
      <w:pPr>
        <w:pStyle w:val="a5"/>
        <w:numPr>
          <w:ilvl w:val="0"/>
          <w:numId w:val="1"/>
        </w:numPr>
        <w:tabs>
          <w:tab w:val="left" w:pos="1450"/>
        </w:tabs>
        <w:ind w:right="225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запізнюйтеся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перевіркою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-3"/>
          <w:sz w:val="28"/>
        </w:rPr>
        <w:t xml:space="preserve"> </w:t>
      </w:r>
      <w:r>
        <w:rPr>
          <w:sz w:val="28"/>
        </w:rPr>
        <w:t>аби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необхідності можна</w:t>
      </w:r>
      <w:r>
        <w:rPr>
          <w:spacing w:val="-4"/>
          <w:sz w:val="28"/>
        </w:rPr>
        <w:t xml:space="preserve"> </w:t>
      </w:r>
      <w:r>
        <w:rPr>
          <w:sz w:val="28"/>
        </w:rPr>
        <w:t>було внести своєчасні</w:t>
      </w:r>
      <w:r>
        <w:rPr>
          <w:spacing w:val="-3"/>
          <w:sz w:val="28"/>
        </w:rPr>
        <w:t xml:space="preserve"> </w:t>
      </w:r>
      <w:r>
        <w:rPr>
          <w:sz w:val="28"/>
        </w:rPr>
        <w:t>корективи.</w:t>
      </w:r>
    </w:p>
    <w:p w:rsidR="000178B1" w:rsidRDefault="000178B1"/>
    <w:sectPr w:rsidR="0001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8BC"/>
    <w:multiLevelType w:val="hybridMultilevel"/>
    <w:tmpl w:val="3C863F7E"/>
    <w:lvl w:ilvl="0" w:tplc="38068614">
      <w:start w:val="1"/>
      <w:numFmt w:val="decimal"/>
      <w:lvlText w:val="%1."/>
      <w:lvlJc w:val="left"/>
      <w:pPr>
        <w:ind w:left="318" w:hanging="29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AC43172">
      <w:numFmt w:val="bullet"/>
      <w:lvlText w:val="•"/>
      <w:lvlJc w:val="left"/>
      <w:pPr>
        <w:ind w:left="1306" w:hanging="291"/>
      </w:pPr>
      <w:rPr>
        <w:rFonts w:hint="default"/>
        <w:lang w:val="uk-UA" w:eastAsia="en-US" w:bidi="ar-SA"/>
      </w:rPr>
    </w:lvl>
    <w:lvl w:ilvl="2" w:tplc="2C3C74FA">
      <w:numFmt w:val="bullet"/>
      <w:lvlText w:val="•"/>
      <w:lvlJc w:val="left"/>
      <w:pPr>
        <w:ind w:left="2293" w:hanging="291"/>
      </w:pPr>
      <w:rPr>
        <w:rFonts w:hint="default"/>
        <w:lang w:val="uk-UA" w:eastAsia="en-US" w:bidi="ar-SA"/>
      </w:rPr>
    </w:lvl>
    <w:lvl w:ilvl="3" w:tplc="1F4C3108">
      <w:numFmt w:val="bullet"/>
      <w:lvlText w:val="•"/>
      <w:lvlJc w:val="left"/>
      <w:pPr>
        <w:ind w:left="3279" w:hanging="291"/>
      </w:pPr>
      <w:rPr>
        <w:rFonts w:hint="default"/>
        <w:lang w:val="uk-UA" w:eastAsia="en-US" w:bidi="ar-SA"/>
      </w:rPr>
    </w:lvl>
    <w:lvl w:ilvl="4" w:tplc="6854E630">
      <w:numFmt w:val="bullet"/>
      <w:lvlText w:val="•"/>
      <w:lvlJc w:val="left"/>
      <w:pPr>
        <w:ind w:left="4266" w:hanging="291"/>
      </w:pPr>
      <w:rPr>
        <w:rFonts w:hint="default"/>
        <w:lang w:val="uk-UA" w:eastAsia="en-US" w:bidi="ar-SA"/>
      </w:rPr>
    </w:lvl>
    <w:lvl w:ilvl="5" w:tplc="69EAAF72">
      <w:numFmt w:val="bullet"/>
      <w:lvlText w:val="•"/>
      <w:lvlJc w:val="left"/>
      <w:pPr>
        <w:ind w:left="5253" w:hanging="291"/>
      </w:pPr>
      <w:rPr>
        <w:rFonts w:hint="default"/>
        <w:lang w:val="uk-UA" w:eastAsia="en-US" w:bidi="ar-SA"/>
      </w:rPr>
    </w:lvl>
    <w:lvl w:ilvl="6" w:tplc="42006B44">
      <w:numFmt w:val="bullet"/>
      <w:lvlText w:val="•"/>
      <w:lvlJc w:val="left"/>
      <w:pPr>
        <w:ind w:left="6239" w:hanging="291"/>
      </w:pPr>
      <w:rPr>
        <w:rFonts w:hint="default"/>
        <w:lang w:val="uk-UA" w:eastAsia="en-US" w:bidi="ar-SA"/>
      </w:rPr>
    </w:lvl>
    <w:lvl w:ilvl="7" w:tplc="85AC8452">
      <w:numFmt w:val="bullet"/>
      <w:lvlText w:val="•"/>
      <w:lvlJc w:val="left"/>
      <w:pPr>
        <w:ind w:left="7226" w:hanging="291"/>
      </w:pPr>
      <w:rPr>
        <w:rFonts w:hint="default"/>
        <w:lang w:val="uk-UA" w:eastAsia="en-US" w:bidi="ar-SA"/>
      </w:rPr>
    </w:lvl>
    <w:lvl w:ilvl="8" w:tplc="E690A210">
      <w:numFmt w:val="bullet"/>
      <w:lvlText w:val="•"/>
      <w:lvlJc w:val="left"/>
      <w:pPr>
        <w:ind w:left="8213" w:hanging="291"/>
      </w:pPr>
      <w:rPr>
        <w:rFonts w:hint="default"/>
        <w:lang w:val="uk-UA" w:eastAsia="en-US" w:bidi="ar-SA"/>
      </w:rPr>
    </w:lvl>
  </w:abstractNum>
  <w:abstractNum w:abstractNumId="1">
    <w:nsid w:val="268444A9"/>
    <w:multiLevelType w:val="hybridMultilevel"/>
    <w:tmpl w:val="A86EF6AE"/>
    <w:lvl w:ilvl="0" w:tplc="FB266B9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CD2EC54">
      <w:numFmt w:val="bullet"/>
      <w:lvlText w:val="•"/>
      <w:lvlJc w:val="left"/>
      <w:pPr>
        <w:ind w:left="1056" w:hanging="240"/>
      </w:pPr>
      <w:rPr>
        <w:rFonts w:hint="default"/>
        <w:lang w:val="uk-UA" w:eastAsia="en-US" w:bidi="ar-SA"/>
      </w:rPr>
    </w:lvl>
    <w:lvl w:ilvl="2" w:tplc="F9A013D0">
      <w:numFmt w:val="bullet"/>
      <w:lvlText w:val="•"/>
      <w:lvlJc w:val="left"/>
      <w:pPr>
        <w:ind w:left="1772" w:hanging="240"/>
      </w:pPr>
      <w:rPr>
        <w:rFonts w:hint="default"/>
        <w:lang w:val="uk-UA" w:eastAsia="en-US" w:bidi="ar-SA"/>
      </w:rPr>
    </w:lvl>
    <w:lvl w:ilvl="3" w:tplc="8A1CF7C0">
      <w:numFmt w:val="bullet"/>
      <w:lvlText w:val="•"/>
      <w:lvlJc w:val="left"/>
      <w:pPr>
        <w:ind w:left="2488" w:hanging="240"/>
      </w:pPr>
      <w:rPr>
        <w:rFonts w:hint="default"/>
        <w:lang w:val="uk-UA" w:eastAsia="en-US" w:bidi="ar-SA"/>
      </w:rPr>
    </w:lvl>
    <w:lvl w:ilvl="4" w:tplc="3C202372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5" w:tplc="49EA1016">
      <w:numFmt w:val="bullet"/>
      <w:lvlText w:val="•"/>
      <w:lvlJc w:val="left"/>
      <w:pPr>
        <w:ind w:left="3921" w:hanging="240"/>
      </w:pPr>
      <w:rPr>
        <w:rFonts w:hint="default"/>
        <w:lang w:val="uk-UA" w:eastAsia="en-US" w:bidi="ar-SA"/>
      </w:rPr>
    </w:lvl>
    <w:lvl w:ilvl="6" w:tplc="6BFAF6F4">
      <w:numFmt w:val="bullet"/>
      <w:lvlText w:val="•"/>
      <w:lvlJc w:val="left"/>
      <w:pPr>
        <w:ind w:left="4637" w:hanging="240"/>
      </w:pPr>
      <w:rPr>
        <w:rFonts w:hint="default"/>
        <w:lang w:val="uk-UA" w:eastAsia="en-US" w:bidi="ar-SA"/>
      </w:rPr>
    </w:lvl>
    <w:lvl w:ilvl="7" w:tplc="B33EE926">
      <w:numFmt w:val="bullet"/>
      <w:lvlText w:val="•"/>
      <w:lvlJc w:val="left"/>
      <w:pPr>
        <w:ind w:left="5354" w:hanging="240"/>
      </w:pPr>
      <w:rPr>
        <w:rFonts w:hint="default"/>
        <w:lang w:val="uk-UA" w:eastAsia="en-US" w:bidi="ar-SA"/>
      </w:rPr>
    </w:lvl>
    <w:lvl w:ilvl="8" w:tplc="1DDA90DC">
      <w:numFmt w:val="bullet"/>
      <w:lvlText w:val="•"/>
      <w:lvlJc w:val="left"/>
      <w:pPr>
        <w:ind w:left="6070" w:hanging="240"/>
      </w:pPr>
      <w:rPr>
        <w:rFonts w:hint="default"/>
        <w:lang w:val="uk-UA" w:eastAsia="en-US" w:bidi="ar-SA"/>
      </w:rPr>
    </w:lvl>
  </w:abstractNum>
  <w:abstractNum w:abstractNumId="2">
    <w:nsid w:val="39621520"/>
    <w:multiLevelType w:val="hybridMultilevel"/>
    <w:tmpl w:val="3A3A4420"/>
    <w:lvl w:ilvl="0" w:tplc="FBDE2D00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2D4DCE6">
      <w:numFmt w:val="bullet"/>
      <w:lvlText w:val="•"/>
      <w:lvlJc w:val="left"/>
      <w:pPr>
        <w:ind w:left="1056" w:hanging="240"/>
      </w:pPr>
      <w:rPr>
        <w:rFonts w:hint="default"/>
        <w:lang w:val="uk-UA" w:eastAsia="en-US" w:bidi="ar-SA"/>
      </w:rPr>
    </w:lvl>
    <w:lvl w:ilvl="2" w:tplc="F6B8AEEC">
      <w:numFmt w:val="bullet"/>
      <w:lvlText w:val="•"/>
      <w:lvlJc w:val="left"/>
      <w:pPr>
        <w:ind w:left="1772" w:hanging="240"/>
      </w:pPr>
      <w:rPr>
        <w:rFonts w:hint="default"/>
        <w:lang w:val="uk-UA" w:eastAsia="en-US" w:bidi="ar-SA"/>
      </w:rPr>
    </w:lvl>
    <w:lvl w:ilvl="3" w:tplc="1666C570">
      <w:numFmt w:val="bullet"/>
      <w:lvlText w:val="•"/>
      <w:lvlJc w:val="left"/>
      <w:pPr>
        <w:ind w:left="2488" w:hanging="240"/>
      </w:pPr>
      <w:rPr>
        <w:rFonts w:hint="default"/>
        <w:lang w:val="uk-UA" w:eastAsia="en-US" w:bidi="ar-SA"/>
      </w:rPr>
    </w:lvl>
    <w:lvl w:ilvl="4" w:tplc="14B60096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5" w:tplc="C9F2EDA4">
      <w:numFmt w:val="bullet"/>
      <w:lvlText w:val="•"/>
      <w:lvlJc w:val="left"/>
      <w:pPr>
        <w:ind w:left="3921" w:hanging="240"/>
      </w:pPr>
      <w:rPr>
        <w:rFonts w:hint="default"/>
        <w:lang w:val="uk-UA" w:eastAsia="en-US" w:bidi="ar-SA"/>
      </w:rPr>
    </w:lvl>
    <w:lvl w:ilvl="6" w:tplc="44109D5E">
      <w:numFmt w:val="bullet"/>
      <w:lvlText w:val="•"/>
      <w:lvlJc w:val="left"/>
      <w:pPr>
        <w:ind w:left="4637" w:hanging="240"/>
      </w:pPr>
      <w:rPr>
        <w:rFonts w:hint="default"/>
        <w:lang w:val="uk-UA" w:eastAsia="en-US" w:bidi="ar-SA"/>
      </w:rPr>
    </w:lvl>
    <w:lvl w:ilvl="7" w:tplc="A8CC40A8">
      <w:numFmt w:val="bullet"/>
      <w:lvlText w:val="•"/>
      <w:lvlJc w:val="left"/>
      <w:pPr>
        <w:ind w:left="5354" w:hanging="240"/>
      </w:pPr>
      <w:rPr>
        <w:rFonts w:hint="default"/>
        <w:lang w:val="uk-UA" w:eastAsia="en-US" w:bidi="ar-SA"/>
      </w:rPr>
    </w:lvl>
    <w:lvl w:ilvl="8" w:tplc="FC748C08">
      <w:numFmt w:val="bullet"/>
      <w:lvlText w:val="•"/>
      <w:lvlJc w:val="left"/>
      <w:pPr>
        <w:ind w:left="6070" w:hanging="240"/>
      </w:pPr>
      <w:rPr>
        <w:rFonts w:hint="default"/>
        <w:lang w:val="uk-UA" w:eastAsia="en-US" w:bidi="ar-SA"/>
      </w:rPr>
    </w:lvl>
  </w:abstractNum>
  <w:abstractNum w:abstractNumId="3">
    <w:nsid w:val="45C56713"/>
    <w:multiLevelType w:val="multilevel"/>
    <w:tmpl w:val="815C19F4"/>
    <w:lvl w:ilvl="0">
      <w:start w:val="1"/>
      <w:numFmt w:val="decimal"/>
      <w:lvlText w:val="%1"/>
      <w:lvlJc w:val="left"/>
      <w:pPr>
        <w:ind w:left="223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231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2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2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1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0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7" w:hanging="423"/>
      </w:pPr>
      <w:rPr>
        <w:rFonts w:hint="default"/>
        <w:lang w:val="uk-UA" w:eastAsia="en-US" w:bidi="ar-SA"/>
      </w:rPr>
    </w:lvl>
  </w:abstractNum>
  <w:abstractNum w:abstractNumId="4">
    <w:nsid w:val="54B911A4"/>
    <w:multiLevelType w:val="hybridMultilevel"/>
    <w:tmpl w:val="F9B0744E"/>
    <w:lvl w:ilvl="0" w:tplc="72826EA0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02C175C">
      <w:numFmt w:val="bullet"/>
      <w:lvlText w:val="•"/>
      <w:lvlJc w:val="left"/>
      <w:pPr>
        <w:ind w:left="1056" w:hanging="240"/>
      </w:pPr>
      <w:rPr>
        <w:rFonts w:hint="default"/>
        <w:lang w:val="uk-UA" w:eastAsia="en-US" w:bidi="ar-SA"/>
      </w:rPr>
    </w:lvl>
    <w:lvl w:ilvl="2" w:tplc="7092FD38">
      <w:numFmt w:val="bullet"/>
      <w:lvlText w:val="•"/>
      <w:lvlJc w:val="left"/>
      <w:pPr>
        <w:ind w:left="1772" w:hanging="240"/>
      </w:pPr>
      <w:rPr>
        <w:rFonts w:hint="default"/>
        <w:lang w:val="uk-UA" w:eastAsia="en-US" w:bidi="ar-SA"/>
      </w:rPr>
    </w:lvl>
    <w:lvl w:ilvl="3" w:tplc="DAB4CF98">
      <w:numFmt w:val="bullet"/>
      <w:lvlText w:val="•"/>
      <w:lvlJc w:val="left"/>
      <w:pPr>
        <w:ind w:left="2488" w:hanging="240"/>
      </w:pPr>
      <w:rPr>
        <w:rFonts w:hint="default"/>
        <w:lang w:val="uk-UA" w:eastAsia="en-US" w:bidi="ar-SA"/>
      </w:rPr>
    </w:lvl>
    <w:lvl w:ilvl="4" w:tplc="B62897B4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5" w:tplc="6CF0A2B8">
      <w:numFmt w:val="bullet"/>
      <w:lvlText w:val="•"/>
      <w:lvlJc w:val="left"/>
      <w:pPr>
        <w:ind w:left="3921" w:hanging="240"/>
      </w:pPr>
      <w:rPr>
        <w:rFonts w:hint="default"/>
        <w:lang w:val="uk-UA" w:eastAsia="en-US" w:bidi="ar-SA"/>
      </w:rPr>
    </w:lvl>
    <w:lvl w:ilvl="6" w:tplc="F3CA3F58">
      <w:numFmt w:val="bullet"/>
      <w:lvlText w:val="•"/>
      <w:lvlJc w:val="left"/>
      <w:pPr>
        <w:ind w:left="4637" w:hanging="240"/>
      </w:pPr>
      <w:rPr>
        <w:rFonts w:hint="default"/>
        <w:lang w:val="uk-UA" w:eastAsia="en-US" w:bidi="ar-SA"/>
      </w:rPr>
    </w:lvl>
    <w:lvl w:ilvl="7" w:tplc="924AC8CA">
      <w:numFmt w:val="bullet"/>
      <w:lvlText w:val="•"/>
      <w:lvlJc w:val="left"/>
      <w:pPr>
        <w:ind w:left="5354" w:hanging="240"/>
      </w:pPr>
      <w:rPr>
        <w:rFonts w:hint="default"/>
        <w:lang w:val="uk-UA" w:eastAsia="en-US" w:bidi="ar-SA"/>
      </w:rPr>
    </w:lvl>
    <w:lvl w:ilvl="8" w:tplc="9870AC66">
      <w:numFmt w:val="bullet"/>
      <w:lvlText w:val="•"/>
      <w:lvlJc w:val="left"/>
      <w:pPr>
        <w:ind w:left="6070" w:hanging="240"/>
      </w:pPr>
      <w:rPr>
        <w:rFonts w:hint="default"/>
        <w:lang w:val="uk-UA" w:eastAsia="en-US" w:bidi="ar-SA"/>
      </w:rPr>
    </w:lvl>
  </w:abstractNum>
  <w:abstractNum w:abstractNumId="5">
    <w:nsid w:val="5AFB1DB2"/>
    <w:multiLevelType w:val="hybridMultilevel"/>
    <w:tmpl w:val="B824C6C4"/>
    <w:lvl w:ilvl="0" w:tplc="DAB025E0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B2A77F2">
      <w:numFmt w:val="bullet"/>
      <w:lvlText w:val="•"/>
      <w:lvlJc w:val="left"/>
      <w:pPr>
        <w:ind w:left="840" w:hanging="240"/>
      </w:pPr>
      <w:rPr>
        <w:rFonts w:hint="default"/>
        <w:lang w:val="uk-UA" w:eastAsia="en-US" w:bidi="ar-SA"/>
      </w:rPr>
    </w:lvl>
    <w:lvl w:ilvl="2" w:tplc="0DBC2A82">
      <w:numFmt w:val="bullet"/>
      <w:lvlText w:val="•"/>
      <w:lvlJc w:val="left"/>
      <w:pPr>
        <w:ind w:left="1580" w:hanging="240"/>
      </w:pPr>
      <w:rPr>
        <w:rFonts w:hint="default"/>
        <w:lang w:val="uk-UA" w:eastAsia="en-US" w:bidi="ar-SA"/>
      </w:rPr>
    </w:lvl>
    <w:lvl w:ilvl="3" w:tplc="3614061A">
      <w:numFmt w:val="bullet"/>
      <w:lvlText w:val="•"/>
      <w:lvlJc w:val="left"/>
      <w:pPr>
        <w:ind w:left="2320" w:hanging="240"/>
      </w:pPr>
      <w:rPr>
        <w:rFonts w:hint="default"/>
        <w:lang w:val="uk-UA" w:eastAsia="en-US" w:bidi="ar-SA"/>
      </w:rPr>
    </w:lvl>
    <w:lvl w:ilvl="4" w:tplc="61E876C4">
      <w:numFmt w:val="bullet"/>
      <w:lvlText w:val="•"/>
      <w:lvlJc w:val="left"/>
      <w:pPr>
        <w:ind w:left="3061" w:hanging="240"/>
      </w:pPr>
      <w:rPr>
        <w:rFonts w:hint="default"/>
        <w:lang w:val="uk-UA" w:eastAsia="en-US" w:bidi="ar-SA"/>
      </w:rPr>
    </w:lvl>
    <w:lvl w:ilvl="5" w:tplc="C298C768">
      <w:numFmt w:val="bullet"/>
      <w:lvlText w:val="•"/>
      <w:lvlJc w:val="left"/>
      <w:pPr>
        <w:ind w:left="3801" w:hanging="240"/>
      </w:pPr>
      <w:rPr>
        <w:rFonts w:hint="default"/>
        <w:lang w:val="uk-UA" w:eastAsia="en-US" w:bidi="ar-SA"/>
      </w:rPr>
    </w:lvl>
    <w:lvl w:ilvl="6" w:tplc="8E8AB33C">
      <w:numFmt w:val="bullet"/>
      <w:lvlText w:val="•"/>
      <w:lvlJc w:val="left"/>
      <w:pPr>
        <w:ind w:left="4541" w:hanging="240"/>
      </w:pPr>
      <w:rPr>
        <w:rFonts w:hint="default"/>
        <w:lang w:val="uk-UA" w:eastAsia="en-US" w:bidi="ar-SA"/>
      </w:rPr>
    </w:lvl>
    <w:lvl w:ilvl="7" w:tplc="B6820698">
      <w:numFmt w:val="bullet"/>
      <w:lvlText w:val="•"/>
      <w:lvlJc w:val="left"/>
      <w:pPr>
        <w:ind w:left="5282" w:hanging="240"/>
      </w:pPr>
      <w:rPr>
        <w:rFonts w:hint="default"/>
        <w:lang w:val="uk-UA" w:eastAsia="en-US" w:bidi="ar-SA"/>
      </w:rPr>
    </w:lvl>
    <w:lvl w:ilvl="8" w:tplc="2EE8CA90">
      <w:numFmt w:val="bullet"/>
      <w:lvlText w:val="•"/>
      <w:lvlJc w:val="left"/>
      <w:pPr>
        <w:ind w:left="6022" w:hanging="24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21"/>
    <w:rsid w:val="000178B1"/>
    <w:rsid w:val="0039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6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96821"/>
    <w:pPr>
      <w:spacing w:before="98"/>
      <w:ind w:left="112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96821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9682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96821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968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96821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9682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96821"/>
    <w:pPr>
      <w:ind w:left="3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96821"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6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96821"/>
    <w:pPr>
      <w:spacing w:before="98"/>
      <w:ind w:left="112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96821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9682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96821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3968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96821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9682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96821"/>
    <w:pPr>
      <w:ind w:left="3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96821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2021-08-27T21:26:00Z</dcterms:created>
  <dcterms:modified xsi:type="dcterms:W3CDTF">2021-08-27T21:26:00Z</dcterms:modified>
</cp:coreProperties>
</file>