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56" w:rsidRPr="00D61956" w:rsidRDefault="00D61956" w:rsidP="00C75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D61956">
        <w:rPr>
          <w:rFonts w:ascii="Times New Roman" w:hAnsi="Times New Roman" w:cs="Times New Roman"/>
          <w:b/>
          <w:sz w:val="24"/>
          <w:szCs w:val="24"/>
          <w:lang w:val="uk-UA"/>
        </w:rPr>
        <w:t>ТЕМИ СЕМІНАРСЬКИХ ЗАНЯТЬ</w:t>
      </w:r>
    </w:p>
    <w:bookmarkEnd w:id="0"/>
    <w:p w:rsidR="00D61956" w:rsidRDefault="00D61956" w:rsidP="00D619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61956" w:rsidRPr="00D61956" w:rsidRDefault="00D61956" w:rsidP="00D619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6195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Точкові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множини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956" w:rsidRPr="00D61956" w:rsidRDefault="00D61956" w:rsidP="00D619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61956">
        <w:rPr>
          <w:rFonts w:ascii="Times New Roman" w:hAnsi="Times New Roman" w:cs="Times New Roman"/>
          <w:sz w:val="24"/>
          <w:szCs w:val="24"/>
        </w:rPr>
        <w:t xml:space="preserve">6. SPSS як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інструмент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категоріальних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956" w:rsidRPr="00D61956" w:rsidRDefault="00D61956" w:rsidP="00D619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61956">
        <w:rPr>
          <w:rFonts w:ascii="Times New Roman" w:hAnsi="Times New Roman" w:cs="Times New Roman"/>
          <w:sz w:val="24"/>
          <w:szCs w:val="24"/>
        </w:rPr>
        <w:t xml:space="preserve">7. MAXQDA як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інструмент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категоріальних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046" w:rsidRPr="00D61956" w:rsidRDefault="00D61956" w:rsidP="00D619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95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MapInfo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інструмент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категоріальних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даних</w:t>
      </w:r>
      <w:proofErr w:type="spellEnd"/>
    </w:p>
    <w:sectPr w:rsidR="00231046" w:rsidRPr="00D6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4C" w:rsidRDefault="0086644C" w:rsidP="00C7591A">
      <w:pPr>
        <w:spacing w:after="0" w:line="240" w:lineRule="auto"/>
      </w:pPr>
      <w:r>
        <w:separator/>
      </w:r>
    </w:p>
  </w:endnote>
  <w:endnote w:type="continuationSeparator" w:id="0">
    <w:p w:rsidR="0086644C" w:rsidRDefault="0086644C" w:rsidP="00C7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4C" w:rsidRDefault="0086644C" w:rsidP="00C7591A">
      <w:pPr>
        <w:spacing w:after="0" w:line="240" w:lineRule="auto"/>
      </w:pPr>
      <w:r>
        <w:separator/>
      </w:r>
    </w:p>
  </w:footnote>
  <w:footnote w:type="continuationSeparator" w:id="0">
    <w:p w:rsidR="0086644C" w:rsidRDefault="0086644C" w:rsidP="00C75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C7"/>
    <w:rsid w:val="00000B92"/>
    <w:rsid w:val="000D1B43"/>
    <w:rsid w:val="00231046"/>
    <w:rsid w:val="002763A1"/>
    <w:rsid w:val="002A5C51"/>
    <w:rsid w:val="0050150A"/>
    <w:rsid w:val="007A025D"/>
    <w:rsid w:val="00801E62"/>
    <w:rsid w:val="008151C7"/>
    <w:rsid w:val="0086644C"/>
    <w:rsid w:val="008B5E0A"/>
    <w:rsid w:val="00925A2B"/>
    <w:rsid w:val="00C06959"/>
    <w:rsid w:val="00C7591A"/>
    <w:rsid w:val="00CC037A"/>
    <w:rsid w:val="00D34C37"/>
    <w:rsid w:val="00D61956"/>
    <w:rsid w:val="00FA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91A"/>
  </w:style>
  <w:style w:type="paragraph" w:styleId="a5">
    <w:name w:val="footer"/>
    <w:basedOn w:val="a"/>
    <w:link w:val="a6"/>
    <w:uiPriority w:val="99"/>
    <w:unhideWhenUsed/>
    <w:rsid w:val="00C7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91A"/>
  </w:style>
  <w:style w:type="paragraph" w:styleId="a5">
    <w:name w:val="footer"/>
    <w:basedOn w:val="a"/>
    <w:link w:val="a6"/>
    <w:uiPriority w:val="99"/>
    <w:unhideWhenUsed/>
    <w:rsid w:val="00C7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2015-05-26T09:34:00Z</dcterms:created>
  <dcterms:modified xsi:type="dcterms:W3CDTF">2015-05-26T09:34:00Z</dcterms:modified>
</cp:coreProperties>
</file>