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39" w:rsidRDefault="00D70939" w:rsidP="00DF3C3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  до курсу «Соціальна та гуманітарна політика»</w:t>
      </w:r>
    </w:p>
    <w:p w:rsidR="00DF3C32" w:rsidRPr="00D3665B" w:rsidRDefault="00D70939" w:rsidP="00DF3C3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3C32" w:rsidRPr="00D3665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DF3C32" w:rsidRPr="00D3665B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="00DF3C32" w:rsidRPr="00D3665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DF3C32" w:rsidRPr="00D3665B">
        <w:rPr>
          <w:rFonts w:ascii="Times New Roman" w:hAnsi="Times New Roman" w:cs="Times New Roman"/>
          <w:b/>
          <w:sz w:val="28"/>
          <w:szCs w:val="28"/>
        </w:rPr>
        <w:t>Остр</w:t>
      </w:r>
      <w:proofErr w:type="gramEnd"/>
      <w:r w:rsidR="00DF3C32" w:rsidRPr="00D3665B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  <w:r w:rsidR="00DF3C32" w:rsidRPr="00D3665B">
        <w:rPr>
          <w:rFonts w:ascii="Times New Roman" w:hAnsi="Times New Roman" w:cs="Times New Roman"/>
          <w:b/>
          <w:sz w:val="28"/>
          <w:szCs w:val="28"/>
        </w:rPr>
        <w:t xml:space="preserve"> Пасхи. </w:t>
      </w:r>
    </w:p>
    <w:p w:rsidR="00AC0425" w:rsidRPr="00D3665B" w:rsidRDefault="00DF3C32" w:rsidP="00DF3C3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Остр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Пасхи.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Пасхи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Тихому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океані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3200 км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івденної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Америки.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Першими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поселенцями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полінезійці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напівпосушливий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пом’якшувався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зеленим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лісом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затримував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зберігав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острова (7 тис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сіб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вирощували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зернові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розводили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курей, ловили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та мешкали у невеликих селах.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острова Пасхи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залишило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масивні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восьмиметрові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статуї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обсидіану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вулканічного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розставили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дерев’яних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колод. Коли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переселенці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острова Пасхи у XVII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кам’яні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статуї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моаї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залишились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єдиними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колись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цивілізації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знищена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десятиліть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Крах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спричинений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виснаженням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ресурсної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острова.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острова Пасхи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зростала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рубати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ліси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Дерева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човні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ігійних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статуй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моаї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). Настав момент, коли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острові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зникло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дерево.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риболовні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човни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відчули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обмежило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запаси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люди почали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переселятися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печер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збройні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відновилося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рабство.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вижити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людоїдами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саморегуляції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самовідновлюватися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Утім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агресивна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нераціональна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порушити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спричинивши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необоротні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2.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 xml:space="preserve">Прочитайте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текст „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Пасхи”. 3.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приклад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ізольованої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острівне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зруйноване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через те,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перевищила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паралелі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островом Пасхи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глобальним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довкіллям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>.</w:t>
      </w:r>
    </w:p>
    <w:p w:rsidR="00DF3C32" w:rsidRPr="00D3665B" w:rsidRDefault="00DF3C32" w:rsidP="00DF3C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3C32" w:rsidRPr="00D3665B" w:rsidRDefault="00DF3C32" w:rsidP="00DF3C3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65B">
        <w:rPr>
          <w:rFonts w:ascii="Times New Roman" w:hAnsi="Times New Roman" w:cs="Times New Roman"/>
          <w:b/>
          <w:sz w:val="28"/>
          <w:szCs w:val="28"/>
          <w:lang w:val="uk-UA"/>
        </w:rPr>
        <w:t>2 частина. Прийдешні покоління</w:t>
      </w:r>
    </w:p>
    <w:p w:rsidR="00DF3C32" w:rsidRDefault="00DF3C32" w:rsidP="00D36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665B">
        <w:rPr>
          <w:rFonts w:ascii="Times New Roman" w:hAnsi="Times New Roman" w:cs="Times New Roman"/>
          <w:sz w:val="28"/>
          <w:szCs w:val="28"/>
          <w:lang w:val="uk-UA"/>
        </w:rPr>
        <w:t xml:space="preserve">Поясніть, що збалансований (сталий) розвиток означає використання ресурсів у такий спосіб, який дозволяє їм повністю відновитись, надаючи </w:t>
      </w:r>
      <w:r w:rsidRPr="00D366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 прийдешнім поколінням доступ до тих самих ресурсів, якими користуємося ми. </w:t>
      </w:r>
      <w:r w:rsidRPr="00D3665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нащадкам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 тому самому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успадкували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збалансований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запропонувавши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обговоривши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: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виловленої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рибних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добутої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ідземних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горизонтів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не повинна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Ерозія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зрубаних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дерев не 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посаджених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 атмосферу не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переробити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атмосферний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вуглекислий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газ. •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тваринні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знищуватися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вищенаведених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>.</w:t>
      </w:r>
    </w:p>
    <w:p w:rsidR="00D3665B" w:rsidRPr="00D3665B" w:rsidRDefault="00D3665B" w:rsidP="00D3665B">
      <w:pPr>
        <w:pStyle w:val="a3"/>
        <w:ind w:left="390"/>
        <w:rPr>
          <w:rFonts w:ascii="Times New Roman" w:hAnsi="Times New Roman" w:cs="Times New Roman"/>
          <w:sz w:val="28"/>
          <w:szCs w:val="28"/>
          <w:lang w:val="uk-UA"/>
        </w:rPr>
      </w:pPr>
    </w:p>
    <w:p w:rsidR="00DF3C32" w:rsidRPr="00D3665B" w:rsidRDefault="00DF3C32" w:rsidP="00DF3C32">
      <w:pPr>
        <w:pStyle w:val="a3"/>
        <w:ind w:left="39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3C32" w:rsidRPr="00D3665B" w:rsidRDefault="00DF3C32" w:rsidP="00DF3C32">
      <w:pPr>
        <w:pStyle w:val="a3"/>
        <w:ind w:left="390"/>
        <w:rPr>
          <w:rFonts w:ascii="Times New Roman" w:hAnsi="Times New Roman" w:cs="Times New Roman"/>
          <w:sz w:val="28"/>
          <w:szCs w:val="28"/>
          <w:lang w:val="uk-UA"/>
        </w:rPr>
      </w:pPr>
      <w:r w:rsidRPr="00D3665B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3665B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D3665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D36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b/>
          <w:sz w:val="28"/>
          <w:szCs w:val="28"/>
        </w:rPr>
        <w:t>збалансованого</w:t>
      </w:r>
      <w:proofErr w:type="spellEnd"/>
      <w:r w:rsidRPr="00D3665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b/>
          <w:sz w:val="28"/>
          <w:szCs w:val="28"/>
        </w:rPr>
        <w:t>сталого</w:t>
      </w:r>
      <w:proofErr w:type="spellEnd"/>
      <w:r w:rsidRPr="00D3665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</w:p>
    <w:p w:rsidR="00DF3C32" w:rsidRPr="00D3665B" w:rsidRDefault="00DF3C32" w:rsidP="00DF3C32">
      <w:pPr>
        <w:pStyle w:val="a3"/>
        <w:ind w:left="390"/>
        <w:rPr>
          <w:rFonts w:ascii="Times New Roman" w:hAnsi="Times New Roman" w:cs="Times New Roman"/>
          <w:sz w:val="28"/>
          <w:szCs w:val="28"/>
          <w:lang w:val="uk-UA"/>
        </w:rPr>
      </w:pPr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r w:rsidR="00D3665B" w:rsidRPr="00D3665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D3665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D3665B">
        <w:rPr>
          <w:rFonts w:ascii="Times New Roman" w:hAnsi="Times New Roman" w:cs="Times New Roman"/>
          <w:sz w:val="28"/>
          <w:szCs w:val="28"/>
          <w:lang w:val="uk-UA"/>
        </w:rPr>
        <w:t xml:space="preserve">ідготуйте, </w:t>
      </w:r>
      <w:r w:rsidR="00D3665B">
        <w:rPr>
          <w:rFonts w:ascii="Times New Roman" w:hAnsi="Times New Roman" w:cs="Times New Roman"/>
          <w:sz w:val="28"/>
          <w:szCs w:val="28"/>
        </w:rPr>
        <w:t xml:space="preserve"> </w:t>
      </w:r>
      <w:r w:rsidR="00D3665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D3665B" w:rsidRPr="00D3665B">
        <w:rPr>
          <w:rFonts w:ascii="Times New Roman" w:hAnsi="Times New Roman" w:cs="Times New Roman"/>
          <w:sz w:val="28"/>
          <w:szCs w:val="28"/>
        </w:rPr>
        <w:t>оздайте</w:t>
      </w:r>
      <w:proofErr w:type="spellEnd"/>
      <w:r w:rsidR="00D3665B" w:rsidRPr="00D3665B">
        <w:rPr>
          <w:rFonts w:ascii="Times New Roman" w:hAnsi="Times New Roman" w:cs="Times New Roman"/>
          <w:sz w:val="28"/>
          <w:szCs w:val="28"/>
        </w:rPr>
        <w:t xml:space="preserve"> </w:t>
      </w:r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”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Вивчіть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саміт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Йоганнесбурзі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наведену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постали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людством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XXI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D3665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найважливіші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неурядовими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діловими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колами. 3.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проблему,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вирішіть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відому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65B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D3665B">
        <w:rPr>
          <w:rFonts w:ascii="Times New Roman" w:hAnsi="Times New Roman" w:cs="Times New Roman"/>
          <w:sz w:val="28"/>
          <w:szCs w:val="28"/>
        </w:rPr>
        <w:t>ійську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приказку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>: „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Шукав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цвях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– загубив черевик;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шукав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черевик – загубив коня;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шукав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коня –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зник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шукали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наїзника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програли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битву;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програли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битву –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королівство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все через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загублений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5B">
        <w:rPr>
          <w:rFonts w:ascii="Times New Roman" w:hAnsi="Times New Roman" w:cs="Times New Roman"/>
          <w:sz w:val="28"/>
          <w:szCs w:val="28"/>
        </w:rPr>
        <w:t>цвях</w:t>
      </w:r>
      <w:proofErr w:type="spellEnd"/>
      <w:r w:rsidRPr="00D3665B">
        <w:rPr>
          <w:rFonts w:ascii="Times New Roman" w:hAnsi="Times New Roman" w:cs="Times New Roman"/>
          <w:sz w:val="28"/>
          <w:szCs w:val="28"/>
        </w:rPr>
        <w:t>”.</w:t>
      </w:r>
    </w:p>
    <w:sectPr w:rsidR="00DF3C32" w:rsidRPr="00D3665B" w:rsidSect="00AC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D1B"/>
    <w:multiLevelType w:val="hybridMultilevel"/>
    <w:tmpl w:val="72CECB14"/>
    <w:lvl w:ilvl="0" w:tplc="A9A80D0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75"/>
    <w:rsid w:val="00493EDD"/>
    <w:rsid w:val="004F0684"/>
    <w:rsid w:val="00567575"/>
    <w:rsid w:val="00671AC2"/>
    <w:rsid w:val="00964A3F"/>
    <w:rsid w:val="009D2852"/>
    <w:rsid w:val="00AC0425"/>
    <w:rsid w:val="00B04524"/>
    <w:rsid w:val="00D3665B"/>
    <w:rsid w:val="00D70939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2021-08-29T17:50:00Z</dcterms:created>
  <dcterms:modified xsi:type="dcterms:W3CDTF">2021-08-29T17:50:00Z</dcterms:modified>
</cp:coreProperties>
</file>