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9C" w:rsidRPr="00C76D47" w:rsidRDefault="00C76D47" w:rsidP="00C76D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D47"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 xml:space="preserve">Педагогічна </w:t>
      </w:r>
      <w:proofErr w:type="spellStart"/>
      <w:r w:rsidRPr="00280161">
        <w:rPr>
          <w:rFonts w:ascii="Times New Roman" w:hAnsi="Times New Roman"/>
          <w:sz w:val="28"/>
          <w:szCs w:val="28"/>
          <w:lang w:val="uk-UA"/>
        </w:rPr>
        <w:t>інноватика</w:t>
      </w:r>
      <w:proofErr w:type="spellEnd"/>
      <w:r w:rsidRPr="00280161">
        <w:rPr>
          <w:rFonts w:ascii="Times New Roman" w:hAnsi="Times New Roman"/>
          <w:sz w:val="28"/>
          <w:szCs w:val="28"/>
          <w:lang w:val="uk-UA"/>
        </w:rPr>
        <w:t xml:space="preserve"> у вищій школі.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Історія виникнення педагогічних технологій навчання та виховання.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Застосування кейс-методу у вищій школі.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Методика застосування проблемного методу навчання у вищій школі.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Методика латерального мислення у вищій школі.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Технологія розвиваючого навчання.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 xml:space="preserve">Особливості </w:t>
      </w:r>
      <w:proofErr w:type="spellStart"/>
      <w:r w:rsidRPr="00280161">
        <w:rPr>
          <w:rFonts w:ascii="Times New Roman" w:hAnsi="Times New Roman"/>
          <w:sz w:val="28"/>
          <w:szCs w:val="28"/>
          <w:lang w:val="uk-UA"/>
        </w:rPr>
        <w:t>коучинг</w:t>
      </w:r>
      <w:proofErr w:type="spellEnd"/>
      <w:r w:rsidRPr="00280161">
        <w:rPr>
          <w:rFonts w:ascii="Times New Roman" w:hAnsi="Times New Roman"/>
          <w:sz w:val="28"/>
          <w:szCs w:val="28"/>
          <w:lang w:val="uk-UA"/>
        </w:rPr>
        <w:t>-технології у вищій освіті.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Інноваційні технології виховання у вищій школі.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Ділова гра як метод проблемного навчання.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 xml:space="preserve"> Рольові ігри у вищій школі.</w:t>
      </w:r>
      <w:bookmarkStart w:id="0" w:name="_GoBack"/>
      <w:bookmarkEnd w:id="0"/>
    </w:p>
    <w:p w:rsidR="00C76D47" w:rsidRPr="00280161" w:rsidRDefault="00C76D47" w:rsidP="00C76D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 xml:space="preserve"> Ситуативні методики навчання та їх застосування у вищій школі.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 xml:space="preserve"> Інноваційні процеси у вищій школі.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 xml:space="preserve"> Метод проектів у вищій школі.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00"/>
        </w:tabs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Особливості застосування групової роботи у процесі навчання студентів у вищій школі.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00"/>
        </w:tabs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Порівняльний аналіз індивідуальних, колективних та групових форм навчання у вищій школі.</w:t>
      </w:r>
    </w:p>
    <w:p w:rsidR="00C76D47" w:rsidRPr="00280161" w:rsidRDefault="00C76D47" w:rsidP="00C76D47">
      <w:pPr>
        <w:pStyle w:val="Normal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280161">
        <w:rPr>
          <w:color w:val="000000"/>
          <w:spacing w:val="-8"/>
          <w:sz w:val="28"/>
          <w:szCs w:val="28"/>
          <w:lang w:val="uk-UA"/>
        </w:rPr>
        <w:t xml:space="preserve"> Використання комп’ютерних та інформаційних технологій у вищій школі.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00"/>
        </w:tabs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80161">
        <w:rPr>
          <w:rFonts w:ascii="Times New Roman" w:hAnsi="Times New Roman"/>
          <w:sz w:val="28"/>
          <w:szCs w:val="28"/>
          <w:lang w:val="uk-UA"/>
        </w:rPr>
        <w:t>Вебінар</w:t>
      </w:r>
      <w:proofErr w:type="spellEnd"/>
      <w:r w:rsidRPr="00280161">
        <w:rPr>
          <w:rFonts w:ascii="Times New Roman" w:hAnsi="Times New Roman"/>
          <w:sz w:val="28"/>
          <w:szCs w:val="28"/>
          <w:lang w:val="uk-UA"/>
        </w:rPr>
        <w:t xml:space="preserve"> як форма </w:t>
      </w:r>
      <w:r w:rsidRPr="00280161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інформаційних технологій у вищій школі.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00"/>
        </w:tabs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Викладач та його місце у процесі використання інноваційних технологій навчання у вищій школі.</w:t>
      </w:r>
    </w:p>
    <w:p w:rsidR="00C76D47" w:rsidRPr="00280161" w:rsidRDefault="00C76D47" w:rsidP="00C76D47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00"/>
        </w:tabs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Дистанційне навчання як виклик часу.</w:t>
      </w:r>
    </w:p>
    <w:p w:rsidR="00C76D47" w:rsidRPr="00280161" w:rsidRDefault="00C76D47" w:rsidP="00C76D4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 xml:space="preserve">     20. Сутність і особливості педагогічної технології у вищій школі.</w:t>
      </w:r>
    </w:p>
    <w:p w:rsidR="00C76D47" w:rsidRPr="00280161" w:rsidRDefault="00C76D47" w:rsidP="00C76D47">
      <w:pPr>
        <w:pStyle w:val="a3"/>
        <w:tabs>
          <w:tab w:val="left" w:pos="900"/>
        </w:tabs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21. Технології навчання у вищій школі: програмоване навчання.</w:t>
      </w:r>
    </w:p>
    <w:p w:rsidR="00C76D47" w:rsidRPr="00280161" w:rsidRDefault="00C76D47" w:rsidP="00C76D47">
      <w:pPr>
        <w:pStyle w:val="a3"/>
        <w:tabs>
          <w:tab w:val="left" w:pos="900"/>
        </w:tabs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22. Технологія модульного навчання у вищій школі.</w:t>
      </w:r>
    </w:p>
    <w:p w:rsidR="00C76D47" w:rsidRPr="00280161" w:rsidRDefault="00C76D47" w:rsidP="00C76D47">
      <w:pPr>
        <w:pStyle w:val="a3"/>
        <w:tabs>
          <w:tab w:val="left" w:pos="900"/>
        </w:tabs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23. Технологія проектного навчання у вищій школі.</w:t>
      </w:r>
    </w:p>
    <w:p w:rsidR="00C76D47" w:rsidRPr="00280161" w:rsidRDefault="00C76D47" w:rsidP="00C76D47">
      <w:pPr>
        <w:pStyle w:val="a3"/>
        <w:tabs>
          <w:tab w:val="left" w:pos="900"/>
        </w:tabs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>24. Ігрові технології навчання у вищій школі.</w:t>
      </w:r>
    </w:p>
    <w:p w:rsidR="00C76D47" w:rsidRPr="00280161" w:rsidRDefault="00C76D47" w:rsidP="00C76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i/>
          <w:iCs/>
          <w:sz w:val="28"/>
          <w:szCs w:val="28"/>
          <w:lang w:val="uk-UA" w:eastAsia="ru-RU"/>
        </w:rPr>
      </w:pPr>
      <w:r w:rsidRPr="00280161">
        <w:rPr>
          <w:rFonts w:ascii="Times New Roman" w:hAnsi="Times New Roman"/>
          <w:sz w:val="28"/>
          <w:szCs w:val="28"/>
          <w:lang w:val="uk-UA"/>
        </w:rPr>
        <w:t xml:space="preserve">     25. </w:t>
      </w:r>
      <w:r w:rsidRPr="00280161">
        <w:rPr>
          <w:rFonts w:ascii="Times New Roman" w:eastAsia="TimesNewRomanPSMT" w:hAnsi="Times New Roman"/>
          <w:bCs/>
          <w:iCs/>
          <w:sz w:val="28"/>
          <w:szCs w:val="28"/>
          <w:lang w:val="uk-UA" w:eastAsia="ru-RU"/>
        </w:rPr>
        <w:t>Особистісно орієнтовані педагогічні технології у вищій школі.</w:t>
      </w:r>
    </w:p>
    <w:p w:rsidR="00C76D47" w:rsidRDefault="00C76D47" w:rsidP="00C76D4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76D47" w:rsidRPr="00C76D47" w:rsidRDefault="00C76D47" w:rsidP="00C76D47">
      <w:pPr>
        <w:spacing w:line="240" w:lineRule="auto"/>
        <w:rPr>
          <w:lang w:val="uk-UA"/>
        </w:rPr>
      </w:pPr>
    </w:p>
    <w:sectPr w:rsidR="00C76D47" w:rsidRPr="00C76D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251E"/>
    <w:multiLevelType w:val="hybridMultilevel"/>
    <w:tmpl w:val="44D03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47"/>
    <w:rsid w:val="00C76D47"/>
    <w:rsid w:val="00F4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2C7C"/>
  <w15:chartTrackingRefBased/>
  <w15:docId w15:val="{77155D0A-45FB-4B48-A30B-E034A4D7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76D47"/>
    <w:pPr>
      <w:spacing w:after="0" w:line="240" w:lineRule="auto"/>
    </w:pPr>
    <w:rPr>
      <w:rFonts w:ascii="Calibri" w:eastAsia="MS Mincho" w:hAnsi="Calibri" w:cs="Times New Roman"/>
      <w:lang w:val="ru-RU" w:eastAsia="ru-RU"/>
    </w:rPr>
  </w:style>
  <w:style w:type="paragraph" w:customStyle="1" w:styleId="Normal">
    <w:name w:val="Normal"/>
    <w:rsid w:val="00C76D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2021-09-08T07:06:00Z</dcterms:created>
  <dcterms:modified xsi:type="dcterms:W3CDTF">2021-09-08T07:08:00Z</dcterms:modified>
</cp:coreProperties>
</file>