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B4" w:rsidRPr="00FC6C12" w:rsidRDefault="000256B4" w:rsidP="00FC6C1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  <w:szCs w:val="28"/>
          <w:lang w:val="uk-UA"/>
        </w:rPr>
      </w:pPr>
      <w:r w:rsidRPr="00FC6C12">
        <w:rPr>
          <w:b/>
          <w:i/>
          <w:szCs w:val="28"/>
          <w:lang w:val="uk-UA"/>
        </w:rPr>
        <w:t>Тематика індивідуальних завдань</w:t>
      </w:r>
    </w:p>
    <w:p w:rsidR="000256B4" w:rsidRPr="00A85EE4" w:rsidRDefault="00A85EE4" w:rsidP="00FC6C12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hyperlink r:id="rId5" w:history="1">
        <w:r w:rsidR="000256B4" w:rsidRPr="00A85EE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Відставання учнів у навчанні: ознаки, причини</w:t>
        </w:r>
      </w:hyperlink>
      <w:r w:rsidR="000256B4" w:rsidRPr="00A85EE4">
        <w:rPr>
          <w:rFonts w:ascii="Times New Roman" w:hAnsi="Times New Roman"/>
          <w:sz w:val="28"/>
          <w:szCs w:val="28"/>
          <w:lang w:val="uk-UA"/>
        </w:rPr>
        <w:t>, шляхи подолання.</w:t>
      </w:r>
    </w:p>
    <w:p w:rsidR="000256B4" w:rsidRPr="00A85EE4" w:rsidRDefault="000256B4" w:rsidP="00FC6C12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EE4">
        <w:rPr>
          <w:rFonts w:ascii="Times New Roman" w:hAnsi="Times New Roman"/>
          <w:sz w:val="28"/>
          <w:szCs w:val="28"/>
          <w:lang w:val="uk-UA"/>
        </w:rPr>
        <w:t>Вікові та індивідуальні особливості дітей</w:t>
      </w:r>
      <w:r w:rsidR="00A85EE4" w:rsidRPr="00A85EE4">
        <w:rPr>
          <w:rFonts w:ascii="Times New Roman" w:hAnsi="Times New Roman"/>
          <w:sz w:val="28"/>
          <w:szCs w:val="28"/>
          <w:lang w:val="uk-UA"/>
        </w:rPr>
        <w:t xml:space="preserve"> шкільного віку</w:t>
      </w:r>
      <w:r w:rsidRPr="00A85EE4">
        <w:rPr>
          <w:rFonts w:ascii="Times New Roman" w:hAnsi="Times New Roman"/>
          <w:sz w:val="28"/>
          <w:szCs w:val="28"/>
          <w:lang w:val="uk-UA"/>
        </w:rPr>
        <w:t>.</w:t>
      </w:r>
    </w:p>
    <w:p w:rsidR="000256B4" w:rsidRPr="00A85EE4" w:rsidRDefault="000256B4" w:rsidP="00FC6C12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EE4">
        <w:rPr>
          <w:rFonts w:ascii="Times New Roman" w:hAnsi="Times New Roman"/>
          <w:sz w:val="28"/>
          <w:szCs w:val="28"/>
          <w:lang w:val="uk-UA"/>
        </w:rPr>
        <w:t>Метод про</w:t>
      </w:r>
      <w:r w:rsidR="00A85EE4" w:rsidRPr="00A85EE4">
        <w:rPr>
          <w:rFonts w:ascii="Times New Roman" w:hAnsi="Times New Roman"/>
          <w:sz w:val="28"/>
          <w:szCs w:val="28"/>
          <w:lang w:val="uk-UA"/>
        </w:rPr>
        <w:t>є</w:t>
      </w:r>
      <w:r w:rsidRPr="00A85EE4">
        <w:rPr>
          <w:rFonts w:ascii="Times New Roman" w:hAnsi="Times New Roman"/>
          <w:sz w:val="28"/>
          <w:szCs w:val="28"/>
          <w:lang w:val="uk-UA"/>
        </w:rPr>
        <w:t xml:space="preserve">ктів як засіб </w:t>
      </w:r>
      <w:proofErr w:type="spellStart"/>
      <w:r w:rsidRPr="00A85EE4">
        <w:rPr>
          <w:rFonts w:ascii="Times New Roman" w:hAnsi="Times New Roman"/>
          <w:sz w:val="28"/>
          <w:szCs w:val="28"/>
          <w:lang w:val="uk-UA"/>
        </w:rPr>
        <w:t>креативно</w:t>
      </w:r>
      <w:proofErr w:type="spellEnd"/>
      <w:r w:rsidRPr="00A85EE4">
        <w:rPr>
          <w:rFonts w:ascii="Times New Roman" w:hAnsi="Times New Roman"/>
          <w:sz w:val="28"/>
          <w:szCs w:val="28"/>
          <w:lang w:val="uk-UA"/>
        </w:rPr>
        <w:t>-пізнавальної діяльності школярів.</w:t>
      </w:r>
    </w:p>
    <w:p w:rsidR="000256B4" w:rsidRPr="00A85EE4" w:rsidRDefault="000256B4" w:rsidP="00FC6C12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EE4">
        <w:rPr>
          <w:rFonts w:ascii="Times New Roman" w:hAnsi="Times New Roman"/>
          <w:sz w:val="28"/>
          <w:szCs w:val="28"/>
          <w:lang w:val="uk-UA"/>
        </w:rPr>
        <w:t xml:space="preserve">Обдаровані </w:t>
      </w:r>
      <w:bookmarkStart w:id="0" w:name="_GoBack"/>
      <w:bookmarkEnd w:id="0"/>
      <w:r w:rsidRPr="00A85EE4">
        <w:rPr>
          <w:rFonts w:ascii="Times New Roman" w:hAnsi="Times New Roman"/>
          <w:sz w:val="28"/>
          <w:szCs w:val="28"/>
          <w:lang w:val="uk-UA"/>
        </w:rPr>
        <w:t>діти. Форми та методи робота з обдарованими дітьми.</w:t>
      </w:r>
    </w:p>
    <w:p w:rsidR="000256B4" w:rsidRPr="00A85EE4" w:rsidRDefault="00A85EE4" w:rsidP="00FC6C12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hyperlink r:id="rId6" w:history="1">
        <w:r w:rsidR="000256B4" w:rsidRPr="00A85EE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Підвищення кваліфікації та атестація педагогічних працівників</w:t>
        </w:r>
      </w:hyperlink>
      <w:r w:rsidR="000256B4" w:rsidRPr="00A85EE4">
        <w:rPr>
          <w:rFonts w:ascii="Times New Roman" w:hAnsi="Times New Roman"/>
          <w:sz w:val="28"/>
          <w:szCs w:val="28"/>
          <w:lang w:val="uk-UA"/>
        </w:rPr>
        <w:t>.</w:t>
      </w:r>
    </w:p>
    <w:p w:rsidR="000256B4" w:rsidRPr="00A85EE4" w:rsidRDefault="000256B4" w:rsidP="00FC6C12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EE4">
        <w:rPr>
          <w:rFonts w:ascii="Times New Roman" w:hAnsi="Times New Roman"/>
          <w:sz w:val="28"/>
          <w:szCs w:val="28"/>
          <w:lang w:val="uk-UA"/>
        </w:rPr>
        <w:t>Поняття та класифікація дидактичних ігор.</w:t>
      </w:r>
    </w:p>
    <w:p w:rsidR="000256B4" w:rsidRPr="00A85EE4" w:rsidRDefault="000256B4" w:rsidP="00FC6C12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EE4">
        <w:rPr>
          <w:rFonts w:ascii="Times New Roman" w:hAnsi="Times New Roman"/>
          <w:sz w:val="28"/>
          <w:szCs w:val="28"/>
          <w:lang w:val="uk-UA"/>
        </w:rPr>
        <w:t>Поняття та класифікація педагогічних технологій.</w:t>
      </w:r>
    </w:p>
    <w:p w:rsidR="000256B4" w:rsidRPr="00A85EE4" w:rsidRDefault="000256B4" w:rsidP="00FC6C12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EE4">
        <w:rPr>
          <w:rFonts w:ascii="Times New Roman" w:hAnsi="Times New Roman"/>
          <w:sz w:val="28"/>
          <w:szCs w:val="28"/>
          <w:lang w:val="uk-UA"/>
        </w:rPr>
        <w:t xml:space="preserve">Поняття та сутність інноваційної педагогічної діяльності </w:t>
      </w:r>
    </w:p>
    <w:p w:rsidR="000256B4" w:rsidRPr="00A85EE4" w:rsidRDefault="000256B4" w:rsidP="00FC6C12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EE4">
        <w:rPr>
          <w:rFonts w:ascii="Times New Roman" w:hAnsi="Times New Roman"/>
          <w:sz w:val="28"/>
          <w:szCs w:val="28"/>
          <w:lang w:val="uk-UA"/>
        </w:rPr>
        <w:t>Поняття та сутність кейс-методу.</w:t>
      </w:r>
    </w:p>
    <w:p w:rsidR="000256B4" w:rsidRPr="00A85EE4" w:rsidRDefault="000256B4" w:rsidP="00FC6C12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EE4">
        <w:rPr>
          <w:rFonts w:ascii="Times New Roman" w:hAnsi="Times New Roman"/>
          <w:sz w:val="28"/>
          <w:szCs w:val="28"/>
          <w:lang w:val="uk-UA"/>
        </w:rPr>
        <w:t>Поняття та сутність педагогічної майстерності.</w:t>
      </w:r>
    </w:p>
    <w:p w:rsidR="000256B4" w:rsidRPr="00A85EE4" w:rsidRDefault="00A85EE4" w:rsidP="00FC6C12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hyperlink r:id="rId7" w:history="1">
        <w:r w:rsidR="000256B4" w:rsidRPr="00A85EE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Принципи, шляхи і засоби перевиховання педагогічно занедбаних дітей</w:t>
        </w:r>
      </w:hyperlink>
      <w:r w:rsidR="000256B4" w:rsidRPr="00A85EE4">
        <w:rPr>
          <w:rFonts w:ascii="Times New Roman" w:hAnsi="Times New Roman"/>
          <w:sz w:val="28"/>
          <w:szCs w:val="28"/>
          <w:lang w:val="uk-UA"/>
        </w:rPr>
        <w:t>.</w:t>
      </w:r>
    </w:p>
    <w:p w:rsidR="000256B4" w:rsidRPr="00A85EE4" w:rsidRDefault="000256B4" w:rsidP="00FC6C12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EE4">
        <w:rPr>
          <w:rFonts w:ascii="Times New Roman" w:hAnsi="Times New Roman"/>
          <w:sz w:val="28"/>
          <w:szCs w:val="28"/>
          <w:lang w:val="uk-UA"/>
        </w:rPr>
        <w:t>Соціальна роль, функції вчителя, вимоги до нього у сучасних умовах.</w:t>
      </w:r>
    </w:p>
    <w:p w:rsidR="000256B4" w:rsidRPr="00A85EE4" w:rsidRDefault="000256B4" w:rsidP="00FC6C12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EE4">
        <w:rPr>
          <w:rFonts w:ascii="Times New Roman" w:hAnsi="Times New Roman"/>
          <w:sz w:val="28"/>
          <w:szCs w:val="28"/>
          <w:lang w:val="uk-UA"/>
        </w:rPr>
        <w:t>Форми і методи роботи вчителя з батьками.</w:t>
      </w:r>
    </w:p>
    <w:p w:rsidR="00A85EE4" w:rsidRPr="00A85EE4" w:rsidRDefault="00A85EE4" w:rsidP="00A85EE4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EE4">
        <w:rPr>
          <w:rFonts w:ascii="Times New Roman" w:hAnsi="Times New Roman"/>
          <w:sz w:val="28"/>
          <w:szCs w:val="28"/>
          <w:lang w:val="uk-UA"/>
        </w:rPr>
        <w:t>Роль інформаційно-комунікаційних технологій у сучасній освіті.</w:t>
      </w:r>
    </w:p>
    <w:p w:rsidR="00A85EE4" w:rsidRPr="00A85EE4" w:rsidRDefault="00A85EE4" w:rsidP="00A85EE4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EE4">
        <w:rPr>
          <w:rFonts w:ascii="Times New Roman" w:hAnsi="Times New Roman"/>
          <w:sz w:val="28"/>
          <w:szCs w:val="28"/>
          <w:lang w:val="uk-UA"/>
        </w:rPr>
        <w:t>Дистанційна освіта: реалії та перспективи.</w:t>
      </w:r>
    </w:p>
    <w:p w:rsidR="00A85EE4" w:rsidRPr="00A85EE4" w:rsidRDefault="00A85EE4" w:rsidP="00A85EE4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EE4">
        <w:rPr>
          <w:rFonts w:ascii="Times New Roman" w:hAnsi="Times New Roman"/>
          <w:sz w:val="28"/>
          <w:szCs w:val="28"/>
          <w:lang w:val="en-US"/>
        </w:rPr>
        <w:t>Pisa </w:t>
      </w:r>
      <w:r w:rsidRPr="00A85EE4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A85EE4">
        <w:rPr>
          <w:rFonts w:ascii="Times New Roman" w:hAnsi="Times New Roman"/>
          <w:i/>
          <w:iCs/>
          <w:sz w:val="28"/>
          <w:szCs w:val="28"/>
        </w:rPr>
        <w:t>Programme</w:t>
      </w:r>
      <w:proofErr w:type="spellEnd"/>
      <w:r w:rsidRPr="00A85EE4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A85EE4">
        <w:rPr>
          <w:rFonts w:ascii="Times New Roman" w:hAnsi="Times New Roman"/>
          <w:i/>
          <w:iCs/>
          <w:sz w:val="28"/>
          <w:szCs w:val="28"/>
        </w:rPr>
        <w:t>for</w:t>
      </w:r>
      <w:proofErr w:type="spellEnd"/>
      <w:r w:rsidRPr="00A85EE4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A85EE4">
        <w:rPr>
          <w:rFonts w:ascii="Times New Roman" w:hAnsi="Times New Roman"/>
          <w:i/>
          <w:iCs/>
          <w:sz w:val="28"/>
          <w:szCs w:val="28"/>
        </w:rPr>
        <w:t>International</w:t>
      </w:r>
      <w:proofErr w:type="spellEnd"/>
      <w:r w:rsidRPr="00A85EE4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A85EE4">
        <w:rPr>
          <w:rFonts w:ascii="Times New Roman" w:hAnsi="Times New Roman"/>
          <w:i/>
          <w:iCs/>
          <w:sz w:val="28"/>
          <w:szCs w:val="28"/>
        </w:rPr>
        <w:t>Student</w:t>
      </w:r>
      <w:proofErr w:type="spellEnd"/>
      <w:r w:rsidRPr="00A85EE4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A85EE4">
        <w:rPr>
          <w:rFonts w:ascii="Times New Roman" w:hAnsi="Times New Roman"/>
          <w:i/>
          <w:iCs/>
          <w:sz w:val="28"/>
          <w:szCs w:val="28"/>
        </w:rPr>
        <w:t>Assessment</w:t>
      </w:r>
      <w:proofErr w:type="spellEnd"/>
      <w:r w:rsidRPr="00A85EE4">
        <w:rPr>
          <w:rFonts w:ascii="Times New Roman" w:hAnsi="Times New Roman"/>
          <w:sz w:val="28"/>
          <w:szCs w:val="28"/>
          <w:lang w:val="uk-UA"/>
        </w:rPr>
        <w:t xml:space="preserve">) – найбільше у світі </w:t>
      </w:r>
      <w:proofErr w:type="spellStart"/>
      <w:r w:rsidRPr="00A85EE4">
        <w:rPr>
          <w:rFonts w:ascii="Times New Roman" w:hAnsi="Times New Roman"/>
          <w:sz w:val="28"/>
          <w:szCs w:val="28"/>
          <w:lang w:val="uk-UA"/>
        </w:rPr>
        <w:t>компетентнісне</w:t>
      </w:r>
      <w:proofErr w:type="spellEnd"/>
      <w:r w:rsidRPr="00A85EE4">
        <w:rPr>
          <w:rFonts w:ascii="Times New Roman" w:hAnsi="Times New Roman"/>
          <w:sz w:val="28"/>
          <w:szCs w:val="28"/>
          <w:lang w:val="uk-UA"/>
        </w:rPr>
        <w:t xml:space="preserve"> дослідження середньої освіти.</w:t>
      </w:r>
    </w:p>
    <w:p w:rsidR="00A85EE4" w:rsidRPr="00A85EE4" w:rsidRDefault="00A85EE4" w:rsidP="00A85EE4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EE4">
        <w:rPr>
          <w:rFonts w:ascii="Times New Roman" w:hAnsi="Times New Roman"/>
          <w:sz w:val="28"/>
          <w:szCs w:val="28"/>
        </w:rPr>
        <w:t xml:space="preserve">ЗНО як </w:t>
      </w:r>
      <w:proofErr w:type="spellStart"/>
      <w:r w:rsidRPr="00A85EE4">
        <w:rPr>
          <w:rFonts w:ascii="Times New Roman" w:hAnsi="Times New Roman"/>
          <w:sz w:val="28"/>
          <w:szCs w:val="28"/>
        </w:rPr>
        <w:t>інструмент</w:t>
      </w:r>
      <w:proofErr w:type="spellEnd"/>
      <w:r w:rsidRPr="00A85E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5EE4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A85E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5EE4">
        <w:rPr>
          <w:rFonts w:ascii="Times New Roman" w:hAnsi="Times New Roman"/>
          <w:sz w:val="28"/>
          <w:szCs w:val="28"/>
        </w:rPr>
        <w:t>рівного</w:t>
      </w:r>
      <w:proofErr w:type="spellEnd"/>
      <w:r w:rsidRPr="00A85EE4">
        <w:rPr>
          <w:rFonts w:ascii="Times New Roman" w:hAnsi="Times New Roman"/>
          <w:sz w:val="28"/>
          <w:szCs w:val="28"/>
        </w:rPr>
        <w:t xml:space="preserve"> доступу до </w:t>
      </w:r>
      <w:proofErr w:type="spellStart"/>
      <w:r w:rsidRPr="00A85EE4">
        <w:rPr>
          <w:rFonts w:ascii="Times New Roman" w:hAnsi="Times New Roman"/>
          <w:sz w:val="28"/>
          <w:szCs w:val="28"/>
        </w:rPr>
        <w:t>вищої</w:t>
      </w:r>
      <w:proofErr w:type="spellEnd"/>
      <w:r w:rsidRPr="00A85E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5EE4">
        <w:rPr>
          <w:rFonts w:ascii="Times New Roman" w:hAnsi="Times New Roman"/>
          <w:sz w:val="28"/>
          <w:szCs w:val="28"/>
        </w:rPr>
        <w:t>освіти</w:t>
      </w:r>
      <w:proofErr w:type="spellEnd"/>
      <w:r w:rsidRPr="00A85EE4">
        <w:rPr>
          <w:rFonts w:ascii="Times New Roman" w:hAnsi="Times New Roman"/>
          <w:sz w:val="28"/>
          <w:szCs w:val="28"/>
          <w:lang w:val="uk-UA"/>
        </w:rPr>
        <w:t>.</w:t>
      </w:r>
    </w:p>
    <w:p w:rsidR="00A85EE4" w:rsidRPr="00A85EE4" w:rsidRDefault="00A85EE4" w:rsidP="00A85EE4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EE4">
        <w:rPr>
          <w:rFonts w:ascii="Times New Roman" w:hAnsi="Times New Roman"/>
          <w:sz w:val="28"/>
          <w:szCs w:val="28"/>
          <w:lang w:val="uk-UA"/>
        </w:rPr>
        <w:t>Інклюзивна освіта: українські та світові реалії.</w:t>
      </w:r>
    </w:p>
    <w:p w:rsidR="00A85EE4" w:rsidRPr="00A85EE4" w:rsidRDefault="00A85EE4" w:rsidP="00A85EE4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5EE4">
        <w:rPr>
          <w:rFonts w:ascii="Times New Roman" w:hAnsi="Times New Roman"/>
          <w:sz w:val="28"/>
          <w:szCs w:val="28"/>
          <w:shd w:val="clear" w:color="auto" w:fill="FFFFFF"/>
        </w:rPr>
        <w:t>Академічна</w:t>
      </w:r>
      <w:proofErr w:type="spellEnd"/>
      <w:r w:rsidRPr="00A85E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EE4">
        <w:rPr>
          <w:rFonts w:ascii="Times New Roman" w:hAnsi="Times New Roman"/>
          <w:sz w:val="28"/>
          <w:szCs w:val="28"/>
          <w:shd w:val="clear" w:color="auto" w:fill="FFFFFF"/>
        </w:rPr>
        <w:t>доброчесність</w:t>
      </w:r>
      <w:proofErr w:type="spellEnd"/>
      <w:r w:rsidRPr="00A85EE4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A85EE4">
        <w:rPr>
          <w:rFonts w:ascii="Times New Roman" w:hAnsi="Times New Roman"/>
          <w:sz w:val="28"/>
          <w:szCs w:val="28"/>
          <w:shd w:val="clear" w:color="auto" w:fill="FFFFFF"/>
        </w:rPr>
        <w:t>школі</w:t>
      </w:r>
      <w:proofErr w:type="spellEnd"/>
      <w:r w:rsidRPr="00A85EE4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A85EE4">
        <w:rPr>
          <w:rFonts w:ascii="Times New Roman" w:hAnsi="Times New Roman"/>
          <w:sz w:val="28"/>
          <w:szCs w:val="28"/>
          <w:shd w:val="clear" w:color="auto" w:fill="FFFFFF"/>
        </w:rPr>
        <w:t>сучасні</w:t>
      </w:r>
      <w:proofErr w:type="spellEnd"/>
      <w:r w:rsidRPr="00A85E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EE4">
        <w:rPr>
          <w:rFonts w:ascii="Times New Roman" w:hAnsi="Times New Roman"/>
          <w:sz w:val="28"/>
          <w:szCs w:val="28"/>
          <w:shd w:val="clear" w:color="auto" w:fill="FFFFFF"/>
        </w:rPr>
        <w:t>реалії</w:t>
      </w:r>
      <w:proofErr w:type="spellEnd"/>
    </w:p>
    <w:p w:rsidR="00A85EE4" w:rsidRPr="00A85EE4" w:rsidRDefault="00A85EE4" w:rsidP="00A85EE4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EE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Академічна доброчесність: міфічна концепція чи дієвий інструмент забезпечення якості освіти</w:t>
      </w:r>
    </w:p>
    <w:p w:rsidR="00A85EE4" w:rsidRPr="00A85EE4" w:rsidRDefault="00A85EE4" w:rsidP="00A85EE4">
      <w:pPr>
        <w:tabs>
          <w:tab w:val="left" w:pos="993"/>
        </w:tabs>
        <w:spacing w:line="360" w:lineRule="auto"/>
        <w:jc w:val="both"/>
        <w:rPr>
          <w:szCs w:val="28"/>
          <w:lang w:val="uk-UA"/>
        </w:rPr>
      </w:pPr>
    </w:p>
    <w:p w:rsidR="00DA34DC" w:rsidRPr="00FC6C12" w:rsidRDefault="00DA34DC" w:rsidP="00FC6C12">
      <w:pPr>
        <w:spacing w:line="360" w:lineRule="auto"/>
        <w:rPr>
          <w:szCs w:val="28"/>
          <w:lang w:val="uk-UA"/>
        </w:rPr>
      </w:pPr>
    </w:p>
    <w:sectPr w:rsidR="00DA34DC" w:rsidRPr="00FC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40FE6"/>
    <w:multiLevelType w:val="hybridMultilevel"/>
    <w:tmpl w:val="15F47558"/>
    <w:lvl w:ilvl="0" w:tplc="7CC2C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B4"/>
    <w:rsid w:val="000256B4"/>
    <w:rsid w:val="000C6051"/>
    <w:rsid w:val="0033440C"/>
    <w:rsid w:val="00A85EE4"/>
    <w:rsid w:val="00DA34DC"/>
    <w:rsid w:val="00FC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5FBB4-F620-41C4-9285-D3AE286E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6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56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56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C6C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C1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A85EE4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bk.net.ua/Book/synopsis/pedagogika/part6/03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bk.net.ua/Book/synopsis/pedagogika/part3/032.htm" TargetMode="External"/><Relationship Id="rId5" Type="http://schemas.openxmlformats.org/officeDocument/2006/relationships/hyperlink" Target="http://www.ebk.net.ua/Book/synopsis/pedagogika/part3/035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Home-PC</cp:lastModifiedBy>
  <cp:revision>4</cp:revision>
  <cp:lastPrinted>2021-09-02T17:54:00Z</cp:lastPrinted>
  <dcterms:created xsi:type="dcterms:W3CDTF">2021-09-02T17:51:00Z</dcterms:created>
  <dcterms:modified xsi:type="dcterms:W3CDTF">2021-09-02T17:54:00Z</dcterms:modified>
</cp:coreProperties>
</file>