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F9" w:rsidRPr="00A81E5E" w:rsidRDefault="00FA64F9" w:rsidP="00FA64F9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A81E5E">
        <w:rPr>
          <w:b/>
          <w:i/>
          <w:sz w:val="28"/>
          <w:szCs w:val="28"/>
          <w:lang w:val="uk-UA"/>
        </w:rPr>
        <w:t>Методичні матеріали для виконання пед. завдань</w:t>
      </w:r>
    </w:p>
    <w:p w:rsidR="00FA64F9" w:rsidRPr="00824B4A" w:rsidRDefault="00FA64F9" w:rsidP="00FA64F9">
      <w:pPr>
        <w:shd w:val="clear" w:color="auto" w:fill="FFFFFF"/>
        <w:spacing w:before="365" w:line="360" w:lineRule="auto"/>
        <w:ind w:left="67" w:firstLine="874"/>
        <w:jc w:val="both"/>
        <w:rPr>
          <w:sz w:val="28"/>
          <w:szCs w:val="28"/>
          <w:lang w:val="uk-UA"/>
        </w:rPr>
      </w:pPr>
      <w:r w:rsidRPr="00824B4A">
        <w:rPr>
          <w:color w:val="000000"/>
          <w:spacing w:val="-15"/>
          <w:sz w:val="28"/>
          <w:szCs w:val="28"/>
          <w:lang w:val="uk-UA"/>
        </w:rPr>
        <w:t>Одн</w:t>
      </w:r>
      <w:r>
        <w:rPr>
          <w:color w:val="000000"/>
          <w:spacing w:val="-15"/>
          <w:sz w:val="28"/>
          <w:szCs w:val="28"/>
          <w:lang w:val="uk-UA"/>
        </w:rPr>
        <w:t>ією з важливих умов удосконале</w:t>
      </w:r>
      <w:r w:rsidRPr="00824B4A">
        <w:rPr>
          <w:color w:val="000000"/>
          <w:spacing w:val="-15"/>
          <w:sz w:val="28"/>
          <w:szCs w:val="28"/>
          <w:lang w:val="uk-UA"/>
        </w:rPr>
        <w:t xml:space="preserve">ння діяльності навчальних закладів </w:t>
      </w:r>
      <w:r w:rsidRPr="00824B4A">
        <w:rPr>
          <w:spacing w:val="-15"/>
          <w:sz w:val="28"/>
          <w:szCs w:val="28"/>
          <w:lang w:val="uk-UA"/>
        </w:rPr>
        <w:t>є</w:t>
      </w:r>
      <w:r w:rsidRPr="00824B4A">
        <w:rPr>
          <w:color w:val="000000"/>
          <w:spacing w:val="-15"/>
          <w:sz w:val="28"/>
          <w:szCs w:val="28"/>
          <w:lang w:val="uk-UA"/>
        </w:rPr>
        <w:t xml:space="preserve"> </w:t>
      </w:r>
      <w:r>
        <w:rPr>
          <w:color w:val="000000"/>
          <w:spacing w:val="-15"/>
          <w:sz w:val="28"/>
          <w:szCs w:val="28"/>
          <w:lang w:val="uk-UA"/>
        </w:rPr>
        <w:t xml:space="preserve">високий рівень </w:t>
      </w:r>
      <w:r w:rsidRPr="00824B4A">
        <w:rPr>
          <w:color w:val="000000"/>
          <w:spacing w:val="-15"/>
          <w:sz w:val="28"/>
          <w:szCs w:val="28"/>
          <w:lang w:val="uk-UA"/>
        </w:rPr>
        <w:t>професійн</w:t>
      </w:r>
      <w:r>
        <w:rPr>
          <w:color w:val="000000"/>
          <w:spacing w:val="-15"/>
          <w:sz w:val="28"/>
          <w:szCs w:val="28"/>
          <w:lang w:val="uk-UA"/>
        </w:rPr>
        <w:t>ої</w:t>
      </w:r>
      <w:r w:rsidRPr="00824B4A">
        <w:rPr>
          <w:color w:val="000000"/>
          <w:spacing w:val="-15"/>
          <w:sz w:val="28"/>
          <w:szCs w:val="28"/>
          <w:lang w:val="uk-UA"/>
        </w:rPr>
        <w:t xml:space="preserve"> підготов</w:t>
      </w:r>
      <w:r>
        <w:rPr>
          <w:color w:val="000000"/>
          <w:spacing w:val="-15"/>
          <w:sz w:val="28"/>
          <w:szCs w:val="28"/>
          <w:lang w:val="uk-UA"/>
        </w:rPr>
        <w:t>ки педагогічних кадрів.</w:t>
      </w:r>
      <w:r w:rsidRPr="00824B4A">
        <w:rPr>
          <w:color w:val="000000"/>
          <w:spacing w:val="-15"/>
          <w:sz w:val="28"/>
          <w:szCs w:val="28"/>
          <w:lang w:val="uk-UA"/>
        </w:rPr>
        <w:t xml:space="preserve"> У психолого-педагогічній літературі існують різні підходи як до виділення й опису професійних якостей </w:t>
      </w:r>
      <w:r>
        <w:rPr>
          <w:spacing w:val="-15"/>
          <w:sz w:val="28"/>
          <w:szCs w:val="28"/>
          <w:lang w:val="uk-UA"/>
        </w:rPr>
        <w:t xml:space="preserve"> педагога</w:t>
      </w:r>
      <w:r>
        <w:rPr>
          <w:color w:val="000000"/>
          <w:spacing w:val="-15"/>
          <w:sz w:val="28"/>
          <w:szCs w:val="28"/>
          <w:lang w:val="uk-UA"/>
        </w:rPr>
        <w:t>, так і до аналізу умов їх</w:t>
      </w:r>
      <w:r w:rsidRPr="00824B4A">
        <w:rPr>
          <w:color w:val="000000"/>
          <w:spacing w:val="-15"/>
          <w:sz w:val="28"/>
          <w:szCs w:val="28"/>
          <w:lang w:val="uk-UA"/>
        </w:rPr>
        <w:t xml:space="preserve"> формування і розвитку.</w:t>
      </w:r>
      <w:r w:rsidRPr="00824B4A">
        <w:rPr>
          <w:color w:val="000000"/>
          <w:spacing w:val="-17"/>
          <w:sz w:val="28"/>
          <w:szCs w:val="28"/>
          <w:lang w:val="uk-UA"/>
        </w:rPr>
        <w:t xml:space="preserve"> Разом з тим, наявні спроби опису професійної діяльності </w:t>
      </w:r>
      <w:r>
        <w:rPr>
          <w:spacing w:val="-17"/>
          <w:sz w:val="28"/>
          <w:szCs w:val="28"/>
          <w:lang w:val="uk-UA"/>
        </w:rPr>
        <w:t xml:space="preserve"> </w:t>
      </w:r>
      <w:r>
        <w:rPr>
          <w:spacing w:val="-15"/>
          <w:sz w:val="28"/>
          <w:szCs w:val="28"/>
          <w:lang w:val="uk-UA"/>
        </w:rPr>
        <w:t>педагога</w:t>
      </w:r>
      <w:r w:rsidRPr="00824B4A">
        <w:rPr>
          <w:color w:val="000000"/>
          <w:spacing w:val="-17"/>
          <w:sz w:val="28"/>
          <w:szCs w:val="28"/>
          <w:lang w:val="uk-UA"/>
        </w:rPr>
        <w:t xml:space="preserve"> не дають можливості розробити методики діагностування й оцінки рівня підготовленості випускника  вузу </w:t>
      </w:r>
      <w:r w:rsidRPr="00824B4A">
        <w:rPr>
          <w:spacing w:val="-17"/>
          <w:sz w:val="28"/>
          <w:szCs w:val="28"/>
          <w:lang w:val="uk-UA"/>
        </w:rPr>
        <w:t>або</w:t>
      </w:r>
      <w:r w:rsidRPr="00824B4A">
        <w:rPr>
          <w:color w:val="000000"/>
          <w:spacing w:val="-17"/>
          <w:sz w:val="28"/>
          <w:szCs w:val="28"/>
          <w:lang w:val="uk-UA"/>
        </w:rPr>
        <w:t xml:space="preserve"> вчителя, що має досвід навчально-виховної роботи; тобто наявн</w:t>
      </w:r>
      <w:r>
        <w:rPr>
          <w:color w:val="000000"/>
          <w:spacing w:val="-17"/>
          <w:sz w:val="28"/>
          <w:szCs w:val="28"/>
          <w:lang w:val="uk-UA"/>
        </w:rPr>
        <w:t>их уявлень</w:t>
      </w:r>
      <w:r w:rsidRPr="00824B4A">
        <w:rPr>
          <w:color w:val="000000"/>
          <w:spacing w:val="-17"/>
          <w:sz w:val="28"/>
          <w:szCs w:val="28"/>
          <w:lang w:val="uk-UA"/>
        </w:rPr>
        <w:t xml:space="preserve"> про діяльні</w:t>
      </w:r>
      <w:r>
        <w:rPr>
          <w:color w:val="000000"/>
          <w:spacing w:val="-17"/>
          <w:sz w:val="28"/>
          <w:szCs w:val="28"/>
          <w:lang w:val="uk-UA"/>
        </w:rPr>
        <w:t>сть</w:t>
      </w:r>
      <w:r w:rsidRPr="00824B4A">
        <w:rPr>
          <w:color w:val="000000"/>
          <w:spacing w:val="-17"/>
          <w:sz w:val="28"/>
          <w:szCs w:val="28"/>
          <w:lang w:val="uk-UA"/>
        </w:rPr>
        <w:t xml:space="preserve"> </w:t>
      </w:r>
      <w:r>
        <w:rPr>
          <w:color w:val="000000"/>
          <w:spacing w:val="-17"/>
          <w:sz w:val="28"/>
          <w:szCs w:val="28"/>
          <w:lang w:val="uk-UA"/>
        </w:rPr>
        <w:t xml:space="preserve"> </w:t>
      </w:r>
      <w:r>
        <w:rPr>
          <w:spacing w:val="-15"/>
          <w:sz w:val="28"/>
          <w:szCs w:val="28"/>
          <w:lang w:val="uk-UA"/>
        </w:rPr>
        <w:t>педагога</w:t>
      </w:r>
      <w:r w:rsidRPr="00824B4A">
        <w:rPr>
          <w:color w:val="000000"/>
          <w:spacing w:val="-17"/>
          <w:sz w:val="28"/>
          <w:szCs w:val="28"/>
          <w:lang w:val="uk-UA"/>
        </w:rPr>
        <w:t xml:space="preserve"> недостатн</w:t>
      </w:r>
      <w:r>
        <w:rPr>
          <w:color w:val="000000"/>
          <w:spacing w:val="-17"/>
          <w:sz w:val="28"/>
          <w:szCs w:val="28"/>
          <w:lang w:val="uk-UA"/>
        </w:rPr>
        <w:t>ьо</w:t>
      </w:r>
      <w:r w:rsidRPr="00824B4A">
        <w:rPr>
          <w:color w:val="000000"/>
          <w:spacing w:val="-17"/>
          <w:sz w:val="28"/>
          <w:szCs w:val="28"/>
          <w:lang w:val="uk-UA"/>
        </w:rPr>
        <w:t xml:space="preserve"> для виділення нормативного аспекту теоретичних досліджень.</w:t>
      </w:r>
    </w:p>
    <w:p w:rsidR="00FA64F9" w:rsidRPr="00824B4A" w:rsidRDefault="00FA64F9" w:rsidP="00FA64F9">
      <w:pPr>
        <w:shd w:val="clear" w:color="auto" w:fill="FFFFFF"/>
        <w:spacing w:line="360" w:lineRule="auto"/>
        <w:ind w:left="77" w:right="77" w:firstLine="864"/>
        <w:jc w:val="both"/>
        <w:rPr>
          <w:sz w:val="28"/>
          <w:szCs w:val="28"/>
          <w:lang w:val="uk-UA"/>
        </w:rPr>
      </w:pPr>
      <w:r w:rsidRPr="00824B4A">
        <w:rPr>
          <w:color w:val="000000"/>
          <w:spacing w:val="-14"/>
          <w:sz w:val="28"/>
          <w:szCs w:val="28"/>
          <w:lang w:val="uk-UA"/>
        </w:rPr>
        <w:t xml:space="preserve">Складність і труднощі пізнання професійної діяльності </w:t>
      </w:r>
      <w:r>
        <w:rPr>
          <w:spacing w:val="-14"/>
          <w:sz w:val="28"/>
          <w:szCs w:val="28"/>
          <w:lang w:val="uk-UA"/>
        </w:rPr>
        <w:t xml:space="preserve"> </w:t>
      </w:r>
      <w:r>
        <w:rPr>
          <w:spacing w:val="-15"/>
          <w:sz w:val="28"/>
          <w:szCs w:val="28"/>
          <w:lang w:val="uk-UA"/>
        </w:rPr>
        <w:t>педагога</w:t>
      </w:r>
      <w:r w:rsidRPr="00824B4A">
        <w:rPr>
          <w:color w:val="000000"/>
          <w:spacing w:val="-14"/>
          <w:sz w:val="28"/>
          <w:szCs w:val="28"/>
          <w:lang w:val="uk-UA"/>
        </w:rPr>
        <w:t xml:space="preserve"> обумовлю</w:t>
      </w:r>
      <w:r>
        <w:rPr>
          <w:color w:val="000000"/>
          <w:spacing w:val="-14"/>
          <w:sz w:val="28"/>
          <w:szCs w:val="28"/>
          <w:lang w:val="uk-UA"/>
        </w:rPr>
        <w:t>ю</w:t>
      </w:r>
      <w:r w:rsidRPr="00824B4A">
        <w:rPr>
          <w:color w:val="000000"/>
          <w:spacing w:val="-14"/>
          <w:sz w:val="28"/>
          <w:szCs w:val="28"/>
          <w:lang w:val="uk-UA"/>
        </w:rPr>
        <w:t>ться тим, що ї</w:t>
      </w:r>
      <w:r>
        <w:rPr>
          <w:color w:val="000000"/>
          <w:spacing w:val="-14"/>
          <w:sz w:val="28"/>
          <w:szCs w:val="28"/>
          <w:lang w:val="uk-UA"/>
        </w:rPr>
        <w:t>х</w:t>
      </w:r>
      <w:r w:rsidRPr="00824B4A">
        <w:rPr>
          <w:color w:val="000000"/>
          <w:spacing w:val="-14"/>
          <w:sz w:val="28"/>
          <w:szCs w:val="28"/>
          <w:lang w:val="uk-UA"/>
        </w:rPr>
        <w:t xml:space="preserve"> основою </w:t>
      </w:r>
      <w:r w:rsidRPr="00824B4A">
        <w:rPr>
          <w:spacing w:val="-14"/>
          <w:sz w:val="28"/>
          <w:szCs w:val="28"/>
          <w:lang w:val="uk-UA"/>
        </w:rPr>
        <w:t>є</w:t>
      </w:r>
      <w:r w:rsidRPr="00824B4A">
        <w:rPr>
          <w:color w:val="000000"/>
          <w:spacing w:val="-14"/>
          <w:sz w:val="28"/>
          <w:szCs w:val="28"/>
          <w:lang w:val="uk-UA"/>
        </w:rPr>
        <w:t xml:space="preserve"> розумова праця, </w:t>
      </w:r>
      <w:r w:rsidRPr="00824B4A">
        <w:rPr>
          <w:spacing w:val="-14"/>
          <w:sz w:val="28"/>
          <w:szCs w:val="28"/>
          <w:lang w:val="uk-UA"/>
        </w:rPr>
        <w:t>особистісні</w:t>
      </w:r>
      <w:r w:rsidRPr="00824B4A">
        <w:rPr>
          <w:color w:val="000000"/>
          <w:spacing w:val="-14"/>
          <w:sz w:val="28"/>
          <w:szCs w:val="28"/>
          <w:lang w:val="uk-UA"/>
        </w:rPr>
        <w:t xml:space="preserve"> і </w:t>
      </w:r>
      <w:r w:rsidRPr="00824B4A">
        <w:rPr>
          <w:spacing w:val="-14"/>
          <w:sz w:val="28"/>
          <w:szCs w:val="28"/>
          <w:lang w:val="uk-UA"/>
        </w:rPr>
        <w:t>ділові</w:t>
      </w:r>
      <w:r w:rsidRPr="00824B4A">
        <w:rPr>
          <w:color w:val="000000"/>
          <w:spacing w:val="-14"/>
          <w:sz w:val="28"/>
          <w:szCs w:val="28"/>
          <w:lang w:val="uk-UA"/>
        </w:rPr>
        <w:t xml:space="preserve"> якості </w:t>
      </w:r>
      <w:r>
        <w:rPr>
          <w:spacing w:val="-14"/>
          <w:sz w:val="28"/>
          <w:szCs w:val="28"/>
          <w:lang w:val="uk-UA"/>
        </w:rPr>
        <w:t xml:space="preserve"> </w:t>
      </w:r>
      <w:r>
        <w:rPr>
          <w:spacing w:val="-15"/>
          <w:sz w:val="28"/>
          <w:szCs w:val="28"/>
          <w:lang w:val="uk-UA"/>
        </w:rPr>
        <w:t>педагога</w:t>
      </w:r>
      <w:r>
        <w:rPr>
          <w:color w:val="000000"/>
          <w:spacing w:val="-14"/>
          <w:sz w:val="28"/>
          <w:szCs w:val="28"/>
          <w:lang w:val="uk-UA"/>
        </w:rPr>
        <w:t xml:space="preserve">, суб'єкт-об'єктні  стосунки </w:t>
      </w:r>
      <w:r w:rsidRPr="00824B4A">
        <w:rPr>
          <w:color w:val="000000"/>
          <w:spacing w:val="-14"/>
          <w:sz w:val="28"/>
          <w:szCs w:val="28"/>
          <w:lang w:val="uk-UA"/>
        </w:rPr>
        <w:t xml:space="preserve"> </w:t>
      </w:r>
      <w:r>
        <w:rPr>
          <w:color w:val="000000"/>
          <w:spacing w:val="-14"/>
          <w:sz w:val="28"/>
          <w:szCs w:val="28"/>
          <w:lang w:val="uk-UA"/>
        </w:rPr>
        <w:t xml:space="preserve">у </w:t>
      </w:r>
      <w:r w:rsidRPr="00824B4A">
        <w:rPr>
          <w:color w:val="000000"/>
          <w:spacing w:val="-14"/>
          <w:sz w:val="28"/>
          <w:szCs w:val="28"/>
          <w:lang w:val="uk-UA"/>
        </w:rPr>
        <w:t>процес</w:t>
      </w:r>
      <w:r>
        <w:rPr>
          <w:color w:val="000000"/>
          <w:spacing w:val="-14"/>
          <w:sz w:val="28"/>
          <w:szCs w:val="28"/>
          <w:lang w:val="uk-UA"/>
        </w:rPr>
        <w:t>і</w:t>
      </w:r>
      <w:r w:rsidRPr="00824B4A">
        <w:rPr>
          <w:color w:val="000000"/>
          <w:spacing w:val="-14"/>
          <w:sz w:val="28"/>
          <w:szCs w:val="28"/>
          <w:lang w:val="uk-UA"/>
        </w:rPr>
        <w:t xml:space="preserve"> навчання.</w:t>
      </w:r>
    </w:p>
    <w:p w:rsidR="00FA64F9" w:rsidRPr="00824B4A" w:rsidRDefault="00FA64F9" w:rsidP="00FA64F9">
      <w:pPr>
        <w:shd w:val="clear" w:color="auto" w:fill="FFFFFF"/>
        <w:spacing w:before="10" w:line="360" w:lineRule="auto"/>
        <w:ind w:left="67" w:firstLine="874"/>
        <w:jc w:val="both"/>
        <w:rPr>
          <w:sz w:val="28"/>
          <w:szCs w:val="28"/>
          <w:lang w:val="uk-UA"/>
        </w:rPr>
      </w:pPr>
      <w:r w:rsidRPr="00824B4A">
        <w:rPr>
          <w:color w:val="000000"/>
          <w:spacing w:val="-15"/>
          <w:sz w:val="28"/>
          <w:szCs w:val="28"/>
          <w:lang w:val="uk-UA"/>
        </w:rPr>
        <w:t>Розумова діяльність людин</w:t>
      </w:r>
      <w:r>
        <w:rPr>
          <w:color w:val="000000"/>
          <w:spacing w:val="-15"/>
          <w:sz w:val="28"/>
          <w:szCs w:val="28"/>
          <w:lang w:val="uk-UA"/>
        </w:rPr>
        <w:t>и</w:t>
      </w:r>
      <w:r w:rsidRPr="00824B4A">
        <w:rPr>
          <w:color w:val="000000"/>
          <w:spacing w:val="-15"/>
          <w:sz w:val="28"/>
          <w:szCs w:val="28"/>
          <w:lang w:val="uk-UA"/>
        </w:rPr>
        <w:t xml:space="preserve">, як </w:t>
      </w:r>
      <w:r>
        <w:rPr>
          <w:color w:val="000000"/>
          <w:spacing w:val="-15"/>
          <w:sz w:val="28"/>
          <w:szCs w:val="28"/>
          <w:lang w:val="uk-UA"/>
        </w:rPr>
        <w:t>жодна</w:t>
      </w:r>
      <w:r w:rsidRPr="00824B4A">
        <w:rPr>
          <w:color w:val="000000"/>
          <w:spacing w:val="-15"/>
          <w:sz w:val="28"/>
          <w:szCs w:val="28"/>
          <w:lang w:val="uk-UA"/>
        </w:rPr>
        <w:t xml:space="preserve"> інша, характеризується «</w:t>
      </w:r>
      <w:r>
        <w:rPr>
          <w:color w:val="000000"/>
          <w:spacing w:val="-15"/>
          <w:sz w:val="28"/>
          <w:szCs w:val="28"/>
          <w:lang w:val="uk-UA"/>
        </w:rPr>
        <w:t>прихованістю</w:t>
      </w:r>
      <w:r w:rsidRPr="00824B4A">
        <w:rPr>
          <w:color w:val="000000"/>
          <w:spacing w:val="-15"/>
          <w:sz w:val="28"/>
          <w:szCs w:val="28"/>
          <w:lang w:val="uk-UA"/>
        </w:rPr>
        <w:t xml:space="preserve"> протікання», </w:t>
      </w:r>
      <w:r w:rsidRPr="00824B4A">
        <w:rPr>
          <w:spacing w:val="-15"/>
          <w:sz w:val="28"/>
          <w:szCs w:val="28"/>
          <w:lang w:val="uk-UA"/>
        </w:rPr>
        <w:t>коли</w:t>
      </w:r>
      <w:r w:rsidRPr="00824B4A">
        <w:rPr>
          <w:color w:val="000000"/>
          <w:spacing w:val="-15"/>
          <w:sz w:val="28"/>
          <w:szCs w:val="28"/>
          <w:lang w:val="uk-UA"/>
        </w:rPr>
        <w:t xml:space="preserve"> зовнішні характеристики цієї діяльності проглядаються досить легко, а </w:t>
      </w:r>
      <w:r w:rsidRPr="00824B4A">
        <w:rPr>
          <w:spacing w:val="-15"/>
          <w:sz w:val="28"/>
          <w:szCs w:val="28"/>
          <w:lang w:val="uk-UA"/>
        </w:rPr>
        <w:t>внутрішні</w:t>
      </w:r>
      <w:r w:rsidRPr="00824B4A">
        <w:rPr>
          <w:color w:val="000000"/>
          <w:spacing w:val="-15"/>
          <w:sz w:val="28"/>
          <w:szCs w:val="28"/>
          <w:lang w:val="uk-UA"/>
        </w:rPr>
        <w:t xml:space="preserve"> – «як неприступна </w:t>
      </w:r>
      <w:r w:rsidRPr="00824B4A">
        <w:rPr>
          <w:spacing w:val="-15"/>
          <w:sz w:val="28"/>
          <w:szCs w:val="28"/>
          <w:lang w:val="uk-UA"/>
        </w:rPr>
        <w:t>міць</w:t>
      </w:r>
      <w:r w:rsidRPr="00824B4A">
        <w:rPr>
          <w:color w:val="000000"/>
          <w:spacing w:val="-15"/>
          <w:sz w:val="28"/>
          <w:szCs w:val="28"/>
          <w:lang w:val="uk-UA"/>
        </w:rPr>
        <w:t xml:space="preserve">». Дійсно, як і якими способами, наприклад, описати й оцінити діяльність </w:t>
      </w:r>
      <w:r>
        <w:rPr>
          <w:color w:val="000000"/>
          <w:spacing w:val="-15"/>
          <w:sz w:val="28"/>
          <w:szCs w:val="28"/>
          <w:lang w:val="uk-UA"/>
        </w:rPr>
        <w:t xml:space="preserve"> </w:t>
      </w:r>
      <w:r>
        <w:rPr>
          <w:spacing w:val="-15"/>
          <w:sz w:val="28"/>
          <w:szCs w:val="28"/>
          <w:lang w:val="uk-UA"/>
        </w:rPr>
        <w:t>педагога</w:t>
      </w:r>
      <w:r w:rsidRPr="00824B4A">
        <w:rPr>
          <w:color w:val="000000"/>
          <w:spacing w:val="-15"/>
          <w:sz w:val="28"/>
          <w:szCs w:val="28"/>
          <w:lang w:val="uk-UA"/>
        </w:rPr>
        <w:t xml:space="preserve"> на етапі підготовки до</w:t>
      </w:r>
      <w:r>
        <w:rPr>
          <w:color w:val="000000"/>
          <w:spacing w:val="-15"/>
          <w:sz w:val="28"/>
          <w:szCs w:val="28"/>
          <w:lang w:val="uk-UA"/>
        </w:rPr>
        <w:t xml:space="preserve"> практичного заняття</w:t>
      </w:r>
      <w:r w:rsidRPr="00824B4A">
        <w:rPr>
          <w:color w:val="000000"/>
          <w:spacing w:val="-15"/>
          <w:sz w:val="28"/>
          <w:szCs w:val="28"/>
          <w:lang w:val="uk-UA"/>
        </w:rPr>
        <w:t xml:space="preserve">,  </w:t>
      </w:r>
      <w:r>
        <w:rPr>
          <w:color w:val="000000"/>
          <w:spacing w:val="-15"/>
          <w:sz w:val="28"/>
          <w:szCs w:val="28"/>
          <w:lang w:val="uk-UA"/>
        </w:rPr>
        <w:t xml:space="preserve">на </w:t>
      </w:r>
      <w:r w:rsidRPr="00824B4A">
        <w:rPr>
          <w:color w:val="000000"/>
          <w:spacing w:val="-15"/>
          <w:sz w:val="28"/>
          <w:szCs w:val="28"/>
          <w:lang w:val="uk-UA"/>
        </w:rPr>
        <w:t xml:space="preserve">лекції </w:t>
      </w:r>
      <w:r>
        <w:rPr>
          <w:color w:val="000000"/>
          <w:spacing w:val="-15"/>
          <w:sz w:val="28"/>
          <w:szCs w:val="28"/>
          <w:lang w:val="uk-UA"/>
        </w:rPr>
        <w:t>і</w:t>
      </w:r>
      <w:r w:rsidRPr="00824B4A">
        <w:rPr>
          <w:color w:val="000000"/>
          <w:spacing w:val="-15"/>
          <w:sz w:val="28"/>
          <w:szCs w:val="28"/>
          <w:lang w:val="uk-UA"/>
        </w:rPr>
        <w:t xml:space="preserve">  т.п.,  при  плануванні :</w:t>
      </w:r>
    </w:p>
    <w:p w:rsidR="00FA64F9" w:rsidRPr="00824B4A" w:rsidRDefault="00FA64F9" w:rsidP="00FA64F9">
      <w:pPr>
        <w:shd w:val="clear" w:color="auto" w:fill="FFFFFF"/>
        <w:spacing w:line="360" w:lineRule="auto"/>
        <w:ind w:left="960"/>
        <w:jc w:val="both"/>
        <w:rPr>
          <w:sz w:val="28"/>
          <w:szCs w:val="28"/>
          <w:lang w:val="uk-UA"/>
        </w:rPr>
      </w:pPr>
      <w:r w:rsidRPr="00824B4A">
        <w:rPr>
          <w:color w:val="000000"/>
          <w:spacing w:val="-16"/>
          <w:sz w:val="28"/>
          <w:szCs w:val="28"/>
          <w:lang w:val="uk-UA"/>
        </w:rPr>
        <w:t xml:space="preserve">а) власної діяльності; </w:t>
      </w:r>
    </w:p>
    <w:p w:rsidR="00FA64F9" w:rsidRPr="00824B4A" w:rsidRDefault="00FA64F9" w:rsidP="00FA64F9">
      <w:pPr>
        <w:shd w:val="clear" w:color="auto" w:fill="FFFFFF"/>
        <w:spacing w:line="360" w:lineRule="auto"/>
        <w:ind w:left="960"/>
        <w:jc w:val="both"/>
        <w:rPr>
          <w:sz w:val="28"/>
          <w:szCs w:val="28"/>
          <w:lang w:val="uk-UA"/>
        </w:rPr>
      </w:pPr>
      <w:r w:rsidRPr="00824B4A">
        <w:rPr>
          <w:color w:val="000000"/>
          <w:spacing w:val="-17"/>
          <w:sz w:val="28"/>
          <w:szCs w:val="28"/>
          <w:lang w:val="uk-UA"/>
        </w:rPr>
        <w:t xml:space="preserve">б) діяльності </w:t>
      </w:r>
      <w:r>
        <w:rPr>
          <w:color w:val="000000"/>
          <w:spacing w:val="-17"/>
          <w:sz w:val="28"/>
          <w:szCs w:val="28"/>
          <w:lang w:val="uk-UA"/>
        </w:rPr>
        <w:t>студентів</w:t>
      </w:r>
      <w:r w:rsidRPr="00824B4A">
        <w:rPr>
          <w:color w:val="000000"/>
          <w:spacing w:val="-17"/>
          <w:sz w:val="28"/>
          <w:szCs w:val="28"/>
          <w:lang w:val="uk-UA"/>
        </w:rPr>
        <w:t>;</w:t>
      </w:r>
    </w:p>
    <w:p w:rsidR="00FA64F9" w:rsidRPr="00824B4A" w:rsidRDefault="00FA64F9" w:rsidP="00FA64F9">
      <w:pPr>
        <w:shd w:val="clear" w:color="auto" w:fill="FFFFFF"/>
        <w:spacing w:line="360" w:lineRule="auto"/>
        <w:ind w:left="960"/>
        <w:jc w:val="both"/>
        <w:rPr>
          <w:sz w:val="28"/>
          <w:szCs w:val="28"/>
          <w:lang w:val="uk-UA"/>
        </w:rPr>
      </w:pPr>
      <w:r>
        <w:rPr>
          <w:bCs/>
          <w:smallCaps/>
          <w:color w:val="000000"/>
          <w:spacing w:val="-16"/>
          <w:sz w:val="28"/>
          <w:szCs w:val="28"/>
          <w:lang w:val="uk-UA"/>
        </w:rPr>
        <w:t>в)</w:t>
      </w:r>
      <w:r w:rsidRPr="00824B4A">
        <w:rPr>
          <w:b/>
          <w:bCs/>
          <w:smallCaps/>
          <w:color w:val="000000"/>
          <w:spacing w:val="-16"/>
          <w:sz w:val="28"/>
          <w:szCs w:val="28"/>
          <w:lang w:val="uk-UA"/>
        </w:rPr>
        <w:t xml:space="preserve"> </w:t>
      </w:r>
      <w:r w:rsidRPr="00824B4A">
        <w:rPr>
          <w:color w:val="000000"/>
          <w:spacing w:val="-16"/>
          <w:sz w:val="28"/>
          <w:szCs w:val="28"/>
          <w:lang w:val="uk-UA"/>
        </w:rPr>
        <w:t xml:space="preserve">спільної діяльності </w:t>
      </w:r>
      <w:r>
        <w:rPr>
          <w:color w:val="000000"/>
          <w:spacing w:val="-16"/>
          <w:sz w:val="28"/>
          <w:szCs w:val="28"/>
          <w:lang w:val="uk-UA"/>
        </w:rPr>
        <w:t xml:space="preserve"> </w:t>
      </w:r>
      <w:r>
        <w:rPr>
          <w:spacing w:val="-15"/>
          <w:sz w:val="28"/>
          <w:szCs w:val="28"/>
          <w:lang w:val="uk-UA"/>
        </w:rPr>
        <w:t>педагога і студента</w:t>
      </w:r>
      <w:r w:rsidRPr="00824B4A">
        <w:rPr>
          <w:color w:val="000000"/>
          <w:spacing w:val="-16"/>
          <w:sz w:val="28"/>
          <w:szCs w:val="28"/>
          <w:lang w:val="uk-UA"/>
        </w:rPr>
        <w:t>.</w:t>
      </w:r>
    </w:p>
    <w:p w:rsidR="00FA64F9" w:rsidRPr="00824B4A" w:rsidRDefault="00FA64F9" w:rsidP="00FA64F9">
      <w:pPr>
        <w:shd w:val="clear" w:color="auto" w:fill="FFFFFF"/>
        <w:spacing w:line="360" w:lineRule="auto"/>
        <w:ind w:left="77" w:firstLine="864"/>
        <w:jc w:val="both"/>
        <w:rPr>
          <w:sz w:val="28"/>
          <w:szCs w:val="28"/>
          <w:lang w:val="uk-UA"/>
        </w:rPr>
      </w:pPr>
      <w:r w:rsidRPr="00824B4A">
        <w:rPr>
          <w:color w:val="000000"/>
          <w:spacing w:val="-14"/>
          <w:sz w:val="28"/>
          <w:szCs w:val="28"/>
          <w:lang w:val="uk-UA"/>
        </w:rPr>
        <w:t xml:space="preserve">До того ж у професійній діяльності вчителя присутні як елементи </w:t>
      </w:r>
      <w:r w:rsidRPr="00824B4A">
        <w:rPr>
          <w:spacing w:val="-14"/>
          <w:sz w:val="28"/>
          <w:szCs w:val="28"/>
          <w:lang w:val="uk-UA"/>
        </w:rPr>
        <w:t>передбачені</w:t>
      </w:r>
      <w:r w:rsidRPr="00824B4A">
        <w:rPr>
          <w:color w:val="000000"/>
          <w:spacing w:val="-14"/>
          <w:sz w:val="28"/>
          <w:szCs w:val="28"/>
          <w:lang w:val="uk-UA"/>
        </w:rPr>
        <w:t xml:space="preserve">, так і </w:t>
      </w:r>
      <w:r w:rsidRPr="00824B4A">
        <w:rPr>
          <w:spacing w:val="-14"/>
          <w:sz w:val="28"/>
          <w:szCs w:val="28"/>
          <w:lang w:val="uk-UA"/>
        </w:rPr>
        <w:t>непередбачені</w:t>
      </w:r>
      <w:r w:rsidRPr="00824B4A">
        <w:rPr>
          <w:color w:val="000000"/>
          <w:spacing w:val="-14"/>
          <w:sz w:val="28"/>
          <w:szCs w:val="28"/>
          <w:lang w:val="uk-UA"/>
        </w:rPr>
        <w:t>.</w:t>
      </w:r>
      <w:r w:rsidRPr="00824B4A">
        <w:rPr>
          <w:color w:val="000000"/>
          <w:spacing w:val="-15"/>
          <w:sz w:val="28"/>
          <w:szCs w:val="28"/>
          <w:lang w:val="uk-UA"/>
        </w:rPr>
        <w:t xml:space="preserve"> Наявність цих елементів у професійній діяльності </w:t>
      </w:r>
      <w:r>
        <w:rPr>
          <w:color w:val="000000"/>
          <w:spacing w:val="-15"/>
          <w:sz w:val="28"/>
          <w:szCs w:val="28"/>
          <w:lang w:val="uk-UA"/>
        </w:rPr>
        <w:t xml:space="preserve"> </w:t>
      </w:r>
      <w:r>
        <w:rPr>
          <w:spacing w:val="-15"/>
          <w:sz w:val="28"/>
          <w:szCs w:val="28"/>
          <w:lang w:val="uk-UA"/>
        </w:rPr>
        <w:t>педагога</w:t>
      </w:r>
      <w:r w:rsidRPr="00824B4A">
        <w:rPr>
          <w:color w:val="000000"/>
          <w:spacing w:val="-15"/>
          <w:sz w:val="28"/>
          <w:szCs w:val="28"/>
          <w:lang w:val="uk-UA"/>
        </w:rPr>
        <w:t xml:space="preserve"> істотно у</w:t>
      </w:r>
      <w:r>
        <w:rPr>
          <w:color w:val="000000"/>
          <w:spacing w:val="-15"/>
          <w:sz w:val="28"/>
          <w:szCs w:val="28"/>
          <w:lang w:val="uk-UA"/>
        </w:rPr>
        <w:t>складнюють розробку діагностичних</w:t>
      </w:r>
      <w:r w:rsidRPr="00824B4A">
        <w:rPr>
          <w:color w:val="000000"/>
          <w:spacing w:val="-15"/>
          <w:sz w:val="28"/>
          <w:szCs w:val="28"/>
          <w:lang w:val="uk-UA"/>
        </w:rPr>
        <w:t xml:space="preserve"> методик для оцінки рівня сформованості педагогічних умінь  і  навичок.</w:t>
      </w:r>
    </w:p>
    <w:p w:rsidR="00FA64F9" w:rsidRPr="00824B4A" w:rsidRDefault="00FA64F9" w:rsidP="00FA64F9">
      <w:pPr>
        <w:shd w:val="clear" w:color="auto" w:fill="FFFFFF"/>
        <w:tabs>
          <w:tab w:val="left" w:pos="6461"/>
        </w:tabs>
        <w:spacing w:before="19" w:line="360" w:lineRule="auto"/>
        <w:ind w:firstLine="874"/>
        <w:jc w:val="both"/>
        <w:rPr>
          <w:color w:val="000000"/>
          <w:spacing w:val="-5"/>
          <w:sz w:val="28"/>
          <w:szCs w:val="28"/>
          <w:lang w:val="uk-UA"/>
        </w:rPr>
      </w:pPr>
      <w:r w:rsidRPr="00824B4A">
        <w:rPr>
          <w:color w:val="000000"/>
          <w:spacing w:val="-15"/>
          <w:sz w:val="28"/>
          <w:szCs w:val="28"/>
          <w:lang w:val="uk-UA"/>
        </w:rPr>
        <w:t xml:space="preserve">Крім </w:t>
      </w:r>
      <w:r w:rsidRPr="00824B4A">
        <w:rPr>
          <w:spacing w:val="-15"/>
          <w:sz w:val="28"/>
          <w:szCs w:val="28"/>
          <w:lang w:val="uk-UA"/>
        </w:rPr>
        <w:t>зазначених</w:t>
      </w:r>
      <w:r w:rsidRPr="00824B4A">
        <w:rPr>
          <w:color w:val="000000"/>
          <w:spacing w:val="-15"/>
          <w:sz w:val="28"/>
          <w:szCs w:val="28"/>
          <w:lang w:val="uk-UA"/>
        </w:rPr>
        <w:t xml:space="preserve"> специфічних особливостей професійної діяльності  </w:t>
      </w:r>
      <w:r>
        <w:rPr>
          <w:spacing w:val="-15"/>
          <w:sz w:val="28"/>
          <w:szCs w:val="28"/>
          <w:lang w:val="uk-UA"/>
        </w:rPr>
        <w:t xml:space="preserve"> педагога</w:t>
      </w:r>
      <w:r w:rsidRPr="00824B4A">
        <w:rPr>
          <w:color w:val="000000"/>
          <w:spacing w:val="-15"/>
          <w:sz w:val="28"/>
          <w:szCs w:val="28"/>
          <w:lang w:val="uk-UA"/>
        </w:rPr>
        <w:t xml:space="preserve">, існують інші характеристики, </w:t>
      </w:r>
      <w:r w:rsidRPr="00824B4A">
        <w:rPr>
          <w:color w:val="000000"/>
          <w:spacing w:val="-17"/>
          <w:sz w:val="28"/>
          <w:szCs w:val="28"/>
          <w:lang w:val="uk-UA"/>
        </w:rPr>
        <w:t>що представлені в блоках професійних  характеристик  і  вимог</w:t>
      </w:r>
      <w:r w:rsidRPr="00824B4A">
        <w:rPr>
          <w:color w:val="000000"/>
          <w:spacing w:val="-5"/>
          <w:sz w:val="28"/>
          <w:szCs w:val="28"/>
          <w:lang w:val="uk-UA"/>
        </w:rPr>
        <w:t xml:space="preserve"> </w:t>
      </w:r>
      <w:r>
        <w:rPr>
          <w:color w:val="000000"/>
          <w:spacing w:val="-5"/>
          <w:sz w:val="28"/>
          <w:szCs w:val="28"/>
          <w:lang w:val="uk-UA"/>
        </w:rPr>
        <w:t xml:space="preserve">до </w:t>
      </w:r>
      <w:r w:rsidRPr="00824B4A">
        <w:rPr>
          <w:color w:val="000000"/>
          <w:spacing w:val="-5"/>
          <w:sz w:val="28"/>
          <w:szCs w:val="28"/>
          <w:lang w:val="uk-UA"/>
        </w:rPr>
        <w:t>педагога</w:t>
      </w:r>
      <w:r>
        <w:rPr>
          <w:color w:val="000000"/>
          <w:spacing w:val="-5"/>
          <w:sz w:val="28"/>
          <w:szCs w:val="28"/>
          <w:lang w:val="uk-UA"/>
        </w:rPr>
        <w:t xml:space="preserve"> </w:t>
      </w:r>
      <w:r w:rsidRPr="00824B4A">
        <w:rPr>
          <w:color w:val="000000"/>
          <w:spacing w:val="-5"/>
          <w:sz w:val="28"/>
          <w:szCs w:val="28"/>
          <w:lang w:val="uk-UA"/>
        </w:rPr>
        <w:t>(</w:t>
      </w:r>
      <w:r>
        <w:rPr>
          <w:color w:val="000000"/>
          <w:spacing w:val="-5"/>
          <w:sz w:val="28"/>
          <w:szCs w:val="28"/>
          <w:lang w:val="uk-UA"/>
        </w:rPr>
        <w:t>Рис. 1</w:t>
      </w:r>
      <w:r w:rsidRPr="00824B4A">
        <w:rPr>
          <w:color w:val="000000"/>
          <w:spacing w:val="-5"/>
          <w:sz w:val="28"/>
          <w:szCs w:val="28"/>
          <w:lang w:val="uk-UA"/>
        </w:rPr>
        <w:t>).</w:t>
      </w:r>
    </w:p>
    <w:p w:rsidR="00FA64F9" w:rsidRPr="00824B4A" w:rsidRDefault="00FA64F9" w:rsidP="00FA64F9">
      <w:pPr>
        <w:shd w:val="clear" w:color="auto" w:fill="FFFFFF"/>
        <w:tabs>
          <w:tab w:val="left" w:pos="6461"/>
        </w:tabs>
        <w:spacing w:before="19" w:line="360" w:lineRule="auto"/>
        <w:jc w:val="both"/>
        <w:rPr>
          <w:color w:val="000000"/>
          <w:spacing w:val="-5"/>
          <w:sz w:val="28"/>
          <w:szCs w:val="28"/>
          <w:lang w:val="uk-UA"/>
        </w:rPr>
      </w:pPr>
      <w:r>
        <w:rPr>
          <w:noProof/>
          <w:color w:val="000000"/>
          <w:spacing w:val="-5"/>
          <w:sz w:val="28"/>
          <w:szCs w:val="28"/>
        </w:rPr>
      </w:r>
      <w:r w:rsidRPr="00824B4A">
        <w:rPr>
          <w:color w:val="000000"/>
          <w:spacing w:val="-5"/>
          <w:sz w:val="28"/>
          <w:szCs w:val="28"/>
          <w:lang w:val="uk-UA"/>
        </w:rPr>
        <w:pict>
          <v:group id="_x0000_s1026" editas="canvas" style="width:486pt;height:198pt;mso-position-horizontal-relative:char;mso-position-vertical-relative:line" coordorigin="2244,10556" coordsize="7290,29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44;top:10556;width:7290;height:2970" o:preferrelative="f">
              <v:fill o:detectmouseclick="t"/>
              <v:path o:extrusionok="t" o:connecttype="none"/>
              <o:lock v:ext="edit" text="t"/>
            </v:shape>
            <v:rect id="_x0000_s1028" style="position:absolute;left:2424;top:10916;width:3420;height:540">
              <v:textbox>
                <w:txbxContent>
                  <w:p w:rsidR="00FA64F9" w:rsidRDefault="00FA64F9" w:rsidP="00FA64F9"/>
                  <w:p w:rsidR="00FA64F9" w:rsidRDefault="00FA64F9" w:rsidP="00FA64F9">
                    <w:r>
                      <w:rPr>
                        <w:lang w:val="uk-UA"/>
                      </w:rPr>
                      <w:t xml:space="preserve">    Моральні якості</w:t>
                    </w:r>
                    <w:r>
                      <w:t xml:space="preserve">    </w:t>
                    </w:r>
                    <w:r>
                      <w:rPr>
                        <w:lang w:val="uk-UA"/>
                      </w:rPr>
                      <w:t xml:space="preserve">      </w:t>
                    </w:r>
                    <w:r>
                      <w:t>3</w:t>
                    </w:r>
                  </w:p>
                </w:txbxContent>
              </v:textbox>
            </v:rect>
            <v:rect id="_x0000_s1029" style="position:absolute;left:2424;top:11456;width:3420;height:540">
              <v:textbox>
                <w:txbxContent>
                  <w:p w:rsidR="00FA64F9" w:rsidRDefault="00FA64F9" w:rsidP="00FA64F9">
                    <w:pPr>
                      <w:jc w:val="center"/>
                    </w:pPr>
                    <w:r>
                      <w:rPr>
                        <w:lang w:val="uk-UA"/>
                      </w:rPr>
                      <w:t>Ставлення до професії</w:t>
                    </w:r>
                    <w:r>
                      <w:t xml:space="preserve">    5</w:t>
                    </w:r>
                  </w:p>
                </w:txbxContent>
              </v:textbox>
            </v:rect>
            <v:rect id="_x0000_s1030" style="position:absolute;left:5844;top:11456;width:3420;height:540">
              <v:textbox>
                <w:txbxContent>
                  <w:p w:rsidR="00FA64F9" w:rsidRPr="00040267" w:rsidRDefault="00FA64F9" w:rsidP="00FA64F9">
                    <w:pPr>
                      <w:rPr>
                        <w:lang w:val="uk-UA"/>
                      </w:rPr>
                    </w:pPr>
                    <w:r w:rsidRPr="00040267">
                      <w:rPr>
                        <w:lang w:val="uk-UA"/>
                      </w:rPr>
                      <w:t xml:space="preserve">Цільові настанови, цінності </w:t>
                    </w:r>
                  </w:p>
                  <w:p w:rsidR="00FA64F9" w:rsidRDefault="00FA64F9" w:rsidP="00FA64F9">
                    <w:pPr>
                      <w:jc w:val="center"/>
                    </w:pPr>
                    <w:r w:rsidRPr="00040267">
                      <w:rPr>
                        <w:lang w:val="uk-UA"/>
                      </w:rPr>
                      <w:t xml:space="preserve">і життєві плани                </w:t>
                    </w:r>
                    <w:r>
                      <w:t>4</w:t>
                    </w:r>
                  </w:p>
                </w:txbxContent>
              </v:textbox>
            </v:rect>
            <v:rect id="_x0000_s1031" style="position:absolute;left:5844;top:10916;width:3420;height:540">
              <v:textbox>
                <w:txbxContent>
                  <w:p w:rsidR="00FA64F9" w:rsidRDefault="00FA64F9" w:rsidP="00FA64F9"/>
                  <w:p w:rsidR="00FA64F9" w:rsidRDefault="00FA64F9" w:rsidP="00FA64F9">
                    <w:r w:rsidRPr="008E6FE3">
                      <w:rPr>
                        <w:lang w:val="uk-UA"/>
                      </w:rPr>
                      <w:t xml:space="preserve">Фізичний розвиток і здоров'я </w:t>
                    </w:r>
                    <w:r>
                      <w:rPr>
                        <w:lang w:val="uk-UA"/>
                      </w:rPr>
                      <w:t xml:space="preserve">  2</w:t>
                    </w:r>
                  </w:p>
                </w:txbxContent>
              </v:textbox>
            </v:rect>
            <v:rect id="_x0000_s1032" style="position:absolute;left:3504;top:10646;width:4770;height:360">
              <v:textbox>
                <w:txbxContent>
                  <w:p w:rsidR="00FA64F9" w:rsidRDefault="00FA64F9" w:rsidP="00FA64F9">
                    <w:pPr>
                      <w:jc w:val="center"/>
                    </w:pPr>
                    <w:r>
                      <w:t>Психолог</w:t>
                    </w:r>
                    <w:r>
                      <w:rPr>
                        <w:lang w:val="uk-UA"/>
                      </w:rPr>
                      <w:t>і</w:t>
                    </w:r>
                    <w:r>
                      <w:t>ч</w:t>
                    </w:r>
                    <w:r>
                      <w:rPr>
                        <w:lang w:val="uk-UA"/>
                      </w:rPr>
                      <w:t>ні</w:t>
                    </w:r>
                    <w:r>
                      <w:t xml:space="preserve"> характеристики      1</w:t>
                    </w:r>
                  </w:p>
                </w:txbxContent>
              </v:textbox>
            </v:rect>
            <v:rect id="_x0000_s1033" style="position:absolute;left:2244;top:12446;width:3600;height:540">
              <v:textbox>
                <w:txbxContent>
                  <w:p w:rsidR="00FA64F9" w:rsidRPr="001B7F57" w:rsidRDefault="00FA64F9" w:rsidP="00FA64F9">
                    <w:pPr>
                      <w:jc w:val="center"/>
                      <w:rPr>
                        <w:lang w:val="uk-UA"/>
                      </w:rPr>
                    </w:pPr>
                    <w:proofErr w:type="spellStart"/>
                    <w:proofErr w:type="gramStart"/>
                    <w:r>
                      <w:t>Психолого-педагог</w:t>
                    </w:r>
                    <w:proofErr w:type="spellEnd"/>
                    <w:proofErr w:type="gramEnd"/>
                    <w:r>
                      <w:rPr>
                        <w:lang w:val="uk-UA"/>
                      </w:rPr>
                      <w:t>і</w:t>
                    </w:r>
                    <w:r>
                      <w:t>ч</w:t>
                    </w:r>
                    <w:r>
                      <w:rPr>
                        <w:lang w:val="uk-UA"/>
                      </w:rPr>
                      <w:t>на</w:t>
                    </w:r>
                  </w:p>
                  <w:p w:rsidR="00FA64F9" w:rsidRDefault="00FA64F9" w:rsidP="00FA64F9">
                    <w:r>
                      <w:t xml:space="preserve">          </w:t>
                    </w:r>
                    <w:r>
                      <w:rPr>
                        <w:lang w:val="uk-UA"/>
                      </w:rPr>
                      <w:t>пі</w:t>
                    </w:r>
                    <w:proofErr w:type="spellStart"/>
                    <w:r>
                      <w:t>дготовлен</w:t>
                    </w:r>
                    <w:r>
                      <w:rPr>
                        <w:lang w:val="uk-UA"/>
                      </w:rPr>
                      <w:t>іс</w:t>
                    </w:r>
                    <w:r>
                      <w:t>ть</w:t>
                    </w:r>
                    <w:proofErr w:type="spellEnd"/>
                    <w:r>
                      <w:t xml:space="preserve">      9        </w:t>
                    </w:r>
                  </w:p>
                </w:txbxContent>
              </v:textbox>
            </v:rect>
            <v:rect id="_x0000_s1034" style="position:absolute;left:2424;top:11996;width:3420;height:540">
              <v:textbox>
                <w:txbxContent>
                  <w:p w:rsidR="00FA64F9" w:rsidRDefault="00FA64F9" w:rsidP="00FA64F9">
                    <w:pPr>
                      <w:jc w:val="center"/>
                    </w:pPr>
                    <w:r>
                      <w:rPr>
                        <w:lang w:val="uk-UA"/>
                      </w:rPr>
                      <w:t xml:space="preserve">Бажання працювати         </w:t>
                    </w:r>
                    <w:r>
                      <w:t>7</w:t>
                    </w:r>
                  </w:p>
                </w:txbxContent>
              </v:textbox>
            </v:rect>
            <v:rect id="_x0000_s1035" style="position:absolute;left:5844;top:12446;width:3600;height:540">
              <v:textbox>
                <w:txbxContent>
                  <w:p w:rsidR="00FA64F9" w:rsidRDefault="00FA64F9" w:rsidP="00FA64F9">
                    <w:r>
                      <w:t xml:space="preserve">  </w:t>
                    </w:r>
                    <w:proofErr w:type="spellStart"/>
                    <w:r>
                      <w:t>Методич</w:t>
                    </w:r>
                    <w:proofErr w:type="spellEnd"/>
                    <w:r>
                      <w:rPr>
                        <w:lang w:val="uk-UA"/>
                      </w:rPr>
                      <w:t>на</w:t>
                    </w:r>
                    <w:r>
                      <w:t xml:space="preserve"> </w:t>
                    </w:r>
                    <w:proofErr w:type="spellStart"/>
                    <w:proofErr w:type="gramStart"/>
                    <w:r>
                      <w:t>п</w:t>
                    </w:r>
                    <w:proofErr w:type="spellEnd"/>
                    <w:proofErr w:type="gramEnd"/>
                    <w:r>
                      <w:rPr>
                        <w:lang w:val="uk-UA"/>
                      </w:rPr>
                      <w:t>і</w:t>
                    </w:r>
                    <w:proofErr w:type="spellStart"/>
                    <w:r>
                      <w:t>дготовлен</w:t>
                    </w:r>
                    <w:proofErr w:type="spellEnd"/>
                    <w:r>
                      <w:rPr>
                        <w:lang w:val="uk-UA"/>
                      </w:rPr>
                      <w:t>і</w:t>
                    </w:r>
                    <w:proofErr w:type="spellStart"/>
                    <w:r>
                      <w:t>сть</w:t>
                    </w:r>
                    <w:proofErr w:type="spellEnd"/>
                    <w:r>
                      <w:t xml:space="preserve">  </w:t>
                    </w:r>
                    <w:r>
                      <w:rPr>
                        <w:lang w:val="uk-UA"/>
                      </w:rPr>
                      <w:t xml:space="preserve">   </w:t>
                    </w:r>
                    <w:r>
                      <w:t xml:space="preserve"> 8</w:t>
                    </w:r>
                  </w:p>
                </w:txbxContent>
              </v:textbox>
            </v:rect>
            <v:rect id="_x0000_s1036" style="position:absolute;left:5844;top:11996;width:3420;height:540">
              <v:textbox>
                <w:txbxContent>
                  <w:p w:rsidR="00FA64F9" w:rsidRDefault="00FA64F9" w:rsidP="00FA64F9">
                    <w:proofErr w:type="gramStart"/>
                    <w:r>
                      <w:t>П</w:t>
                    </w:r>
                    <w:proofErr w:type="gramEnd"/>
                    <w:r>
                      <w:rPr>
                        <w:lang w:val="uk-UA"/>
                      </w:rPr>
                      <w:t>і</w:t>
                    </w:r>
                    <w:proofErr w:type="spellStart"/>
                    <w:r>
                      <w:t>дготовлен</w:t>
                    </w:r>
                    <w:proofErr w:type="spellEnd"/>
                    <w:r>
                      <w:rPr>
                        <w:lang w:val="uk-UA"/>
                      </w:rPr>
                      <w:t>і</w:t>
                    </w:r>
                    <w:proofErr w:type="spellStart"/>
                    <w:r>
                      <w:t>сть</w:t>
                    </w:r>
                    <w:proofErr w:type="spellEnd"/>
                    <w:r>
                      <w:t xml:space="preserve"> </w:t>
                    </w:r>
                    <w:r>
                      <w:rPr>
                        <w:lang w:val="uk-UA"/>
                      </w:rPr>
                      <w:t>за</w:t>
                    </w:r>
                    <w:r>
                      <w:t xml:space="preserve"> </w:t>
                    </w:r>
                    <w:r>
                      <w:rPr>
                        <w:lang w:val="uk-UA"/>
                      </w:rPr>
                      <w:t>фахом</w:t>
                    </w:r>
                    <w:r>
                      <w:t xml:space="preserve"> 6</w:t>
                    </w:r>
                  </w:p>
                </w:txbxContent>
              </v:textbox>
            </v:rect>
            <v:rect id="_x0000_s1037" style="position:absolute;left:3414;top:12986;width:4860;height:360">
              <v:textbox>
                <w:txbxContent>
                  <w:p w:rsidR="00FA64F9" w:rsidRDefault="00FA64F9" w:rsidP="00FA64F9">
                    <w:pPr>
                      <w:jc w:val="center"/>
                    </w:pPr>
                    <w:r>
                      <w:t>Технолог</w:t>
                    </w:r>
                    <w:r>
                      <w:rPr>
                        <w:lang w:val="uk-UA"/>
                      </w:rPr>
                      <w:t>і</w:t>
                    </w:r>
                    <w:r>
                      <w:t xml:space="preserve">я </w:t>
                    </w:r>
                    <w:proofErr w:type="spellStart"/>
                    <w:r>
                      <w:t>р</w:t>
                    </w:r>
                    <w:proofErr w:type="spellEnd"/>
                    <w:r>
                      <w:rPr>
                        <w:lang w:val="uk-UA"/>
                      </w:rPr>
                      <w:t>о</w:t>
                    </w:r>
                    <w:r>
                      <w:t>бот</w:t>
                    </w:r>
                    <w:r>
                      <w:rPr>
                        <w:lang w:val="uk-UA"/>
                      </w:rPr>
                      <w:t>и</w:t>
                    </w:r>
                    <w:r>
                      <w:t xml:space="preserve"> </w:t>
                    </w:r>
                    <w:r>
                      <w:rPr>
                        <w:lang w:val="uk-UA"/>
                      </w:rPr>
                      <w:t xml:space="preserve">зі студентами </w:t>
                    </w:r>
                    <w:r>
                      <w:t xml:space="preserve">    10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A64F9" w:rsidRDefault="00FA64F9" w:rsidP="00FA64F9">
      <w:pPr>
        <w:shd w:val="clear" w:color="auto" w:fill="FFFFFF"/>
        <w:tabs>
          <w:tab w:val="left" w:pos="6461"/>
        </w:tabs>
        <w:spacing w:before="19" w:line="360" w:lineRule="auto"/>
        <w:jc w:val="both"/>
        <w:rPr>
          <w:color w:val="000000"/>
          <w:spacing w:val="-5"/>
          <w:sz w:val="28"/>
          <w:szCs w:val="28"/>
          <w:lang w:val="uk-UA"/>
        </w:rPr>
      </w:pPr>
      <w:r>
        <w:rPr>
          <w:color w:val="000000"/>
          <w:spacing w:val="-5"/>
          <w:sz w:val="28"/>
          <w:szCs w:val="28"/>
          <w:lang w:val="uk-UA"/>
        </w:rPr>
        <w:t xml:space="preserve">               </w:t>
      </w:r>
    </w:p>
    <w:p w:rsidR="00FA64F9" w:rsidRPr="00824B4A" w:rsidRDefault="00FA64F9" w:rsidP="00FA64F9">
      <w:pPr>
        <w:shd w:val="clear" w:color="auto" w:fill="FFFFFF"/>
        <w:tabs>
          <w:tab w:val="left" w:pos="6461"/>
        </w:tabs>
        <w:spacing w:before="19" w:line="360" w:lineRule="auto"/>
        <w:jc w:val="both"/>
        <w:rPr>
          <w:color w:val="000000"/>
          <w:spacing w:val="-5"/>
          <w:sz w:val="28"/>
          <w:szCs w:val="28"/>
          <w:lang w:val="uk-UA"/>
        </w:rPr>
      </w:pPr>
      <w:r>
        <w:rPr>
          <w:color w:val="000000"/>
          <w:spacing w:val="-5"/>
          <w:sz w:val="28"/>
          <w:szCs w:val="28"/>
          <w:lang w:val="uk-UA"/>
        </w:rPr>
        <w:t xml:space="preserve"> Рис.1.</w:t>
      </w:r>
      <w:r w:rsidRPr="00824B4A">
        <w:rPr>
          <w:color w:val="000000"/>
          <w:spacing w:val="-5"/>
          <w:sz w:val="28"/>
          <w:szCs w:val="28"/>
          <w:lang w:val="uk-UA"/>
        </w:rPr>
        <w:t xml:space="preserve">  Блоки професійних характеристик і вимог </w:t>
      </w:r>
      <w:r>
        <w:rPr>
          <w:color w:val="000000"/>
          <w:spacing w:val="-5"/>
          <w:sz w:val="28"/>
          <w:szCs w:val="28"/>
          <w:lang w:val="uk-UA"/>
        </w:rPr>
        <w:t xml:space="preserve">до </w:t>
      </w:r>
      <w:r w:rsidRPr="00824B4A">
        <w:rPr>
          <w:color w:val="000000"/>
          <w:spacing w:val="-5"/>
          <w:sz w:val="28"/>
          <w:szCs w:val="28"/>
          <w:lang w:val="uk-UA"/>
        </w:rPr>
        <w:t>педагога</w:t>
      </w:r>
      <w:r>
        <w:rPr>
          <w:color w:val="000000"/>
          <w:spacing w:val="-5"/>
          <w:sz w:val="28"/>
          <w:szCs w:val="28"/>
          <w:lang w:val="uk-UA"/>
        </w:rPr>
        <w:t>.</w:t>
      </w:r>
    </w:p>
    <w:p w:rsidR="00FA64F9" w:rsidRDefault="00FA64F9" w:rsidP="00FA64F9">
      <w:pPr>
        <w:shd w:val="clear" w:color="auto" w:fill="FFFFFF"/>
        <w:spacing w:before="29" w:line="360" w:lineRule="auto"/>
        <w:ind w:firstLine="851"/>
        <w:jc w:val="both"/>
        <w:rPr>
          <w:sz w:val="28"/>
          <w:szCs w:val="28"/>
          <w:lang w:val="uk-UA"/>
        </w:rPr>
      </w:pPr>
    </w:p>
    <w:p w:rsidR="00FA64F9" w:rsidRPr="00824B4A" w:rsidRDefault="00FA64F9" w:rsidP="00FA64F9">
      <w:pPr>
        <w:shd w:val="clear" w:color="auto" w:fill="FFFFFF"/>
        <w:spacing w:before="29" w:line="360" w:lineRule="auto"/>
        <w:ind w:firstLine="851"/>
        <w:jc w:val="both"/>
        <w:rPr>
          <w:sz w:val="28"/>
          <w:szCs w:val="28"/>
          <w:lang w:val="uk-UA"/>
        </w:rPr>
      </w:pPr>
      <w:r w:rsidRPr="00824B4A">
        <w:rPr>
          <w:sz w:val="28"/>
          <w:szCs w:val="28"/>
          <w:lang w:val="uk-UA"/>
        </w:rPr>
        <w:t xml:space="preserve">Блоки професійних характеристик </w:t>
      </w:r>
      <w:r>
        <w:rPr>
          <w:sz w:val="28"/>
          <w:szCs w:val="28"/>
          <w:lang w:val="uk-UA"/>
        </w:rPr>
        <w:t>по</w:t>
      </w:r>
      <w:r w:rsidRPr="00824B4A">
        <w:rPr>
          <w:sz w:val="28"/>
          <w:szCs w:val="28"/>
          <w:lang w:val="uk-UA"/>
        </w:rPr>
        <w:t xml:space="preserve">в'язані між собою і взаємообумовлені. Кожен блок має </w:t>
      </w:r>
      <w:proofErr w:type="spellStart"/>
      <w:r w:rsidRPr="00824B4A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і</w:t>
      </w:r>
      <w:r w:rsidRPr="00824B4A">
        <w:rPr>
          <w:sz w:val="28"/>
          <w:szCs w:val="28"/>
          <w:lang w:val="uk-UA"/>
        </w:rPr>
        <w:t>дблоки</w:t>
      </w:r>
      <w:proofErr w:type="spellEnd"/>
      <w:r w:rsidRPr="00824B4A">
        <w:rPr>
          <w:sz w:val="28"/>
          <w:szCs w:val="28"/>
          <w:lang w:val="uk-UA"/>
        </w:rPr>
        <w:t xml:space="preserve">, тобто структура блоку має вигляд представлений на схемі </w:t>
      </w:r>
      <w:r>
        <w:rPr>
          <w:sz w:val="28"/>
          <w:szCs w:val="28"/>
          <w:lang w:val="uk-UA"/>
        </w:rPr>
        <w:t>Рис.</w:t>
      </w:r>
      <w:r w:rsidRPr="00824B4A">
        <w:rPr>
          <w:sz w:val="28"/>
          <w:szCs w:val="28"/>
          <w:lang w:val="uk-UA"/>
        </w:rPr>
        <w:t xml:space="preserve"> 2.</w:t>
      </w:r>
    </w:p>
    <w:p w:rsidR="00FA64F9" w:rsidRPr="00824B4A" w:rsidRDefault="00FA64F9" w:rsidP="00FA64F9">
      <w:pPr>
        <w:shd w:val="clear" w:color="auto" w:fill="FFFFFF"/>
        <w:spacing w:before="29"/>
        <w:ind w:firstLine="851"/>
        <w:jc w:val="both"/>
        <w:rPr>
          <w:sz w:val="28"/>
          <w:szCs w:val="28"/>
          <w:lang w:val="uk-UA"/>
        </w:rPr>
      </w:pPr>
    </w:p>
    <w:p w:rsidR="00FA64F9" w:rsidRPr="00824B4A" w:rsidRDefault="00FA64F9" w:rsidP="00FA64F9">
      <w:pPr>
        <w:shd w:val="clear" w:color="auto" w:fill="FFFFFF"/>
        <w:spacing w:before="29"/>
        <w:jc w:val="both"/>
        <w:rPr>
          <w:sz w:val="28"/>
          <w:szCs w:val="28"/>
          <w:lang w:val="uk-UA"/>
        </w:rPr>
      </w:pPr>
      <w:r w:rsidRPr="00824B4A">
        <w:rPr>
          <w:noProof/>
          <w:sz w:val="28"/>
          <w:szCs w:val="28"/>
          <w:lang w:val="uk-UA"/>
        </w:rPr>
      </w:r>
      <w:r w:rsidRPr="00824B4A">
        <w:rPr>
          <w:sz w:val="28"/>
          <w:szCs w:val="28"/>
          <w:lang w:val="uk-UA"/>
        </w:rPr>
        <w:pict>
          <v:group id="_x0000_s1038" editas="canvas" style="width:480pt;height:150pt;mso-position-horizontal-relative:char;mso-position-vertical-relative:line" coordorigin="2334,2411" coordsize="7200,2250">
            <o:lock v:ext="edit" aspectratio="t"/>
            <v:shape id="_x0000_s1039" type="#_x0000_t75" style="position:absolute;left:2334;top:2411;width:7200;height:2250" o:preferrelative="f">
              <v:fill o:detectmouseclick="t"/>
              <v:path o:extrusionok="t" o:connecttype="none"/>
              <o:lock v:ext="edit" text="t"/>
            </v:shape>
            <v:rect id="_x0000_s1040" style="position:absolute;left:6294;top:2591;width:2340;height:360">
              <v:textbox>
                <w:txbxContent>
                  <w:p w:rsidR="00FA64F9" w:rsidRDefault="00FA64F9" w:rsidP="00FA64F9">
                    <w:pPr>
                      <w:jc w:val="center"/>
                    </w:pPr>
                    <w:r>
                      <w:t>Пер</w:t>
                    </w:r>
                    <w:r>
                      <w:rPr>
                        <w:lang w:val="uk-UA"/>
                      </w:rPr>
                      <w:t>ший</w:t>
                    </w:r>
                    <w:r>
                      <w:t xml:space="preserve"> </w:t>
                    </w:r>
                    <w:proofErr w:type="spellStart"/>
                    <w:proofErr w:type="gramStart"/>
                    <w:r>
                      <w:t>р</w:t>
                    </w:r>
                    <w:proofErr w:type="spellEnd"/>
                    <w:proofErr w:type="gramEnd"/>
                    <w:r>
                      <w:rPr>
                        <w:lang w:val="uk-UA"/>
                      </w:rPr>
                      <w:t>і</w:t>
                    </w:r>
                    <w:proofErr w:type="spellStart"/>
                    <w:r>
                      <w:t>вень</w:t>
                    </w:r>
                    <w:proofErr w:type="spellEnd"/>
                  </w:p>
                </w:txbxContent>
              </v:textbox>
            </v:rect>
            <v:rect id="_x0000_s1041" style="position:absolute;left:6294;top:3941;width:2340;height:360">
              <v:textbox>
                <w:txbxContent>
                  <w:p w:rsidR="00FA64F9" w:rsidRDefault="00FA64F9" w:rsidP="00FA64F9">
                    <w:pPr>
                      <w:jc w:val="center"/>
                    </w:pPr>
                    <w:r>
                      <w:t>Трет</w:t>
                    </w:r>
                    <w:r>
                      <w:rPr>
                        <w:lang w:val="uk-UA"/>
                      </w:rPr>
                      <w:t>і</w:t>
                    </w:r>
                    <w:proofErr w:type="spellStart"/>
                    <w:r>
                      <w:t>й</w:t>
                    </w:r>
                    <w:proofErr w:type="spellEnd"/>
                    <w:r>
                      <w:t xml:space="preserve"> </w:t>
                    </w:r>
                    <w:proofErr w:type="spellStart"/>
                    <w:proofErr w:type="gramStart"/>
                    <w:r>
                      <w:t>р</w:t>
                    </w:r>
                    <w:proofErr w:type="spellEnd"/>
                    <w:proofErr w:type="gramEnd"/>
                    <w:r>
                      <w:rPr>
                        <w:lang w:val="uk-UA"/>
                      </w:rPr>
                      <w:t>і</w:t>
                    </w:r>
                    <w:proofErr w:type="spellStart"/>
                    <w:r>
                      <w:t>вень</w:t>
                    </w:r>
                    <w:proofErr w:type="spellEnd"/>
                  </w:p>
                </w:txbxContent>
              </v:textbox>
            </v:rect>
            <v:rect id="_x0000_s1042" style="position:absolute;left:6294;top:3221;width:2340;height:360">
              <v:textbox>
                <w:txbxContent>
                  <w:p w:rsidR="00FA64F9" w:rsidRDefault="00FA64F9" w:rsidP="00FA64F9">
                    <w:pPr>
                      <w:jc w:val="center"/>
                    </w:pPr>
                    <w:proofErr w:type="spellStart"/>
                    <w:r>
                      <w:rPr>
                        <w:lang w:val="uk-UA"/>
                      </w:rPr>
                      <w:t>Други</w:t>
                    </w:r>
                    <w:r>
                      <w:t>й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р</w:t>
                    </w:r>
                    <w:proofErr w:type="spellEnd"/>
                    <w:r>
                      <w:rPr>
                        <w:lang w:val="uk-UA"/>
                      </w:rPr>
                      <w:t>і</w:t>
                    </w:r>
                    <w:proofErr w:type="spellStart"/>
                    <w:r>
                      <w:t>вень</w:t>
                    </w:r>
                    <w:proofErr w:type="spellEnd"/>
                  </w:p>
                </w:txbxContent>
              </v:textbox>
            </v:rect>
            <v:rect id="_x0000_s1043" style="position:absolute;left:2874;top:3221;width:2340;height:360">
              <v:textbox>
                <w:txbxContent>
                  <w:p w:rsidR="00FA64F9" w:rsidRDefault="00FA64F9" w:rsidP="00FA64F9">
                    <w:pPr>
                      <w:jc w:val="center"/>
                    </w:pPr>
                    <w:r>
                      <w:t>Блок  № 1</w:t>
                    </w:r>
                  </w:p>
                </w:txbxContent>
              </v:textbox>
            </v:rect>
            <v:line id="_x0000_s1044" style="position:absolute" from="5214,3401" to="6294,3401">
              <v:stroke endarrow="block"/>
            </v:line>
            <v:line id="_x0000_s1045" style="position:absolute" from="5664,2771" to="5664,4121"/>
            <v:line id="_x0000_s1046" style="position:absolute" from="5664,4121" to="6294,4121">
              <v:stroke endarrow="block"/>
            </v:line>
            <v:line id="_x0000_s1047" style="position:absolute" from="5664,2771" to="6294,2771">
              <v:stroke endarrow="block"/>
            </v:line>
            <w10:wrap type="none"/>
            <w10:anchorlock/>
          </v:group>
        </w:pict>
      </w:r>
    </w:p>
    <w:p w:rsidR="00FA64F9" w:rsidRDefault="00FA64F9" w:rsidP="00FA64F9">
      <w:pPr>
        <w:shd w:val="clear" w:color="auto" w:fill="FFFFFF"/>
        <w:spacing w:before="29" w:line="360" w:lineRule="auto"/>
        <w:ind w:firstLine="851"/>
        <w:jc w:val="both"/>
        <w:rPr>
          <w:sz w:val="28"/>
          <w:szCs w:val="28"/>
          <w:lang w:val="uk-UA"/>
        </w:rPr>
      </w:pPr>
    </w:p>
    <w:p w:rsidR="00FA64F9" w:rsidRPr="00824B4A" w:rsidRDefault="00FA64F9" w:rsidP="00FA64F9">
      <w:pPr>
        <w:shd w:val="clear" w:color="auto" w:fill="FFFFFF"/>
        <w:spacing w:before="29"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</w:t>
      </w:r>
      <w:r w:rsidRPr="00824B4A">
        <w:rPr>
          <w:sz w:val="28"/>
          <w:szCs w:val="28"/>
          <w:lang w:val="uk-UA"/>
        </w:rPr>
        <w:t xml:space="preserve"> 2 </w:t>
      </w:r>
      <w:r>
        <w:rPr>
          <w:sz w:val="28"/>
          <w:szCs w:val="28"/>
          <w:lang w:val="uk-UA"/>
        </w:rPr>
        <w:t>.</w:t>
      </w:r>
      <w:r w:rsidRPr="00824B4A">
        <w:rPr>
          <w:sz w:val="28"/>
          <w:szCs w:val="28"/>
          <w:lang w:val="uk-UA"/>
        </w:rPr>
        <w:t xml:space="preserve">  Схема рівнів професійних характеристик</w:t>
      </w:r>
      <w:r>
        <w:rPr>
          <w:sz w:val="28"/>
          <w:szCs w:val="28"/>
          <w:lang w:val="uk-UA"/>
        </w:rPr>
        <w:t>.</w:t>
      </w:r>
    </w:p>
    <w:p w:rsidR="00FA64F9" w:rsidRPr="00824B4A" w:rsidRDefault="00FA64F9" w:rsidP="00FA64F9">
      <w:pPr>
        <w:shd w:val="clear" w:color="auto" w:fill="FFFFFF"/>
        <w:spacing w:before="29" w:line="360" w:lineRule="auto"/>
        <w:ind w:firstLine="851"/>
        <w:jc w:val="both"/>
        <w:rPr>
          <w:sz w:val="28"/>
          <w:szCs w:val="28"/>
          <w:lang w:val="uk-UA"/>
        </w:rPr>
      </w:pPr>
    </w:p>
    <w:p w:rsidR="00FA64F9" w:rsidRPr="00824B4A" w:rsidRDefault="00FA64F9" w:rsidP="00FA64F9">
      <w:pPr>
        <w:shd w:val="clear" w:color="auto" w:fill="FFFFFF"/>
        <w:spacing w:before="29" w:line="360" w:lineRule="auto"/>
        <w:ind w:firstLine="851"/>
        <w:jc w:val="both"/>
        <w:rPr>
          <w:sz w:val="28"/>
          <w:szCs w:val="28"/>
          <w:lang w:val="uk-UA"/>
        </w:rPr>
      </w:pPr>
      <w:r w:rsidRPr="00824B4A">
        <w:rPr>
          <w:sz w:val="28"/>
          <w:szCs w:val="28"/>
          <w:lang w:val="uk-UA"/>
        </w:rPr>
        <w:t xml:space="preserve">Це </w:t>
      </w:r>
      <w:proofErr w:type="spellStart"/>
      <w:r>
        <w:rPr>
          <w:sz w:val="28"/>
          <w:szCs w:val="28"/>
          <w:lang w:val="uk-UA"/>
        </w:rPr>
        <w:t>іє</w:t>
      </w:r>
      <w:r w:rsidRPr="00824B4A">
        <w:rPr>
          <w:sz w:val="28"/>
          <w:szCs w:val="28"/>
          <w:lang w:val="uk-UA"/>
        </w:rPr>
        <w:t>рарх</w:t>
      </w:r>
      <w:r>
        <w:rPr>
          <w:sz w:val="28"/>
          <w:szCs w:val="28"/>
          <w:lang w:val="uk-UA"/>
        </w:rPr>
        <w:t>і</w:t>
      </w:r>
      <w:r w:rsidRPr="00824B4A">
        <w:rPr>
          <w:sz w:val="28"/>
          <w:szCs w:val="28"/>
          <w:lang w:val="uk-UA"/>
        </w:rPr>
        <w:t>зована</w:t>
      </w:r>
      <w:proofErr w:type="spellEnd"/>
      <w:r w:rsidRPr="00824B4A">
        <w:rPr>
          <w:sz w:val="28"/>
          <w:szCs w:val="28"/>
          <w:lang w:val="uk-UA"/>
        </w:rPr>
        <w:t xml:space="preserve"> структура, у якій не визначається однозначно ні кількість рівнів, ні кількість </w:t>
      </w:r>
      <w:proofErr w:type="spellStart"/>
      <w:r w:rsidRPr="00824B4A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і</w:t>
      </w:r>
      <w:r w:rsidRPr="00824B4A">
        <w:rPr>
          <w:sz w:val="28"/>
          <w:szCs w:val="28"/>
          <w:lang w:val="uk-UA"/>
        </w:rPr>
        <w:t>дблок</w:t>
      </w:r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  <w:lang w:val="uk-UA"/>
        </w:rPr>
        <w:t xml:space="preserve"> у кожно</w:t>
      </w:r>
      <w:r w:rsidRPr="00824B4A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у</w:t>
      </w:r>
      <w:r w:rsidRPr="00824B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r w:rsidRPr="00824B4A">
        <w:rPr>
          <w:sz w:val="28"/>
          <w:szCs w:val="28"/>
          <w:lang w:val="uk-UA"/>
        </w:rPr>
        <w:t>рівні</w:t>
      </w:r>
      <w:r>
        <w:rPr>
          <w:sz w:val="28"/>
          <w:szCs w:val="28"/>
          <w:lang w:val="uk-UA"/>
        </w:rPr>
        <w:t>в</w:t>
      </w:r>
      <w:r w:rsidRPr="00824B4A">
        <w:rPr>
          <w:sz w:val="28"/>
          <w:szCs w:val="28"/>
          <w:lang w:val="uk-UA"/>
        </w:rPr>
        <w:t>.</w:t>
      </w:r>
    </w:p>
    <w:p w:rsidR="00FA64F9" w:rsidRPr="00824B4A" w:rsidRDefault="00FA64F9" w:rsidP="00FA64F9">
      <w:pPr>
        <w:shd w:val="clear" w:color="auto" w:fill="FFFFFF"/>
        <w:spacing w:before="29" w:line="360" w:lineRule="auto"/>
        <w:ind w:firstLine="851"/>
        <w:jc w:val="both"/>
        <w:rPr>
          <w:sz w:val="28"/>
          <w:szCs w:val="28"/>
          <w:lang w:val="uk-UA"/>
        </w:rPr>
      </w:pPr>
      <w:r w:rsidRPr="00824B4A">
        <w:rPr>
          <w:sz w:val="28"/>
          <w:szCs w:val="28"/>
          <w:lang w:val="uk-UA"/>
        </w:rPr>
        <w:t xml:space="preserve">Одна з можливих інтерпретацій блоків представлена </w:t>
      </w:r>
      <w:r>
        <w:rPr>
          <w:sz w:val="28"/>
          <w:szCs w:val="28"/>
          <w:lang w:val="uk-UA"/>
        </w:rPr>
        <w:t xml:space="preserve"> </w:t>
      </w:r>
      <w:r w:rsidRPr="00824B4A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 Рис.</w:t>
      </w:r>
      <w:r w:rsidRPr="00824B4A">
        <w:rPr>
          <w:sz w:val="28"/>
          <w:szCs w:val="28"/>
          <w:lang w:val="uk-UA"/>
        </w:rPr>
        <w:t xml:space="preserve"> 3</w:t>
      </w:r>
      <w:r>
        <w:rPr>
          <w:sz w:val="28"/>
          <w:szCs w:val="28"/>
          <w:lang w:val="uk-UA"/>
        </w:rPr>
        <w:t>.</w:t>
      </w:r>
    </w:p>
    <w:p w:rsidR="00FA64F9" w:rsidRPr="00824B4A" w:rsidRDefault="00FA64F9" w:rsidP="00FA64F9">
      <w:pPr>
        <w:shd w:val="clear" w:color="auto" w:fill="FFFFFF"/>
        <w:spacing w:before="29" w:line="360" w:lineRule="auto"/>
        <w:rPr>
          <w:lang w:val="uk-UA"/>
        </w:rPr>
      </w:pPr>
    </w:p>
    <w:p w:rsidR="00FA64F9" w:rsidRDefault="00FA64F9" w:rsidP="00FA64F9">
      <w:pPr>
        <w:shd w:val="clear" w:color="auto" w:fill="FFFFFF"/>
        <w:spacing w:before="29"/>
        <w:ind w:firstLine="720"/>
        <w:jc w:val="both"/>
        <w:rPr>
          <w:sz w:val="28"/>
          <w:szCs w:val="28"/>
          <w:lang w:val="uk-UA"/>
        </w:rPr>
      </w:pPr>
    </w:p>
    <w:p w:rsidR="00FA64F9" w:rsidRPr="00824B4A" w:rsidRDefault="00FA64F9" w:rsidP="00FA64F9">
      <w:pPr>
        <w:shd w:val="clear" w:color="auto" w:fill="FFFFFF"/>
        <w:spacing w:before="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824B4A">
        <w:rPr>
          <w:sz w:val="28"/>
          <w:szCs w:val="28"/>
          <w:lang w:val="uk-UA"/>
        </w:rPr>
        <w:t>БЛОКИ ПРОФЕСІЙНИХ ХАРАКТЕРИСТИК І ВИМОГ</w:t>
      </w:r>
    </w:p>
    <w:p w:rsidR="00FA64F9" w:rsidRPr="00824B4A" w:rsidRDefault="00FA64F9" w:rsidP="00FA64F9">
      <w:pPr>
        <w:shd w:val="clear" w:color="auto" w:fill="FFFFFF"/>
        <w:spacing w:before="29"/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0"/>
        <w:gridCol w:w="4740"/>
      </w:tblGrid>
      <w:tr w:rsidR="00FA64F9" w:rsidRPr="00824B4A" w:rsidTr="00065372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4740" w:type="dxa"/>
          </w:tcPr>
          <w:p w:rsidR="00FA64F9" w:rsidRPr="00824B4A" w:rsidRDefault="00FA64F9" w:rsidP="00065372">
            <w:pPr>
              <w:spacing w:before="29"/>
              <w:ind w:left="318" w:hanging="318"/>
              <w:jc w:val="center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 xml:space="preserve">1. Психологічні характеристики </w:t>
            </w:r>
            <w:r w:rsidRPr="00824B4A">
              <w:rPr>
                <w:color w:val="008000"/>
                <w:sz w:val="28"/>
                <w:szCs w:val="28"/>
                <w:lang w:val="uk-UA"/>
              </w:rPr>
              <w:t>особистості</w:t>
            </w:r>
          </w:p>
        </w:tc>
        <w:tc>
          <w:tcPr>
            <w:tcW w:w="4740" w:type="dxa"/>
          </w:tcPr>
          <w:p w:rsidR="00FA64F9" w:rsidRPr="00824B4A" w:rsidRDefault="00FA64F9" w:rsidP="00065372">
            <w:pPr>
              <w:spacing w:before="29"/>
              <w:ind w:left="397" w:hanging="397"/>
              <w:jc w:val="center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 xml:space="preserve">2. Фізичний розвиток і </w:t>
            </w:r>
            <w:r w:rsidRPr="00824B4A">
              <w:rPr>
                <w:color w:val="008000"/>
                <w:sz w:val="28"/>
                <w:szCs w:val="28"/>
                <w:lang w:val="uk-UA"/>
              </w:rPr>
              <w:t>стан</w:t>
            </w:r>
            <w:r w:rsidRPr="00824B4A">
              <w:rPr>
                <w:sz w:val="28"/>
                <w:szCs w:val="28"/>
                <w:lang w:val="uk-UA"/>
              </w:rPr>
              <w:t xml:space="preserve"> здоров'я</w:t>
            </w:r>
          </w:p>
        </w:tc>
      </w:tr>
      <w:tr w:rsidR="00FA64F9" w:rsidRPr="00824B4A" w:rsidTr="00065372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4740" w:type="dxa"/>
          </w:tcPr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 xml:space="preserve">Тип </w:t>
            </w:r>
            <w:r>
              <w:rPr>
                <w:sz w:val="28"/>
                <w:szCs w:val="28"/>
                <w:lang w:val="uk-UA"/>
              </w:rPr>
              <w:t>В</w:t>
            </w:r>
            <w:r w:rsidRPr="00824B4A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Н</w:t>
            </w:r>
            <w:r w:rsidRPr="00824B4A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Д</w:t>
            </w:r>
            <w:r w:rsidRPr="00824B4A">
              <w:rPr>
                <w:sz w:val="28"/>
                <w:szCs w:val="28"/>
                <w:lang w:val="uk-UA"/>
              </w:rPr>
              <w:t>.</w:t>
            </w:r>
          </w:p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Темперамент</w:t>
            </w:r>
          </w:p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Увага</w:t>
            </w:r>
          </w:p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Сенсорна культура</w:t>
            </w:r>
          </w:p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Пам'ять</w:t>
            </w:r>
          </w:p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Мислення</w:t>
            </w:r>
          </w:p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Мова</w:t>
            </w:r>
          </w:p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Емоційна сфера</w:t>
            </w:r>
          </w:p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Воля</w:t>
            </w:r>
          </w:p>
        </w:tc>
        <w:tc>
          <w:tcPr>
            <w:tcW w:w="4740" w:type="dxa"/>
          </w:tcPr>
          <w:p w:rsidR="00FA64F9" w:rsidRPr="00824B4A" w:rsidRDefault="00FA64F9" w:rsidP="00065372">
            <w:pPr>
              <w:spacing w:before="29"/>
              <w:ind w:firstLine="397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Абсолютно здоровий</w:t>
            </w:r>
          </w:p>
          <w:p w:rsidR="00FA64F9" w:rsidRPr="00824B4A" w:rsidRDefault="00FA64F9" w:rsidP="00065372">
            <w:pPr>
              <w:spacing w:before="29"/>
              <w:ind w:firstLine="397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Здоровий</w:t>
            </w:r>
          </w:p>
          <w:p w:rsidR="00FA64F9" w:rsidRPr="00824B4A" w:rsidRDefault="00FA64F9" w:rsidP="00065372">
            <w:pPr>
              <w:spacing w:before="29"/>
              <w:ind w:firstLine="397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Середнє здоров'я</w:t>
            </w:r>
          </w:p>
          <w:p w:rsidR="00FA64F9" w:rsidRPr="00824B4A" w:rsidRDefault="00FA64F9" w:rsidP="00065372">
            <w:pPr>
              <w:spacing w:before="29"/>
              <w:ind w:firstLine="397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 xml:space="preserve">Нижче </w:t>
            </w:r>
            <w:r w:rsidRPr="00824B4A">
              <w:rPr>
                <w:color w:val="008000"/>
                <w:sz w:val="28"/>
                <w:szCs w:val="28"/>
                <w:lang w:val="uk-UA"/>
              </w:rPr>
              <w:t>середнього</w:t>
            </w:r>
          </w:p>
          <w:p w:rsidR="00FA64F9" w:rsidRPr="00824B4A" w:rsidRDefault="00FA64F9" w:rsidP="00065372">
            <w:pPr>
              <w:spacing w:before="29"/>
              <w:ind w:firstLine="397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Нездоровий</w:t>
            </w:r>
          </w:p>
          <w:p w:rsidR="00FA64F9" w:rsidRPr="00824B4A" w:rsidRDefault="00FA64F9" w:rsidP="00065372">
            <w:pPr>
              <w:spacing w:before="29"/>
              <w:ind w:firstLine="397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Хронічні захворювання</w:t>
            </w:r>
          </w:p>
          <w:p w:rsidR="00FA64F9" w:rsidRPr="00824B4A" w:rsidRDefault="00FA64F9" w:rsidP="00065372">
            <w:pPr>
              <w:spacing w:before="29"/>
              <w:ind w:firstLine="397"/>
              <w:rPr>
                <w:sz w:val="28"/>
                <w:szCs w:val="28"/>
                <w:lang w:val="uk-UA"/>
              </w:rPr>
            </w:pPr>
          </w:p>
        </w:tc>
      </w:tr>
      <w:tr w:rsidR="00FA64F9" w:rsidRPr="00824B4A" w:rsidTr="00065372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4740" w:type="dxa"/>
          </w:tcPr>
          <w:p w:rsidR="00FA64F9" w:rsidRPr="00824B4A" w:rsidRDefault="00FA64F9" w:rsidP="00065372">
            <w:pPr>
              <w:spacing w:before="29"/>
              <w:jc w:val="center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3. Моральні  якості</w:t>
            </w:r>
          </w:p>
        </w:tc>
        <w:tc>
          <w:tcPr>
            <w:tcW w:w="4740" w:type="dxa"/>
          </w:tcPr>
          <w:p w:rsidR="00FA64F9" w:rsidRPr="00824B4A" w:rsidRDefault="00FA64F9" w:rsidP="00065372">
            <w:pPr>
              <w:spacing w:before="29"/>
              <w:jc w:val="center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4. Цільові настанови, цінності і життєві плани</w:t>
            </w:r>
          </w:p>
        </w:tc>
      </w:tr>
      <w:tr w:rsidR="00FA64F9" w:rsidRPr="00824B4A" w:rsidTr="00065372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4740" w:type="dxa"/>
          </w:tcPr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Чесність і порядність</w:t>
            </w:r>
          </w:p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Правдивість і щирість</w:t>
            </w:r>
          </w:p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Скромність і простота</w:t>
            </w:r>
          </w:p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Висока вимогливість</w:t>
            </w:r>
          </w:p>
          <w:p w:rsidR="00FA64F9" w:rsidRPr="00824B4A" w:rsidRDefault="00FA64F9" w:rsidP="00065372">
            <w:pPr>
              <w:spacing w:before="29"/>
              <w:ind w:left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 xml:space="preserve">Почуття </w:t>
            </w:r>
            <w:r>
              <w:rPr>
                <w:color w:val="008000"/>
                <w:sz w:val="28"/>
                <w:szCs w:val="28"/>
                <w:lang w:val="uk-UA"/>
              </w:rPr>
              <w:t xml:space="preserve">обов’язку </w:t>
            </w:r>
            <w:r w:rsidRPr="00824B4A">
              <w:rPr>
                <w:sz w:val="28"/>
                <w:szCs w:val="28"/>
                <w:lang w:val="uk-UA"/>
              </w:rPr>
              <w:t xml:space="preserve"> і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824B4A">
              <w:rPr>
                <w:sz w:val="28"/>
                <w:szCs w:val="28"/>
                <w:lang w:val="uk-UA"/>
              </w:rPr>
              <w:t>відповідальність</w:t>
            </w:r>
          </w:p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 xml:space="preserve">Непримиренність до </w:t>
            </w:r>
            <w:r w:rsidRPr="00824B4A">
              <w:rPr>
                <w:color w:val="008000"/>
                <w:sz w:val="28"/>
                <w:szCs w:val="28"/>
                <w:lang w:val="uk-UA"/>
              </w:rPr>
              <w:t>недоліків</w:t>
            </w:r>
          </w:p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Справедливість</w:t>
            </w:r>
          </w:p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Поважність</w:t>
            </w:r>
          </w:p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Розважливість</w:t>
            </w:r>
          </w:p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Толерантність і ін.</w:t>
            </w:r>
          </w:p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</w:p>
        </w:tc>
        <w:tc>
          <w:tcPr>
            <w:tcW w:w="4740" w:type="dxa"/>
          </w:tcPr>
          <w:p w:rsidR="00FA64F9" w:rsidRPr="00824B4A" w:rsidRDefault="00FA64F9" w:rsidP="00065372">
            <w:pPr>
              <w:spacing w:before="29"/>
              <w:ind w:firstLine="397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Розвиток інтелекту</w:t>
            </w:r>
          </w:p>
          <w:p w:rsidR="00FA64F9" w:rsidRPr="00824B4A" w:rsidRDefault="00FA64F9" w:rsidP="00065372">
            <w:pPr>
              <w:spacing w:before="29"/>
              <w:ind w:left="397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Розвиток емоційно-вольов</w:t>
            </w:r>
            <w:r>
              <w:rPr>
                <w:sz w:val="28"/>
                <w:szCs w:val="28"/>
                <w:lang w:val="uk-UA"/>
              </w:rPr>
              <w:t>ої сфери</w:t>
            </w:r>
          </w:p>
          <w:p w:rsidR="00FA64F9" w:rsidRPr="00824B4A" w:rsidRDefault="00FA64F9" w:rsidP="00065372">
            <w:pPr>
              <w:spacing w:before="29"/>
              <w:ind w:firstLine="397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Підвищення рівня спілкування</w:t>
            </w:r>
          </w:p>
          <w:p w:rsidR="00FA64F9" w:rsidRPr="00824B4A" w:rsidRDefault="00FA64F9" w:rsidP="00065372">
            <w:pPr>
              <w:spacing w:before="29"/>
              <w:ind w:left="397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 xml:space="preserve"> Особистісне              самовдосконалення</w:t>
            </w:r>
          </w:p>
          <w:p w:rsidR="00FA64F9" w:rsidRPr="00824B4A" w:rsidRDefault="00FA64F9" w:rsidP="00065372">
            <w:pPr>
              <w:spacing w:before="29"/>
              <w:ind w:left="397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Визнання загальнолюдських цінностей</w:t>
            </w:r>
          </w:p>
          <w:p w:rsidR="00FA64F9" w:rsidRPr="00824B4A" w:rsidRDefault="00FA64F9" w:rsidP="00065372">
            <w:pPr>
              <w:spacing w:before="29"/>
              <w:ind w:left="397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 xml:space="preserve">Сприйняття суб'єкта спілкування як </w:t>
            </w:r>
            <w:r w:rsidRPr="00824B4A">
              <w:rPr>
                <w:color w:val="008000"/>
                <w:sz w:val="28"/>
                <w:szCs w:val="28"/>
                <w:lang w:val="uk-UA"/>
              </w:rPr>
              <w:t>особистості</w:t>
            </w:r>
          </w:p>
          <w:p w:rsidR="00FA64F9" w:rsidRPr="00824B4A" w:rsidRDefault="00FA64F9" w:rsidP="00065372">
            <w:pPr>
              <w:spacing w:before="29"/>
              <w:ind w:left="39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Усвідомлення</w:t>
            </w:r>
            <w:r w:rsidRPr="00824B4A">
              <w:rPr>
                <w:sz w:val="28"/>
                <w:szCs w:val="28"/>
                <w:lang w:val="uk-UA"/>
              </w:rPr>
              <w:t xml:space="preserve"> суспільної значимості педагогічної професії</w:t>
            </w:r>
          </w:p>
          <w:p w:rsidR="00FA64F9" w:rsidRPr="00824B4A" w:rsidRDefault="00FA64F9" w:rsidP="00065372">
            <w:pPr>
              <w:spacing w:before="29"/>
              <w:ind w:firstLine="397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Постійн</w:t>
            </w:r>
            <w:r>
              <w:rPr>
                <w:sz w:val="28"/>
                <w:szCs w:val="28"/>
                <w:lang w:val="uk-UA"/>
              </w:rPr>
              <w:t>е</w:t>
            </w:r>
            <w:r w:rsidRPr="00824B4A">
              <w:rPr>
                <w:sz w:val="28"/>
                <w:szCs w:val="28"/>
                <w:lang w:val="uk-UA"/>
              </w:rPr>
              <w:t xml:space="preserve"> професійн</w:t>
            </w:r>
            <w:r>
              <w:rPr>
                <w:sz w:val="28"/>
                <w:szCs w:val="28"/>
                <w:lang w:val="uk-UA"/>
              </w:rPr>
              <w:t>е</w:t>
            </w:r>
            <w:r w:rsidRPr="00824B4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зростання</w:t>
            </w:r>
          </w:p>
          <w:p w:rsidR="00FA64F9" w:rsidRPr="00824B4A" w:rsidRDefault="00FA64F9" w:rsidP="00065372">
            <w:pPr>
              <w:spacing w:before="29"/>
              <w:ind w:firstLine="397"/>
              <w:rPr>
                <w:sz w:val="28"/>
                <w:szCs w:val="28"/>
                <w:lang w:val="uk-UA"/>
              </w:rPr>
            </w:pPr>
          </w:p>
        </w:tc>
      </w:tr>
      <w:tr w:rsidR="00FA64F9" w:rsidRPr="00824B4A" w:rsidTr="00065372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 xml:space="preserve">5. </w:t>
            </w:r>
            <w:r>
              <w:rPr>
                <w:sz w:val="28"/>
                <w:szCs w:val="28"/>
                <w:lang w:val="uk-UA"/>
              </w:rPr>
              <w:t>Ставлення</w:t>
            </w:r>
            <w:r w:rsidRPr="00824B4A">
              <w:rPr>
                <w:sz w:val="28"/>
                <w:szCs w:val="28"/>
                <w:lang w:val="uk-UA"/>
              </w:rPr>
              <w:t xml:space="preserve"> до професії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9" w:rsidRPr="00824B4A" w:rsidRDefault="00FA64F9" w:rsidP="00065372">
            <w:pPr>
              <w:spacing w:before="29"/>
              <w:ind w:firstLine="397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6. Підготовка за фахом</w:t>
            </w:r>
          </w:p>
        </w:tc>
      </w:tr>
      <w:tr w:rsidR="00FA64F9" w:rsidRPr="00824B4A" w:rsidTr="00065372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Дуже подобається</w:t>
            </w:r>
          </w:p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Дуже подобається, але  ...</w:t>
            </w:r>
          </w:p>
          <w:p w:rsidR="00FA64F9" w:rsidRDefault="00FA64F9" w:rsidP="00065372">
            <w:pPr>
              <w:spacing w:before="29"/>
              <w:ind w:left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Подобається</w:t>
            </w:r>
          </w:p>
          <w:p w:rsidR="00FA64F9" w:rsidRPr="00824B4A" w:rsidRDefault="00FA64F9" w:rsidP="00065372">
            <w:pPr>
              <w:spacing w:before="29"/>
              <w:ind w:left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Подобається , але ....</w:t>
            </w:r>
          </w:p>
          <w:p w:rsidR="00FA64F9" w:rsidRPr="00824B4A" w:rsidRDefault="00FA64F9" w:rsidP="00065372">
            <w:pPr>
              <w:spacing w:before="29"/>
              <w:ind w:firstLine="318"/>
              <w:rPr>
                <w:color w:val="008000"/>
                <w:sz w:val="28"/>
                <w:szCs w:val="28"/>
                <w:lang w:val="uk-UA"/>
              </w:rPr>
            </w:pPr>
            <w:r w:rsidRPr="00824B4A">
              <w:rPr>
                <w:color w:val="008000"/>
                <w:sz w:val="28"/>
                <w:szCs w:val="28"/>
                <w:lang w:val="uk-UA"/>
              </w:rPr>
              <w:t>Не</w:t>
            </w:r>
            <w:r>
              <w:rPr>
                <w:color w:val="008000"/>
                <w:sz w:val="28"/>
                <w:szCs w:val="28"/>
                <w:lang w:val="uk-UA"/>
              </w:rPr>
              <w:t xml:space="preserve"> визначився</w:t>
            </w:r>
          </w:p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Не подобається</w:t>
            </w:r>
          </w:p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Не подобається, але …...</w:t>
            </w:r>
          </w:p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Зовсім не подобається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9" w:rsidRPr="00824B4A" w:rsidRDefault="00FA64F9" w:rsidP="00065372">
            <w:pPr>
              <w:spacing w:before="29"/>
              <w:ind w:firstLine="397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Знання теорії</w:t>
            </w:r>
          </w:p>
          <w:p w:rsidR="00FA64F9" w:rsidRPr="00824B4A" w:rsidRDefault="00FA64F9" w:rsidP="00065372">
            <w:pPr>
              <w:spacing w:before="29"/>
              <w:ind w:left="397" w:hanging="2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 xml:space="preserve">Забезпечення кваліфікованого виконання функцій </w:t>
            </w:r>
            <w:r w:rsidRPr="00824B4A">
              <w:rPr>
                <w:color w:val="008000"/>
                <w:sz w:val="28"/>
                <w:szCs w:val="28"/>
                <w:lang w:val="uk-UA"/>
              </w:rPr>
              <w:t>учител</w:t>
            </w:r>
            <w:r>
              <w:rPr>
                <w:color w:val="008000"/>
                <w:sz w:val="28"/>
                <w:szCs w:val="28"/>
                <w:lang w:val="uk-UA"/>
              </w:rPr>
              <w:t>я</w:t>
            </w:r>
            <w:r w:rsidRPr="00824B4A">
              <w:rPr>
                <w:sz w:val="28"/>
                <w:szCs w:val="28"/>
                <w:lang w:val="uk-UA"/>
              </w:rPr>
              <w:t xml:space="preserve">  по </w:t>
            </w:r>
            <w:r w:rsidRPr="00824B4A">
              <w:rPr>
                <w:color w:val="008000"/>
                <w:sz w:val="28"/>
                <w:szCs w:val="28"/>
                <w:lang w:val="uk-UA"/>
              </w:rPr>
              <w:t>визначенню</w:t>
            </w:r>
            <w:r w:rsidRPr="00824B4A">
              <w:rPr>
                <w:sz w:val="28"/>
                <w:szCs w:val="28"/>
                <w:lang w:val="uk-UA"/>
              </w:rPr>
              <w:t xml:space="preserve"> навчальної дисципліни</w:t>
            </w:r>
          </w:p>
          <w:p w:rsidR="00FA64F9" w:rsidRPr="00824B4A" w:rsidRDefault="00FA64F9" w:rsidP="00065372">
            <w:pPr>
              <w:spacing w:before="29"/>
              <w:ind w:left="397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 xml:space="preserve">Уміння і навички працювати </w:t>
            </w:r>
            <w:r w:rsidRPr="00824B4A">
              <w:rPr>
                <w:color w:val="008000"/>
                <w:sz w:val="28"/>
                <w:szCs w:val="28"/>
                <w:lang w:val="uk-UA"/>
              </w:rPr>
              <w:t>з</w:t>
            </w:r>
            <w:r w:rsidRPr="00824B4A">
              <w:rPr>
                <w:sz w:val="28"/>
                <w:szCs w:val="28"/>
                <w:lang w:val="uk-UA"/>
              </w:rPr>
              <w:t xml:space="preserve"> літературою</w:t>
            </w:r>
          </w:p>
          <w:p w:rsidR="00FA64F9" w:rsidRPr="00824B4A" w:rsidRDefault="00FA64F9" w:rsidP="00065372">
            <w:pPr>
              <w:spacing w:before="29"/>
              <w:ind w:firstLine="397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Академічні знання</w:t>
            </w:r>
          </w:p>
        </w:tc>
      </w:tr>
      <w:tr w:rsidR="00FA64F9" w:rsidRPr="00824B4A" w:rsidTr="00065372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7. Бажання працювати</w:t>
            </w:r>
          </w:p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9" w:rsidRPr="00824B4A" w:rsidRDefault="00FA64F9" w:rsidP="00065372">
            <w:pPr>
              <w:spacing w:before="29"/>
              <w:ind w:firstLine="397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8. Методична підготовленість</w:t>
            </w:r>
          </w:p>
        </w:tc>
      </w:tr>
      <w:tr w:rsidR="00FA64F9" w:rsidRPr="00824B4A" w:rsidTr="00065372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Дуже бажаю</w:t>
            </w:r>
          </w:p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Дуже бажаю, але ....</w:t>
            </w:r>
          </w:p>
          <w:p w:rsidR="00FA64F9" w:rsidRPr="00824B4A" w:rsidRDefault="00FA64F9" w:rsidP="00065372">
            <w:pPr>
              <w:spacing w:before="29"/>
              <w:ind w:left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Бажаю</w:t>
            </w:r>
          </w:p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Бажаю, але ...</w:t>
            </w:r>
          </w:p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  <w:r w:rsidRPr="00824B4A">
              <w:rPr>
                <w:color w:val="008000"/>
                <w:sz w:val="28"/>
                <w:szCs w:val="28"/>
                <w:lang w:val="uk-UA"/>
              </w:rPr>
              <w:t>Коли</w:t>
            </w:r>
            <w:r w:rsidRPr="00824B4A">
              <w:rPr>
                <w:sz w:val="28"/>
                <w:szCs w:val="28"/>
                <w:lang w:val="uk-UA"/>
              </w:rPr>
              <w:t xml:space="preserve"> як</w:t>
            </w:r>
          </w:p>
          <w:p w:rsidR="00FA64F9" w:rsidRPr="00824B4A" w:rsidRDefault="00FA64F9" w:rsidP="00065372">
            <w:pPr>
              <w:spacing w:before="29"/>
              <w:ind w:left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Не бажаю</w:t>
            </w:r>
          </w:p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Не бажаю, але …</w:t>
            </w:r>
          </w:p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Зовсім не бажаю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9" w:rsidRPr="00824B4A" w:rsidRDefault="00FA64F9" w:rsidP="00065372">
            <w:pPr>
              <w:spacing w:before="29"/>
              <w:ind w:left="539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Знання методики</w:t>
            </w:r>
          </w:p>
          <w:p w:rsidR="00FA64F9" w:rsidRPr="00824B4A" w:rsidRDefault="00FA64F9" w:rsidP="00065372">
            <w:pPr>
              <w:spacing w:before="29"/>
              <w:ind w:left="539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Уміння аналізувати й узагальнювати практику</w:t>
            </w:r>
          </w:p>
          <w:p w:rsidR="00FA64F9" w:rsidRPr="00824B4A" w:rsidRDefault="00FA64F9" w:rsidP="00065372">
            <w:pPr>
              <w:spacing w:before="29"/>
              <w:ind w:left="539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Уміння чітк</w:t>
            </w:r>
            <w:r>
              <w:rPr>
                <w:sz w:val="28"/>
                <w:szCs w:val="28"/>
                <w:lang w:val="uk-UA"/>
              </w:rPr>
              <w:t>о</w:t>
            </w:r>
            <w:r w:rsidRPr="00824B4A">
              <w:rPr>
                <w:sz w:val="28"/>
                <w:szCs w:val="28"/>
                <w:lang w:val="uk-UA"/>
              </w:rPr>
              <w:t xml:space="preserve"> планувати роботу</w:t>
            </w:r>
          </w:p>
          <w:p w:rsidR="00FA64F9" w:rsidRPr="00824B4A" w:rsidRDefault="00FA64F9" w:rsidP="00065372">
            <w:pPr>
              <w:spacing w:before="29"/>
              <w:ind w:left="539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Уміння прогнозувати</w:t>
            </w:r>
          </w:p>
          <w:p w:rsidR="00FA64F9" w:rsidRPr="00824B4A" w:rsidRDefault="00FA64F9" w:rsidP="00065372">
            <w:pPr>
              <w:spacing w:before="29"/>
              <w:ind w:left="539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 xml:space="preserve">Творчо підходити до </w:t>
            </w:r>
            <w:r>
              <w:rPr>
                <w:sz w:val="28"/>
                <w:szCs w:val="28"/>
                <w:lang w:val="uk-UA"/>
              </w:rPr>
              <w:t>ви</w:t>
            </w:r>
            <w:r w:rsidRPr="00824B4A">
              <w:rPr>
                <w:color w:val="008000"/>
                <w:sz w:val="28"/>
                <w:szCs w:val="28"/>
                <w:lang w:val="uk-UA"/>
              </w:rPr>
              <w:t>рішенн</w:t>
            </w:r>
            <w:r>
              <w:rPr>
                <w:color w:val="008000"/>
                <w:sz w:val="28"/>
                <w:szCs w:val="28"/>
                <w:lang w:val="uk-UA"/>
              </w:rPr>
              <w:t>я</w:t>
            </w:r>
            <w:r w:rsidRPr="00824B4A">
              <w:rPr>
                <w:sz w:val="28"/>
                <w:szCs w:val="28"/>
                <w:lang w:val="uk-UA"/>
              </w:rPr>
              <w:t xml:space="preserve"> питань</w:t>
            </w:r>
          </w:p>
        </w:tc>
      </w:tr>
      <w:tr w:rsidR="00FA64F9" w:rsidRPr="00824B4A" w:rsidTr="00065372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 xml:space="preserve">9. Психолого-педагогічна </w:t>
            </w:r>
          </w:p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підготовленість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9" w:rsidRPr="00824B4A" w:rsidRDefault="00FA64F9" w:rsidP="00065372">
            <w:pPr>
              <w:spacing w:before="29"/>
              <w:ind w:firstLine="397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 xml:space="preserve">8. Технологія роботи </w:t>
            </w:r>
            <w:r w:rsidRPr="00824B4A">
              <w:rPr>
                <w:color w:val="008000"/>
                <w:sz w:val="28"/>
                <w:szCs w:val="28"/>
                <w:lang w:val="uk-UA"/>
              </w:rPr>
              <w:t>з</w:t>
            </w:r>
            <w:r w:rsidRPr="00824B4A">
              <w:rPr>
                <w:sz w:val="28"/>
                <w:szCs w:val="28"/>
                <w:lang w:val="uk-UA"/>
              </w:rPr>
              <w:t xml:space="preserve"> людьми</w:t>
            </w:r>
          </w:p>
        </w:tc>
      </w:tr>
      <w:tr w:rsidR="00FA64F9" w:rsidRPr="00824B4A" w:rsidTr="00065372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 xml:space="preserve">Знання психології </w:t>
            </w:r>
            <w:r w:rsidRPr="00824B4A">
              <w:rPr>
                <w:color w:val="008000"/>
                <w:sz w:val="28"/>
                <w:szCs w:val="28"/>
                <w:lang w:val="uk-UA"/>
              </w:rPr>
              <w:t>особистості</w:t>
            </w:r>
          </w:p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Знання психології колективу</w:t>
            </w:r>
          </w:p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Знання психології віку</w:t>
            </w:r>
          </w:p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 xml:space="preserve">Знання психології </w:t>
            </w:r>
            <w:r>
              <w:rPr>
                <w:sz w:val="28"/>
                <w:szCs w:val="28"/>
                <w:lang w:val="uk-UA"/>
              </w:rPr>
              <w:t>стосунків</w:t>
            </w:r>
          </w:p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Знання психології</w:t>
            </w:r>
            <w:r w:rsidRPr="00824B4A">
              <w:rPr>
                <w:sz w:val="28"/>
                <w:szCs w:val="28"/>
                <w:lang w:val="uk-UA"/>
              </w:rPr>
              <w:t xml:space="preserve"> спілкування</w:t>
            </w:r>
          </w:p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Психолого-педагогічна культура</w:t>
            </w:r>
          </w:p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 xml:space="preserve">Поняття про візуальний імідж </w:t>
            </w:r>
          </w:p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Знання психології конфлікту</w:t>
            </w:r>
          </w:p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Знання теорії навчання</w:t>
            </w:r>
          </w:p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Знання теорії виховання</w:t>
            </w:r>
          </w:p>
          <w:p w:rsidR="00FA64F9" w:rsidRPr="00824B4A" w:rsidRDefault="00FA64F9" w:rsidP="00065372">
            <w:pPr>
              <w:spacing w:before="29"/>
              <w:ind w:firstLine="31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Дидактичні в</w:t>
            </w:r>
            <w:r w:rsidRPr="00824B4A">
              <w:rPr>
                <w:sz w:val="28"/>
                <w:szCs w:val="28"/>
                <w:lang w:val="uk-UA"/>
              </w:rPr>
              <w:t>міння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9" w:rsidRPr="00824B4A" w:rsidRDefault="00FA64F9" w:rsidP="00065372">
            <w:pPr>
              <w:spacing w:before="29"/>
              <w:ind w:firstLine="39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Індивідуальний підхід до кожного</w:t>
            </w:r>
          </w:p>
          <w:p w:rsidR="00FA64F9" w:rsidRPr="00824B4A" w:rsidRDefault="00FA64F9" w:rsidP="00065372">
            <w:pPr>
              <w:spacing w:before="29"/>
              <w:ind w:firstLine="397"/>
              <w:rPr>
                <w:sz w:val="28"/>
                <w:szCs w:val="28"/>
                <w:lang w:val="uk-UA"/>
              </w:rPr>
            </w:pPr>
            <w:r>
              <w:rPr>
                <w:color w:val="008000"/>
                <w:sz w:val="28"/>
                <w:szCs w:val="28"/>
                <w:lang w:val="uk-UA"/>
              </w:rPr>
              <w:t xml:space="preserve">Вміння керувати </w:t>
            </w:r>
            <w:r w:rsidRPr="00824B4A">
              <w:rPr>
                <w:sz w:val="28"/>
                <w:szCs w:val="28"/>
                <w:lang w:val="uk-UA"/>
              </w:rPr>
              <w:t>колективом</w:t>
            </w:r>
          </w:p>
          <w:p w:rsidR="00FA64F9" w:rsidRPr="00824B4A" w:rsidRDefault="00FA64F9" w:rsidP="00065372">
            <w:pPr>
              <w:spacing w:before="29"/>
              <w:ind w:firstLine="397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Диференційований підхід</w:t>
            </w:r>
          </w:p>
          <w:p w:rsidR="00FA64F9" w:rsidRPr="00824B4A" w:rsidRDefault="00FA64F9" w:rsidP="00065372">
            <w:pPr>
              <w:spacing w:before="29"/>
              <w:ind w:firstLine="397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Володіння словом</w:t>
            </w:r>
          </w:p>
          <w:p w:rsidR="00FA64F9" w:rsidRPr="00824B4A" w:rsidRDefault="00FA64F9" w:rsidP="00065372">
            <w:pPr>
              <w:spacing w:before="29"/>
              <w:ind w:firstLine="397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>Моральне стимулювання</w:t>
            </w:r>
          </w:p>
          <w:p w:rsidR="00FA64F9" w:rsidRPr="00824B4A" w:rsidRDefault="00FA64F9" w:rsidP="00065372">
            <w:pPr>
              <w:spacing w:before="29"/>
              <w:ind w:left="397"/>
              <w:rPr>
                <w:sz w:val="28"/>
                <w:szCs w:val="28"/>
                <w:lang w:val="uk-UA"/>
              </w:rPr>
            </w:pPr>
            <w:r w:rsidRPr="00824B4A">
              <w:rPr>
                <w:sz w:val="28"/>
                <w:szCs w:val="28"/>
                <w:lang w:val="uk-UA"/>
              </w:rPr>
              <w:t xml:space="preserve">Попередження і </w:t>
            </w:r>
            <w:r>
              <w:rPr>
                <w:sz w:val="28"/>
                <w:szCs w:val="28"/>
                <w:lang w:val="uk-UA"/>
              </w:rPr>
              <w:t>вирішення</w:t>
            </w:r>
            <w:r w:rsidRPr="00824B4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Pr="00824B4A">
              <w:rPr>
                <w:sz w:val="28"/>
                <w:szCs w:val="28"/>
                <w:lang w:val="uk-UA"/>
              </w:rPr>
              <w:t>конфлікту</w:t>
            </w:r>
          </w:p>
          <w:p w:rsidR="00FA64F9" w:rsidRPr="00824B4A" w:rsidRDefault="00FA64F9" w:rsidP="00065372">
            <w:pPr>
              <w:spacing w:before="29"/>
              <w:ind w:firstLine="397"/>
              <w:rPr>
                <w:sz w:val="28"/>
                <w:szCs w:val="28"/>
                <w:lang w:val="uk-UA"/>
              </w:rPr>
            </w:pPr>
            <w:r w:rsidRPr="00824B4A">
              <w:rPr>
                <w:color w:val="FF0000"/>
                <w:sz w:val="28"/>
                <w:szCs w:val="28"/>
                <w:lang w:val="uk-UA"/>
              </w:rPr>
              <w:t>С</w:t>
            </w:r>
            <w:r>
              <w:rPr>
                <w:color w:val="FF0000"/>
                <w:sz w:val="28"/>
                <w:szCs w:val="28"/>
                <w:lang w:val="uk-UA"/>
              </w:rPr>
              <w:t>угестивні</w:t>
            </w:r>
            <w:r w:rsidRPr="00824B4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в</w:t>
            </w:r>
            <w:r w:rsidRPr="00824B4A">
              <w:rPr>
                <w:sz w:val="28"/>
                <w:szCs w:val="28"/>
                <w:lang w:val="uk-UA"/>
              </w:rPr>
              <w:t>міння</w:t>
            </w:r>
          </w:p>
        </w:tc>
      </w:tr>
    </w:tbl>
    <w:p w:rsidR="00FA64F9" w:rsidRPr="00824B4A" w:rsidRDefault="00FA64F9" w:rsidP="00FA64F9">
      <w:pPr>
        <w:shd w:val="clear" w:color="auto" w:fill="FFFFFF"/>
        <w:spacing w:before="29"/>
        <w:rPr>
          <w:lang w:val="uk-UA"/>
        </w:rPr>
      </w:pPr>
    </w:p>
    <w:p w:rsidR="00FA64F9" w:rsidRPr="00824B4A" w:rsidRDefault="00FA64F9" w:rsidP="00FA64F9">
      <w:pPr>
        <w:shd w:val="clear" w:color="auto" w:fill="FFFFFF"/>
        <w:spacing w:before="29"/>
        <w:rPr>
          <w:sz w:val="28"/>
          <w:szCs w:val="28"/>
          <w:lang w:val="uk-UA"/>
        </w:rPr>
      </w:pPr>
    </w:p>
    <w:p w:rsidR="00FA64F9" w:rsidRPr="00824B4A" w:rsidRDefault="00FA64F9" w:rsidP="00FA64F9">
      <w:pPr>
        <w:shd w:val="clear" w:color="auto" w:fill="FFFFFF"/>
        <w:spacing w:before="29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Рис.3.   Професійні</w:t>
      </w:r>
      <w:r w:rsidRPr="00824B4A">
        <w:rPr>
          <w:sz w:val="28"/>
          <w:szCs w:val="28"/>
          <w:lang w:val="uk-UA"/>
        </w:rPr>
        <w:t xml:space="preserve"> характеристик</w:t>
      </w:r>
      <w:r>
        <w:rPr>
          <w:sz w:val="28"/>
          <w:szCs w:val="28"/>
          <w:lang w:val="uk-UA"/>
        </w:rPr>
        <w:t>и</w:t>
      </w:r>
      <w:r w:rsidRPr="00824B4A">
        <w:rPr>
          <w:sz w:val="28"/>
          <w:szCs w:val="28"/>
          <w:lang w:val="uk-UA"/>
        </w:rPr>
        <w:t xml:space="preserve"> і вимог</w:t>
      </w:r>
      <w:r>
        <w:rPr>
          <w:sz w:val="28"/>
          <w:szCs w:val="28"/>
          <w:lang w:val="uk-UA"/>
        </w:rPr>
        <w:t>и</w:t>
      </w:r>
      <w:r w:rsidRPr="00824B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</w:t>
      </w:r>
      <w:r w:rsidRPr="00824B4A">
        <w:rPr>
          <w:sz w:val="28"/>
          <w:szCs w:val="28"/>
          <w:lang w:val="uk-UA"/>
        </w:rPr>
        <w:t>педагога</w:t>
      </w:r>
      <w:r>
        <w:rPr>
          <w:sz w:val="28"/>
          <w:szCs w:val="28"/>
          <w:lang w:val="uk-UA"/>
        </w:rPr>
        <w:t>.</w:t>
      </w:r>
    </w:p>
    <w:p w:rsidR="00FA64F9" w:rsidRDefault="00FA64F9" w:rsidP="00FA64F9">
      <w:pPr>
        <w:shd w:val="clear" w:color="auto" w:fill="FFFFFF"/>
        <w:spacing w:before="29" w:line="360" w:lineRule="auto"/>
        <w:ind w:firstLine="720"/>
        <w:jc w:val="both"/>
        <w:rPr>
          <w:spacing w:val="-6"/>
          <w:sz w:val="28"/>
          <w:szCs w:val="28"/>
          <w:lang w:val="uk-UA"/>
        </w:rPr>
      </w:pPr>
    </w:p>
    <w:p w:rsidR="00FA64F9" w:rsidRPr="00824B4A" w:rsidRDefault="00FA64F9" w:rsidP="00FA64F9">
      <w:pPr>
        <w:shd w:val="clear" w:color="auto" w:fill="FFFFFF"/>
        <w:spacing w:before="29" w:line="360" w:lineRule="auto"/>
        <w:ind w:firstLine="720"/>
        <w:jc w:val="both"/>
        <w:rPr>
          <w:sz w:val="28"/>
          <w:szCs w:val="28"/>
          <w:lang w:val="uk-UA"/>
        </w:rPr>
      </w:pPr>
      <w:r w:rsidRPr="00824B4A">
        <w:rPr>
          <w:spacing w:val="-6"/>
          <w:sz w:val="28"/>
          <w:szCs w:val="28"/>
          <w:lang w:val="uk-UA"/>
        </w:rPr>
        <w:t>Чотири</w:t>
      </w:r>
      <w:r w:rsidRPr="00824B4A">
        <w:rPr>
          <w:color w:val="000000"/>
          <w:spacing w:val="-6"/>
          <w:sz w:val="28"/>
          <w:szCs w:val="28"/>
          <w:lang w:val="uk-UA"/>
        </w:rPr>
        <w:t xml:space="preserve"> блоки з </w:t>
      </w:r>
      <w:r w:rsidRPr="00824B4A">
        <w:rPr>
          <w:spacing w:val="-6"/>
          <w:sz w:val="28"/>
          <w:szCs w:val="28"/>
          <w:lang w:val="uk-UA"/>
        </w:rPr>
        <w:t>дев'яти</w:t>
      </w:r>
      <w:r w:rsidRPr="00824B4A">
        <w:rPr>
          <w:color w:val="000000"/>
          <w:spacing w:val="-6"/>
          <w:sz w:val="28"/>
          <w:szCs w:val="28"/>
          <w:lang w:val="uk-UA"/>
        </w:rPr>
        <w:t xml:space="preserve"> більшо</w:t>
      </w:r>
      <w:r>
        <w:rPr>
          <w:color w:val="000000"/>
          <w:spacing w:val="-6"/>
          <w:sz w:val="28"/>
          <w:szCs w:val="28"/>
          <w:lang w:val="uk-UA"/>
        </w:rPr>
        <w:t>ю</w:t>
      </w:r>
      <w:r w:rsidRPr="00824B4A">
        <w:rPr>
          <w:color w:val="000000"/>
          <w:spacing w:val="-6"/>
          <w:sz w:val="28"/>
          <w:szCs w:val="28"/>
          <w:lang w:val="uk-UA"/>
        </w:rPr>
        <w:t xml:space="preserve"> </w:t>
      </w:r>
      <w:r>
        <w:rPr>
          <w:color w:val="000000"/>
          <w:spacing w:val="-6"/>
          <w:sz w:val="28"/>
          <w:szCs w:val="28"/>
          <w:lang w:val="uk-UA"/>
        </w:rPr>
        <w:t>мірою</w:t>
      </w:r>
      <w:r w:rsidRPr="00824B4A">
        <w:rPr>
          <w:color w:val="000000"/>
          <w:spacing w:val="-6"/>
          <w:sz w:val="28"/>
          <w:szCs w:val="28"/>
          <w:lang w:val="uk-UA"/>
        </w:rPr>
        <w:t xml:space="preserve"> формуються (повинні формуватися) при підготовці </w:t>
      </w:r>
      <w:r>
        <w:rPr>
          <w:color w:val="000000"/>
          <w:spacing w:val="-6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pacing w:val="-6"/>
          <w:sz w:val="28"/>
          <w:szCs w:val="28"/>
          <w:lang w:val="uk-UA"/>
        </w:rPr>
        <w:t>педагога</w:t>
      </w:r>
      <w:r w:rsidRPr="00824B4A">
        <w:rPr>
          <w:color w:val="000000"/>
          <w:spacing w:val="-6"/>
          <w:sz w:val="28"/>
          <w:szCs w:val="28"/>
          <w:lang w:val="uk-UA"/>
        </w:rPr>
        <w:t>у</w:t>
      </w:r>
      <w:proofErr w:type="spellEnd"/>
      <w:r w:rsidRPr="00824B4A">
        <w:rPr>
          <w:color w:val="000000"/>
          <w:spacing w:val="-6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pacing w:val="-6"/>
          <w:sz w:val="28"/>
          <w:szCs w:val="28"/>
          <w:lang w:val="uk-UA"/>
        </w:rPr>
        <w:t>В</w:t>
      </w:r>
      <w:r>
        <w:rPr>
          <w:spacing w:val="-6"/>
          <w:sz w:val="28"/>
          <w:szCs w:val="28"/>
          <w:lang w:val="uk-UA"/>
        </w:rPr>
        <w:t>НЗі</w:t>
      </w:r>
      <w:proofErr w:type="spellEnd"/>
      <w:r w:rsidRPr="00824B4A">
        <w:rPr>
          <w:color w:val="000000"/>
          <w:spacing w:val="-6"/>
          <w:sz w:val="28"/>
          <w:szCs w:val="28"/>
          <w:lang w:val="uk-UA"/>
        </w:rPr>
        <w:t>.</w:t>
      </w:r>
      <w:r>
        <w:rPr>
          <w:color w:val="000000"/>
          <w:spacing w:val="-6"/>
          <w:sz w:val="28"/>
          <w:szCs w:val="28"/>
          <w:lang w:val="uk-UA"/>
        </w:rPr>
        <w:t xml:space="preserve"> </w:t>
      </w:r>
      <w:r w:rsidRPr="00824B4A">
        <w:rPr>
          <w:color w:val="000000"/>
          <w:spacing w:val="-6"/>
          <w:sz w:val="28"/>
          <w:szCs w:val="28"/>
          <w:lang w:val="uk-UA"/>
        </w:rPr>
        <w:t xml:space="preserve"> До цих блоків </w:t>
      </w:r>
      <w:r w:rsidRPr="00824B4A">
        <w:rPr>
          <w:spacing w:val="-6"/>
          <w:sz w:val="28"/>
          <w:szCs w:val="28"/>
          <w:lang w:val="uk-UA"/>
        </w:rPr>
        <w:t>відносяться</w:t>
      </w:r>
      <w:r w:rsidRPr="00824B4A">
        <w:rPr>
          <w:color w:val="000000"/>
          <w:spacing w:val="-6"/>
          <w:sz w:val="28"/>
          <w:szCs w:val="28"/>
          <w:lang w:val="uk-UA"/>
        </w:rPr>
        <w:t>:</w:t>
      </w:r>
    </w:p>
    <w:p w:rsidR="00FA64F9" w:rsidRPr="00824B4A" w:rsidRDefault="00FA64F9" w:rsidP="00FA64F9">
      <w:pPr>
        <w:shd w:val="clear" w:color="auto" w:fill="FFFFFF"/>
        <w:spacing w:line="360" w:lineRule="auto"/>
        <w:ind w:left="931"/>
        <w:jc w:val="both"/>
        <w:rPr>
          <w:sz w:val="28"/>
          <w:szCs w:val="28"/>
          <w:lang w:val="uk-UA"/>
        </w:rPr>
      </w:pPr>
      <w:r w:rsidRPr="00824B4A">
        <w:rPr>
          <w:color w:val="000000"/>
          <w:spacing w:val="-3"/>
          <w:sz w:val="28"/>
          <w:szCs w:val="28"/>
          <w:lang w:val="uk-UA"/>
        </w:rPr>
        <w:t>- підготовка за фахом;</w:t>
      </w:r>
    </w:p>
    <w:p w:rsidR="00FA64F9" w:rsidRPr="00824B4A" w:rsidRDefault="00FA64F9" w:rsidP="00FA64F9">
      <w:pPr>
        <w:shd w:val="clear" w:color="auto" w:fill="FFFFFF"/>
        <w:spacing w:line="360" w:lineRule="auto"/>
        <w:ind w:left="931"/>
        <w:jc w:val="both"/>
        <w:rPr>
          <w:sz w:val="28"/>
          <w:szCs w:val="28"/>
          <w:lang w:val="uk-UA"/>
        </w:rPr>
      </w:pPr>
      <w:r w:rsidRPr="00824B4A">
        <w:rPr>
          <w:color w:val="000000"/>
          <w:spacing w:val="-2"/>
          <w:sz w:val="28"/>
          <w:szCs w:val="28"/>
          <w:lang w:val="uk-UA"/>
        </w:rPr>
        <w:t>- методична підготовка;</w:t>
      </w:r>
    </w:p>
    <w:p w:rsidR="00FA64F9" w:rsidRPr="00824B4A" w:rsidRDefault="00FA64F9" w:rsidP="00FA64F9">
      <w:pPr>
        <w:shd w:val="clear" w:color="auto" w:fill="FFFFFF"/>
        <w:spacing w:line="360" w:lineRule="auto"/>
        <w:ind w:left="941"/>
        <w:jc w:val="both"/>
        <w:rPr>
          <w:sz w:val="28"/>
          <w:szCs w:val="28"/>
          <w:lang w:val="uk-UA"/>
        </w:rPr>
      </w:pPr>
      <w:r w:rsidRPr="00824B4A">
        <w:rPr>
          <w:color w:val="000000"/>
          <w:spacing w:val="-8"/>
          <w:sz w:val="28"/>
          <w:szCs w:val="28"/>
          <w:lang w:val="uk-UA"/>
        </w:rPr>
        <w:t>- психолого-педагогічна підготовка;</w:t>
      </w:r>
    </w:p>
    <w:p w:rsidR="00FA64F9" w:rsidRPr="00824B4A" w:rsidRDefault="00FA64F9" w:rsidP="00FA64F9">
      <w:pPr>
        <w:shd w:val="clear" w:color="auto" w:fill="FFFFFF"/>
        <w:spacing w:line="360" w:lineRule="auto"/>
        <w:ind w:left="931"/>
        <w:jc w:val="both"/>
        <w:rPr>
          <w:sz w:val="28"/>
          <w:szCs w:val="28"/>
          <w:lang w:val="uk-UA"/>
        </w:rPr>
      </w:pPr>
      <w:r w:rsidRPr="00824B4A">
        <w:rPr>
          <w:color w:val="000000"/>
          <w:spacing w:val="-2"/>
          <w:sz w:val="28"/>
          <w:szCs w:val="28"/>
          <w:lang w:val="uk-UA"/>
        </w:rPr>
        <w:t xml:space="preserve">- технологія роботи </w:t>
      </w:r>
      <w:r w:rsidRPr="00824B4A">
        <w:rPr>
          <w:spacing w:val="-2"/>
          <w:sz w:val="28"/>
          <w:szCs w:val="28"/>
          <w:lang w:val="uk-UA"/>
        </w:rPr>
        <w:t>з</w:t>
      </w:r>
      <w:r>
        <w:rPr>
          <w:spacing w:val="-2"/>
          <w:sz w:val="28"/>
          <w:szCs w:val="28"/>
          <w:lang w:val="uk-UA"/>
        </w:rPr>
        <w:t>і студентами</w:t>
      </w:r>
      <w:r w:rsidRPr="00824B4A">
        <w:rPr>
          <w:color w:val="000000"/>
          <w:spacing w:val="-2"/>
          <w:sz w:val="28"/>
          <w:szCs w:val="28"/>
          <w:lang w:val="uk-UA"/>
        </w:rPr>
        <w:t xml:space="preserve"> </w:t>
      </w:r>
      <w:r>
        <w:rPr>
          <w:color w:val="000000"/>
          <w:spacing w:val="-2"/>
          <w:sz w:val="28"/>
          <w:szCs w:val="28"/>
          <w:lang w:val="uk-UA"/>
        </w:rPr>
        <w:t xml:space="preserve"> </w:t>
      </w:r>
      <w:r w:rsidRPr="00824B4A">
        <w:rPr>
          <w:color w:val="000000"/>
          <w:spacing w:val="-2"/>
          <w:sz w:val="28"/>
          <w:szCs w:val="28"/>
          <w:lang w:val="uk-UA"/>
        </w:rPr>
        <w:t>.</w:t>
      </w:r>
    </w:p>
    <w:p w:rsidR="00FA64F9" w:rsidRPr="00824B4A" w:rsidRDefault="00FA64F9" w:rsidP="00FA64F9">
      <w:pPr>
        <w:shd w:val="clear" w:color="auto" w:fill="FFFFFF"/>
        <w:spacing w:line="360" w:lineRule="auto"/>
        <w:ind w:left="48" w:firstLine="864"/>
        <w:jc w:val="both"/>
        <w:rPr>
          <w:sz w:val="28"/>
          <w:szCs w:val="28"/>
          <w:lang w:val="uk-UA"/>
        </w:rPr>
      </w:pPr>
      <w:r w:rsidRPr="00824B4A">
        <w:rPr>
          <w:color w:val="000000"/>
          <w:spacing w:val="-9"/>
          <w:sz w:val="28"/>
          <w:szCs w:val="28"/>
          <w:lang w:val="uk-UA"/>
        </w:rPr>
        <w:t>У цій структурі не представлен</w:t>
      </w:r>
      <w:r>
        <w:rPr>
          <w:color w:val="000000"/>
          <w:spacing w:val="-9"/>
          <w:sz w:val="28"/>
          <w:szCs w:val="28"/>
          <w:lang w:val="uk-UA"/>
        </w:rPr>
        <w:t>о</w:t>
      </w:r>
      <w:r w:rsidRPr="00824B4A">
        <w:rPr>
          <w:color w:val="000000"/>
          <w:spacing w:val="-9"/>
          <w:sz w:val="28"/>
          <w:szCs w:val="28"/>
          <w:lang w:val="uk-UA"/>
        </w:rPr>
        <w:t xml:space="preserve"> </w:t>
      </w:r>
      <w:r>
        <w:rPr>
          <w:color w:val="000000"/>
          <w:spacing w:val="-9"/>
          <w:sz w:val="28"/>
          <w:szCs w:val="28"/>
          <w:lang w:val="uk-UA"/>
        </w:rPr>
        <w:t>багатьох</w:t>
      </w:r>
      <w:r w:rsidRPr="00824B4A">
        <w:rPr>
          <w:color w:val="000000"/>
          <w:spacing w:val="-9"/>
          <w:sz w:val="28"/>
          <w:szCs w:val="28"/>
          <w:lang w:val="uk-UA"/>
        </w:rPr>
        <w:t xml:space="preserve"> навчальних дисциплін, що вивчаються в </w:t>
      </w:r>
      <w:r>
        <w:rPr>
          <w:color w:val="000000"/>
          <w:spacing w:val="-9"/>
          <w:sz w:val="28"/>
          <w:szCs w:val="28"/>
          <w:lang w:val="uk-UA"/>
        </w:rPr>
        <w:t xml:space="preserve">  університетах, де ведеться педагогічна підготовка</w:t>
      </w:r>
      <w:r w:rsidRPr="00824B4A">
        <w:rPr>
          <w:color w:val="000000"/>
          <w:spacing w:val="-9"/>
          <w:sz w:val="28"/>
          <w:szCs w:val="28"/>
          <w:lang w:val="uk-UA"/>
        </w:rPr>
        <w:t>.</w:t>
      </w:r>
      <w:r w:rsidRPr="00824B4A">
        <w:rPr>
          <w:color w:val="000000"/>
          <w:spacing w:val="-6"/>
          <w:sz w:val="28"/>
          <w:szCs w:val="28"/>
          <w:lang w:val="uk-UA"/>
        </w:rPr>
        <w:t xml:space="preserve"> Це </w:t>
      </w:r>
      <w:r w:rsidRPr="00824B4A">
        <w:rPr>
          <w:spacing w:val="-6"/>
          <w:sz w:val="28"/>
          <w:szCs w:val="28"/>
          <w:lang w:val="uk-UA"/>
        </w:rPr>
        <w:t>по</w:t>
      </w:r>
      <w:r>
        <w:rPr>
          <w:spacing w:val="-6"/>
          <w:sz w:val="28"/>
          <w:szCs w:val="28"/>
          <w:lang w:val="uk-UA"/>
        </w:rPr>
        <w:t>яснюється</w:t>
      </w:r>
      <w:r w:rsidRPr="00824B4A">
        <w:rPr>
          <w:color w:val="000000"/>
          <w:spacing w:val="-6"/>
          <w:sz w:val="28"/>
          <w:szCs w:val="28"/>
          <w:lang w:val="uk-UA"/>
        </w:rPr>
        <w:t xml:space="preserve"> тим, що блоки </w:t>
      </w:r>
      <w:r>
        <w:rPr>
          <w:color w:val="000000"/>
          <w:spacing w:val="-6"/>
          <w:sz w:val="28"/>
          <w:szCs w:val="28"/>
          <w:lang w:val="uk-UA"/>
        </w:rPr>
        <w:t>п</w:t>
      </w:r>
      <w:r w:rsidRPr="00824B4A">
        <w:rPr>
          <w:color w:val="000000"/>
          <w:spacing w:val="-6"/>
          <w:sz w:val="28"/>
          <w:szCs w:val="28"/>
          <w:lang w:val="uk-UA"/>
        </w:rPr>
        <w:t xml:space="preserve">оділені в </w:t>
      </w:r>
      <w:r w:rsidRPr="00824B4A">
        <w:rPr>
          <w:spacing w:val="-6"/>
          <w:sz w:val="28"/>
          <w:szCs w:val="28"/>
          <w:lang w:val="uk-UA"/>
        </w:rPr>
        <w:t>основному</w:t>
      </w:r>
      <w:r w:rsidRPr="00824B4A">
        <w:rPr>
          <w:color w:val="000000"/>
          <w:spacing w:val="-6"/>
          <w:sz w:val="28"/>
          <w:szCs w:val="28"/>
          <w:lang w:val="uk-UA"/>
        </w:rPr>
        <w:t xml:space="preserve"> </w:t>
      </w:r>
      <w:r w:rsidRPr="00824B4A">
        <w:rPr>
          <w:spacing w:val="-6"/>
          <w:sz w:val="28"/>
          <w:szCs w:val="28"/>
          <w:lang w:val="uk-UA"/>
        </w:rPr>
        <w:t>з</w:t>
      </w:r>
      <w:r>
        <w:rPr>
          <w:spacing w:val="-6"/>
          <w:sz w:val="28"/>
          <w:szCs w:val="28"/>
          <w:lang w:val="uk-UA"/>
        </w:rPr>
        <w:t xml:space="preserve"> урахуванням суто</w:t>
      </w:r>
      <w:r w:rsidRPr="00824B4A">
        <w:rPr>
          <w:color w:val="000000"/>
          <w:spacing w:val="-6"/>
          <w:sz w:val="28"/>
          <w:szCs w:val="28"/>
          <w:lang w:val="uk-UA"/>
        </w:rPr>
        <w:t xml:space="preserve"> </w:t>
      </w:r>
      <w:r>
        <w:rPr>
          <w:color w:val="000000"/>
          <w:spacing w:val="-6"/>
          <w:sz w:val="28"/>
          <w:szCs w:val="28"/>
          <w:lang w:val="uk-UA"/>
        </w:rPr>
        <w:t>п</w:t>
      </w:r>
      <w:r w:rsidRPr="00824B4A">
        <w:rPr>
          <w:color w:val="000000"/>
          <w:spacing w:val="-6"/>
          <w:sz w:val="28"/>
          <w:szCs w:val="28"/>
          <w:lang w:val="uk-UA"/>
        </w:rPr>
        <w:t xml:space="preserve">рофесійної діяльності </w:t>
      </w:r>
      <w:r>
        <w:rPr>
          <w:color w:val="000000"/>
          <w:spacing w:val="-6"/>
          <w:sz w:val="28"/>
          <w:szCs w:val="28"/>
          <w:lang w:val="uk-UA"/>
        </w:rPr>
        <w:t xml:space="preserve"> </w:t>
      </w:r>
      <w:r>
        <w:rPr>
          <w:spacing w:val="-15"/>
          <w:sz w:val="28"/>
          <w:szCs w:val="28"/>
          <w:lang w:val="uk-UA"/>
        </w:rPr>
        <w:t>педагога</w:t>
      </w:r>
      <w:r w:rsidRPr="00824B4A">
        <w:rPr>
          <w:color w:val="000000"/>
          <w:spacing w:val="-6"/>
          <w:sz w:val="28"/>
          <w:szCs w:val="28"/>
          <w:lang w:val="uk-UA"/>
        </w:rPr>
        <w:t>, а не його</w:t>
      </w:r>
      <w:r w:rsidRPr="00824B4A">
        <w:rPr>
          <w:spacing w:val="-6"/>
          <w:sz w:val="28"/>
          <w:szCs w:val="28"/>
          <w:lang w:val="uk-UA"/>
        </w:rPr>
        <w:t xml:space="preserve"> загальноосвітньої</w:t>
      </w:r>
      <w:r w:rsidRPr="00824B4A">
        <w:rPr>
          <w:color w:val="000000"/>
          <w:spacing w:val="-6"/>
          <w:sz w:val="28"/>
          <w:szCs w:val="28"/>
          <w:lang w:val="uk-UA"/>
        </w:rPr>
        <w:t xml:space="preserve"> підготовки.</w:t>
      </w:r>
    </w:p>
    <w:p w:rsidR="00FA64F9" w:rsidRPr="00824B4A" w:rsidRDefault="00FA64F9" w:rsidP="00FA64F9">
      <w:pPr>
        <w:shd w:val="clear" w:color="auto" w:fill="FFFFFF"/>
        <w:spacing w:line="360" w:lineRule="auto"/>
        <w:ind w:left="67" w:firstLine="864"/>
        <w:jc w:val="both"/>
        <w:rPr>
          <w:color w:val="000000"/>
          <w:sz w:val="28"/>
          <w:szCs w:val="28"/>
          <w:lang w:val="uk-UA"/>
        </w:rPr>
      </w:pPr>
      <w:r w:rsidRPr="00824B4A">
        <w:rPr>
          <w:color w:val="000000"/>
          <w:spacing w:val="-6"/>
          <w:sz w:val="28"/>
          <w:szCs w:val="28"/>
          <w:lang w:val="uk-UA"/>
        </w:rPr>
        <w:t xml:space="preserve">Блок психолого-педагогічної підготовки </w:t>
      </w:r>
      <w:r w:rsidRPr="00824B4A">
        <w:rPr>
          <w:spacing w:val="-6"/>
          <w:sz w:val="28"/>
          <w:szCs w:val="28"/>
          <w:lang w:val="uk-UA"/>
        </w:rPr>
        <w:t>повин</w:t>
      </w:r>
      <w:r>
        <w:rPr>
          <w:spacing w:val="-6"/>
          <w:sz w:val="28"/>
          <w:szCs w:val="28"/>
          <w:lang w:val="uk-UA"/>
        </w:rPr>
        <w:t>ен</w:t>
      </w:r>
      <w:r w:rsidRPr="00824B4A">
        <w:rPr>
          <w:color w:val="000000"/>
          <w:spacing w:val="-6"/>
          <w:sz w:val="28"/>
          <w:szCs w:val="28"/>
          <w:lang w:val="uk-UA"/>
        </w:rPr>
        <w:t xml:space="preserve"> бути </w:t>
      </w:r>
      <w:r w:rsidRPr="00824B4A">
        <w:rPr>
          <w:spacing w:val="-6"/>
          <w:sz w:val="28"/>
          <w:szCs w:val="28"/>
          <w:lang w:val="uk-UA"/>
        </w:rPr>
        <w:t>основним</w:t>
      </w:r>
      <w:r w:rsidRPr="00824B4A">
        <w:rPr>
          <w:color w:val="000000"/>
          <w:spacing w:val="-6"/>
          <w:sz w:val="28"/>
          <w:szCs w:val="28"/>
          <w:lang w:val="uk-UA"/>
        </w:rPr>
        <w:t xml:space="preserve"> у кваліфікаційних вимогах до випускникі</w:t>
      </w:r>
      <w:r>
        <w:rPr>
          <w:color w:val="000000"/>
          <w:spacing w:val="-6"/>
          <w:sz w:val="28"/>
          <w:szCs w:val="28"/>
          <w:lang w:val="uk-UA"/>
        </w:rPr>
        <w:t>в педагогічної професії, тому</w:t>
      </w:r>
      <w:r w:rsidRPr="00824B4A">
        <w:rPr>
          <w:color w:val="000000"/>
          <w:spacing w:val="-6"/>
          <w:sz w:val="28"/>
          <w:szCs w:val="28"/>
          <w:lang w:val="uk-UA"/>
        </w:rPr>
        <w:t xml:space="preserve"> психолого-педагогічному </w:t>
      </w:r>
      <w:r>
        <w:rPr>
          <w:color w:val="000000"/>
          <w:spacing w:val="-6"/>
          <w:sz w:val="28"/>
          <w:szCs w:val="28"/>
          <w:lang w:val="uk-UA"/>
        </w:rPr>
        <w:t xml:space="preserve">складу </w:t>
      </w:r>
      <w:r w:rsidRPr="00824B4A">
        <w:rPr>
          <w:color w:val="000000"/>
          <w:spacing w:val="-6"/>
          <w:sz w:val="28"/>
          <w:szCs w:val="28"/>
          <w:lang w:val="uk-UA"/>
        </w:rPr>
        <w:t xml:space="preserve">студентів цих </w:t>
      </w:r>
      <w:r w:rsidRPr="00824B4A">
        <w:rPr>
          <w:spacing w:val="-6"/>
          <w:sz w:val="28"/>
          <w:szCs w:val="28"/>
          <w:lang w:val="uk-UA"/>
        </w:rPr>
        <w:t>спеціальностей</w:t>
      </w:r>
      <w:r w:rsidRPr="00824B4A">
        <w:rPr>
          <w:color w:val="000000"/>
          <w:spacing w:val="-6"/>
          <w:sz w:val="28"/>
          <w:szCs w:val="28"/>
          <w:lang w:val="uk-UA"/>
        </w:rPr>
        <w:t xml:space="preserve"> необхідно приділяти найпильнішу </w:t>
      </w:r>
      <w:r w:rsidRPr="00824B4A">
        <w:rPr>
          <w:spacing w:val="-6"/>
          <w:sz w:val="28"/>
          <w:szCs w:val="28"/>
          <w:lang w:val="uk-UA"/>
        </w:rPr>
        <w:t>увагу</w:t>
      </w:r>
      <w:r w:rsidRPr="00824B4A">
        <w:rPr>
          <w:color w:val="000000"/>
          <w:spacing w:val="-6"/>
          <w:sz w:val="28"/>
          <w:szCs w:val="28"/>
          <w:lang w:val="uk-UA"/>
        </w:rPr>
        <w:t>.</w:t>
      </w:r>
    </w:p>
    <w:p w:rsidR="00FA64F9" w:rsidRPr="00824B4A" w:rsidRDefault="00FA64F9" w:rsidP="00FA64F9">
      <w:pPr>
        <w:shd w:val="clear" w:color="auto" w:fill="FFFFFF"/>
        <w:spacing w:line="360" w:lineRule="auto"/>
        <w:ind w:left="67" w:firstLine="864"/>
        <w:jc w:val="both"/>
        <w:rPr>
          <w:sz w:val="28"/>
          <w:szCs w:val="28"/>
          <w:lang w:val="uk-UA"/>
        </w:rPr>
      </w:pPr>
      <w:r w:rsidRPr="00824B4A">
        <w:rPr>
          <w:color w:val="000000"/>
          <w:sz w:val="28"/>
          <w:szCs w:val="28"/>
          <w:lang w:val="uk-UA"/>
        </w:rPr>
        <w:t xml:space="preserve">У  підготовці студентів педагогічних </w:t>
      </w:r>
      <w:r w:rsidRPr="00824B4A">
        <w:rPr>
          <w:sz w:val="28"/>
          <w:szCs w:val="28"/>
          <w:lang w:val="uk-UA"/>
        </w:rPr>
        <w:t>спеціальностей</w:t>
      </w:r>
      <w:r w:rsidRPr="00824B4A">
        <w:rPr>
          <w:color w:val="000000"/>
          <w:sz w:val="28"/>
          <w:szCs w:val="28"/>
          <w:lang w:val="uk-UA"/>
        </w:rPr>
        <w:t xml:space="preserve">  </w:t>
      </w:r>
      <w:r w:rsidRPr="00824B4A">
        <w:rPr>
          <w:sz w:val="28"/>
          <w:szCs w:val="28"/>
          <w:lang w:val="uk-UA"/>
        </w:rPr>
        <w:t>визначну</w:t>
      </w:r>
      <w:r w:rsidRPr="00824B4A">
        <w:rPr>
          <w:color w:val="000000"/>
          <w:sz w:val="28"/>
          <w:szCs w:val="28"/>
          <w:lang w:val="uk-UA"/>
        </w:rPr>
        <w:t xml:space="preserve"> роль грає їх самостійна роб</w:t>
      </w:r>
      <w:r>
        <w:rPr>
          <w:color w:val="000000"/>
          <w:sz w:val="28"/>
          <w:szCs w:val="28"/>
          <w:lang w:val="uk-UA"/>
        </w:rPr>
        <w:t>ота, а також діючий контроль їх</w:t>
      </w:r>
      <w:r w:rsidRPr="00824B4A">
        <w:rPr>
          <w:color w:val="000000"/>
          <w:sz w:val="28"/>
          <w:szCs w:val="28"/>
          <w:lang w:val="uk-UA"/>
        </w:rPr>
        <w:t xml:space="preserve"> навчальної діяльності, що забезпечують як </w:t>
      </w:r>
      <w:r>
        <w:rPr>
          <w:sz w:val="28"/>
          <w:szCs w:val="28"/>
          <w:lang w:val="uk-UA"/>
        </w:rPr>
        <w:t xml:space="preserve"> формування</w:t>
      </w:r>
      <w:r w:rsidRPr="00824B4A">
        <w:rPr>
          <w:color w:val="000000"/>
          <w:sz w:val="28"/>
          <w:szCs w:val="28"/>
          <w:lang w:val="uk-UA"/>
        </w:rPr>
        <w:t xml:space="preserve"> професійних умінь і навичок, так і організацію самоконтролю при засвоєнні </w:t>
      </w:r>
      <w:r w:rsidRPr="00824B4A">
        <w:rPr>
          <w:sz w:val="28"/>
          <w:szCs w:val="28"/>
          <w:lang w:val="uk-UA"/>
        </w:rPr>
        <w:t>змісту</w:t>
      </w:r>
      <w:r w:rsidRPr="00824B4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</w:t>
      </w:r>
      <w:r w:rsidRPr="00824B4A">
        <w:rPr>
          <w:color w:val="000000"/>
          <w:sz w:val="28"/>
          <w:szCs w:val="28"/>
          <w:lang w:val="uk-UA"/>
        </w:rPr>
        <w:t xml:space="preserve">сього вузівського </w:t>
      </w:r>
      <w:r>
        <w:rPr>
          <w:color w:val="000000"/>
          <w:sz w:val="28"/>
          <w:szCs w:val="28"/>
          <w:lang w:val="uk-UA"/>
        </w:rPr>
        <w:t>курсу,</w:t>
      </w:r>
      <w:r w:rsidRPr="00824B4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а </w:t>
      </w:r>
      <w:r w:rsidRPr="00824B4A">
        <w:rPr>
          <w:color w:val="000000"/>
          <w:sz w:val="28"/>
          <w:szCs w:val="28"/>
          <w:lang w:val="uk-UA"/>
        </w:rPr>
        <w:t xml:space="preserve">особливо курсів психології </w:t>
      </w:r>
      <w:r>
        <w:rPr>
          <w:color w:val="000000"/>
          <w:sz w:val="28"/>
          <w:szCs w:val="28"/>
          <w:lang w:val="uk-UA"/>
        </w:rPr>
        <w:t>та</w:t>
      </w:r>
      <w:r w:rsidRPr="00824B4A">
        <w:rPr>
          <w:color w:val="000000"/>
          <w:sz w:val="28"/>
          <w:szCs w:val="28"/>
          <w:lang w:val="uk-UA"/>
        </w:rPr>
        <w:t xml:space="preserve"> педагогіки.</w:t>
      </w:r>
      <w:r w:rsidRPr="00824B4A">
        <w:rPr>
          <w:color w:val="000000"/>
          <w:spacing w:val="-10"/>
          <w:sz w:val="28"/>
          <w:szCs w:val="28"/>
          <w:lang w:val="uk-UA"/>
        </w:rPr>
        <w:t xml:space="preserve"> Організація  самостійної  роботи студентів при вивченні курсу педагогіки </w:t>
      </w:r>
      <w:r w:rsidRPr="00824B4A">
        <w:rPr>
          <w:spacing w:val="-10"/>
          <w:sz w:val="28"/>
          <w:szCs w:val="28"/>
          <w:lang w:val="uk-UA"/>
        </w:rPr>
        <w:t>з</w:t>
      </w:r>
      <w:r w:rsidRPr="00824B4A">
        <w:rPr>
          <w:color w:val="000000"/>
          <w:spacing w:val="-10"/>
          <w:sz w:val="28"/>
          <w:szCs w:val="28"/>
          <w:lang w:val="uk-UA"/>
        </w:rPr>
        <w:t xml:space="preserve"> наступним оперативним контролем знань передбачає виконання студентами таких завдань, що сприяють усвідомленому засвоєнню </w:t>
      </w:r>
      <w:r>
        <w:rPr>
          <w:color w:val="000000"/>
          <w:spacing w:val="-10"/>
          <w:sz w:val="28"/>
          <w:szCs w:val="28"/>
          <w:lang w:val="uk-UA"/>
        </w:rPr>
        <w:t xml:space="preserve"> майбутніми фахівцями</w:t>
      </w:r>
      <w:r w:rsidRPr="00824B4A">
        <w:rPr>
          <w:color w:val="000000"/>
          <w:spacing w:val="-10"/>
          <w:sz w:val="28"/>
          <w:szCs w:val="28"/>
          <w:lang w:val="uk-UA"/>
        </w:rPr>
        <w:t xml:space="preserve"> педагогічної теорії, а </w:t>
      </w:r>
      <w:r w:rsidRPr="00824B4A">
        <w:rPr>
          <w:spacing w:val="-10"/>
          <w:sz w:val="28"/>
          <w:szCs w:val="28"/>
          <w:lang w:val="uk-UA"/>
        </w:rPr>
        <w:t>головне</w:t>
      </w:r>
      <w:r w:rsidRPr="00824B4A">
        <w:rPr>
          <w:color w:val="000000"/>
          <w:spacing w:val="-10"/>
          <w:sz w:val="28"/>
          <w:szCs w:val="28"/>
          <w:lang w:val="uk-UA"/>
        </w:rPr>
        <w:t xml:space="preserve"> - засвоювані знання стають </w:t>
      </w:r>
      <w:r>
        <w:rPr>
          <w:spacing w:val="-10"/>
          <w:sz w:val="28"/>
          <w:szCs w:val="28"/>
          <w:lang w:val="uk-UA"/>
        </w:rPr>
        <w:t>ефективним</w:t>
      </w:r>
      <w:r w:rsidRPr="00824B4A">
        <w:rPr>
          <w:color w:val="000000"/>
          <w:spacing w:val="-10"/>
          <w:sz w:val="28"/>
          <w:szCs w:val="28"/>
          <w:lang w:val="uk-UA"/>
        </w:rPr>
        <w:t xml:space="preserve"> </w:t>
      </w:r>
      <w:r w:rsidRPr="00824B4A">
        <w:rPr>
          <w:spacing w:val="-10"/>
          <w:sz w:val="28"/>
          <w:szCs w:val="28"/>
          <w:lang w:val="uk-UA"/>
        </w:rPr>
        <w:t>засобом</w:t>
      </w:r>
      <w:r w:rsidRPr="00824B4A">
        <w:rPr>
          <w:color w:val="000000"/>
          <w:spacing w:val="-10"/>
          <w:sz w:val="28"/>
          <w:szCs w:val="28"/>
          <w:lang w:val="uk-UA"/>
        </w:rPr>
        <w:t xml:space="preserve"> професійної підготовки </w:t>
      </w:r>
      <w:r>
        <w:rPr>
          <w:spacing w:val="-10"/>
          <w:sz w:val="28"/>
          <w:szCs w:val="28"/>
          <w:lang w:val="uk-UA"/>
        </w:rPr>
        <w:t>в</w:t>
      </w:r>
      <w:r w:rsidRPr="00824B4A">
        <w:rPr>
          <w:spacing w:val="-10"/>
          <w:sz w:val="28"/>
          <w:szCs w:val="28"/>
          <w:lang w:val="uk-UA"/>
        </w:rPr>
        <w:t>чителі</w:t>
      </w:r>
      <w:r>
        <w:rPr>
          <w:spacing w:val="-10"/>
          <w:sz w:val="28"/>
          <w:szCs w:val="28"/>
          <w:lang w:val="uk-UA"/>
        </w:rPr>
        <w:t>в</w:t>
      </w:r>
      <w:r w:rsidRPr="00824B4A">
        <w:rPr>
          <w:color w:val="000000"/>
          <w:spacing w:val="-10"/>
          <w:sz w:val="28"/>
          <w:szCs w:val="28"/>
          <w:lang w:val="uk-UA"/>
        </w:rPr>
        <w:t xml:space="preserve"> </w:t>
      </w:r>
      <w:r>
        <w:rPr>
          <w:color w:val="000000"/>
          <w:spacing w:val="-10"/>
          <w:sz w:val="28"/>
          <w:szCs w:val="28"/>
          <w:lang w:val="uk-UA"/>
        </w:rPr>
        <w:t>в</w:t>
      </w:r>
      <w:r w:rsidRPr="00824B4A">
        <w:rPr>
          <w:color w:val="000000"/>
          <w:spacing w:val="-10"/>
          <w:sz w:val="28"/>
          <w:szCs w:val="28"/>
          <w:lang w:val="uk-UA"/>
        </w:rPr>
        <w:t>же у вузівській аудиторії.</w:t>
      </w:r>
      <w:r w:rsidRPr="00824B4A">
        <w:rPr>
          <w:color w:val="000000"/>
          <w:spacing w:val="-4"/>
          <w:sz w:val="28"/>
          <w:szCs w:val="28"/>
          <w:lang w:val="uk-UA"/>
        </w:rPr>
        <w:t xml:space="preserve"> Для організації контролю знань студентів і оцінки рівня сформованості їх професійних умінь і навичок, викладачеві необхідно мати </w:t>
      </w:r>
      <w:r>
        <w:rPr>
          <w:color w:val="000000"/>
          <w:spacing w:val="-4"/>
          <w:sz w:val="28"/>
          <w:szCs w:val="28"/>
          <w:lang w:val="uk-UA"/>
        </w:rPr>
        <w:t xml:space="preserve"> певні кейси</w:t>
      </w:r>
      <w:r w:rsidRPr="00824B4A">
        <w:rPr>
          <w:color w:val="000000"/>
          <w:spacing w:val="-4"/>
          <w:sz w:val="28"/>
          <w:szCs w:val="28"/>
          <w:lang w:val="uk-UA"/>
        </w:rPr>
        <w:t xml:space="preserve"> завдань, </w:t>
      </w:r>
      <w:r>
        <w:rPr>
          <w:color w:val="000000"/>
          <w:spacing w:val="-4"/>
          <w:sz w:val="28"/>
          <w:szCs w:val="28"/>
          <w:lang w:val="uk-UA"/>
        </w:rPr>
        <w:t>які</w:t>
      </w:r>
      <w:r w:rsidRPr="00824B4A">
        <w:rPr>
          <w:color w:val="000000"/>
          <w:spacing w:val="-4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 xml:space="preserve">б </w:t>
      </w:r>
      <w:r w:rsidRPr="00824B4A">
        <w:rPr>
          <w:color w:val="000000"/>
          <w:spacing w:val="-4"/>
          <w:sz w:val="28"/>
          <w:szCs w:val="28"/>
          <w:lang w:val="uk-UA"/>
        </w:rPr>
        <w:t>задовольня</w:t>
      </w:r>
      <w:r>
        <w:rPr>
          <w:color w:val="000000"/>
          <w:spacing w:val="-4"/>
          <w:sz w:val="28"/>
          <w:szCs w:val="28"/>
          <w:lang w:val="uk-UA"/>
        </w:rPr>
        <w:t>ли</w:t>
      </w:r>
      <w:r w:rsidRPr="00824B4A">
        <w:rPr>
          <w:color w:val="000000"/>
          <w:spacing w:val="-4"/>
          <w:sz w:val="28"/>
          <w:szCs w:val="28"/>
          <w:lang w:val="uk-UA"/>
        </w:rPr>
        <w:t xml:space="preserve">  </w:t>
      </w:r>
      <w:r>
        <w:rPr>
          <w:color w:val="000000"/>
          <w:spacing w:val="-4"/>
          <w:sz w:val="28"/>
          <w:szCs w:val="28"/>
          <w:lang w:val="uk-UA"/>
        </w:rPr>
        <w:t xml:space="preserve">ряду </w:t>
      </w:r>
      <w:r w:rsidRPr="00824B4A">
        <w:rPr>
          <w:color w:val="000000"/>
          <w:spacing w:val="-4"/>
          <w:sz w:val="28"/>
          <w:szCs w:val="28"/>
          <w:lang w:val="uk-UA"/>
        </w:rPr>
        <w:t>вимог.</w:t>
      </w:r>
    </w:p>
    <w:p w:rsidR="00FA64F9" w:rsidRPr="00824B4A" w:rsidRDefault="00FA64F9" w:rsidP="00FA64F9">
      <w:pPr>
        <w:shd w:val="clear" w:color="auto" w:fill="FFFFFF"/>
        <w:spacing w:line="360" w:lineRule="auto"/>
        <w:ind w:left="19" w:firstLine="893"/>
        <w:jc w:val="both"/>
        <w:rPr>
          <w:sz w:val="28"/>
          <w:szCs w:val="28"/>
          <w:lang w:val="uk-UA"/>
        </w:rPr>
      </w:pPr>
      <w:r w:rsidRPr="00824B4A">
        <w:rPr>
          <w:color w:val="000000"/>
          <w:spacing w:val="-3"/>
          <w:sz w:val="28"/>
          <w:szCs w:val="28"/>
          <w:lang w:val="uk-UA"/>
        </w:rPr>
        <w:t xml:space="preserve">1. </w:t>
      </w:r>
      <w:r>
        <w:rPr>
          <w:color w:val="000000"/>
          <w:spacing w:val="-3"/>
          <w:sz w:val="28"/>
          <w:szCs w:val="28"/>
          <w:lang w:val="uk-UA"/>
        </w:rPr>
        <w:t>Вирішення завдань має бути під силу всім студентам</w:t>
      </w:r>
      <w:r w:rsidRPr="00824B4A">
        <w:rPr>
          <w:color w:val="000000"/>
          <w:spacing w:val="-3"/>
          <w:sz w:val="28"/>
          <w:szCs w:val="28"/>
          <w:lang w:val="uk-UA"/>
        </w:rPr>
        <w:t xml:space="preserve"> </w:t>
      </w:r>
      <w:proofErr w:type="spellStart"/>
      <w:r w:rsidRPr="00824B4A">
        <w:rPr>
          <w:spacing w:val="-3"/>
          <w:sz w:val="28"/>
          <w:szCs w:val="28"/>
          <w:lang w:val="uk-UA"/>
        </w:rPr>
        <w:t>академгруп</w:t>
      </w:r>
      <w:r>
        <w:rPr>
          <w:spacing w:val="-3"/>
          <w:sz w:val="28"/>
          <w:szCs w:val="28"/>
          <w:lang w:val="uk-UA"/>
        </w:rPr>
        <w:t>и</w:t>
      </w:r>
      <w:proofErr w:type="spellEnd"/>
      <w:r w:rsidRPr="00824B4A">
        <w:rPr>
          <w:color w:val="000000"/>
          <w:spacing w:val="-3"/>
          <w:sz w:val="28"/>
          <w:szCs w:val="28"/>
          <w:lang w:val="uk-UA"/>
        </w:rPr>
        <w:t xml:space="preserve"> </w:t>
      </w:r>
      <w:r>
        <w:rPr>
          <w:color w:val="000000"/>
          <w:spacing w:val="-3"/>
          <w:sz w:val="28"/>
          <w:szCs w:val="28"/>
          <w:lang w:val="uk-UA"/>
        </w:rPr>
        <w:t>з урахуванням</w:t>
      </w:r>
      <w:r w:rsidRPr="00824B4A">
        <w:rPr>
          <w:color w:val="000000"/>
          <w:spacing w:val="-3"/>
          <w:sz w:val="28"/>
          <w:szCs w:val="28"/>
          <w:lang w:val="uk-UA"/>
        </w:rPr>
        <w:t xml:space="preserve"> </w:t>
      </w:r>
      <w:r>
        <w:rPr>
          <w:color w:val="000000"/>
          <w:spacing w:val="-3"/>
          <w:sz w:val="28"/>
          <w:szCs w:val="28"/>
          <w:lang w:val="uk-UA"/>
        </w:rPr>
        <w:t xml:space="preserve"> високого ступеня складності</w:t>
      </w:r>
      <w:r w:rsidRPr="00824B4A">
        <w:rPr>
          <w:color w:val="000000"/>
          <w:spacing w:val="-3"/>
          <w:sz w:val="28"/>
          <w:szCs w:val="28"/>
          <w:lang w:val="uk-UA"/>
        </w:rPr>
        <w:t>.</w:t>
      </w:r>
    </w:p>
    <w:p w:rsidR="00FA64F9" w:rsidRPr="00824B4A" w:rsidRDefault="00FA64F9" w:rsidP="00FA64F9">
      <w:pPr>
        <w:shd w:val="clear" w:color="auto" w:fill="FFFFFF"/>
        <w:spacing w:line="360" w:lineRule="auto"/>
        <w:ind w:left="10" w:firstLine="874"/>
        <w:jc w:val="both"/>
        <w:rPr>
          <w:sz w:val="28"/>
          <w:szCs w:val="28"/>
          <w:lang w:val="uk-UA"/>
        </w:rPr>
      </w:pPr>
      <w:r w:rsidRPr="00824B4A">
        <w:rPr>
          <w:color w:val="000000"/>
          <w:spacing w:val="-4"/>
          <w:sz w:val="28"/>
          <w:szCs w:val="28"/>
          <w:lang w:val="uk-UA"/>
        </w:rPr>
        <w:t xml:space="preserve">2. Спрямованість завдань </w:t>
      </w:r>
      <w:r>
        <w:rPr>
          <w:color w:val="000000"/>
          <w:spacing w:val="-4"/>
          <w:sz w:val="28"/>
          <w:szCs w:val="28"/>
          <w:lang w:val="uk-UA"/>
        </w:rPr>
        <w:t>з</w:t>
      </w:r>
      <w:r w:rsidRPr="00824B4A">
        <w:rPr>
          <w:color w:val="000000"/>
          <w:spacing w:val="-4"/>
          <w:sz w:val="28"/>
          <w:szCs w:val="28"/>
          <w:lang w:val="uk-UA"/>
        </w:rPr>
        <w:t xml:space="preserve"> педагогі</w:t>
      </w:r>
      <w:r>
        <w:rPr>
          <w:color w:val="000000"/>
          <w:spacing w:val="-4"/>
          <w:sz w:val="28"/>
          <w:szCs w:val="28"/>
          <w:lang w:val="uk-UA"/>
        </w:rPr>
        <w:t>ки</w:t>
      </w:r>
      <w:r w:rsidRPr="00824B4A">
        <w:rPr>
          <w:color w:val="000000"/>
          <w:spacing w:val="-4"/>
          <w:sz w:val="28"/>
          <w:szCs w:val="28"/>
          <w:lang w:val="uk-UA"/>
        </w:rPr>
        <w:t xml:space="preserve"> насамперед на організацію самооцінки і самоконтролю рівня професійної підготовленості студентів.</w:t>
      </w:r>
    </w:p>
    <w:p w:rsidR="00FA64F9" w:rsidRPr="00824B4A" w:rsidRDefault="00FA64F9" w:rsidP="00FA64F9">
      <w:pPr>
        <w:shd w:val="clear" w:color="auto" w:fill="FFFFFF"/>
        <w:spacing w:before="10" w:line="360" w:lineRule="auto"/>
        <w:ind w:left="19" w:firstLine="883"/>
        <w:jc w:val="both"/>
        <w:rPr>
          <w:sz w:val="28"/>
          <w:szCs w:val="28"/>
          <w:lang w:val="uk-UA"/>
        </w:rPr>
      </w:pPr>
      <w:r w:rsidRPr="00824B4A">
        <w:rPr>
          <w:color w:val="000000"/>
          <w:spacing w:val="-5"/>
          <w:sz w:val="28"/>
          <w:szCs w:val="28"/>
          <w:lang w:val="uk-UA"/>
        </w:rPr>
        <w:t xml:space="preserve">3. Наявність </w:t>
      </w:r>
      <w:proofErr w:type="spellStart"/>
      <w:r w:rsidRPr="00824B4A">
        <w:rPr>
          <w:spacing w:val="-5"/>
          <w:sz w:val="28"/>
          <w:szCs w:val="28"/>
          <w:lang w:val="uk-UA"/>
        </w:rPr>
        <w:t>м</w:t>
      </w:r>
      <w:r>
        <w:rPr>
          <w:spacing w:val="-5"/>
          <w:sz w:val="28"/>
          <w:szCs w:val="28"/>
          <w:lang w:val="uk-UA"/>
        </w:rPr>
        <w:t>і</w:t>
      </w:r>
      <w:r w:rsidRPr="00824B4A">
        <w:rPr>
          <w:spacing w:val="-5"/>
          <w:sz w:val="28"/>
          <w:szCs w:val="28"/>
          <w:lang w:val="uk-UA"/>
        </w:rPr>
        <w:t>жпредметно</w:t>
      </w:r>
      <w:r>
        <w:rPr>
          <w:spacing w:val="-5"/>
          <w:sz w:val="28"/>
          <w:szCs w:val="28"/>
          <w:lang w:val="uk-UA"/>
        </w:rPr>
        <w:t>ї</w:t>
      </w:r>
      <w:proofErr w:type="spellEnd"/>
      <w:r w:rsidRPr="00824B4A">
        <w:rPr>
          <w:color w:val="000000"/>
          <w:spacing w:val="-5"/>
          <w:sz w:val="28"/>
          <w:szCs w:val="28"/>
          <w:lang w:val="uk-UA"/>
        </w:rPr>
        <w:t xml:space="preserve"> (</w:t>
      </w:r>
      <w:r w:rsidRPr="00824B4A">
        <w:rPr>
          <w:spacing w:val="-5"/>
          <w:sz w:val="28"/>
          <w:szCs w:val="28"/>
          <w:lang w:val="uk-UA"/>
        </w:rPr>
        <w:t>міждисциплінарної</w:t>
      </w:r>
      <w:r w:rsidRPr="00824B4A">
        <w:rPr>
          <w:color w:val="000000"/>
          <w:spacing w:val="-5"/>
          <w:sz w:val="28"/>
          <w:szCs w:val="28"/>
          <w:lang w:val="uk-UA"/>
        </w:rPr>
        <w:t xml:space="preserve">) основи дидактичного матеріалу, </w:t>
      </w:r>
      <w:r>
        <w:rPr>
          <w:color w:val="000000"/>
          <w:spacing w:val="-5"/>
          <w:sz w:val="28"/>
          <w:szCs w:val="28"/>
          <w:lang w:val="uk-UA"/>
        </w:rPr>
        <w:t xml:space="preserve"> що міститься</w:t>
      </w:r>
      <w:r w:rsidRPr="00824B4A">
        <w:rPr>
          <w:color w:val="000000"/>
          <w:spacing w:val="-5"/>
          <w:sz w:val="28"/>
          <w:szCs w:val="28"/>
          <w:lang w:val="uk-UA"/>
        </w:rPr>
        <w:t xml:space="preserve"> в завданнях.</w:t>
      </w:r>
    </w:p>
    <w:p w:rsidR="00FA64F9" w:rsidRPr="00824B4A" w:rsidRDefault="00FA64F9" w:rsidP="00FA64F9">
      <w:pPr>
        <w:shd w:val="clear" w:color="auto" w:fill="FFFFFF"/>
        <w:spacing w:line="360" w:lineRule="auto"/>
        <w:ind w:left="10" w:right="653" w:firstLine="883"/>
        <w:jc w:val="both"/>
        <w:rPr>
          <w:sz w:val="28"/>
          <w:szCs w:val="28"/>
          <w:lang w:val="uk-UA"/>
        </w:rPr>
      </w:pPr>
      <w:r w:rsidRPr="00824B4A">
        <w:rPr>
          <w:color w:val="000000"/>
          <w:spacing w:val="-4"/>
          <w:sz w:val="28"/>
          <w:szCs w:val="28"/>
          <w:lang w:val="uk-UA"/>
        </w:rPr>
        <w:t xml:space="preserve">4. Наявність у </w:t>
      </w:r>
      <w:r w:rsidRPr="00824B4A">
        <w:rPr>
          <w:spacing w:val="-4"/>
          <w:sz w:val="28"/>
          <w:szCs w:val="28"/>
          <w:lang w:val="uk-UA"/>
        </w:rPr>
        <w:t>змісті</w:t>
      </w:r>
      <w:r w:rsidRPr="00824B4A">
        <w:rPr>
          <w:color w:val="000000"/>
          <w:spacing w:val="-4"/>
          <w:sz w:val="28"/>
          <w:szCs w:val="28"/>
          <w:lang w:val="uk-UA"/>
        </w:rPr>
        <w:t xml:space="preserve"> завдань </w:t>
      </w:r>
      <w:r w:rsidRPr="00824B4A">
        <w:rPr>
          <w:spacing w:val="-4"/>
          <w:sz w:val="28"/>
          <w:szCs w:val="28"/>
          <w:lang w:val="uk-UA"/>
        </w:rPr>
        <w:t>зв'язку</w:t>
      </w:r>
      <w:r w:rsidRPr="00824B4A">
        <w:rPr>
          <w:color w:val="000000"/>
          <w:spacing w:val="-4"/>
          <w:sz w:val="28"/>
          <w:szCs w:val="28"/>
          <w:lang w:val="uk-UA"/>
        </w:rPr>
        <w:t xml:space="preserve"> між теорією і практикою організації навчально-виховного процесу.</w:t>
      </w:r>
    </w:p>
    <w:p w:rsidR="00FA64F9" w:rsidRPr="00824B4A" w:rsidRDefault="00FA64F9" w:rsidP="00FA64F9">
      <w:pPr>
        <w:shd w:val="clear" w:color="auto" w:fill="FFFFFF"/>
        <w:spacing w:line="360" w:lineRule="auto"/>
        <w:ind w:left="10" w:firstLine="893"/>
        <w:jc w:val="both"/>
        <w:rPr>
          <w:sz w:val="28"/>
          <w:szCs w:val="28"/>
          <w:lang w:val="uk-UA"/>
        </w:rPr>
      </w:pPr>
      <w:r w:rsidRPr="00824B4A">
        <w:rPr>
          <w:color w:val="000000"/>
          <w:spacing w:val="-4"/>
          <w:sz w:val="28"/>
          <w:szCs w:val="28"/>
          <w:lang w:val="uk-UA"/>
        </w:rPr>
        <w:t xml:space="preserve">5. Спрямованість завдань на самостійне і творче </w:t>
      </w:r>
      <w:r>
        <w:rPr>
          <w:color w:val="000000"/>
          <w:spacing w:val="-4"/>
          <w:sz w:val="28"/>
          <w:szCs w:val="28"/>
          <w:lang w:val="uk-UA"/>
        </w:rPr>
        <w:t>ви</w:t>
      </w:r>
      <w:r w:rsidRPr="00824B4A">
        <w:rPr>
          <w:spacing w:val="-4"/>
          <w:sz w:val="28"/>
          <w:szCs w:val="28"/>
          <w:lang w:val="uk-UA"/>
        </w:rPr>
        <w:t>рішення</w:t>
      </w:r>
      <w:r w:rsidRPr="00824B4A">
        <w:rPr>
          <w:color w:val="000000"/>
          <w:spacing w:val="-4"/>
          <w:sz w:val="28"/>
          <w:szCs w:val="28"/>
          <w:lang w:val="uk-UA"/>
        </w:rPr>
        <w:t xml:space="preserve"> студентами питань організації навчання і виховання школярів.</w:t>
      </w:r>
    </w:p>
    <w:p w:rsidR="00FA64F9" w:rsidRPr="00824B4A" w:rsidRDefault="00FA64F9" w:rsidP="00FA64F9">
      <w:pPr>
        <w:shd w:val="clear" w:color="auto" w:fill="FFFFFF"/>
        <w:spacing w:before="10" w:line="360" w:lineRule="auto"/>
        <w:ind w:firstLine="883"/>
        <w:jc w:val="both"/>
        <w:rPr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Ці вимоги з</w:t>
      </w:r>
      <w:r w:rsidRPr="00824B4A">
        <w:rPr>
          <w:color w:val="000000"/>
          <w:spacing w:val="-4"/>
          <w:sz w:val="28"/>
          <w:szCs w:val="28"/>
          <w:lang w:val="uk-UA"/>
        </w:rPr>
        <w:t xml:space="preserve">умовлені тим, що при аналізі підготовки фахівців у вузі </w:t>
      </w:r>
      <w:r>
        <w:rPr>
          <w:color w:val="000000"/>
          <w:spacing w:val="-4"/>
          <w:sz w:val="28"/>
          <w:szCs w:val="28"/>
          <w:lang w:val="uk-UA"/>
        </w:rPr>
        <w:t>переважна більшість дослідників в</w:t>
      </w:r>
      <w:r w:rsidRPr="00824B4A">
        <w:rPr>
          <w:color w:val="000000"/>
          <w:spacing w:val="-4"/>
          <w:sz w:val="28"/>
          <w:szCs w:val="28"/>
          <w:lang w:val="uk-UA"/>
        </w:rPr>
        <w:t>казують на недостатню сформованість «методичних поглядів» і слабку реалізацію</w:t>
      </w:r>
      <w:r>
        <w:rPr>
          <w:color w:val="000000"/>
          <w:spacing w:val="-4"/>
          <w:sz w:val="28"/>
          <w:szCs w:val="28"/>
          <w:lang w:val="uk-UA"/>
        </w:rPr>
        <w:t xml:space="preserve"> як</w:t>
      </w:r>
      <w:r w:rsidRPr="00824B4A">
        <w:rPr>
          <w:color w:val="000000"/>
          <w:spacing w:val="-4"/>
          <w:sz w:val="28"/>
          <w:szCs w:val="28"/>
          <w:lang w:val="uk-UA"/>
        </w:rPr>
        <w:t xml:space="preserve"> </w:t>
      </w:r>
      <w:proofErr w:type="spellStart"/>
      <w:r w:rsidRPr="00824B4A">
        <w:rPr>
          <w:color w:val="000000"/>
          <w:spacing w:val="-4"/>
          <w:sz w:val="28"/>
          <w:szCs w:val="28"/>
          <w:lang w:val="uk-UA"/>
        </w:rPr>
        <w:t>внутріпредметних</w:t>
      </w:r>
      <w:proofErr w:type="spellEnd"/>
      <w:r w:rsidRPr="00824B4A">
        <w:rPr>
          <w:color w:val="000000"/>
          <w:spacing w:val="-4"/>
          <w:sz w:val="28"/>
          <w:szCs w:val="28"/>
          <w:lang w:val="uk-UA"/>
        </w:rPr>
        <w:t xml:space="preserve"> зв'язків</w:t>
      </w:r>
      <w:r>
        <w:rPr>
          <w:color w:val="000000"/>
          <w:spacing w:val="-4"/>
          <w:sz w:val="28"/>
          <w:szCs w:val="28"/>
          <w:lang w:val="uk-UA"/>
        </w:rPr>
        <w:t>, так</w:t>
      </w:r>
      <w:r w:rsidRPr="00824B4A">
        <w:rPr>
          <w:color w:val="000000"/>
          <w:spacing w:val="-4"/>
          <w:sz w:val="28"/>
          <w:szCs w:val="28"/>
          <w:lang w:val="uk-UA"/>
        </w:rPr>
        <w:t xml:space="preserve"> і </w:t>
      </w:r>
      <w:proofErr w:type="spellStart"/>
      <w:r w:rsidRPr="00824B4A">
        <w:rPr>
          <w:spacing w:val="-4"/>
          <w:sz w:val="28"/>
          <w:szCs w:val="28"/>
          <w:lang w:val="uk-UA"/>
        </w:rPr>
        <w:t>м</w:t>
      </w:r>
      <w:r>
        <w:rPr>
          <w:spacing w:val="-4"/>
          <w:sz w:val="28"/>
          <w:szCs w:val="28"/>
          <w:lang w:val="uk-UA"/>
        </w:rPr>
        <w:t>і</w:t>
      </w:r>
      <w:r w:rsidRPr="00824B4A">
        <w:rPr>
          <w:spacing w:val="-4"/>
          <w:sz w:val="28"/>
          <w:szCs w:val="28"/>
          <w:lang w:val="uk-UA"/>
        </w:rPr>
        <w:t>жпредметн</w:t>
      </w:r>
      <w:r>
        <w:rPr>
          <w:spacing w:val="-4"/>
          <w:sz w:val="28"/>
          <w:szCs w:val="28"/>
          <w:lang w:val="uk-UA"/>
        </w:rPr>
        <w:t>и</w:t>
      </w:r>
      <w:r w:rsidRPr="00824B4A">
        <w:rPr>
          <w:spacing w:val="-4"/>
          <w:sz w:val="28"/>
          <w:szCs w:val="28"/>
          <w:lang w:val="uk-UA"/>
        </w:rPr>
        <w:t>х</w:t>
      </w:r>
      <w:proofErr w:type="spellEnd"/>
      <w:r w:rsidRPr="00824B4A">
        <w:rPr>
          <w:color w:val="000000"/>
          <w:spacing w:val="-4"/>
          <w:sz w:val="28"/>
          <w:szCs w:val="28"/>
          <w:lang w:val="uk-UA"/>
        </w:rPr>
        <w:t xml:space="preserve"> зв'язків у процесі навчання.</w:t>
      </w:r>
    </w:p>
    <w:p w:rsidR="00FA64F9" w:rsidRPr="00824B4A" w:rsidRDefault="00FA64F9" w:rsidP="00FA64F9">
      <w:pPr>
        <w:shd w:val="clear" w:color="auto" w:fill="FFFFFF"/>
        <w:spacing w:line="360" w:lineRule="auto"/>
        <w:ind w:left="19" w:firstLine="864"/>
        <w:jc w:val="both"/>
        <w:rPr>
          <w:sz w:val="28"/>
          <w:szCs w:val="28"/>
          <w:lang w:val="uk-UA"/>
        </w:rPr>
      </w:pPr>
      <w:r w:rsidRPr="00824B4A">
        <w:rPr>
          <w:color w:val="000000"/>
          <w:spacing w:val="-4"/>
          <w:sz w:val="28"/>
          <w:szCs w:val="28"/>
          <w:lang w:val="uk-UA"/>
        </w:rPr>
        <w:t>Розроб</w:t>
      </w:r>
      <w:r>
        <w:rPr>
          <w:color w:val="000000"/>
          <w:spacing w:val="-4"/>
          <w:sz w:val="28"/>
          <w:szCs w:val="28"/>
          <w:lang w:val="uk-UA"/>
        </w:rPr>
        <w:t>ка</w:t>
      </w:r>
      <w:r w:rsidRPr="00824B4A">
        <w:rPr>
          <w:color w:val="000000"/>
          <w:spacing w:val="-4"/>
          <w:sz w:val="28"/>
          <w:szCs w:val="28"/>
          <w:lang w:val="uk-UA"/>
        </w:rPr>
        <w:t xml:space="preserve"> і частков</w:t>
      </w:r>
      <w:r>
        <w:rPr>
          <w:color w:val="000000"/>
          <w:spacing w:val="-4"/>
          <w:sz w:val="28"/>
          <w:szCs w:val="28"/>
          <w:lang w:val="uk-UA"/>
        </w:rPr>
        <w:t>и</w:t>
      </w:r>
      <w:r w:rsidRPr="00824B4A">
        <w:rPr>
          <w:color w:val="000000"/>
          <w:spacing w:val="-4"/>
          <w:sz w:val="28"/>
          <w:szCs w:val="28"/>
          <w:lang w:val="uk-UA"/>
        </w:rPr>
        <w:t xml:space="preserve">й добір дидактичного матеріалу для організації самостійної роботи студентів </w:t>
      </w:r>
      <w:r>
        <w:rPr>
          <w:color w:val="000000"/>
          <w:spacing w:val="-4"/>
          <w:sz w:val="28"/>
          <w:szCs w:val="28"/>
          <w:lang w:val="uk-UA"/>
        </w:rPr>
        <w:t>з</w:t>
      </w:r>
      <w:r w:rsidRPr="00824B4A">
        <w:rPr>
          <w:color w:val="000000"/>
          <w:spacing w:val="-4"/>
          <w:sz w:val="28"/>
          <w:szCs w:val="28"/>
          <w:lang w:val="uk-UA"/>
        </w:rPr>
        <w:t xml:space="preserve"> педагогі</w:t>
      </w:r>
      <w:r>
        <w:rPr>
          <w:color w:val="000000"/>
          <w:spacing w:val="-4"/>
          <w:sz w:val="28"/>
          <w:szCs w:val="28"/>
          <w:lang w:val="uk-UA"/>
        </w:rPr>
        <w:t>ки</w:t>
      </w:r>
      <w:r w:rsidRPr="00824B4A">
        <w:rPr>
          <w:color w:val="000000"/>
          <w:spacing w:val="-4"/>
          <w:sz w:val="28"/>
          <w:szCs w:val="28"/>
          <w:lang w:val="uk-UA"/>
        </w:rPr>
        <w:t>, а також контрол</w:t>
      </w:r>
      <w:r>
        <w:rPr>
          <w:color w:val="000000"/>
          <w:spacing w:val="-4"/>
          <w:sz w:val="28"/>
          <w:szCs w:val="28"/>
          <w:lang w:val="uk-UA"/>
        </w:rPr>
        <w:t>ь</w:t>
      </w:r>
      <w:r w:rsidRPr="00824B4A">
        <w:rPr>
          <w:color w:val="000000"/>
          <w:spacing w:val="-4"/>
          <w:sz w:val="28"/>
          <w:szCs w:val="28"/>
          <w:lang w:val="uk-UA"/>
        </w:rPr>
        <w:t xml:space="preserve"> і самоконтрол</w:t>
      </w:r>
      <w:r>
        <w:rPr>
          <w:color w:val="000000"/>
          <w:spacing w:val="-4"/>
          <w:sz w:val="28"/>
          <w:szCs w:val="28"/>
          <w:lang w:val="uk-UA"/>
        </w:rPr>
        <w:t>ь</w:t>
      </w:r>
      <w:r w:rsidRPr="00824B4A">
        <w:rPr>
          <w:color w:val="000000"/>
          <w:spacing w:val="-4"/>
          <w:sz w:val="28"/>
          <w:szCs w:val="28"/>
          <w:lang w:val="uk-UA"/>
        </w:rPr>
        <w:t xml:space="preserve"> їх</w:t>
      </w:r>
      <w:r>
        <w:rPr>
          <w:color w:val="000000"/>
          <w:spacing w:val="-4"/>
          <w:sz w:val="28"/>
          <w:szCs w:val="28"/>
          <w:lang w:val="uk-UA"/>
        </w:rPr>
        <w:t xml:space="preserve"> знань здійснюється </w:t>
      </w:r>
      <w:r w:rsidRPr="00824B4A">
        <w:rPr>
          <w:color w:val="000000"/>
          <w:spacing w:val="-4"/>
          <w:sz w:val="28"/>
          <w:szCs w:val="28"/>
          <w:lang w:val="uk-UA"/>
        </w:rPr>
        <w:t xml:space="preserve"> в </w:t>
      </w:r>
      <w:r w:rsidRPr="00824B4A">
        <w:rPr>
          <w:spacing w:val="-4"/>
          <w:sz w:val="28"/>
          <w:szCs w:val="28"/>
          <w:lang w:val="uk-UA"/>
        </w:rPr>
        <w:t>основному</w:t>
      </w:r>
      <w:r>
        <w:rPr>
          <w:color w:val="000000"/>
          <w:spacing w:val="-4"/>
          <w:sz w:val="28"/>
          <w:szCs w:val="28"/>
          <w:lang w:val="uk-UA"/>
        </w:rPr>
        <w:t xml:space="preserve"> </w:t>
      </w:r>
      <w:r w:rsidRPr="00824B4A">
        <w:rPr>
          <w:color w:val="000000"/>
          <w:spacing w:val="-4"/>
          <w:sz w:val="28"/>
          <w:szCs w:val="28"/>
          <w:lang w:val="uk-UA"/>
        </w:rPr>
        <w:t xml:space="preserve"> викладачем.</w:t>
      </w:r>
    </w:p>
    <w:p w:rsidR="00FA64F9" w:rsidRPr="00824B4A" w:rsidRDefault="00FA64F9" w:rsidP="00FA64F9">
      <w:pPr>
        <w:shd w:val="clear" w:color="auto" w:fill="FFFFFF"/>
        <w:spacing w:before="10" w:line="360" w:lineRule="auto"/>
        <w:ind w:left="10" w:firstLine="874"/>
        <w:jc w:val="both"/>
        <w:rPr>
          <w:sz w:val="28"/>
          <w:szCs w:val="28"/>
          <w:lang w:val="uk-UA"/>
        </w:rPr>
      </w:pPr>
      <w:r w:rsidRPr="00824B4A">
        <w:rPr>
          <w:color w:val="000000"/>
          <w:spacing w:val="-4"/>
          <w:sz w:val="28"/>
          <w:szCs w:val="28"/>
          <w:lang w:val="uk-UA"/>
        </w:rPr>
        <w:t xml:space="preserve">Для цього викладач </w:t>
      </w:r>
      <w:r w:rsidRPr="00824B4A">
        <w:rPr>
          <w:spacing w:val="-4"/>
          <w:sz w:val="28"/>
          <w:szCs w:val="28"/>
          <w:lang w:val="uk-UA"/>
        </w:rPr>
        <w:t>повин</w:t>
      </w:r>
      <w:r>
        <w:rPr>
          <w:spacing w:val="-4"/>
          <w:sz w:val="28"/>
          <w:szCs w:val="28"/>
          <w:lang w:val="uk-UA"/>
        </w:rPr>
        <w:t>ен</w:t>
      </w:r>
      <w:r w:rsidRPr="00824B4A">
        <w:rPr>
          <w:color w:val="000000"/>
          <w:spacing w:val="-4"/>
          <w:sz w:val="28"/>
          <w:szCs w:val="28"/>
          <w:lang w:val="uk-UA"/>
        </w:rPr>
        <w:t xml:space="preserve"> мати дидактичний матеріал, що </w:t>
      </w:r>
      <w:r w:rsidRPr="00824B4A">
        <w:rPr>
          <w:spacing w:val="-4"/>
          <w:sz w:val="28"/>
          <w:szCs w:val="28"/>
          <w:lang w:val="uk-UA"/>
        </w:rPr>
        <w:t>містить</w:t>
      </w:r>
      <w:r w:rsidRPr="00824B4A">
        <w:rPr>
          <w:color w:val="000000"/>
          <w:spacing w:val="-4"/>
          <w:sz w:val="28"/>
          <w:szCs w:val="28"/>
          <w:lang w:val="uk-UA"/>
        </w:rPr>
        <w:t xml:space="preserve"> банки питань, завдань, </w:t>
      </w:r>
      <w:r w:rsidRPr="00824B4A">
        <w:rPr>
          <w:spacing w:val="-4"/>
          <w:sz w:val="28"/>
          <w:szCs w:val="28"/>
          <w:lang w:val="uk-UA"/>
        </w:rPr>
        <w:t>задач</w:t>
      </w:r>
      <w:r w:rsidRPr="00824B4A">
        <w:rPr>
          <w:color w:val="000000"/>
          <w:spacing w:val="-4"/>
          <w:sz w:val="28"/>
          <w:szCs w:val="28"/>
          <w:lang w:val="uk-UA"/>
        </w:rPr>
        <w:t xml:space="preserve"> і вправ з різних </w:t>
      </w:r>
      <w:r w:rsidRPr="00824B4A">
        <w:rPr>
          <w:spacing w:val="-4"/>
          <w:sz w:val="28"/>
          <w:szCs w:val="28"/>
          <w:lang w:val="uk-UA"/>
        </w:rPr>
        <w:t>розділів</w:t>
      </w:r>
      <w:r w:rsidRPr="00824B4A">
        <w:rPr>
          <w:color w:val="000000"/>
          <w:spacing w:val="-4"/>
          <w:sz w:val="28"/>
          <w:szCs w:val="28"/>
          <w:lang w:val="uk-UA"/>
        </w:rPr>
        <w:t xml:space="preserve"> педагогіки</w:t>
      </w:r>
      <w:r>
        <w:rPr>
          <w:color w:val="000000"/>
          <w:spacing w:val="-4"/>
          <w:sz w:val="28"/>
          <w:szCs w:val="28"/>
          <w:lang w:val="uk-UA"/>
        </w:rPr>
        <w:t xml:space="preserve"> та </w:t>
      </w:r>
      <w:r w:rsidRPr="00824B4A">
        <w:rPr>
          <w:color w:val="000000"/>
          <w:spacing w:val="-4"/>
          <w:sz w:val="28"/>
          <w:szCs w:val="28"/>
          <w:lang w:val="uk-UA"/>
        </w:rPr>
        <w:t xml:space="preserve"> психології.</w:t>
      </w:r>
    </w:p>
    <w:p w:rsidR="00FA64F9" w:rsidRPr="00824B4A" w:rsidRDefault="00FA64F9" w:rsidP="00FA64F9">
      <w:pPr>
        <w:shd w:val="clear" w:color="auto" w:fill="FFFFFF"/>
        <w:spacing w:line="360" w:lineRule="auto"/>
        <w:ind w:firstLine="864"/>
        <w:jc w:val="both"/>
        <w:rPr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 xml:space="preserve"> </w:t>
      </w:r>
    </w:p>
    <w:p w:rsidR="00FA64F9" w:rsidRPr="00EA0CB0" w:rsidRDefault="00FA64F9" w:rsidP="00FA64F9">
      <w:pPr>
        <w:shd w:val="clear" w:color="auto" w:fill="FFFFFF"/>
        <w:spacing w:line="360" w:lineRule="auto"/>
        <w:ind w:firstLine="739"/>
        <w:jc w:val="both"/>
        <w:rPr>
          <w:color w:val="000000"/>
          <w:spacing w:val="-10"/>
          <w:sz w:val="28"/>
          <w:szCs w:val="28"/>
          <w:lang w:val="uk-UA"/>
        </w:rPr>
      </w:pPr>
      <w:r>
        <w:rPr>
          <w:color w:val="000000"/>
          <w:spacing w:val="-10"/>
          <w:sz w:val="28"/>
          <w:szCs w:val="28"/>
          <w:lang w:val="uk-UA"/>
        </w:rPr>
        <w:t xml:space="preserve"> При</w:t>
      </w:r>
      <w:r w:rsidRPr="00824B4A">
        <w:rPr>
          <w:color w:val="000000"/>
          <w:spacing w:val="-10"/>
          <w:sz w:val="28"/>
          <w:szCs w:val="28"/>
          <w:lang w:val="uk-UA"/>
        </w:rPr>
        <w:t xml:space="preserve"> </w:t>
      </w:r>
      <w:r>
        <w:rPr>
          <w:spacing w:val="-10"/>
          <w:sz w:val="28"/>
          <w:szCs w:val="28"/>
          <w:lang w:val="uk-UA"/>
        </w:rPr>
        <w:t xml:space="preserve"> формуванні</w:t>
      </w:r>
      <w:r w:rsidRPr="00824B4A">
        <w:rPr>
          <w:color w:val="000000"/>
          <w:spacing w:val="-1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pacing w:val="-10"/>
          <w:sz w:val="28"/>
          <w:szCs w:val="28"/>
          <w:lang w:val="uk-UA"/>
        </w:rPr>
        <w:t>оцікиі</w:t>
      </w:r>
      <w:proofErr w:type="spellEnd"/>
      <w:r>
        <w:rPr>
          <w:color w:val="000000"/>
          <w:spacing w:val="-10"/>
          <w:sz w:val="28"/>
          <w:szCs w:val="28"/>
          <w:lang w:val="uk-UA"/>
        </w:rPr>
        <w:t xml:space="preserve"> і самооцінки</w:t>
      </w:r>
      <w:r w:rsidRPr="00824B4A">
        <w:rPr>
          <w:color w:val="000000"/>
          <w:spacing w:val="-10"/>
          <w:sz w:val="28"/>
          <w:szCs w:val="28"/>
          <w:lang w:val="uk-UA"/>
        </w:rPr>
        <w:t xml:space="preserve"> </w:t>
      </w:r>
      <w:r>
        <w:rPr>
          <w:spacing w:val="-10"/>
          <w:sz w:val="28"/>
          <w:szCs w:val="28"/>
          <w:lang w:val="uk-UA"/>
        </w:rPr>
        <w:t>у</w:t>
      </w:r>
      <w:r w:rsidRPr="00824B4A">
        <w:rPr>
          <w:color w:val="000000"/>
          <w:spacing w:val="-10"/>
          <w:sz w:val="28"/>
          <w:szCs w:val="28"/>
          <w:lang w:val="uk-UA"/>
        </w:rPr>
        <w:t xml:space="preserve"> студентів педагогічних умінь</w:t>
      </w:r>
      <w:r w:rsidRPr="00932987">
        <w:rPr>
          <w:color w:val="000000"/>
          <w:spacing w:val="-10"/>
          <w:sz w:val="28"/>
          <w:szCs w:val="28"/>
          <w:lang w:val="uk-UA"/>
        </w:rPr>
        <w:t xml:space="preserve"> </w:t>
      </w:r>
      <w:r>
        <w:rPr>
          <w:color w:val="000000"/>
          <w:spacing w:val="-10"/>
          <w:sz w:val="28"/>
          <w:szCs w:val="28"/>
          <w:lang w:val="uk-UA"/>
        </w:rPr>
        <w:t>та</w:t>
      </w:r>
      <w:r w:rsidRPr="00824B4A">
        <w:rPr>
          <w:color w:val="000000"/>
          <w:spacing w:val="-10"/>
          <w:sz w:val="28"/>
          <w:szCs w:val="28"/>
          <w:lang w:val="uk-UA"/>
        </w:rPr>
        <w:t xml:space="preserve"> навичок  </w:t>
      </w:r>
      <w:r>
        <w:rPr>
          <w:color w:val="000000"/>
          <w:spacing w:val="-10"/>
          <w:sz w:val="28"/>
          <w:szCs w:val="28"/>
          <w:lang w:val="uk-UA"/>
        </w:rPr>
        <w:t>необхідно навчити</w:t>
      </w:r>
      <w:r w:rsidRPr="00824B4A">
        <w:rPr>
          <w:color w:val="000000"/>
          <w:spacing w:val="-10"/>
          <w:sz w:val="28"/>
          <w:szCs w:val="28"/>
          <w:lang w:val="uk-UA"/>
        </w:rPr>
        <w:t>:</w:t>
      </w:r>
    </w:p>
    <w:p w:rsidR="00FA64F9" w:rsidRPr="00824B4A" w:rsidRDefault="00FA64F9" w:rsidP="00FA64F9">
      <w:pPr>
        <w:shd w:val="clear" w:color="auto" w:fill="FFFFFF"/>
        <w:spacing w:before="96" w:line="360" w:lineRule="auto"/>
        <w:ind w:firstLine="739"/>
        <w:jc w:val="both"/>
        <w:rPr>
          <w:sz w:val="28"/>
          <w:szCs w:val="28"/>
          <w:lang w:val="uk-UA"/>
        </w:rPr>
      </w:pPr>
      <w:r w:rsidRPr="00824B4A">
        <w:rPr>
          <w:color w:val="000000"/>
          <w:spacing w:val="-11"/>
          <w:sz w:val="28"/>
          <w:szCs w:val="28"/>
          <w:lang w:val="uk-UA"/>
        </w:rPr>
        <w:t xml:space="preserve">1) аналізувати </w:t>
      </w:r>
      <w:r w:rsidRPr="00824B4A">
        <w:rPr>
          <w:spacing w:val="-11"/>
          <w:sz w:val="28"/>
          <w:szCs w:val="28"/>
          <w:lang w:val="uk-UA"/>
        </w:rPr>
        <w:t>зміст</w:t>
      </w:r>
      <w:r w:rsidRPr="00824B4A">
        <w:rPr>
          <w:color w:val="000000"/>
          <w:spacing w:val="-11"/>
          <w:sz w:val="28"/>
          <w:szCs w:val="28"/>
          <w:lang w:val="uk-UA"/>
        </w:rPr>
        <w:t xml:space="preserve"> навчального матер</w:t>
      </w:r>
      <w:r>
        <w:rPr>
          <w:color w:val="000000"/>
          <w:spacing w:val="-11"/>
          <w:sz w:val="28"/>
          <w:szCs w:val="28"/>
          <w:lang w:val="uk-UA"/>
        </w:rPr>
        <w:t>іалу і виділяти знання, уміння та</w:t>
      </w:r>
      <w:r w:rsidRPr="00824B4A">
        <w:rPr>
          <w:color w:val="000000"/>
          <w:spacing w:val="-11"/>
          <w:sz w:val="28"/>
          <w:szCs w:val="28"/>
          <w:lang w:val="uk-UA"/>
        </w:rPr>
        <w:t xml:space="preserve">   </w:t>
      </w:r>
      <w:r w:rsidRPr="00824B4A">
        <w:rPr>
          <w:spacing w:val="-11"/>
          <w:sz w:val="28"/>
          <w:szCs w:val="28"/>
          <w:lang w:val="uk-UA"/>
        </w:rPr>
        <w:t>навички</w:t>
      </w:r>
      <w:r w:rsidRPr="00824B4A">
        <w:rPr>
          <w:color w:val="000000"/>
          <w:spacing w:val="-11"/>
          <w:sz w:val="28"/>
          <w:szCs w:val="28"/>
          <w:lang w:val="uk-UA"/>
        </w:rPr>
        <w:t xml:space="preserve">, що необхідні </w:t>
      </w:r>
      <w:r w:rsidRPr="00824B4A">
        <w:rPr>
          <w:spacing w:val="-11"/>
          <w:sz w:val="28"/>
          <w:szCs w:val="28"/>
          <w:lang w:val="uk-UA"/>
        </w:rPr>
        <w:t>учн</w:t>
      </w:r>
      <w:r>
        <w:rPr>
          <w:spacing w:val="-11"/>
          <w:sz w:val="28"/>
          <w:szCs w:val="28"/>
          <w:lang w:val="uk-UA"/>
        </w:rPr>
        <w:t>я</w:t>
      </w:r>
      <w:r w:rsidRPr="00824B4A">
        <w:rPr>
          <w:spacing w:val="-11"/>
          <w:sz w:val="28"/>
          <w:szCs w:val="28"/>
          <w:lang w:val="uk-UA"/>
        </w:rPr>
        <w:t>м</w:t>
      </w:r>
      <w:r w:rsidRPr="00824B4A">
        <w:rPr>
          <w:color w:val="000000"/>
          <w:spacing w:val="-11"/>
          <w:sz w:val="28"/>
          <w:szCs w:val="28"/>
          <w:lang w:val="uk-UA"/>
        </w:rPr>
        <w:t xml:space="preserve"> для його розуміння </w:t>
      </w:r>
      <w:r>
        <w:rPr>
          <w:color w:val="000000"/>
          <w:spacing w:val="-11"/>
          <w:sz w:val="28"/>
          <w:szCs w:val="28"/>
          <w:lang w:val="uk-UA"/>
        </w:rPr>
        <w:t>й</w:t>
      </w:r>
      <w:r w:rsidRPr="00824B4A">
        <w:rPr>
          <w:color w:val="000000"/>
          <w:spacing w:val="-11"/>
          <w:sz w:val="28"/>
          <w:szCs w:val="28"/>
          <w:lang w:val="uk-UA"/>
        </w:rPr>
        <w:t xml:space="preserve"> осмислення;</w:t>
      </w:r>
    </w:p>
    <w:p w:rsidR="00FA64F9" w:rsidRPr="00824B4A" w:rsidRDefault="00FA64F9" w:rsidP="00FA64F9">
      <w:pPr>
        <w:shd w:val="clear" w:color="auto" w:fill="FFFFFF"/>
        <w:spacing w:line="360" w:lineRule="auto"/>
        <w:ind w:left="10" w:firstLine="730"/>
        <w:jc w:val="both"/>
        <w:rPr>
          <w:sz w:val="28"/>
          <w:szCs w:val="28"/>
          <w:lang w:val="uk-UA"/>
        </w:rPr>
      </w:pPr>
      <w:r w:rsidRPr="00824B4A">
        <w:rPr>
          <w:color w:val="000000"/>
          <w:spacing w:val="-11"/>
          <w:sz w:val="28"/>
          <w:szCs w:val="28"/>
          <w:lang w:val="uk-UA"/>
        </w:rPr>
        <w:t xml:space="preserve">2) </w:t>
      </w:r>
      <w:r w:rsidRPr="00824B4A">
        <w:rPr>
          <w:spacing w:val="-11"/>
          <w:sz w:val="28"/>
          <w:szCs w:val="28"/>
          <w:lang w:val="uk-UA"/>
        </w:rPr>
        <w:t>визначати</w:t>
      </w:r>
      <w:r w:rsidRPr="00824B4A">
        <w:rPr>
          <w:color w:val="000000"/>
          <w:spacing w:val="-11"/>
          <w:sz w:val="28"/>
          <w:szCs w:val="28"/>
          <w:lang w:val="uk-UA"/>
        </w:rPr>
        <w:t xml:space="preserve"> способи організації діяльності учнів і давати психолого-педагогічне обґрунтування кожного способу;</w:t>
      </w:r>
    </w:p>
    <w:p w:rsidR="00FA64F9" w:rsidRPr="00824B4A" w:rsidRDefault="00FA64F9" w:rsidP="00FA64F9">
      <w:pPr>
        <w:shd w:val="clear" w:color="auto" w:fill="FFFFFF"/>
        <w:spacing w:before="10" w:line="360" w:lineRule="auto"/>
        <w:ind w:left="10" w:firstLine="730"/>
        <w:jc w:val="both"/>
        <w:rPr>
          <w:sz w:val="28"/>
          <w:szCs w:val="28"/>
          <w:lang w:val="uk-UA"/>
        </w:rPr>
      </w:pPr>
      <w:r w:rsidRPr="00824B4A">
        <w:rPr>
          <w:color w:val="000000"/>
          <w:spacing w:val="-10"/>
          <w:sz w:val="28"/>
          <w:szCs w:val="28"/>
          <w:lang w:val="uk-UA"/>
        </w:rPr>
        <w:t xml:space="preserve">3) розкривати й обґрунтовувати взаємозв'язок і взаємозумовленість діяльності </w:t>
      </w:r>
      <w:r w:rsidRPr="00824B4A">
        <w:rPr>
          <w:spacing w:val="-10"/>
          <w:sz w:val="28"/>
          <w:szCs w:val="28"/>
          <w:lang w:val="uk-UA"/>
        </w:rPr>
        <w:t>вчител</w:t>
      </w:r>
      <w:r>
        <w:rPr>
          <w:spacing w:val="-10"/>
          <w:sz w:val="28"/>
          <w:szCs w:val="28"/>
          <w:lang w:val="uk-UA"/>
        </w:rPr>
        <w:t>я</w:t>
      </w:r>
      <w:r w:rsidRPr="00824B4A">
        <w:rPr>
          <w:color w:val="000000"/>
          <w:spacing w:val="-10"/>
          <w:sz w:val="28"/>
          <w:szCs w:val="28"/>
          <w:lang w:val="uk-UA"/>
        </w:rPr>
        <w:t xml:space="preserve"> і  діяльності  учнів у процесі навчання;</w:t>
      </w:r>
    </w:p>
    <w:p w:rsidR="00FA64F9" w:rsidRPr="00824B4A" w:rsidRDefault="00FA64F9" w:rsidP="00FA64F9">
      <w:pPr>
        <w:shd w:val="clear" w:color="auto" w:fill="FFFFFF"/>
        <w:spacing w:line="360" w:lineRule="auto"/>
        <w:ind w:left="29" w:firstLine="730"/>
        <w:jc w:val="both"/>
        <w:rPr>
          <w:sz w:val="28"/>
          <w:szCs w:val="28"/>
          <w:lang w:val="uk-UA"/>
        </w:rPr>
      </w:pPr>
      <w:r w:rsidRPr="00824B4A">
        <w:rPr>
          <w:color w:val="000000"/>
          <w:spacing w:val="-10"/>
          <w:sz w:val="28"/>
          <w:szCs w:val="28"/>
          <w:lang w:val="uk-UA"/>
        </w:rPr>
        <w:t>4) виділяти розумові операції і дії, як</w:t>
      </w:r>
      <w:r>
        <w:rPr>
          <w:color w:val="000000"/>
          <w:spacing w:val="-10"/>
          <w:sz w:val="28"/>
          <w:szCs w:val="28"/>
          <w:lang w:val="uk-UA"/>
        </w:rPr>
        <w:t>і</w:t>
      </w:r>
      <w:r w:rsidRPr="00824B4A">
        <w:rPr>
          <w:color w:val="000000"/>
          <w:spacing w:val="-10"/>
          <w:sz w:val="28"/>
          <w:szCs w:val="28"/>
          <w:lang w:val="uk-UA"/>
        </w:rPr>
        <w:t xml:space="preserve"> необхідно використовувати </w:t>
      </w:r>
      <w:r w:rsidRPr="00824B4A">
        <w:rPr>
          <w:spacing w:val="-10"/>
          <w:sz w:val="28"/>
          <w:szCs w:val="28"/>
          <w:lang w:val="uk-UA"/>
        </w:rPr>
        <w:t>учн</w:t>
      </w:r>
      <w:r>
        <w:rPr>
          <w:spacing w:val="-10"/>
          <w:sz w:val="28"/>
          <w:szCs w:val="28"/>
          <w:lang w:val="uk-UA"/>
        </w:rPr>
        <w:t>я</w:t>
      </w:r>
      <w:r w:rsidRPr="00824B4A">
        <w:rPr>
          <w:spacing w:val="-10"/>
          <w:sz w:val="28"/>
          <w:szCs w:val="28"/>
          <w:lang w:val="uk-UA"/>
        </w:rPr>
        <w:t>м</w:t>
      </w:r>
      <w:r w:rsidRPr="00824B4A">
        <w:rPr>
          <w:color w:val="000000"/>
          <w:spacing w:val="-10"/>
          <w:sz w:val="28"/>
          <w:szCs w:val="28"/>
          <w:lang w:val="uk-UA"/>
        </w:rPr>
        <w:t xml:space="preserve"> для виконання навчального завдання;</w:t>
      </w:r>
    </w:p>
    <w:p w:rsidR="00FA64F9" w:rsidRPr="00824B4A" w:rsidRDefault="00FA64F9" w:rsidP="00FA64F9">
      <w:pPr>
        <w:shd w:val="clear" w:color="auto" w:fill="FFFFFF"/>
        <w:spacing w:line="360" w:lineRule="auto"/>
        <w:ind w:left="29" w:firstLine="730"/>
        <w:jc w:val="both"/>
        <w:rPr>
          <w:sz w:val="28"/>
          <w:szCs w:val="28"/>
          <w:lang w:val="uk-UA"/>
        </w:rPr>
      </w:pPr>
      <w:r w:rsidRPr="00824B4A">
        <w:rPr>
          <w:color w:val="000000"/>
          <w:spacing w:val="-11"/>
          <w:sz w:val="28"/>
          <w:szCs w:val="28"/>
          <w:lang w:val="uk-UA"/>
        </w:rPr>
        <w:t>5) прогнозувати результати власної педагогічної діяльності;</w:t>
      </w:r>
    </w:p>
    <w:p w:rsidR="00FA64F9" w:rsidRPr="00824B4A" w:rsidRDefault="00FA64F9" w:rsidP="00FA64F9">
      <w:pPr>
        <w:shd w:val="clear" w:color="auto" w:fill="FFFFFF"/>
        <w:spacing w:line="360" w:lineRule="auto"/>
        <w:ind w:left="758"/>
        <w:jc w:val="both"/>
        <w:rPr>
          <w:sz w:val="28"/>
          <w:szCs w:val="28"/>
          <w:lang w:val="uk-UA"/>
        </w:rPr>
      </w:pPr>
      <w:r w:rsidRPr="00824B4A">
        <w:rPr>
          <w:color w:val="000000"/>
          <w:spacing w:val="-11"/>
          <w:sz w:val="28"/>
          <w:szCs w:val="28"/>
          <w:lang w:val="uk-UA"/>
        </w:rPr>
        <w:t>6) знаходити нормативні аспекти принципів навчання;</w:t>
      </w:r>
    </w:p>
    <w:p w:rsidR="00FA64F9" w:rsidRPr="00824B4A" w:rsidRDefault="00FA64F9" w:rsidP="00FA64F9">
      <w:pPr>
        <w:shd w:val="clear" w:color="auto" w:fill="FFFFFF"/>
        <w:spacing w:line="360" w:lineRule="auto"/>
        <w:ind w:left="19" w:firstLine="749"/>
        <w:jc w:val="both"/>
        <w:rPr>
          <w:sz w:val="28"/>
          <w:szCs w:val="28"/>
          <w:lang w:val="uk-UA"/>
        </w:rPr>
      </w:pPr>
      <w:r w:rsidRPr="00824B4A">
        <w:rPr>
          <w:color w:val="000000"/>
          <w:spacing w:val="-11"/>
          <w:sz w:val="28"/>
          <w:szCs w:val="28"/>
          <w:lang w:val="uk-UA"/>
        </w:rPr>
        <w:t>7) аналізувати</w:t>
      </w:r>
      <w:r>
        <w:rPr>
          <w:color w:val="000000"/>
          <w:spacing w:val="-11"/>
          <w:sz w:val="28"/>
          <w:szCs w:val="28"/>
          <w:lang w:val="uk-UA"/>
        </w:rPr>
        <w:t xml:space="preserve"> й оцінювати власні професійні в</w:t>
      </w:r>
      <w:r w:rsidRPr="00824B4A">
        <w:rPr>
          <w:color w:val="000000"/>
          <w:spacing w:val="-11"/>
          <w:sz w:val="28"/>
          <w:szCs w:val="28"/>
          <w:lang w:val="uk-UA"/>
        </w:rPr>
        <w:t>міння;</w:t>
      </w:r>
    </w:p>
    <w:p w:rsidR="00FA64F9" w:rsidRPr="00824B4A" w:rsidRDefault="00FA64F9" w:rsidP="00FA64F9">
      <w:pPr>
        <w:shd w:val="clear" w:color="auto" w:fill="FFFFFF"/>
        <w:spacing w:line="360" w:lineRule="auto"/>
        <w:ind w:left="19" w:firstLine="720"/>
        <w:jc w:val="both"/>
        <w:rPr>
          <w:color w:val="000000"/>
          <w:spacing w:val="-11"/>
          <w:sz w:val="28"/>
          <w:szCs w:val="28"/>
          <w:lang w:val="uk-UA"/>
        </w:rPr>
      </w:pPr>
      <w:r w:rsidRPr="00824B4A">
        <w:rPr>
          <w:color w:val="000000"/>
          <w:spacing w:val="-11"/>
          <w:sz w:val="28"/>
          <w:szCs w:val="28"/>
          <w:lang w:val="uk-UA"/>
        </w:rPr>
        <w:t xml:space="preserve">8) передбачати можливі </w:t>
      </w:r>
      <w:r w:rsidRPr="00824B4A">
        <w:rPr>
          <w:spacing w:val="-11"/>
          <w:sz w:val="28"/>
          <w:szCs w:val="28"/>
          <w:lang w:val="uk-UA"/>
        </w:rPr>
        <w:t>у</w:t>
      </w:r>
      <w:r>
        <w:rPr>
          <w:spacing w:val="-11"/>
          <w:sz w:val="28"/>
          <w:szCs w:val="28"/>
          <w:lang w:val="uk-UA"/>
        </w:rPr>
        <w:t>складнення</w:t>
      </w:r>
      <w:r w:rsidRPr="00824B4A">
        <w:rPr>
          <w:color w:val="000000"/>
          <w:spacing w:val="-11"/>
          <w:sz w:val="28"/>
          <w:szCs w:val="28"/>
          <w:lang w:val="uk-UA"/>
        </w:rPr>
        <w:t xml:space="preserve"> при сприйнятті і </w:t>
      </w:r>
      <w:r w:rsidRPr="00824B4A">
        <w:rPr>
          <w:spacing w:val="-11"/>
          <w:sz w:val="28"/>
          <w:szCs w:val="28"/>
          <w:lang w:val="uk-UA"/>
        </w:rPr>
        <w:t>засвоєнні</w:t>
      </w:r>
      <w:r w:rsidRPr="00824B4A">
        <w:rPr>
          <w:color w:val="000000"/>
          <w:spacing w:val="-11"/>
          <w:sz w:val="28"/>
          <w:szCs w:val="28"/>
          <w:lang w:val="uk-UA"/>
        </w:rPr>
        <w:t xml:space="preserve"> учнями навчального матеріалу і знаходити способи їх</w:t>
      </w:r>
      <w:r>
        <w:rPr>
          <w:color w:val="000000"/>
          <w:spacing w:val="-11"/>
          <w:sz w:val="28"/>
          <w:szCs w:val="28"/>
          <w:lang w:val="uk-UA"/>
        </w:rPr>
        <w:t xml:space="preserve"> </w:t>
      </w:r>
      <w:r w:rsidRPr="00824B4A">
        <w:rPr>
          <w:color w:val="000000"/>
          <w:spacing w:val="-11"/>
          <w:sz w:val="28"/>
          <w:szCs w:val="28"/>
          <w:lang w:val="uk-UA"/>
        </w:rPr>
        <w:t xml:space="preserve"> усунення;</w:t>
      </w:r>
    </w:p>
    <w:p w:rsidR="00FA64F9" w:rsidRPr="00824B4A" w:rsidRDefault="00FA64F9" w:rsidP="00FA64F9">
      <w:pPr>
        <w:shd w:val="clear" w:color="auto" w:fill="FFFFFF"/>
        <w:spacing w:line="360" w:lineRule="auto"/>
        <w:ind w:left="19" w:firstLine="720"/>
        <w:jc w:val="both"/>
        <w:rPr>
          <w:sz w:val="28"/>
          <w:szCs w:val="28"/>
          <w:lang w:val="uk-UA"/>
        </w:rPr>
      </w:pPr>
      <w:r w:rsidRPr="00824B4A">
        <w:rPr>
          <w:color w:val="000000"/>
          <w:spacing w:val="-11"/>
          <w:sz w:val="28"/>
          <w:szCs w:val="28"/>
          <w:lang w:val="uk-UA"/>
        </w:rPr>
        <w:t xml:space="preserve">9) розробляти питання для використання діалогу </w:t>
      </w:r>
      <w:r>
        <w:rPr>
          <w:color w:val="000000"/>
          <w:spacing w:val="-11"/>
          <w:sz w:val="28"/>
          <w:szCs w:val="28"/>
          <w:lang w:val="uk-UA"/>
        </w:rPr>
        <w:t>і</w:t>
      </w:r>
      <w:r w:rsidRPr="00824B4A">
        <w:rPr>
          <w:color w:val="000000"/>
          <w:spacing w:val="-11"/>
          <w:sz w:val="28"/>
          <w:szCs w:val="28"/>
          <w:lang w:val="uk-UA"/>
        </w:rPr>
        <w:t xml:space="preserve"> організації зворотного зв'язку при навчанні;</w:t>
      </w:r>
    </w:p>
    <w:p w:rsidR="00FA64F9" w:rsidRPr="00824B4A" w:rsidRDefault="00FA64F9" w:rsidP="00FA64F9">
      <w:pPr>
        <w:shd w:val="clear" w:color="auto" w:fill="FFFFFF"/>
        <w:spacing w:line="360" w:lineRule="auto"/>
        <w:ind w:left="10" w:right="614" w:firstLine="614"/>
        <w:jc w:val="both"/>
        <w:rPr>
          <w:sz w:val="28"/>
          <w:szCs w:val="28"/>
          <w:lang w:val="uk-UA"/>
        </w:rPr>
      </w:pPr>
      <w:r w:rsidRPr="00824B4A">
        <w:rPr>
          <w:color w:val="000000"/>
          <w:spacing w:val="-11"/>
          <w:sz w:val="28"/>
          <w:szCs w:val="28"/>
          <w:lang w:val="uk-UA"/>
        </w:rPr>
        <w:t xml:space="preserve">10) аналізувати </w:t>
      </w:r>
      <w:r w:rsidRPr="00824B4A">
        <w:rPr>
          <w:spacing w:val="-11"/>
          <w:sz w:val="28"/>
          <w:szCs w:val="28"/>
          <w:lang w:val="uk-UA"/>
        </w:rPr>
        <w:t>засоб</w:t>
      </w:r>
      <w:r>
        <w:rPr>
          <w:spacing w:val="-11"/>
          <w:sz w:val="28"/>
          <w:szCs w:val="28"/>
          <w:lang w:val="uk-UA"/>
        </w:rPr>
        <w:t>и</w:t>
      </w:r>
      <w:r w:rsidRPr="00824B4A">
        <w:rPr>
          <w:color w:val="000000"/>
          <w:spacing w:val="-11"/>
          <w:sz w:val="28"/>
          <w:szCs w:val="28"/>
          <w:lang w:val="uk-UA"/>
        </w:rPr>
        <w:t xml:space="preserve"> наочності і виділяти їх</w:t>
      </w:r>
      <w:r>
        <w:rPr>
          <w:color w:val="000000"/>
          <w:spacing w:val="-11"/>
          <w:sz w:val="28"/>
          <w:szCs w:val="28"/>
          <w:lang w:val="uk-UA"/>
        </w:rPr>
        <w:t xml:space="preserve"> </w:t>
      </w:r>
      <w:r w:rsidRPr="00824B4A">
        <w:rPr>
          <w:color w:val="000000"/>
          <w:spacing w:val="-11"/>
          <w:sz w:val="28"/>
          <w:szCs w:val="28"/>
          <w:lang w:val="uk-UA"/>
        </w:rPr>
        <w:t>функції;</w:t>
      </w:r>
    </w:p>
    <w:p w:rsidR="00FA64F9" w:rsidRPr="00824B4A" w:rsidRDefault="00FA64F9" w:rsidP="00FA64F9">
      <w:pPr>
        <w:shd w:val="clear" w:color="auto" w:fill="FFFFFF"/>
        <w:spacing w:line="360" w:lineRule="auto"/>
        <w:ind w:left="19" w:firstLine="605"/>
        <w:jc w:val="both"/>
        <w:rPr>
          <w:sz w:val="28"/>
          <w:szCs w:val="28"/>
          <w:lang w:val="uk-UA"/>
        </w:rPr>
      </w:pPr>
      <w:r w:rsidRPr="00824B4A">
        <w:rPr>
          <w:color w:val="000000"/>
          <w:spacing w:val="-10"/>
          <w:sz w:val="28"/>
          <w:szCs w:val="28"/>
          <w:lang w:val="uk-UA"/>
        </w:rPr>
        <w:t xml:space="preserve">11) знаходити причини </w:t>
      </w:r>
      <w:proofErr w:type="spellStart"/>
      <w:r w:rsidRPr="00824B4A">
        <w:rPr>
          <w:spacing w:val="-10"/>
          <w:sz w:val="28"/>
          <w:szCs w:val="28"/>
          <w:lang w:val="uk-UA"/>
        </w:rPr>
        <w:t>п</w:t>
      </w:r>
      <w:r>
        <w:rPr>
          <w:spacing w:val="-10"/>
          <w:sz w:val="28"/>
          <w:szCs w:val="28"/>
          <w:lang w:val="uk-UA"/>
        </w:rPr>
        <w:t>е</w:t>
      </w:r>
      <w:r w:rsidRPr="00824B4A">
        <w:rPr>
          <w:spacing w:val="-10"/>
          <w:sz w:val="28"/>
          <w:szCs w:val="28"/>
          <w:lang w:val="uk-UA"/>
        </w:rPr>
        <w:t>редконфл</w:t>
      </w:r>
      <w:r>
        <w:rPr>
          <w:spacing w:val="-10"/>
          <w:sz w:val="28"/>
          <w:szCs w:val="28"/>
          <w:lang w:val="uk-UA"/>
        </w:rPr>
        <w:t>і</w:t>
      </w:r>
      <w:r w:rsidRPr="00824B4A">
        <w:rPr>
          <w:spacing w:val="-10"/>
          <w:sz w:val="28"/>
          <w:szCs w:val="28"/>
          <w:lang w:val="uk-UA"/>
        </w:rPr>
        <w:t>ктн</w:t>
      </w:r>
      <w:r>
        <w:rPr>
          <w:spacing w:val="-10"/>
          <w:sz w:val="28"/>
          <w:szCs w:val="28"/>
          <w:lang w:val="uk-UA"/>
        </w:rPr>
        <w:t>и</w:t>
      </w:r>
      <w:r w:rsidRPr="00824B4A">
        <w:rPr>
          <w:spacing w:val="-10"/>
          <w:sz w:val="28"/>
          <w:szCs w:val="28"/>
          <w:lang w:val="uk-UA"/>
        </w:rPr>
        <w:t>х</w:t>
      </w:r>
      <w:proofErr w:type="spellEnd"/>
      <w:r w:rsidRPr="00824B4A">
        <w:rPr>
          <w:color w:val="000000"/>
          <w:spacing w:val="-10"/>
          <w:sz w:val="28"/>
          <w:szCs w:val="28"/>
          <w:lang w:val="uk-UA"/>
        </w:rPr>
        <w:t xml:space="preserve"> і конфліктних ситуацій при спілкуванні вчитель </w:t>
      </w:r>
      <w:r w:rsidRPr="00EA0CB0">
        <w:rPr>
          <w:color w:val="000000"/>
          <w:spacing w:val="-10"/>
          <w:sz w:val="28"/>
          <w:szCs w:val="28"/>
        </w:rPr>
        <w:t>&lt;</w:t>
      </w:r>
      <w:r>
        <w:rPr>
          <w:color w:val="000000"/>
          <w:spacing w:val="-10"/>
          <w:sz w:val="28"/>
          <w:szCs w:val="28"/>
          <w:lang w:val="uk-UA"/>
        </w:rPr>
        <w:t xml:space="preserve"> -</w:t>
      </w:r>
      <w:r w:rsidRPr="00824B4A">
        <w:rPr>
          <w:color w:val="000000"/>
          <w:spacing w:val="-10"/>
          <w:sz w:val="28"/>
          <w:szCs w:val="28"/>
          <w:lang w:val="uk-UA"/>
        </w:rPr>
        <w:t xml:space="preserve"> </w:t>
      </w:r>
      <w:r w:rsidRPr="00EA0CB0">
        <w:rPr>
          <w:color w:val="000000"/>
          <w:spacing w:val="-10"/>
          <w:sz w:val="28"/>
          <w:szCs w:val="28"/>
        </w:rPr>
        <w:t>&gt;</w:t>
      </w:r>
      <w:r w:rsidRPr="00824B4A">
        <w:rPr>
          <w:color w:val="000000"/>
          <w:spacing w:val="-10"/>
          <w:sz w:val="28"/>
          <w:szCs w:val="28"/>
          <w:lang w:val="uk-UA"/>
        </w:rPr>
        <w:t xml:space="preserve"> учень, учень </w:t>
      </w:r>
      <w:r w:rsidRPr="00EA0CB0">
        <w:rPr>
          <w:color w:val="000000"/>
          <w:spacing w:val="-10"/>
          <w:sz w:val="28"/>
          <w:szCs w:val="28"/>
        </w:rPr>
        <w:t>&lt;</w:t>
      </w:r>
      <w:r w:rsidRPr="00824B4A">
        <w:rPr>
          <w:color w:val="000000"/>
          <w:spacing w:val="-10"/>
          <w:sz w:val="28"/>
          <w:szCs w:val="28"/>
          <w:lang w:val="uk-UA"/>
        </w:rPr>
        <w:t xml:space="preserve"> - </w:t>
      </w:r>
      <w:r w:rsidRPr="00631FF2">
        <w:rPr>
          <w:color w:val="000000"/>
          <w:spacing w:val="-10"/>
          <w:sz w:val="28"/>
          <w:szCs w:val="28"/>
        </w:rPr>
        <w:t>&gt;</w:t>
      </w:r>
      <w:r w:rsidRPr="00824B4A">
        <w:rPr>
          <w:color w:val="000000"/>
          <w:spacing w:val="-10"/>
          <w:sz w:val="28"/>
          <w:szCs w:val="28"/>
          <w:lang w:val="uk-UA"/>
        </w:rPr>
        <w:t xml:space="preserve"> батьки;</w:t>
      </w:r>
    </w:p>
    <w:p w:rsidR="00FA64F9" w:rsidRPr="00824B4A" w:rsidRDefault="00FA64F9" w:rsidP="00FA64F9">
      <w:pPr>
        <w:shd w:val="clear" w:color="auto" w:fill="FFFFFF"/>
        <w:spacing w:line="360" w:lineRule="auto"/>
        <w:ind w:left="29" w:right="614" w:firstLine="595"/>
        <w:jc w:val="both"/>
        <w:rPr>
          <w:sz w:val="28"/>
          <w:szCs w:val="28"/>
          <w:lang w:val="uk-UA"/>
        </w:rPr>
      </w:pPr>
      <w:r w:rsidRPr="00824B4A">
        <w:rPr>
          <w:color w:val="000000"/>
          <w:spacing w:val="-11"/>
          <w:sz w:val="28"/>
          <w:szCs w:val="28"/>
          <w:lang w:val="uk-UA"/>
        </w:rPr>
        <w:t xml:space="preserve">12) виробляти власне </w:t>
      </w:r>
      <w:r>
        <w:rPr>
          <w:color w:val="000000"/>
          <w:spacing w:val="-11"/>
          <w:sz w:val="28"/>
          <w:szCs w:val="28"/>
          <w:lang w:val="uk-UA"/>
        </w:rPr>
        <w:t>ставлення</w:t>
      </w:r>
      <w:r w:rsidRPr="00824B4A">
        <w:rPr>
          <w:color w:val="000000"/>
          <w:spacing w:val="-11"/>
          <w:sz w:val="28"/>
          <w:szCs w:val="28"/>
          <w:lang w:val="uk-UA"/>
        </w:rPr>
        <w:t xml:space="preserve"> до теоретичних </w:t>
      </w:r>
      <w:r w:rsidRPr="00824B4A">
        <w:rPr>
          <w:spacing w:val="-11"/>
          <w:sz w:val="28"/>
          <w:szCs w:val="28"/>
          <w:lang w:val="uk-UA"/>
        </w:rPr>
        <w:t>положень</w:t>
      </w:r>
      <w:r w:rsidRPr="00824B4A">
        <w:rPr>
          <w:color w:val="000000"/>
          <w:spacing w:val="-11"/>
          <w:sz w:val="28"/>
          <w:szCs w:val="28"/>
          <w:lang w:val="uk-UA"/>
        </w:rPr>
        <w:t xml:space="preserve"> педагогіки і психології.</w:t>
      </w:r>
    </w:p>
    <w:p w:rsidR="00FA64F9" w:rsidRDefault="00FA64F9" w:rsidP="00FA64F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</w:t>
      </w:r>
    </w:p>
    <w:p w:rsidR="00FA64F9" w:rsidRDefault="00FA64F9" w:rsidP="00FA64F9">
      <w:pPr>
        <w:jc w:val="both"/>
        <w:rPr>
          <w:b/>
          <w:sz w:val="28"/>
          <w:szCs w:val="28"/>
          <w:lang w:val="uk-UA"/>
        </w:rPr>
      </w:pPr>
    </w:p>
    <w:p w:rsidR="006315D3" w:rsidRPr="00FA64F9" w:rsidRDefault="006315D3">
      <w:pPr>
        <w:rPr>
          <w:lang w:val="uk-UA"/>
        </w:rPr>
      </w:pPr>
    </w:p>
    <w:sectPr w:rsidR="006315D3" w:rsidRPr="00FA64F9" w:rsidSect="006315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A64F9"/>
    <w:rsid w:val="0019453D"/>
    <w:rsid w:val="006315D3"/>
    <w:rsid w:val="00892C9F"/>
    <w:rsid w:val="0096037D"/>
    <w:rsid w:val="00FA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5459</Words>
  <Characters>3113</Characters>
  <Application>Microsoft Office Word</Application>
  <DocSecurity>0</DocSecurity>
  <Lines>25</Lines>
  <Paragraphs>17</Paragraphs>
  <ScaleCrop>false</ScaleCrop>
  <Company>Microsoft</Company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2014-09-03T17:47:00Z</dcterms:created>
  <dcterms:modified xsi:type="dcterms:W3CDTF">2014-09-03T17:47:00Z</dcterms:modified>
</cp:coreProperties>
</file>