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EBF3" w14:textId="71258152" w:rsidR="00463F13" w:rsidRDefault="00463F13" w:rsidP="00463F13">
      <w:pPr>
        <w:pStyle w:val="Default"/>
        <w:jc w:val="center"/>
        <w:rPr>
          <w:b/>
          <w:bCs/>
          <w:i/>
          <w:sz w:val="23"/>
          <w:szCs w:val="23"/>
          <w:lang w:val="uk-UA"/>
        </w:rPr>
      </w:pPr>
      <w:r>
        <w:rPr>
          <w:b/>
          <w:bCs/>
          <w:i/>
          <w:sz w:val="23"/>
          <w:szCs w:val="23"/>
          <w:lang w:val="uk-UA"/>
        </w:rPr>
        <w:t>ПЕРЕЛІК РЕКОМЕНДОВАНОЇ ЛІТЕРАТУРИ</w:t>
      </w:r>
      <w:bookmarkStart w:id="0" w:name="_GoBack"/>
      <w:bookmarkEnd w:id="0"/>
    </w:p>
    <w:p w14:paraId="6E210FE9" w14:textId="77777777" w:rsidR="00463F13" w:rsidRDefault="00463F13" w:rsidP="00463F13">
      <w:pPr>
        <w:pStyle w:val="Default"/>
        <w:jc w:val="center"/>
        <w:rPr>
          <w:b/>
          <w:bCs/>
          <w:i/>
          <w:sz w:val="23"/>
          <w:szCs w:val="23"/>
          <w:lang w:val="uk-UA"/>
        </w:rPr>
      </w:pPr>
    </w:p>
    <w:p w14:paraId="1F9788BD" w14:textId="2E4156FD" w:rsidR="00A135BE" w:rsidRPr="00463F13" w:rsidRDefault="00463F13" w:rsidP="00A135BE">
      <w:pPr>
        <w:pStyle w:val="Default"/>
        <w:rPr>
          <w:i/>
          <w:sz w:val="23"/>
          <w:szCs w:val="23"/>
        </w:rPr>
      </w:pPr>
      <w:r w:rsidRPr="00463F13">
        <w:rPr>
          <w:b/>
          <w:bCs/>
          <w:i/>
          <w:sz w:val="23"/>
          <w:szCs w:val="23"/>
          <w:lang w:val="uk-UA"/>
        </w:rPr>
        <w:t>Підручники</w:t>
      </w:r>
      <w:r w:rsidR="00A135BE" w:rsidRPr="00463F13">
        <w:rPr>
          <w:b/>
          <w:bCs/>
          <w:i/>
          <w:sz w:val="23"/>
          <w:szCs w:val="23"/>
        </w:rPr>
        <w:t xml:space="preserve"> </w:t>
      </w:r>
    </w:p>
    <w:p w14:paraId="13657435" w14:textId="77777777" w:rsidR="00A135BE" w:rsidRDefault="00A135BE" w:rsidP="00A135B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Загальна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екологія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підручник</w:t>
      </w:r>
      <w:proofErr w:type="spellEnd"/>
      <w:r>
        <w:rPr>
          <w:sz w:val="23"/>
          <w:szCs w:val="23"/>
        </w:rPr>
        <w:t xml:space="preserve"> для студ. вуз. / В. П. </w:t>
      </w:r>
      <w:proofErr w:type="spellStart"/>
      <w:r>
        <w:rPr>
          <w:sz w:val="23"/>
          <w:szCs w:val="23"/>
        </w:rPr>
        <w:t>Кучерявий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Львів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Світ</w:t>
      </w:r>
      <w:proofErr w:type="spellEnd"/>
      <w:r>
        <w:rPr>
          <w:sz w:val="23"/>
          <w:szCs w:val="23"/>
        </w:rPr>
        <w:t xml:space="preserve">, 2010. 524 с. </w:t>
      </w:r>
    </w:p>
    <w:p w14:paraId="3627DBEA" w14:textId="77777777" w:rsidR="00A135BE" w:rsidRDefault="00A135BE" w:rsidP="00A135B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Кучерявий</w:t>
      </w:r>
      <w:proofErr w:type="spellEnd"/>
      <w:r>
        <w:rPr>
          <w:sz w:val="23"/>
          <w:szCs w:val="23"/>
        </w:rPr>
        <w:t xml:space="preserve"> В. П. </w:t>
      </w:r>
      <w:proofErr w:type="spellStart"/>
      <w:proofErr w:type="gramStart"/>
      <w:r>
        <w:rPr>
          <w:sz w:val="23"/>
          <w:szCs w:val="23"/>
        </w:rPr>
        <w:t>Урбоекологія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підручник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Львів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Світ</w:t>
      </w:r>
      <w:proofErr w:type="spellEnd"/>
      <w:r>
        <w:rPr>
          <w:sz w:val="23"/>
          <w:szCs w:val="23"/>
        </w:rPr>
        <w:t xml:space="preserve">, 2001. 440 с. </w:t>
      </w:r>
    </w:p>
    <w:p w14:paraId="322C5E80" w14:textId="77777777" w:rsidR="00A135BE" w:rsidRDefault="00A135BE" w:rsidP="00A135B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Чернова Н. М., Былова А. М. Экология. </w:t>
      </w:r>
      <w:proofErr w:type="gramStart"/>
      <w:r>
        <w:rPr>
          <w:sz w:val="23"/>
          <w:szCs w:val="23"/>
        </w:rPr>
        <w:t>Москва :</w:t>
      </w:r>
      <w:proofErr w:type="gramEnd"/>
      <w:r>
        <w:rPr>
          <w:sz w:val="23"/>
          <w:szCs w:val="23"/>
        </w:rPr>
        <w:t xml:space="preserve"> Дрофа, 2004. 416 с. </w:t>
      </w:r>
    </w:p>
    <w:p w14:paraId="6B321AB5" w14:textId="77777777" w:rsidR="00A135BE" w:rsidRDefault="00A135BE" w:rsidP="00A135B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Степановских</w:t>
      </w:r>
      <w:proofErr w:type="spellEnd"/>
      <w:r>
        <w:rPr>
          <w:sz w:val="23"/>
          <w:szCs w:val="23"/>
        </w:rPr>
        <w:t xml:space="preserve"> А.С. </w:t>
      </w:r>
      <w:proofErr w:type="gramStart"/>
      <w:r>
        <w:rPr>
          <w:sz w:val="23"/>
          <w:szCs w:val="23"/>
        </w:rPr>
        <w:t>Экология :</w:t>
      </w:r>
      <w:proofErr w:type="gramEnd"/>
      <w:r>
        <w:rPr>
          <w:sz w:val="23"/>
          <w:szCs w:val="23"/>
        </w:rPr>
        <w:t xml:space="preserve"> учебник для вузов. </w:t>
      </w:r>
      <w:proofErr w:type="gramStart"/>
      <w:r>
        <w:rPr>
          <w:sz w:val="23"/>
          <w:szCs w:val="23"/>
        </w:rPr>
        <w:t>Москва :</w:t>
      </w:r>
      <w:proofErr w:type="gramEnd"/>
      <w:r>
        <w:rPr>
          <w:sz w:val="23"/>
          <w:szCs w:val="23"/>
        </w:rPr>
        <w:t xml:space="preserve"> ЮНИТИ-ДАНА, 2001. 703 с. </w:t>
      </w:r>
    </w:p>
    <w:p w14:paraId="7C377328" w14:textId="77777777" w:rsidR="00A135BE" w:rsidRDefault="00A135BE" w:rsidP="00A135B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Білявський</w:t>
      </w:r>
      <w:proofErr w:type="spellEnd"/>
      <w:r>
        <w:rPr>
          <w:sz w:val="23"/>
          <w:szCs w:val="23"/>
        </w:rPr>
        <w:t xml:space="preserve"> Г.О. </w:t>
      </w:r>
      <w:proofErr w:type="spellStart"/>
      <w:r>
        <w:rPr>
          <w:sz w:val="23"/>
          <w:szCs w:val="23"/>
        </w:rPr>
        <w:t>Основи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екології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підручник</w:t>
      </w:r>
      <w:proofErr w:type="spellEnd"/>
      <w:r>
        <w:rPr>
          <w:sz w:val="23"/>
          <w:szCs w:val="23"/>
        </w:rPr>
        <w:t xml:space="preserve"> для </w:t>
      </w:r>
      <w:proofErr w:type="spellStart"/>
      <w:r>
        <w:rPr>
          <w:sz w:val="23"/>
          <w:szCs w:val="23"/>
        </w:rPr>
        <w:t>студентів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вищих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навчальних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закладів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затв</w:t>
      </w:r>
      <w:proofErr w:type="spellEnd"/>
      <w:r>
        <w:rPr>
          <w:sz w:val="23"/>
          <w:szCs w:val="23"/>
        </w:rPr>
        <w:t xml:space="preserve">. МОНУ. </w:t>
      </w:r>
      <w:proofErr w:type="spellStart"/>
      <w:proofErr w:type="gramStart"/>
      <w:r>
        <w:rPr>
          <w:sz w:val="23"/>
          <w:szCs w:val="23"/>
        </w:rPr>
        <w:t>Київ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Лібра</w:t>
      </w:r>
      <w:proofErr w:type="spellEnd"/>
      <w:r>
        <w:rPr>
          <w:sz w:val="23"/>
          <w:szCs w:val="23"/>
        </w:rPr>
        <w:t xml:space="preserve">, 2004. 368 с. </w:t>
      </w:r>
    </w:p>
    <w:p w14:paraId="7649CAD3" w14:textId="15AF2DCA" w:rsidR="00A135BE" w:rsidRDefault="00A135BE" w:rsidP="00A135B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Основи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екології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теорія</w:t>
      </w:r>
      <w:proofErr w:type="spellEnd"/>
      <w:r>
        <w:rPr>
          <w:sz w:val="23"/>
          <w:szCs w:val="23"/>
        </w:rPr>
        <w:t xml:space="preserve"> та практикум / Г.</w:t>
      </w:r>
      <w:r w:rsidR="00463F13">
        <w:rPr>
          <w:sz w:val="23"/>
          <w:szCs w:val="23"/>
          <w:lang w:val="uk-UA"/>
        </w:rPr>
        <w:t> </w:t>
      </w:r>
      <w:r>
        <w:rPr>
          <w:sz w:val="23"/>
          <w:szCs w:val="23"/>
        </w:rPr>
        <w:t xml:space="preserve">О. </w:t>
      </w:r>
      <w:proofErr w:type="spellStart"/>
      <w:r>
        <w:rPr>
          <w:sz w:val="23"/>
          <w:szCs w:val="23"/>
        </w:rPr>
        <w:t>Білявський</w:t>
      </w:r>
      <w:proofErr w:type="spellEnd"/>
      <w:r>
        <w:rPr>
          <w:sz w:val="23"/>
          <w:szCs w:val="23"/>
        </w:rPr>
        <w:t>, Л.</w:t>
      </w:r>
      <w:r w:rsidR="00463F13">
        <w:rPr>
          <w:sz w:val="23"/>
          <w:szCs w:val="23"/>
          <w:lang w:val="uk-UA"/>
        </w:rPr>
        <w:t> </w:t>
      </w:r>
      <w:r>
        <w:rPr>
          <w:sz w:val="23"/>
          <w:szCs w:val="23"/>
        </w:rPr>
        <w:t xml:space="preserve">І. </w:t>
      </w:r>
      <w:proofErr w:type="spellStart"/>
      <w:r>
        <w:rPr>
          <w:sz w:val="23"/>
          <w:szCs w:val="23"/>
        </w:rPr>
        <w:t>Бутченко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Київ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Лібра</w:t>
      </w:r>
      <w:proofErr w:type="spellEnd"/>
      <w:r>
        <w:rPr>
          <w:sz w:val="23"/>
          <w:szCs w:val="23"/>
        </w:rPr>
        <w:t>, 2004. 368</w:t>
      </w:r>
      <w:r w:rsidR="00463F13">
        <w:rPr>
          <w:sz w:val="23"/>
          <w:szCs w:val="23"/>
          <w:lang w:val="uk-UA"/>
        </w:rPr>
        <w:t> </w:t>
      </w:r>
      <w:r>
        <w:rPr>
          <w:sz w:val="23"/>
          <w:szCs w:val="23"/>
        </w:rPr>
        <w:t xml:space="preserve">с. </w:t>
      </w:r>
    </w:p>
    <w:p w14:paraId="07F70641" w14:textId="32CD1CE5" w:rsidR="00A135BE" w:rsidRDefault="00A135BE" w:rsidP="00A135B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Одум</w:t>
      </w:r>
      <w:proofErr w:type="spellEnd"/>
      <w:r>
        <w:rPr>
          <w:sz w:val="23"/>
          <w:szCs w:val="23"/>
        </w:rPr>
        <w:t xml:space="preserve"> Ю. Экология</w:t>
      </w:r>
      <w:r w:rsidR="00463F13">
        <w:rPr>
          <w:sz w:val="23"/>
          <w:szCs w:val="23"/>
          <w:lang w:val="uk-UA"/>
        </w:rPr>
        <w:t>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Москва :</w:t>
      </w:r>
      <w:proofErr w:type="gramEnd"/>
      <w:r>
        <w:rPr>
          <w:sz w:val="23"/>
          <w:szCs w:val="23"/>
        </w:rPr>
        <w:t xml:space="preserve"> Мир, 1986. в 2-х томах. </w:t>
      </w:r>
    </w:p>
    <w:p w14:paraId="2AB799FF" w14:textId="77777777" w:rsidR="00A135BE" w:rsidRDefault="00A135BE" w:rsidP="00A135B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Андрейцев</w:t>
      </w:r>
      <w:proofErr w:type="spellEnd"/>
      <w:r>
        <w:rPr>
          <w:sz w:val="23"/>
          <w:szCs w:val="23"/>
        </w:rPr>
        <w:t xml:space="preserve"> А.К. </w:t>
      </w:r>
      <w:proofErr w:type="spellStart"/>
      <w:r>
        <w:rPr>
          <w:sz w:val="23"/>
          <w:szCs w:val="23"/>
        </w:rPr>
        <w:t>Основи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екології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підручник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Київ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Вища</w:t>
      </w:r>
      <w:proofErr w:type="spellEnd"/>
      <w:r>
        <w:rPr>
          <w:sz w:val="23"/>
          <w:szCs w:val="23"/>
        </w:rPr>
        <w:t xml:space="preserve"> школа, 2001. 358 с. </w:t>
      </w:r>
    </w:p>
    <w:p w14:paraId="609B8FD2" w14:textId="77777777" w:rsidR="00A135BE" w:rsidRDefault="00A135BE" w:rsidP="00A135B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Запольський</w:t>
      </w:r>
      <w:proofErr w:type="spellEnd"/>
      <w:r>
        <w:rPr>
          <w:sz w:val="23"/>
          <w:szCs w:val="23"/>
        </w:rPr>
        <w:t xml:space="preserve"> А.К. </w:t>
      </w:r>
      <w:proofErr w:type="spellStart"/>
      <w:r>
        <w:rPr>
          <w:sz w:val="23"/>
          <w:szCs w:val="23"/>
        </w:rPr>
        <w:t>Основи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екології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підручник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Київ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Вища</w:t>
      </w:r>
      <w:proofErr w:type="spellEnd"/>
      <w:r>
        <w:rPr>
          <w:sz w:val="23"/>
          <w:szCs w:val="23"/>
        </w:rPr>
        <w:t xml:space="preserve"> школа. 2001. 364 с. </w:t>
      </w:r>
    </w:p>
    <w:p w14:paraId="4AE9505E" w14:textId="77777777" w:rsidR="00A135BE" w:rsidRDefault="00A135BE" w:rsidP="00A135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Васюкова Г. Т. </w:t>
      </w:r>
      <w:proofErr w:type="spellStart"/>
      <w:proofErr w:type="gramStart"/>
      <w:r>
        <w:rPr>
          <w:sz w:val="23"/>
          <w:szCs w:val="23"/>
        </w:rPr>
        <w:t>Екологія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підручник</w:t>
      </w:r>
      <w:proofErr w:type="spellEnd"/>
      <w:r>
        <w:rPr>
          <w:sz w:val="23"/>
          <w:szCs w:val="23"/>
        </w:rPr>
        <w:t xml:space="preserve"> для </w:t>
      </w:r>
      <w:proofErr w:type="spellStart"/>
      <w:r>
        <w:rPr>
          <w:sz w:val="23"/>
          <w:szCs w:val="23"/>
        </w:rPr>
        <w:t>студентів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вищих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навчальних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закладів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Київ</w:t>
      </w:r>
      <w:proofErr w:type="spellEnd"/>
      <w:r>
        <w:rPr>
          <w:sz w:val="23"/>
          <w:szCs w:val="23"/>
        </w:rPr>
        <w:t xml:space="preserve"> : Кондор, 2009. 524 с. </w:t>
      </w:r>
    </w:p>
    <w:p w14:paraId="7E6D3251" w14:textId="77777777" w:rsidR="00463F13" w:rsidRPr="00463F13" w:rsidRDefault="00463F13" w:rsidP="00463F13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</w:pPr>
      <w:r w:rsidRPr="00463F13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Методичні вказівки:</w:t>
      </w:r>
    </w:p>
    <w:p w14:paraId="3E303966" w14:textId="77777777" w:rsidR="00463F13" w:rsidRPr="00421453" w:rsidRDefault="00463F13" w:rsidP="00463F1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1.</w:t>
      </w:r>
      <w:r w:rsidRPr="0042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Білявський Г. О. Практикум з загальної екології. Київ : Либідь, 1997. 158 с.</w:t>
      </w:r>
    </w:p>
    <w:p w14:paraId="5B16CE27" w14:textId="77777777" w:rsidR="00463F13" w:rsidRPr="00421453" w:rsidRDefault="00463F13" w:rsidP="00463F13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214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Лабораторний та польовий практикум з екології / під. ред. В. П. </w:t>
      </w:r>
      <w:proofErr w:type="spellStart"/>
      <w:r w:rsidRPr="00421453">
        <w:rPr>
          <w:rFonts w:ascii="Times New Roman" w:eastAsia="MS Mincho" w:hAnsi="Times New Roman" w:cs="Times New Roman"/>
          <w:sz w:val="24"/>
          <w:szCs w:val="24"/>
          <w:lang w:val="uk-UA"/>
        </w:rPr>
        <w:t>Замостяна</w:t>
      </w:r>
      <w:proofErr w:type="spellEnd"/>
      <w:r w:rsidRPr="004214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та Я. П. Дідуха. Київ : </w:t>
      </w:r>
      <w:proofErr w:type="spellStart"/>
      <w:r w:rsidRPr="00421453">
        <w:rPr>
          <w:rFonts w:ascii="Times New Roman" w:eastAsia="MS Mincho" w:hAnsi="Times New Roman" w:cs="Times New Roman"/>
          <w:sz w:val="24"/>
          <w:szCs w:val="24"/>
          <w:lang w:val="uk-UA"/>
        </w:rPr>
        <w:t>Фітосоціоцентр</w:t>
      </w:r>
      <w:proofErr w:type="spellEnd"/>
      <w:r w:rsidRPr="00421453">
        <w:rPr>
          <w:rFonts w:ascii="Times New Roman" w:eastAsia="MS Mincho" w:hAnsi="Times New Roman" w:cs="Times New Roman"/>
          <w:sz w:val="24"/>
          <w:szCs w:val="24"/>
          <w:lang w:val="uk-UA"/>
        </w:rPr>
        <w:t>, 2000. 216 с.</w:t>
      </w:r>
    </w:p>
    <w:p w14:paraId="14EF8EAE" w14:textId="01DA4979" w:rsidR="00463F13" w:rsidRPr="00421453" w:rsidRDefault="00463F13" w:rsidP="00463F13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proofErr w:type="spellStart"/>
      <w:r w:rsidRPr="00421453">
        <w:rPr>
          <w:rFonts w:ascii="Times New Roman" w:eastAsia="MS Mincho" w:hAnsi="Times New Roman" w:cs="Times New Roman"/>
          <w:sz w:val="24"/>
          <w:szCs w:val="24"/>
          <w:lang w:val="uk-UA"/>
        </w:rPr>
        <w:t>Позмогова</w:t>
      </w:r>
      <w:proofErr w:type="spellEnd"/>
      <w:r w:rsidRPr="004214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Н. В., Костюченко Н. І. Екологія : навчальний посібник для студентів освітнього ступеня «бакалавр» напрямів підготовки «Біологія» та «Хімія». Запоріжжя : ЗНУ, 2015. 82с.</w:t>
      </w:r>
      <w:r w:rsidRPr="0042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</w:p>
    <w:p w14:paraId="45415AE3" w14:textId="77777777" w:rsidR="00463F13" w:rsidRPr="009445D1" w:rsidRDefault="00463F13" w:rsidP="00463F13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7748A0B6" w14:textId="77777777" w:rsidR="00463F13" w:rsidRPr="00463F13" w:rsidRDefault="00463F13" w:rsidP="00463F13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</w:pPr>
      <w:r w:rsidRPr="00463F13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Довідники:</w:t>
      </w:r>
    </w:p>
    <w:p w14:paraId="384A55B0" w14:textId="77777777" w:rsidR="00463F13" w:rsidRPr="00421453" w:rsidRDefault="00463F13" w:rsidP="00463F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214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Барановський В. А. Екологічний атлас України. Київ : </w:t>
      </w:r>
      <w:proofErr w:type="spellStart"/>
      <w:r w:rsidRPr="00421453">
        <w:rPr>
          <w:rFonts w:ascii="Times New Roman" w:eastAsia="MS Mincho" w:hAnsi="Times New Roman" w:cs="Times New Roman"/>
          <w:sz w:val="24"/>
          <w:szCs w:val="24"/>
          <w:lang w:val="uk-UA"/>
        </w:rPr>
        <w:t>Географіка</w:t>
      </w:r>
      <w:proofErr w:type="spellEnd"/>
      <w:r w:rsidRPr="00421453">
        <w:rPr>
          <w:rFonts w:ascii="Times New Roman" w:eastAsia="MS Mincho" w:hAnsi="Times New Roman" w:cs="Times New Roman"/>
          <w:sz w:val="24"/>
          <w:szCs w:val="24"/>
          <w:lang w:val="uk-UA"/>
        </w:rPr>
        <w:t>, 2000.</w:t>
      </w:r>
    </w:p>
    <w:p w14:paraId="16C60640" w14:textId="77777777" w:rsidR="00463F13" w:rsidRPr="00421453" w:rsidRDefault="00463F13" w:rsidP="00463F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42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Яцик А. В. </w:t>
      </w:r>
      <w:proofErr w:type="spellStart"/>
      <w:r w:rsidRPr="0042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Гідролого</w:t>
      </w:r>
      <w:proofErr w:type="spellEnd"/>
      <w:r w:rsidRPr="004214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-екологічний тлумачний словник. Київ: Урожай, 1995. 156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.</w:t>
      </w:r>
    </w:p>
    <w:p w14:paraId="45EA7966" w14:textId="77777777" w:rsidR="00463F13" w:rsidRDefault="00463F13" w:rsidP="00463F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F402814" w14:textId="77777777" w:rsidR="00463F13" w:rsidRPr="004D605E" w:rsidRDefault="00463F13" w:rsidP="00463F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Інформаційні ресурси:</w:t>
      </w:r>
    </w:p>
    <w:p w14:paraId="6B4E61ED" w14:textId="77777777" w:rsidR="00463F13" w:rsidRPr="004D605E" w:rsidRDefault="00463F13" w:rsidP="00463F1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Електронний фонд Національної бібліотеки імені 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 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І. Вернадського.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br/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D605E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hyperlink r:id="rId5" w:history="1">
        <w:r w:rsidRPr="00437D38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zh-CN"/>
          </w:rPr>
          <w:t>http://www.nbuv.gov.ua/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14:paraId="390FB90F" w14:textId="77777777" w:rsidR="00463F13" w:rsidRPr="004D605E" w:rsidRDefault="00463F13" w:rsidP="00463F1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Офіційний сайт Міністерства екології і природних ресурсів України.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br/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D605E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hyperlink r:id="rId6" w:history="1">
        <w:r w:rsidRPr="004D605E">
          <w:rPr>
            <w:rFonts w:ascii="Times New Roman" w:eastAsia="Times New Roman" w:hAnsi="Times New Roman" w:cs="Times New Roman"/>
            <w:sz w:val="24"/>
            <w:szCs w:val="24"/>
            <w:lang w:val="uk-UA" w:eastAsia="zh-CN"/>
          </w:rPr>
          <w:t>http://www.menr.gov.ua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</w:p>
    <w:p w14:paraId="2B3B46F2" w14:textId="77777777" w:rsidR="00463F13" w:rsidRPr="004D605E" w:rsidRDefault="00463F13" w:rsidP="00463F13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Сайт кафедри садово-паркового господарства та генетики. </w:t>
      </w:r>
      <w:r w:rsidRPr="004214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214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hyperlink r:id="rId7" w:history="1">
        <w:r w:rsidRPr="004D605E">
          <w:rPr>
            <w:rFonts w:ascii="Times New Roman" w:eastAsia="Times New Roman" w:hAnsi="Times New Roman" w:cs="Times New Roman"/>
            <w:sz w:val="24"/>
            <w:szCs w:val="24"/>
            <w:lang w:val="uk-UA" w:eastAsia="zh-CN"/>
          </w:rPr>
          <w:t>http://zplant.awardspace.info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14:paraId="1C1D8B3B" w14:textId="77777777" w:rsidR="00463F13" w:rsidRPr="004D605E" w:rsidRDefault="00463F13" w:rsidP="00463F1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Зелена енергетика (журнал). </w:t>
      </w:r>
      <w:r w:rsidRPr="004214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63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hyperlink r:id="rId8" w:history="1">
        <w:r w:rsidRPr="004D605E">
          <w:rPr>
            <w:rFonts w:ascii="Times New Roman" w:eastAsia="Times New Roman" w:hAnsi="Times New Roman" w:cs="Times New Roman"/>
            <w:sz w:val="24"/>
            <w:szCs w:val="24"/>
            <w:lang w:val="uk-UA" w:eastAsia="zh-CN"/>
          </w:rPr>
          <w:t>http://www.ri.Lviv.ua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 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</w:p>
    <w:p w14:paraId="34731DB1" w14:textId="77777777" w:rsidR="00463F13" w:rsidRPr="004D605E" w:rsidRDefault="00463F13" w:rsidP="00463F1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Екологія лісу (журнал). – </w:t>
      </w:r>
      <w:r w:rsidRPr="004D605E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9" w:history="1">
        <w:r w:rsidRPr="004D605E">
          <w:rPr>
            <w:rFonts w:ascii="Times New Roman" w:eastAsia="Times New Roman" w:hAnsi="Times New Roman" w:cs="Times New Roman"/>
            <w:sz w:val="24"/>
            <w:szCs w:val="24"/>
            <w:lang w:val="uk-UA" w:eastAsia="zh-CN"/>
          </w:rPr>
          <w:t>http://www.forest.report.ua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14:paraId="3F46DF2D" w14:textId="77777777" w:rsidR="00463F13" w:rsidRPr="004D605E" w:rsidRDefault="00463F13" w:rsidP="00463F1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Глобальний ресурсний інформаційний банк даних. 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hyperlink r:id="rId10" w:history="1">
        <w:r w:rsidRPr="00437D38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zh-CN"/>
          </w:rPr>
          <w:t>http://www.grida.no</w:t>
        </w:r>
      </w:hyperlink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14:paraId="1CEC8CF4" w14:textId="77777777" w:rsidR="00463F13" w:rsidRPr="004D605E" w:rsidRDefault="00463F13" w:rsidP="00463F1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Еко-бюлетень / РЕЦ-КИЇВ. </w:t>
      </w:r>
      <w:r w:rsidRPr="004214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63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1" w:history="1">
        <w:r w:rsidRPr="00437D38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zh-CN"/>
          </w:rPr>
          <w:t>http://www.rec-kyiv.org.ua</w:t>
        </w:r>
      </w:hyperlink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14:paraId="39E82AAF" w14:textId="77777777" w:rsidR="00463F13" w:rsidRPr="004D605E" w:rsidRDefault="00463F13" w:rsidP="00463F1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Інформація з екології. </w:t>
      </w:r>
      <w:r w:rsidRPr="004214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63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2" w:history="1">
        <w:r w:rsidRPr="00437D38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zh-CN"/>
          </w:rPr>
          <w:t>http://www.emfund.com.ua</w:t>
        </w:r>
      </w:hyperlink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14:paraId="1ABA3E57" w14:textId="77777777" w:rsidR="00463F13" w:rsidRPr="004D605E" w:rsidRDefault="00463F13" w:rsidP="00463F1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Каталог </w:t>
      </w:r>
      <w:proofErr w:type="spellStart"/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сайтов</w:t>
      </w:r>
      <w:proofErr w:type="spellEnd"/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 </w:t>
      </w:r>
      <w:proofErr w:type="spellStart"/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природных</w:t>
      </w:r>
      <w:proofErr w:type="spellEnd"/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ресурсах и </w:t>
      </w:r>
      <w:proofErr w:type="spellStart"/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экологии</w:t>
      </w:r>
      <w:proofErr w:type="spellEnd"/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hyperlink r:id="rId13" w:history="1">
        <w:r w:rsidRPr="00437D38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zh-CN"/>
          </w:rPr>
          <w:t>http://www.list.priroda.ru</w:t>
        </w:r>
      </w:hyperlink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14:paraId="75F63D02" w14:textId="77777777" w:rsidR="00463F13" w:rsidRPr="004D605E" w:rsidRDefault="00463F13" w:rsidP="00463F13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Каталог Українських </w:t>
      </w:r>
      <w:proofErr w:type="spellStart"/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Web</w:t>
      </w:r>
      <w:proofErr w:type="spellEnd"/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-ресурсів з екології. 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4" w:history="1">
        <w:r w:rsidRPr="00437D38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zh-CN"/>
          </w:rPr>
          <w:t>http://catalog.uintei.kiev.ua/index.php</w:t>
        </w:r>
      </w:hyperlink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D605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14:paraId="028F78C8" w14:textId="77777777" w:rsidR="00463F13" w:rsidRPr="004D605E" w:rsidRDefault="00463F13" w:rsidP="00463F1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E7E6662" w14:textId="77777777" w:rsidR="00D26831" w:rsidRPr="00463F13" w:rsidRDefault="00D26831">
      <w:pPr>
        <w:rPr>
          <w:rFonts w:ascii="Times New Roman" w:hAnsi="Times New Roman" w:cs="Times New Roman"/>
          <w:lang w:val="uk-UA"/>
        </w:rPr>
      </w:pPr>
    </w:p>
    <w:sectPr w:rsidR="00D26831" w:rsidRPr="00463F13" w:rsidSect="00AA70E4">
      <w:pgSz w:w="11906" w:h="17338"/>
      <w:pgMar w:top="1126" w:right="900" w:bottom="632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5A0C17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-13"/>
        <w:sz w:val="24"/>
        <w:szCs w:val="24"/>
      </w:rPr>
    </w:lvl>
  </w:abstractNum>
  <w:abstractNum w:abstractNumId="1" w15:restartNumberingAfterBreak="0">
    <w:nsid w:val="08734CFF"/>
    <w:multiLevelType w:val="hybridMultilevel"/>
    <w:tmpl w:val="E38A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36D03"/>
    <w:multiLevelType w:val="hybridMultilevel"/>
    <w:tmpl w:val="1A6C1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2C"/>
    <w:rsid w:val="002A512C"/>
    <w:rsid w:val="00463F13"/>
    <w:rsid w:val="00A135BE"/>
    <w:rsid w:val="00D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384B"/>
  <w15:chartTrackingRefBased/>
  <w15:docId w15:val="{713CEBEA-5C49-4CE5-AF3B-9DEBF7E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63F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.Lviv.ua/" TargetMode="External"/><Relationship Id="rId13" Type="http://schemas.openxmlformats.org/officeDocument/2006/relationships/hyperlink" Target="http://www.list.prirod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lant.awardspace.info/" TargetMode="External"/><Relationship Id="rId12" Type="http://schemas.openxmlformats.org/officeDocument/2006/relationships/hyperlink" Target="http://www.emfund.com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nr.gov.ua/" TargetMode="External"/><Relationship Id="rId11" Type="http://schemas.openxmlformats.org/officeDocument/2006/relationships/hyperlink" Target="http://www.rec-kyiv.org.ua" TargetMode="External"/><Relationship Id="rId5" Type="http://schemas.openxmlformats.org/officeDocument/2006/relationships/hyperlink" Target="http://www.nbuv.gov.u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rida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est.report.ua/" TargetMode="External"/><Relationship Id="rId14" Type="http://schemas.openxmlformats.org/officeDocument/2006/relationships/hyperlink" Target="http://catalog.uintei.kiev.u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2021-08-18T06:39:00Z</dcterms:created>
  <dcterms:modified xsi:type="dcterms:W3CDTF">2021-09-14T06:42:00Z</dcterms:modified>
</cp:coreProperties>
</file>