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64" w:rsidRPr="00D9165B" w:rsidRDefault="00CD0C64" w:rsidP="00FD775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775A">
        <w:rPr>
          <w:rFonts w:ascii="Times New Roman" w:hAnsi="Times New Roman"/>
          <w:b/>
          <w:sz w:val="28"/>
          <w:szCs w:val="28"/>
          <w:lang w:val="uk-UA"/>
        </w:rPr>
        <w:t xml:space="preserve">ПИТАННЯ ДО </w:t>
      </w:r>
      <w:r w:rsidR="00482050">
        <w:rPr>
          <w:rFonts w:ascii="Times New Roman" w:hAnsi="Times New Roman"/>
          <w:b/>
          <w:sz w:val="28"/>
          <w:szCs w:val="28"/>
          <w:lang w:val="uk-UA"/>
        </w:rPr>
        <w:t>ЗАЛІКУ</w:t>
      </w:r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1. Предмет, </w:t>
      </w:r>
      <w:proofErr w:type="spellStart"/>
      <w:r w:rsidRPr="00FD775A">
        <w:rPr>
          <w:rFonts w:ascii="Times New Roman" w:hAnsi="Times New Roman"/>
          <w:sz w:val="28"/>
          <w:szCs w:val="28"/>
        </w:rPr>
        <w:t>цілі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75A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75A">
        <w:rPr>
          <w:rFonts w:ascii="Times New Roman" w:hAnsi="Times New Roman"/>
          <w:sz w:val="28"/>
          <w:szCs w:val="28"/>
        </w:rPr>
        <w:t>суб'єкти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D775A">
        <w:rPr>
          <w:rFonts w:ascii="Times New Roman" w:hAnsi="Times New Roman"/>
          <w:sz w:val="28"/>
          <w:szCs w:val="28"/>
        </w:rPr>
        <w:t>об'єкти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товарознавства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D775A">
        <w:rPr>
          <w:rFonts w:ascii="Times New Roman" w:hAnsi="Times New Roman"/>
          <w:sz w:val="28"/>
          <w:szCs w:val="28"/>
        </w:rPr>
        <w:t>Каталогізація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як метод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товарознавства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FD775A">
        <w:rPr>
          <w:rFonts w:ascii="Times New Roman" w:hAnsi="Times New Roman"/>
          <w:sz w:val="28"/>
          <w:szCs w:val="28"/>
        </w:rPr>
        <w:t>Ідентифікація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в товароведении, </w:t>
      </w:r>
      <w:proofErr w:type="spellStart"/>
      <w:r w:rsidRPr="00FD775A">
        <w:rPr>
          <w:rFonts w:ascii="Times New Roman" w:hAnsi="Times New Roman"/>
          <w:sz w:val="28"/>
          <w:szCs w:val="28"/>
        </w:rPr>
        <w:t>основні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методи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продукції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D775A">
        <w:rPr>
          <w:rFonts w:ascii="Times New Roman" w:hAnsi="Times New Roman"/>
          <w:sz w:val="28"/>
          <w:szCs w:val="28"/>
        </w:rPr>
        <w:t>Види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FD775A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в товароведении</w:t>
      </w:r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FD775A">
        <w:rPr>
          <w:rFonts w:ascii="Times New Roman" w:hAnsi="Times New Roman"/>
          <w:sz w:val="28"/>
          <w:szCs w:val="28"/>
        </w:rPr>
        <w:t>Кодування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6. Товар та </w:t>
      </w:r>
      <w:proofErr w:type="spellStart"/>
      <w:r w:rsidRPr="00FD775A">
        <w:rPr>
          <w:rFonts w:ascii="Times New Roman" w:hAnsi="Times New Roman"/>
          <w:sz w:val="28"/>
          <w:szCs w:val="28"/>
        </w:rPr>
        <w:t>його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характеристики</w:t>
      </w:r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Товарознавча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товарі</w:t>
      </w:r>
      <w:proofErr w:type="gramStart"/>
      <w:r w:rsidRPr="00FD775A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FD775A">
        <w:rPr>
          <w:rFonts w:ascii="Times New Roman" w:hAnsi="Times New Roman"/>
          <w:sz w:val="28"/>
          <w:szCs w:val="28"/>
        </w:rPr>
        <w:t>Поняття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асортименту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D775A">
        <w:rPr>
          <w:rFonts w:ascii="Times New Roman" w:hAnsi="Times New Roman"/>
          <w:sz w:val="28"/>
          <w:szCs w:val="28"/>
        </w:rPr>
        <w:t>його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класифікація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FD775A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асортименту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FD775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асортиментом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FD775A">
        <w:rPr>
          <w:rFonts w:ascii="Times New Roman" w:hAnsi="Times New Roman"/>
          <w:sz w:val="28"/>
          <w:szCs w:val="28"/>
        </w:rPr>
        <w:t>Поняття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якості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товарів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75A">
        <w:rPr>
          <w:rFonts w:ascii="Times New Roman" w:hAnsi="Times New Roman"/>
          <w:sz w:val="28"/>
          <w:szCs w:val="28"/>
        </w:rPr>
        <w:t>вимоги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D775A">
        <w:rPr>
          <w:rFonts w:ascii="Times New Roman" w:hAnsi="Times New Roman"/>
          <w:sz w:val="28"/>
          <w:szCs w:val="28"/>
        </w:rPr>
        <w:t>якості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75A">
        <w:rPr>
          <w:rFonts w:ascii="Times New Roman" w:hAnsi="Times New Roman"/>
          <w:sz w:val="28"/>
          <w:szCs w:val="28"/>
        </w:rPr>
        <w:t>фактори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75A">
        <w:rPr>
          <w:rFonts w:ascii="Times New Roman" w:hAnsi="Times New Roman"/>
          <w:sz w:val="28"/>
          <w:szCs w:val="28"/>
        </w:rPr>
        <w:t>що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формують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якість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FD775A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і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FD775A">
        <w:rPr>
          <w:rFonts w:ascii="Times New Roman" w:hAnsi="Times New Roman"/>
          <w:sz w:val="28"/>
          <w:szCs w:val="28"/>
        </w:rPr>
        <w:t>Оцінка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FD775A">
        <w:rPr>
          <w:rFonts w:ascii="Times New Roman" w:hAnsi="Times New Roman"/>
          <w:sz w:val="28"/>
          <w:szCs w:val="28"/>
        </w:rPr>
        <w:t>Градації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FD775A">
        <w:rPr>
          <w:rFonts w:ascii="Times New Roman" w:hAnsi="Times New Roman"/>
          <w:sz w:val="28"/>
          <w:szCs w:val="28"/>
        </w:rPr>
        <w:t>Дефекти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товарі</w:t>
      </w:r>
      <w:proofErr w:type="gramStart"/>
      <w:r w:rsidRPr="00FD775A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FD775A" w:rsidRDefault="00CD0C64" w:rsidP="00FD775A">
      <w:pPr>
        <w:rPr>
          <w:rFonts w:ascii="Times New Roman" w:hAnsi="Times New Roman"/>
          <w:sz w:val="28"/>
          <w:szCs w:val="28"/>
        </w:rPr>
      </w:pPr>
      <w:r w:rsidRPr="00FD775A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FD775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D77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75A">
        <w:rPr>
          <w:rFonts w:ascii="Times New Roman" w:hAnsi="Times New Roman"/>
          <w:sz w:val="28"/>
          <w:szCs w:val="28"/>
        </w:rPr>
        <w:t>якістю</w:t>
      </w:r>
      <w:proofErr w:type="spellEnd"/>
    </w:p>
    <w:p w:rsidR="00CD0C64" w:rsidRPr="00D75D72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FD775A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D75D72">
        <w:rPr>
          <w:rFonts w:ascii="Times New Roman" w:hAnsi="Times New Roman"/>
          <w:sz w:val="28"/>
          <w:szCs w:val="28"/>
        </w:rPr>
        <w:t>Хімічний</w:t>
      </w:r>
      <w:proofErr w:type="spellEnd"/>
      <w:r w:rsidRPr="00D75D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75D72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D75D72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D75D72">
        <w:rPr>
          <w:rFonts w:ascii="Times New Roman" w:hAnsi="Times New Roman"/>
          <w:sz w:val="28"/>
          <w:szCs w:val="28"/>
        </w:rPr>
        <w:t>продовольчих</w:t>
      </w:r>
      <w:proofErr w:type="spellEnd"/>
      <w:r w:rsidRPr="00D7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D72">
        <w:rPr>
          <w:rFonts w:ascii="Times New Roman" w:hAnsi="Times New Roman"/>
          <w:sz w:val="28"/>
          <w:szCs w:val="28"/>
        </w:rPr>
        <w:t>товарі</w:t>
      </w:r>
      <w:proofErr w:type="gramStart"/>
      <w:r w:rsidRPr="00D75D7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75D72">
        <w:rPr>
          <w:rFonts w:ascii="Times New Roman" w:hAnsi="Times New Roman"/>
          <w:sz w:val="28"/>
          <w:szCs w:val="28"/>
        </w:rPr>
        <w:t xml:space="preserve"> </w:t>
      </w:r>
    </w:p>
    <w:p w:rsidR="00CD0C64" w:rsidRPr="00D75D72" w:rsidRDefault="00CD0C64" w:rsidP="00D75D72">
      <w:pPr>
        <w:rPr>
          <w:rFonts w:ascii="Times New Roman" w:hAnsi="Times New Roman"/>
          <w:sz w:val="28"/>
          <w:szCs w:val="28"/>
          <w:lang w:val="uk-UA"/>
        </w:rPr>
      </w:pPr>
      <w:r w:rsidRPr="00FD775A"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Pr="00CD2B14">
        <w:rPr>
          <w:rFonts w:ascii="Times New Roman" w:hAnsi="Times New Roman"/>
          <w:sz w:val="28"/>
          <w:szCs w:val="28"/>
        </w:rPr>
        <w:t>Види</w:t>
      </w:r>
      <w:proofErr w:type="spellEnd"/>
      <w:r w:rsidRPr="00CD2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B14">
        <w:rPr>
          <w:rFonts w:ascii="Times New Roman" w:hAnsi="Times New Roman"/>
          <w:sz w:val="28"/>
          <w:szCs w:val="28"/>
        </w:rPr>
        <w:t>режимів</w:t>
      </w:r>
      <w:proofErr w:type="spellEnd"/>
      <w:r w:rsidRPr="00CD2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2B14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CD2B1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D2B14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D7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D72">
        <w:rPr>
          <w:rFonts w:ascii="Times New Roman" w:hAnsi="Times New Roman"/>
          <w:sz w:val="28"/>
          <w:szCs w:val="28"/>
        </w:rPr>
        <w:t>продовольчих</w:t>
      </w:r>
      <w:proofErr w:type="spellEnd"/>
      <w:r w:rsidRPr="00D7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5D72">
        <w:rPr>
          <w:rFonts w:ascii="Times New Roman" w:hAnsi="Times New Roman"/>
          <w:sz w:val="28"/>
          <w:szCs w:val="28"/>
        </w:rPr>
        <w:t>товарі</w:t>
      </w:r>
      <w:proofErr w:type="gramStart"/>
      <w:r w:rsidRPr="00D75D7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75D72">
        <w:rPr>
          <w:rFonts w:ascii="Times New Roman" w:hAnsi="Times New Roman"/>
          <w:sz w:val="28"/>
          <w:szCs w:val="28"/>
        </w:rPr>
        <w:t xml:space="preserve"> 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</w:rPr>
      </w:pPr>
      <w:r w:rsidRPr="004C25B0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4C25B0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характеристика  зерна та </w:t>
      </w:r>
      <w:proofErr w:type="spellStart"/>
      <w:r w:rsidRPr="004C25B0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його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переробки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</w:rPr>
      </w:pPr>
      <w:r w:rsidRPr="004C25B0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4C25B0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proofErr w:type="gramStart"/>
      <w:r w:rsidRPr="004C25B0">
        <w:rPr>
          <w:rFonts w:ascii="Times New Roman" w:hAnsi="Times New Roman"/>
          <w:sz w:val="28"/>
          <w:szCs w:val="28"/>
        </w:rPr>
        <w:t>р</w:t>
      </w:r>
      <w:proofErr w:type="gramEnd"/>
      <w:r w:rsidRPr="004C25B0">
        <w:rPr>
          <w:rFonts w:ascii="Times New Roman" w:hAnsi="Times New Roman"/>
          <w:sz w:val="28"/>
          <w:szCs w:val="28"/>
        </w:rPr>
        <w:t>ізних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плодів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овочів</w:t>
      </w:r>
      <w:proofErr w:type="spellEnd"/>
      <w:r w:rsidRPr="004C25B0">
        <w:rPr>
          <w:rFonts w:ascii="Times New Roman" w:hAnsi="Times New Roman"/>
          <w:sz w:val="28"/>
          <w:szCs w:val="28"/>
        </w:rPr>
        <w:t>.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Способи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переробки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умови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плоді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овочів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4C25B0">
        <w:rPr>
          <w:rFonts w:ascii="Times New Roman" w:hAnsi="Times New Roman"/>
          <w:sz w:val="28"/>
          <w:szCs w:val="28"/>
        </w:rPr>
        <w:t>Цукор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25B0">
        <w:rPr>
          <w:rFonts w:ascii="Times New Roman" w:hAnsi="Times New Roman"/>
          <w:sz w:val="28"/>
          <w:szCs w:val="28"/>
        </w:rPr>
        <w:t>види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4C25B0" w:rsidRDefault="00CD0C64" w:rsidP="00CD2B14">
      <w:pPr>
        <w:jc w:val="both"/>
        <w:rPr>
          <w:rFonts w:ascii="Times New Roman" w:hAnsi="Times New Roman"/>
          <w:sz w:val="28"/>
          <w:szCs w:val="28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23. </w:t>
      </w:r>
      <w:proofErr w:type="spellStart"/>
      <w:r w:rsidRPr="004C25B0">
        <w:rPr>
          <w:rFonts w:ascii="Times New Roman" w:hAnsi="Times New Roman"/>
          <w:sz w:val="28"/>
          <w:szCs w:val="28"/>
        </w:rPr>
        <w:t>Смакові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25B0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характеристика </w:t>
      </w:r>
      <w:proofErr w:type="spellStart"/>
      <w:r w:rsidRPr="004C25B0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груп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. 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</w:rPr>
      </w:pP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lastRenderedPageBreak/>
        <w:t xml:space="preserve">24. </w:t>
      </w:r>
      <w:r w:rsidRPr="004C25B0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4C25B0">
        <w:rPr>
          <w:rFonts w:ascii="Times New Roman" w:hAnsi="Times New Roman"/>
          <w:sz w:val="28"/>
          <w:szCs w:val="28"/>
        </w:rPr>
        <w:t>видів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C25B0">
        <w:rPr>
          <w:rFonts w:ascii="Times New Roman" w:hAnsi="Times New Roman"/>
          <w:sz w:val="28"/>
          <w:szCs w:val="28"/>
        </w:rPr>
        <w:t>м’яса</w:t>
      </w:r>
      <w:proofErr w:type="spellEnd"/>
      <w:proofErr w:type="gramEnd"/>
      <w:r w:rsidRPr="004C25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25. </w:t>
      </w:r>
      <w:r w:rsidRPr="004C25B0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4C25B0">
        <w:rPr>
          <w:rFonts w:ascii="Times New Roman" w:hAnsi="Times New Roman"/>
          <w:sz w:val="28"/>
          <w:szCs w:val="28"/>
        </w:rPr>
        <w:t>видів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C25B0">
        <w:rPr>
          <w:rFonts w:ascii="Times New Roman" w:hAnsi="Times New Roman"/>
          <w:sz w:val="28"/>
          <w:szCs w:val="28"/>
        </w:rPr>
        <w:t>м’яса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26. </w:t>
      </w:r>
      <w:proofErr w:type="spellStart"/>
      <w:r w:rsidRPr="004C25B0">
        <w:rPr>
          <w:rFonts w:ascii="Times New Roman" w:hAnsi="Times New Roman"/>
          <w:sz w:val="28"/>
          <w:szCs w:val="28"/>
        </w:rPr>
        <w:t>Методи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обробки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м’ясних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продукті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27. </w:t>
      </w:r>
      <w:proofErr w:type="spellStart"/>
      <w:r w:rsidRPr="004C25B0">
        <w:rPr>
          <w:rFonts w:ascii="Times New Roman" w:hAnsi="Times New Roman"/>
          <w:sz w:val="28"/>
          <w:szCs w:val="28"/>
        </w:rPr>
        <w:t>Умови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м’ясних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виробі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4C25B0">
        <w:rPr>
          <w:rFonts w:ascii="Times New Roman" w:hAnsi="Times New Roman"/>
          <w:sz w:val="28"/>
          <w:szCs w:val="28"/>
        </w:rPr>
        <w:t>.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28.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Споживча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цінність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риби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29. </w:t>
      </w:r>
      <w:r w:rsidRPr="004C25B0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4C25B0">
        <w:rPr>
          <w:rFonts w:ascii="Times New Roman" w:hAnsi="Times New Roman"/>
          <w:sz w:val="28"/>
          <w:szCs w:val="28"/>
        </w:rPr>
        <w:t>видів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переробки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молока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30.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молочних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31. </w:t>
      </w:r>
      <w:proofErr w:type="spellStart"/>
      <w:r w:rsidRPr="004C25B0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групи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споживчих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32.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непродовольчих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33.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споживчі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умови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непродовольчих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34. </w:t>
      </w:r>
      <w:proofErr w:type="spellStart"/>
      <w:r w:rsidRPr="004C25B0">
        <w:rPr>
          <w:rFonts w:ascii="Times New Roman" w:hAnsi="Times New Roman"/>
          <w:sz w:val="28"/>
          <w:szCs w:val="28"/>
        </w:rPr>
        <w:t>Текстильні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асортимент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35.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тканей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36. </w:t>
      </w:r>
      <w:proofErr w:type="spellStart"/>
      <w:r w:rsidRPr="004C25B0">
        <w:rPr>
          <w:rFonts w:ascii="Times New Roman" w:hAnsi="Times New Roman"/>
          <w:sz w:val="28"/>
          <w:szCs w:val="28"/>
        </w:rPr>
        <w:t>Швейні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асортимент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>.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37. </w:t>
      </w:r>
      <w:proofErr w:type="spellStart"/>
      <w:r w:rsidRPr="004C25B0">
        <w:rPr>
          <w:rFonts w:ascii="Times New Roman" w:hAnsi="Times New Roman"/>
          <w:sz w:val="28"/>
          <w:szCs w:val="28"/>
        </w:rPr>
        <w:t>Шкіряні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взуття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асортимент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38.</w:t>
      </w:r>
      <w:r w:rsidRPr="004C25B0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споживчих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побутових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електроприладі</w:t>
      </w:r>
      <w:proofErr w:type="gramStart"/>
      <w:r w:rsidRPr="004C25B0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4C25B0">
        <w:rPr>
          <w:rFonts w:ascii="Times New Roman" w:hAnsi="Times New Roman"/>
          <w:sz w:val="28"/>
          <w:szCs w:val="28"/>
        </w:rPr>
        <w:t>.</w:t>
      </w:r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39.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4C25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побутових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електроприладів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40.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Металогосподарчі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побутові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характеристика,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41.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скляні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побутові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характеристика,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42.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будівельні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характеристика,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 xml:space="preserve">43 </w:t>
      </w:r>
      <w:proofErr w:type="spellStart"/>
      <w:r w:rsidRPr="004C25B0">
        <w:rPr>
          <w:rFonts w:ascii="Times New Roman" w:hAnsi="Times New Roman"/>
          <w:sz w:val="28"/>
          <w:szCs w:val="28"/>
          <w:lang w:val="uk-UA"/>
        </w:rPr>
        <w:t>мебля</w:t>
      </w:r>
      <w:proofErr w:type="spellEnd"/>
      <w:r w:rsidRPr="004C25B0">
        <w:rPr>
          <w:rFonts w:ascii="Times New Roman" w:hAnsi="Times New Roman"/>
          <w:sz w:val="28"/>
          <w:szCs w:val="28"/>
          <w:lang w:val="uk-UA"/>
        </w:rPr>
        <w:t>:</w:t>
      </w:r>
      <w:r w:rsidRPr="004C25B0">
        <w:rPr>
          <w:rFonts w:ascii="Times New Roman" w:hAnsi="Times New Roman"/>
          <w:sz w:val="28"/>
          <w:szCs w:val="28"/>
        </w:rPr>
        <w:t xml:space="preserve">  характеристика,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44.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скляні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побутові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25B0">
        <w:rPr>
          <w:rFonts w:ascii="Times New Roman" w:hAnsi="Times New Roman"/>
          <w:sz w:val="28"/>
          <w:szCs w:val="28"/>
          <w:lang w:val="uk-UA"/>
        </w:rPr>
        <w:t>:</w:t>
      </w:r>
      <w:proofErr w:type="spellStart"/>
      <w:r w:rsidRPr="004C25B0">
        <w:rPr>
          <w:rFonts w:ascii="Times New Roman" w:hAnsi="Times New Roman"/>
          <w:sz w:val="28"/>
          <w:szCs w:val="28"/>
        </w:rPr>
        <w:t>п</w:t>
      </w:r>
      <w:proofErr w:type="gramEnd"/>
      <w:r w:rsidRPr="004C25B0">
        <w:rPr>
          <w:rFonts w:ascii="Times New Roman" w:hAnsi="Times New Roman"/>
          <w:sz w:val="28"/>
          <w:szCs w:val="28"/>
        </w:rPr>
        <w:t>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45.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будівельні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46.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  <w:lang w:val="uk-UA"/>
        </w:rPr>
        <w:t>мебля</w:t>
      </w:r>
      <w:proofErr w:type="spellEnd"/>
      <w:r w:rsidRPr="004C25B0">
        <w:rPr>
          <w:rFonts w:ascii="Times New Roman" w:hAnsi="Times New Roman"/>
          <w:sz w:val="28"/>
          <w:szCs w:val="28"/>
          <w:lang w:val="uk-UA"/>
        </w:rPr>
        <w:t>:</w:t>
      </w:r>
      <w:r w:rsidRPr="004C25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lastRenderedPageBreak/>
        <w:t>47.</w:t>
      </w:r>
      <w:r w:rsidRPr="004C25B0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4C25B0">
        <w:rPr>
          <w:rFonts w:ascii="Times New Roman" w:hAnsi="Times New Roman"/>
          <w:sz w:val="28"/>
          <w:szCs w:val="28"/>
        </w:rPr>
        <w:t>асортимент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види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парфюмерн</w:t>
      </w:r>
      <w:proofErr w:type="gramStart"/>
      <w:r w:rsidRPr="004C25B0">
        <w:rPr>
          <w:rFonts w:ascii="Times New Roman" w:hAnsi="Times New Roman"/>
          <w:sz w:val="28"/>
          <w:szCs w:val="28"/>
        </w:rPr>
        <w:t>о</w:t>
      </w:r>
      <w:proofErr w:type="spellEnd"/>
      <w:r w:rsidRPr="004C25B0">
        <w:rPr>
          <w:rFonts w:ascii="Times New Roman" w:hAnsi="Times New Roman"/>
          <w:sz w:val="28"/>
          <w:szCs w:val="28"/>
        </w:rPr>
        <w:t>-</w:t>
      </w:r>
      <w:proofErr w:type="gram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косметичних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товарів</w:t>
      </w:r>
      <w:proofErr w:type="spellEnd"/>
    </w:p>
    <w:p w:rsidR="00CD0C64" w:rsidRPr="004C25B0" w:rsidRDefault="00CD0C64" w:rsidP="004C25B0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48.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Споживчі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парфюмерн</w:t>
      </w:r>
      <w:proofErr w:type="gramStart"/>
      <w:r w:rsidRPr="004C25B0">
        <w:rPr>
          <w:rFonts w:ascii="Times New Roman" w:hAnsi="Times New Roman"/>
          <w:sz w:val="28"/>
          <w:szCs w:val="28"/>
        </w:rPr>
        <w:t>о</w:t>
      </w:r>
      <w:proofErr w:type="spellEnd"/>
      <w:r w:rsidRPr="004C25B0">
        <w:rPr>
          <w:rFonts w:ascii="Times New Roman" w:hAnsi="Times New Roman"/>
          <w:sz w:val="28"/>
          <w:szCs w:val="28"/>
        </w:rPr>
        <w:t>-</w:t>
      </w:r>
      <w:proofErr w:type="gram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косметичних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товарів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49.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Вимоги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25B0">
        <w:rPr>
          <w:rFonts w:ascii="Times New Roman" w:hAnsi="Times New Roman"/>
          <w:sz w:val="28"/>
          <w:szCs w:val="28"/>
        </w:rPr>
        <w:t>якості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парфюмерн</w:t>
      </w:r>
      <w:proofErr w:type="gramStart"/>
      <w:r w:rsidRPr="004C25B0">
        <w:rPr>
          <w:rFonts w:ascii="Times New Roman" w:hAnsi="Times New Roman"/>
          <w:sz w:val="28"/>
          <w:szCs w:val="28"/>
        </w:rPr>
        <w:t>о</w:t>
      </w:r>
      <w:proofErr w:type="spellEnd"/>
      <w:r w:rsidRPr="004C25B0">
        <w:rPr>
          <w:rFonts w:ascii="Times New Roman" w:hAnsi="Times New Roman"/>
          <w:sz w:val="28"/>
          <w:szCs w:val="28"/>
        </w:rPr>
        <w:t>-</w:t>
      </w:r>
      <w:proofErr w:type="gram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косметичних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товарів</w:t>
      </w:r>
      <w:proofErr w:type="spellEnd"/>
    </w:p>
    <w:p w:rsidR="00CD0C64" w:rsidRPr="004C25B0" w:rsidRDefault="00CD0C64" w:rsidP="004C25B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C25B0">
        <w:rPr>
          <w:rFonts w:ascii="Times New Roman" w:hAnsi="Times New Roman"/>
          <w:sz w:val="28"/>
          <w:szCs w:val="28"/>
          <w:lang w:val="uk-UA"/>
        </w:rPr>
        <w:t>50.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Умови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25B0">
        <w:rPr>
          <w:rFonts w:ascii="Times New Roman" w:hAnsi="Times New Roman"/>
          <w:sz w:val="28"/>
          <w:szCs w:val="28"/>
        </w:rPr>
        <w:t>пакування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C25B0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4C25B0">
        <w:rPr>
          <w:rFonts w:ascii="Times New Roman" w:hAnsi="Times New Roman"/>
          <w:sz w:val="28"/>
          <w:szCs w:val="28"/>
        </w:rPr>
        <w:t>.</w:t>
      </w:r>
      <w:r w:rsidRPr="004C2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парфюмерн</w:t>
      </w:r>
      <w:proofErr w:type="gramStart"/>
      <w:r w:rsidRPr="004C25B0">
        <w:rPr>
          <w:rFonts w:ascii="Times New Roman" w:hAnsi="Times New Roman"/>
          <w:sz w:val="28"/>
          <w:szCs w:val="28"/>
        </w:rPr>
        <w:t>о</w:t>
      </w:r>
      <w:proofErr w:type="spellEnd"/>
      <w:r w:rsidRPr="004C25B0">
        <w:rPr>
          <w:rFonts w:ascii="Times New Roman" w:hAnsi="Times New Roman"/>
          <w:sz w:val="28"/>
          <w:szCs w:val="28"/>
        </w:rPr>
        <w:t>-</w:t>
      </w:r>
      <w:proofErr w:type="gram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косметичних</w:t>
      </w:r>
      <w:proofErr w:type="spellEnd"/>
      <w:r w:rsidRPr="004C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5B0">
        <w:rPr>
          <w:rFonts w:ascii="Times New Roman" w:hAnsi="Times New Roman"/>
          <w:sz w:val="28"/>
          <w:szCs w:val="28"/>
        </w:rPr>
        <w:t>товарів</w:t>
      </w:r>
      <w:proofErr w:type="spellEnd"/>
    </w:p>
    <w:p w:rsidR="00CD0C64" w:rsidRPr="004C25B0" w:rsidRDefault="00CD0C64" w:rsidP="00FD775A">
      <w:pPr>
        <w:rPr>
          <w:rFonts w:ascii="Times New Roman" w:hAnsi="Times New Roman"/>
          <w:sz w:val="28"/>
          <w:szCs w:val="28"/>
          <w:lang w:val="uk-UA"/>
        </w:rPr>
      </w:pPr>
    </w:p>
    <w:sectPr w:rsidR="00CD0C64" w:rsidRPr="004C25B0" w:rsidSect="0018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75A"/>
    <w:rsid w:val="001861CC"/>
    <w:rsid w:val="00463A9F"/>
    <w:rsid w:val="00482050"/>
    <w:rsid w:val="004C25B0"/>
    <w:rsid w:val="00807BE7"/>
    <w:rsid w:val="008C62D5"/>
    <w:rsid w:val="00A93B93"/>
    <w:rsid w:val="00CD0C64"/>
    <w:rsid w:val="00CD2B14"/>
    <w:rsid w:val="00D75D72"/>
    <w:rsid w:val="00D9165B"/>
    <w:rsid w:val="00FD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320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2018-01-28T12:52:00Z</dcterms:created>
  <dcterms:modified xsi:type="dcterms:W3CDTF">2021-09-24T12:21:00Z</dcterms:modified>
</cp:coreProperties>
</file>