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CD" w:rsidRDefault="00E54BCD" w:rsidP="00E54BCD">
      <w:pPr>
        <w:pStyle w:val="a3"/>
        <w:ind w:left="1287"/>
        <w:rPr>
          <w:b/>
          <w:sz w:val="28"/>
          <w:szCs w:val="28"/>
        </w:rPr>
      </w:pPr>
      <w:r>
        <w:rPr>
          <w:b/>
          <w:sz w:val="28"/>
          <w:szCs w:val="28"/>
        </w:rPr>
        <w:t>Критерії оцінювання</w:t>
      </w:r>
    </w:p>
    <w:tbl>
      <w:tblPr>
        <w:tblW w:w="1456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50"/>
        <w:gridCol w:w="4960"/>
        <w:gridCol w:w="5528"/>
        <w:gridCol w:w="1185"/>
      </w:tblGrid>
      <w:tr w:rsidR="00E54BCD">
        <w:trPr>
          <w:trHeight w:val="5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змістового модуля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 поточного контрольного заходу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 поточного контрольного заходу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Критерії оцінювання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Усього балів</w:t>
            </w:r>
          </w:p>
        </w:tc>
      </w:tr>
      <w:tr w:rsidR="00E54BCD">
        <w:trPr>
          <w:trHeight w:val="43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Теоретичне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Робота з роздатковими матеріалами включає наступні завдання за темами модуля 1:</w:t>
            </w:r>
          </w:p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1.</w:t>
            </w:r>
            <w:r>
              <w:rPr>
                <w:bCs/>
                <w:sz w:val="24"/>
                <w:lang w:val="uk-UA" w:eastAsia="uk-UA"/>
              </w:rPr>
              <w:t xml:space="preserve"> Кожному з наведених положень, визначених цифрами, знайдіть відповідний термін або поняття з наведеного переліку.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2.</w:t>
            </w:r>
            <w:r>
              <w:rPr>
                <w:bCs/>
                <w:sz w:val="24"/>
                <w:lang w:val="uk-UA" w:eastAsia="uk-UA"/>
              </w:rPr>
              <w:t xml:space="preserve"> Визначте правильні або неправильні наведені твердження.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1. В кожному завданні наведено 10 термінів, якому потрібно знайти пару. За кожну правильно визначену пару студент отримує по 0,2 бали.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2. Завдання містить 10 тверджень. За кожну правильну відповідь студент отримує 0,2 бали.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165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Теоретичне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sz w:val="24"/>
                <w:lang w:val="uk-UA"/>
              </w:rPr>
              <w:t xml:space="preserve">Тестування в системі </w:t>
            </w:r>
            <w:proofErr w:type="spellStart"/>
            <w:r>
              <w:rPr>
                <w:sz w:val="24"/>
                <w:lang w:val="uk-UA"/>
              </w:rPr>
              <w:t>moodle</w:t>
            </w:r>
            <w:proofErr w:type="spellEnd"/>
            <w:r>
              <w:rPr>
                <w:sz w:val="24"/>
                <w:lang w:val="uk-UA"/>
              </w:rPr>
              <w:t xml:space="preserve"> за темою 1-2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pStyle w:val="a3"/>
              <w:widowControl w:val="0"/>
              <w:spacing w:line="216" w:lineRule="auto"/>
              <w:ind w:left="0"/>
              <w:rPr>
                <w:b/>
              </w:rPr>
            </w:pPr>
            <w:r>
              <w:rPr>
                <w:lang w:eastAsia="ja-JP"/>
              </w:rPr>
              <w:t>Тестування (</w:t>
            </w:r>
            <w:r>
              <w:rPr>
                <w:iCs/>
              </w:rPr>
              <w:t xml:space="preserve">в системі </w:t>
            </w:r>
            <w:proofErr w:type="spellStart"/>
            <w:r>
              <w:rPr>
                <w:color w:val="000000"/>
              </w:rPr>
              <w:t>Moodle</w:t>
            </w:r>
            <w:proofErr w:type="spellEnd"/>
            <w:r>
              <w:rPr>
                <w:lang w:eastAsia="ja-JP"/>
              </w:rPr>
              <w:t xml:space="preserve">) складається з 5 тестових завдань. Тестове завдання містить 4 відповіді, одна з яких є правильною. За правильну відповідь на одне запитання студент отримує 0,4 бали, таким чином, відповівши </w:t>
            </w:r>
            <w:r>
              <w:t>правильно</w:t>
            </w:r>
            <w:r>
              <w:rPr>
                <w:lang w:eastAsia="ja-JP"/>
              </w:rPr>
              <w:t xml:space="preserve"> на всі запитання студент може отримати 2 бал.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E54BCD">
        <w:trPr>
          <w:trHeight w:val="6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tabs>
                <w:tab w:val="left" w:pos="284"/>
                <w:tab w:val="left" w:pos="113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Проведення експертної оцінки: При проведенні експертної оцінки необхідно дати обґрунтований висновок (експертне заключення) з обраного студентом фінансового питання. Досліджуючи питання, шукають факти, аргументи «за» і «проти», здійснюють підбір та опрацьовують статистичні дані із часовим лагом не менше трьох останніх років, аналізують поточну ситуацію та визначають тенденції, що сформувались у сфері фінансів. Інформаційні та літературні джерела студент обирає самостійно.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widowControl w:val="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За </w:t>
            </w:r>
            <w:proofErr w:type="spellStart"/>
            <w:r>
              <w:rPr>
                <w:sz w:val="24"/>
                <w:lang w:eastAsia="ja-JP"/>
              </w:rPr>
              <w:t>виконання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r>
              <w:rPr>
                <w:iCs/>
                <w:sz w:val="24"/>
                <w:lang w:val="uk-UA"/>
              </w:rPr>
              <w:t>цього</w:t>
            </w:r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завдан</w:t>
            </w:r>
            <w:proofErr w:type="spellEnd"/>
            <w:r>
              <w:rPr>
                <w:iCs/>
                <w:sz w:val="24"/>
                <w:lang w:val="uk-UA"/>
              </w:rPr>
              <w:t>ня</w:t>
            </w:r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бали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нараховуються</w:t>
            </w:r>
            <w:proofErr w:type="spellEnd"/>
            <w:r>
              <w:rPr>
                <w:sz w:val="24"/>
                <w:lang w:eastAsia="ja-JP"/>
              </w:rPr>
              <w:t xml:space="preserve"> за такою схемою: </w:t>
            </w:r>
          </w:p>
          <w:p w:rsidR="00E54BCD" w:rsidRDefault="00E54BCD">
            <w:pPr>
              <w:ind w:firstLine="225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softHyphen/>
            </w:r>
            <w:r>
              <w:rPr>
                <w:sz w:val="24"/>
              </w:rPr>
              <w:t xml:space="preserve">- </w:t>
            </w:r>
            <w:r>
              <w:rPr>
                <w:sz w:val="24"/>
                <w:lang w:val="uk-UA"/>
              </w:rPr>
              <w:t xml:space="preserve">4 - </w:t>
            </w:r>
            <w:proofErr w:type="spellStart"/>
            <w:r>
              <w:rPr>
                <w:sz w:val="24"/>
              </w:rPr>
              <w:t>глибоке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розкриття</w:t>
            </w:r>
            <w:proofErr w:type="spellEnd"/>
            <w:r>
              <w:rPr>
                <w:sz w:val="24"/>
              </w:rPr>
              <w:t xml:space="preserve"> п</w:t>
            </w:r>
            <w:proofErr w:type="spellStart"/>
            <w:r>
              <w:rPr>
                <w:sz w:val="24"/>
                <w:lang w:val="uk-UA"/>
              </w:rPr>
              <w:t>итання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відображення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теоретичних </w:t>
            </w:r>
            <w:proofErr w:type="spellStart"/>
            <w:r>
              <w:rPr>
                <w:sz w:val="24"/>
              </w:rPr>
              <w:t>джерел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uk-UA"/>
              </w:rPr>
              <w:t xml:space="preserve">статистичних даних за 3 роки, </w:t>
            </w:r>
            <w:proofErr w:type="spellStart"/>
            <w:r>
              <w:rPr>
                <w:sz w:val="24"/>
              </w:rPr>
              <w:t>викорис</w:t>
            </w:r>
            <w:proofErr w:type="spellEnd"/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виступ</w:t>
            </w:r>
            <w:proofErr w:type="spellEnd"/>
            <w:r>
              <w:rPr>
                <w:sz w:val="24"/>
              </w:rPr>
              <w:t xml:space="preserve"> перед </w:t>
            </w:r>
            <w:proofErr w:type="spellStart"/>
            <w:r>
              <w:rPr>
                <w:sz w:val="24"/>
              </w:rPr>
              <w:t>групою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E54BCD" w:rsidRDefault="00E54BCD">
            <w:pPr>
              <w:ind w:firstLine="225"/>
              <w:rPr>
                <w:sz w:val="24"/>
              </w:rPr>
            </w:pPr>
            <w:r>
              <w:rPr>
                <w:sz w:val="24"/>
                <w:lang w:val="uk-UA"/>
              </w:rPr>
              <w:t>- 3 -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глибоке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розкриття</w:t>
            </w:r>
            <w:proofErr w:type="spellEnd"/>
            <w:r>
              <w:rPr>
                <w:sz w:val="24"/>
              </w:rPr>
              <w:t xml:space="preserve"> проблем, </w:t>
            </w:r>
            <w:proofErr w:type="spellStart"/>
            <w:r>
              <w:rPr>
                <w:sz w:val="24"/>
              </w:rPr>
              <w:t>відображення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uk-UA"/>
              </w:rPr>
              <w:t xml:space="preserve">статистичних даних за останній рік,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E54BCD" w:rsidRDefault="00E54BCD">
            <w:pPr>
              <w:ind w:firstLine="225"/>
              <w:rPr>
                <w:sz w:val="24"/>
              </w:rPr>
            </w:pPr>
            <w:r>
              <w:rPr>
                <w:sz w:val="24"/>
                <w:lang w:val="uk-UA"/>
              </w:rPr>
              <w:t>- 2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неповне </w:t>
            </w:r>
            <w:proofErr w:type="spellStart"/>
            <w:r>
              <w:rPr>
                <w:sz w:val="24"/>
              </w:rPr>
              <w:t>розкриття</w:t>
            </w:r>
            <w:proofErr w:type="spellEnd"/>
            <w:r>
              <w:rPr>
                <w:sz w:val="24"/>
              </w:rPr>
              <w:t xml:space="preserve"> проблем, </w:t>
            </w:r>
            <w:r>
              <w:rPr>
                <w:sz w:val="24"/>
                <w:lang w:val="uk-UA"/>
              </w:rPr>
              <w:t xml:space="preserve">без </w:t>
            </w:r>
            <w:proofErr w:type="spellStart"/>
            <w:r>
              <w:rPr>
                <w:sz w:val="24"/>
              </w:rPr>
              <w:t>відображення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uk-UA"/>
              </w:rPr>
              <w:t>статистичних даних за останній рік</w:t>
            </w:r>
          </w:p>
          <w:p w:rsidR="00E54BCD" w:rsidRDefault="00E54BCD">
            <w:pPr>
              <w:ind w:firstLine="225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- 1 – поверхневе розкриття проблеми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за ЗМ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  <w:tr w:rsidR="00E54BCD">
        <w:trPr>
          <w:trHeight w:val="57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Теоретичне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Робота з роздатковими матеріалами включає наступні завдання за темами модуля 2:</w:t>
            </w:r>
          </w:p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1.</w:t>
            </w:r>
            <w:r>
              <w:rPr>
                <w:bCs/>
                <w:sz w:val="24"/>
                <w:lang w:val="uk-UA" w:eastAsia="uk-UA"/>
              </w:rPr>
              <w:t xml:space="preserve"> Кожному з наведених положень, визначених цифрами, знайдіть відповідний термін або поняття з наведеного переліку.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2.</w:t>
            </w:r>
            <w:r>
              <w:rPr>
                <w:bCs/>
                <w:sz w:val="24"/>
                <w:lang w:val="uk-UA" w:eastAsia="uk-UA"/>
              </w:rPr>
              <w:t xml:space="preserve"> Визначте правильні або неправильні наведені твердження.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1. В кожному завданні наведено 10 термінів, якому потрібно знайти пару. За кожну правильно визначену пару студент отримує по 0,2 бали.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2. Завдання містить 10 тверджень. За кожну правильну відповідь студент отримує 0,2 бали.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57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Тестування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Тестування в системі </w:t>
            </w:r>
            <w:proofErr w:type="spellStart"/>
            <w:r>
              <w:rPr>
                <w:sz w:val="24"/>
                <w:lang w:val="uk-UA"/>
              </w:rPr>
              <w:t>moodle</w:t>
            </w:r>
            <w:proofErr w:type="spellEnd"/>
            <w:r>
              <w:rPr>
                <w:sz w:val="24"/>
                <w:lang w:val="uk-UA"/>
              </w:rPr>
              <w:t xml:space="preserve"> за темою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pStyle w:val="a3"/>
              <w:widowControl w:val="0"/>
              <w:spacing w:line="216" w:lineRule="auto"/>
              <w:ind w:left="0"/>
              <w:rPr>
                <w:b/>
              </w:rPr>
            </w:pPr>
            <w:r>
              <w:rPr>
                <w:lang w:eastAsia="ja-JP"/>
              </w:rPr>
              <w:t>Тестування (</w:t>
            </w:r>
            <w:r>
              <w:rPr>
                <w:iCs/>
              </w:rPr>
              <w:t xml:space="preserve">в системі </w:t>
            </w:r>
            <w:proofErr w:type="spellStart"/>
            <w:r>
              <w:rPr>
                <w:color w:val="000000"/>
              </w:rPr>
              <w:t>Moodle</w:t>
            </w:r>
            <w:proofErr w:type="spellEnd"/>
            <w:r>
              <w:rPr>
                <w:lang w:eastAsia="ja-JP"/>
              </w:rPr>
              <w:t xml:space="preserve">) складається з 5 тестових завдань. Тестове завдання містить 4 відповіді, одна з яких є правильною. За правильну відповідь на одне запитання студент отримує 0,4 бали, таким чином, відповівши </w:t>
            </w:r>
            <w:r>
              <w:t>правильно</w:t>
            </w:r>
            <w:r>
              <w:rPr>
                <w:lang w:eastAsia="ja-JP"/>
              </w:rPr>
              <w:t xml:space="preserve"> на всі запитання студент може отримати 2 бал.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E54BCD">
        <w:trPr>
          <w:trHeight w:val="57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ja-JP"/>
              </w:rPr>
              <w:t>Р</w:t>
            </w:r>
            <w:proofErr w:type="spellStart"/>
            <w:r>
              <w:rPr>
                <w:sz w:val="24"/>
                <w:lang w:eastAsia="ja-JP"/>
              </w:rPr>
              <w:t>озв’язок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практичних</w:t>
            </w:r>
            <w:proofErr w:type="spellEnd"/>
            <w:r>
              <w:rPr>
                <w:sz w:val="24"/>
                <w:lang w:eastAsia="ja-JP"/>
              </w:rPr>
              <w:t xml:space="preserve"> задач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Практичне завдання передбачає </w:t>
            </w:r>
            <w:proofErr w:type="spellStart"/>
            <w:r>
              <w:rPr>
                <w:sz w:val="24"/>
                <w:lang w:val="uk-UA"/>
              </w:rPr>
              <w:t>розвязок</w:t>
            </w:r>
            <w:proofErr w:type="spellEnd"/>
            <w:r>
              <w:rPr>
                <w:sz w:val="24"/>
                <w:lang w:val="uk-UA"/>
              </w:rPr>
              <w:t xml:space="preserve"> двох задач по 2 бали.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 розв’язок практичних задач бали нараховуються за такою схемою: 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2 бали – студент повністю та правильно розв’язав задачу, є пояснення до розрахунків; студент самостійно може пояснити формулювання висновків за результатами розрахунків;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1 бали – студент розв’язав задачу з помилками, студент не може пояснити хід окремих проведених розрахунків;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0 – студент розв’язав задачу не правильно.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за ЗМ 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left="360" w:hanging="36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E54BCD" w:rsidRDefault="00E54BCD"/>
    <w:tbl>
      <w:tblPr>
        <w:tblW w:w="1456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50"/>
        <w:gridCol w:w="4960"/>
        <w:gridCol w:w="5528"/>
        <w:gridCol w:w="1185"/>
      </w:tblGrid>
      <w:tr w:rsidR="00E54BCD">
        <w:trPr>
          <w:trHeight w:val="72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Теоретичне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Робота з роздатковими матеріалами включає наступні завдання за темами модуля 3:</w:t>
            </w:r>
          </w:p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1.</w:t>
            </w:r>
            <w:r>
              <w:rPr>
                <w:bCs/>
                <w:sz w:val="24"/>
                <w:lang w:val="uk-UA" w:eastAsia="uk-UA"/>
              </w:rPr>
              <w:t xml:space="preserve"> Кожному з наведених положень, визначених цифрами, знайдіть відповідний термін або поняття з наведеного переліку.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2.</w:t>
            </w:r>
            <w:r>
              <w:rPr>
                <w:bCs/>
                <w:sz w:val="24"/>
                <w:lang w:val="uk-UA" w:eastAsia="uk-UA"/>
              </w:rPr>
              <w:t xml:space="preserve"> Визначте правильні або неправильні наведені твердження.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1. В кожному завданні наведено 10 термінів, якому потрібно знайти пару. За кожну правильно визначену пару студент отримує по 0,2 бали.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2. Завдання містить 10 тверджень. За кожну правильну відповідь студент отримує 0,2 бали.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E54BCD">
        <w:trPr>
          <w:trHeight w:val="72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Тестування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Тестування в системі </w:t>
            </w:r>
            <w:proofErr w:type="spellStart"/>
            <w:r>
              <w:rPr>
                <w:sz w:val="24"/>
                <w:lang w:val="uk-UA"/>
              </w:rPr>
              <w:t>moodle</w:t>
            </w:r>
            <w:proofErr w:type="spellEnd"/>
            <w:r>
              <w:rPr>
                <w:sz w:val="24"/>
                <w:lang w:val="uk-UA"/>
              </w:rPr>
              <w:t xml:space="preserve"> за темами 4 -7.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eastAsia="ja-JP"/>
              </w:rPr>
              <w:t>Тестування</w:t>
            </w:r>
            <w:proofErr w:type="spellEnd"/>
            <w:r>
              <w:rPr>
                <w:sz w:val="24"/>
                <w:lang w:eastAsia="ja-JP"/>
              </w:rPr>
              <w:t xml:space="preserve"> (</w:t>
            </w:r>
            <w:r>
              <w:rPr>
                <w:iCs/>
                <w:sz w:val="24"/>
                <w:lang w:eastAsia="ja-JP"/>
              </w:rPr>
              <w:t xml:space="preserve">в </w:t>
            </w:r>
            <w:proofErr w:type="spellStart"/>
            <w:r>
              <w:rPr>
                <w:iCs/>
                <w:sz w:val="24"/>
                <w:lang w:eastAsia="ja-JP"/>
              </w:rPr>
              <w:t>системі</w:t>
            </w:r>
            <w:proofErr w:type="spellEnd"/>
            <w:r>
              <w:rPr>
                <w:iCs/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Moodle</w:t>
            </w:r>
            <w:proofErr w:type="spellEnd"/>
            <w:r>
              <w:rPr>
                <w:sz w:val="24"/>
                <w:lang w:eastAsia="ja-JP"/>
              </w:rPr>
              <w:t xml:space="preserve">) </w:t>
            </w:r>
            <w:proofErr w:type="spellStart"/>
            <w:r>
              <w:rPr>
                <w:sz w:val="24"/>
                <w:lang w:eastAsia="ja-JP"/>
              </w:rPr>
              <w:t>складається</w:t>
            </w:r>
            <w:proofErr w:type="spellEnd"/>
            <w:r>
              <w:rPr>
                <w:sz w:val="24"/>
                <w:lang w:eastAsia="ja-JP"/>
              </w:rPr>
              <w:t xml:space="preserve"> з 5 </w:t>
            </w:r>
            <w:proofErr w:type="spellStart"/>
            <w:r>
              <w:rPr>
                <w:sz w:val="24"/>
                <w:lang w:eastAsia="ja-JP"/>
              </w:rPr>
              <w:t>тестових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завдань</w:t>
            </w:r>
            <w:proofErr w:type="spellEnd"/>
            <w:r>
              <w:rPr>
                <w:sz w:val="24"/>
                <w:lang w:eastAsia="ja-JP"/>
              </w:rPr>
              <w:t xml:space="preserve">. </w:t>
            </w:r>
            <w:proofErr w:type="spellStart"/>
            <w:r>
              <w:rPr>
                <w:sz w:val="24"/>
                <w:lang w:eastAsia="ja-JP"/>
              </w:rPr>
              <w:t>Тестове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завдання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містить</w:t>
            </w:r>
            <w:proofErr w:type="spellEnd"/>
            <w:r>
              <w:rPr>
                <w:sz w:val="24"/>
                <w:lang w:eastAsia="ja-JP"/>
              </w:rPr>
              <w:t xml:space="preserve"> 4 </w:t>
            </w:r>
            <w:proofErr w:type="spellStart"/>
            <w:r>
              <w:rPr>
                <w:sz w:val="24"/>
                <w:lang w:eastAsia="ja-JP"/>
              </w:rPr>
              <w:t>відповіді</w:t>
            </w:r>
            <w:proofErr w:type="spellEnd"/>
            <w:r>
              <w:rPr>
                <w:sz w:val="24"/>
                <w:lang w:eastAsia="ja-JP"/>
              </w:rPr>
              <w:t xml:space="preserve">, одна з </w:t>
            </w:r>
            <w:proofErr w:type="spellStart"/>
            <w:r>
              <w:rPr>
                <w:sz w:val="24"/>
                <w:lang w:eastAsia="ja-JP"/>
              </w:rPr>
              <w:t>яких</w:t>
            </w:r>
            <w:proofErr w:type="spellEnd"/>
            <w:r>
              <w:rPr>
                <w:sz w:val="24"/>
                <w:lang w:eastAsia="ja-JP"/>
              </w:rPr>
              <w:t xml:space="preserve"> є правильною. За </w:t>
            </w:r>
            <w:proofErr w:type="spellStart"/>
            <w:r>
              <w:rPr>
                <w:sz w:val="24"/>
                <w:lang w:eastAsia="ja-JP"/>
              </w:rPr>
              <w:t>правильну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відповідь</w:t>
            </w:r>
            <w:proofErr w:type="spellEnd"/>
            <w:r>
              <w:rPr>
                <w:sz w:val="24"/>
                <w:lang w:eastAsia="ja-JP"/>
              </w:rPr>
              <w:t xml:space="preserve"> на </w:t>
            </w:r>
            <w:proofErr w:type="spellStart"/>
            <w:r>
              <w:rPr>
                <w:sz w:val="24"/>
                <w:lang w:eastAsia="ja-JP"/>
              </w:rPr>
              <w:t>одне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запитання</w:t>
            </w:r>
            <w:proofErr w:type="spellEnd"/>
            <w:r>
              <w:rPr>
                <w:sz w:val="24"/>
                <w:lang w:eastAsia="ja-JP"/>
              </w:rPr>
              <w:t xml:space="preserve"> студент </w:t>
            </w:r>
            <w:proofErr w:type="spellStart"/>
            <w:r>
              <w:rPr>
                <w:sz w:val="24"/>
                <w:lang w:eastAsia="ja-JP"/>
              </w:rPr>
              <w:t>отримує</w:t>
            </w:r>
            <w:proofErr w:type="spellEnd"/>
            <w:r>
              <w:rPr>
                <w:sz w:val="24"/>
                <w:lang w:eastAsia="ja-JP"/>
              </w:rPr>
              <w:t xml:space="preserve"> 0,4 </w:t>
            </w:r>
            <w:proofErr w:type="spellStart"/>
            <w:r>
              <w:rPr>
                <w:sz w:val="24"/>
                <w:lang w:eastAsia="ja-JP"/>
              </w:rPr>
              <w:t>бали</w:t>
            </w:r>
            <w:proofErr w:type="spellEnd"/>
            <w:r>
              <w:rPr>
                <w:sz w:val="24"/>
                <w:lang w:eastAsia="ja-JP"/>
              </w:rPr>
              <w:t xml:space="preserve">, таким чином, </w:t>
            </w:r>
            <w:proofErr w:type="spellStart"/>
            <w:r>
              <w:rPr>
                <w:sz w:val="24"/>
                <w:lang w:eastAsia="ja-JP"/>
              </w:rPr>
              <w:t>відповівши</w:t>
            </w:r>
            <w:proofErr w:type="spellEnd"/>
            <w:r>
              <w:rPr>
                <w:sz w:val="24"/>
                <w:lang w:eastAsia="ja-JP"/>
              </w:rPr>
              <w:t xml:space="preserve"> правильно на </w:t>
            </w:r>
            <w:proofErr w:type="spellStart"/>
            <w:r>
              <w:rPr>
                <w:sz w:val="24"/>
                <w:lang w:eastAsia="ja-JP"/>
              </w:rPr>
              <w:t>всі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запитання</w:t>
            </w:r>
            <w:proofErr w:type="spellEnd"/>
            <w:r>
              <w:rPr>
                <w:sz w:val="24"/>
                <w:lang w:eastAsia="ja-JP"/>
              </w:rPr>
              <w:t xml:space="preserve"> студент </w:t>
            </w:r>
            <w:proofErr w:type="spellStart"/>
            <w:r>
              <w:rPr>
                <w:sz w:val="24"/>
                <w:lang w:eastAsia="ja-JP"/>
              </w:rPr>
              <w:t>може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отримати</w:t>
            </w:r>
            <w:proofErr w:type="spellEnd"/>
            <w:r>
              <w:rPr>
                <w:sz w:val="24"/>
                <w:lang w:eastAsia="ja-JP"/>
              </w:rPr>
              <w:t xml:space="preserve"> 2 бал.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E54BC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right="-24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Проведення аналізу державного бюджету.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 завдання бали нараховуються за такою схемою: </w:t>
            </w:r>
          </w:p>
          <w:p w:rsidR="00E54BCD" w:rsidRDefault="00E54BCD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– </w:t>
            </w:r>
            <w:r>
              <w:rPr>
                <w:sz w:val="24"/>
              </w:rPr>
              <w:t>4 –</w:t>
            </w:r>
            <w:proofErr w:type="spellStart"/>
            <w:r>
              <w:rPr>
                <w:sz w:val="24"/>
              </w:rPr>
              <w:t>досл</w:t>
            </w:r>
            <w:r>
              <w:rPr>
                <w:sz w:val="24"/>
                <w:lang w:val="uk-UA"/>
              </w:rPr>
              <w:t>іджен</w:t>
            </w:r>
            <w:proofErr w:type="spellEnd"/>
            <w:r>
              <w:rPr>
                <w:sz w:val="24"/>
              </w:rPr>
              <w:t xml:space="preserve">о структуру та </w:t>
            </w:r>
            <w:proofErr w:type="spellStart"/>
            <w:r>
              <w:rPr>
                <w:sz w:val="24"/>
              </w:rPr>
              <w:t>динаміку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надходжень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видатків</w:t>
            </w:r>
            <w:proofErr w:type="spellEnd"/>
            <w:r>
              <w:rPr>
                <w:sz w:val="24"/>
              </w:rPr>
              <w:t xml:space="preserve"> Державного бюджету </w:t>
            </w:r>
            <w:r>
              <w:rPr>
                <w:sz w:val="24"/>
                <w:lang w:val="uk-UA"/>
              </w:rPr>
              <w:t>два останні</w:t>
            </w:r>
            <w:r>
              <w:rPr>
                <w:sz w:val="24"/>
              </w:rPr>
              <w:t xml:space="preserve"> роки. </w:t>
            </w:r>
            <w:proofErr w:type="spellStart"/>
            <w:r>
              <w:rPr>
                <w:sz w:val="24"/>
              </w:rPr>
              <w:t>Визначено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утворення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lang w:val="uk-UA"/>
              </w:rPr>
              <w:t>З</w:t>
            </w:r>
            <w:proofErr w:type="spellStart"/>
            <w:r>
              <w:rPr>
                <w:sz w:val="24"/>
              </w:rPr>
              <w:t>апропоновано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z w:val="24"/>
              </w:rPr>
              <w:t xml:space="preserve"> шляхи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оптимізації</w:t>
            </w:r>
            <w:proofErr w:type="spellEnd"/>
          </w:p>
          <w:p w:rsidR="00E54BCD" w:rsidRDefault="00E54BCD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– 3</w:t>
            </w:r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досл</w:t>
            </w:r>
            <w:r>
              <w:rPr>
                <w:sz w:val="24"/>
                <w:lang w:val="uk-UA"/>
              </w:rPr>
              <w:t>іджен</w:t>
            </w:r>
            <w:proofErr w:type="spellEnd"/>
            <w:r>
              <w:rPr>
                <w:sz w:val="24"/>
              </w:rPr>
              <w:t xml:space="preserve">о структуру та </w:t>
            </w:r>
            <w:proofErr w:type="spellStart"/>
            <w:r>
              <w:rPr>
                <w:sz w:val="24"/>
              </w:rPr>
              <w:t>динаміку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надходжень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видатків</w:t>
            </w:r>
            <w:proofErr w:type="spellEnd"/>
            <w:r>
              <w:rPr>
                <w:sz w:val="24"/>
              </w:rPr>
              <w:t xml:space="preserve"> Державного бюджету </w:t>
            </w:r>
            <w:r>
              <w:rPr>
                <w:sz w:val="24"/>
                <w:lang w:val="uk-UA"/>
              </w:rPr>
              <w:t>два</w:t>
            </w:r>
            <w:r>
              <w:rPr>
                <w:sz w:val="24"/>
              </w:rPr>
              <w:t xml:space="preserve"> роки. </w:t>
            </w:r>
          </w:p>
          <w:p w:rsidR="00E54BCD" w:rsidRDefault="00E54BCD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– 2</w:t>
            </w:r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досл</w:t>
            </w:r>
            <w:r>
              <w:rPr>
                <w:sz w:val="24"/>
                <w:lang w:val="uk-UA"/>
              </w:rPr>
              <w:t>іджен</w:t>
            </w:r>
            <w:proofErr w:type="spellEnd"/>
            <w:r>
              <w:rPr>
                <w:sz w:val="24"/>
              </w:rPr>
              <w:t xml:space="preserve">о структуру Державного бюджету </w:t>
            </w:r>
            <w:r>
              <w:rPr>
                <w:sz w:val="24"/>
                <w:lang w:val="uk-UA"/>
              </w:rPr>
              <w:t>за останній рік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Визначено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утворення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 1</w:t>
            </w:r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досл</w:t>
            </w:r>
            <w:r>
              <w:rPr>
                <w:sz w:val="24"/>
                <w:lang w:val="uk-UA"/>
              </w:rPr>
              <w:t>іджен</w:t>
            </w:r>
            <w:proofErr w:type="spellEnd"/>
            <w:r>
              <w:rPr>
                <w:sz w:val="24"/>
              </w:rPr>
              <w:t xml:space="preserve">о структуру Державного бюджету </w:t>
            </w:r>
            <w:r>
              <w:rPr>
                <w:sz w:val="24"/>
                <w:lang w:val="uk-UA"/>
              </w:rPr>
              <w:t>за останній рік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за ЗМ 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left="360" w:hanging="36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ind w:right="-249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E54BCD" w:rsidRDefault="00E54BCD"/>
    <w:p w:rsidR="00E54BCD" w:rsidRDefault="00E54BCD"/>
    <w:p w:rsidR="00E54BCD" w:rsidRDefault="00E54BCD"/>
    <w:tbl>
      <w:tblPr>
        <w:tblW w:w="1456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50"/>
        <w:gridCol w:w="4960"/>
        <w:gridCol w:w="5528"/>
        <w:gridCol w:w="1185"/>
      </w:tblGrid>
      <w:tr w:rsidR="00E54BCD">
        <w:trPr>
          <w:trHeight w:val="26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Теоретичне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Робота з роздатковими матеріалами включає наступні завдання за темами модуля 4:</w:t>
            </w:r>
          </w:p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1.</w:t>
            </w:r>
            <w:r>
              <w:rPr>
                <w:bCs/>
                <w:sz w:val="24"/>
                <w:lang w:val="uk-UA" w:eastAsia="uk-UA"/>
              </w:rPr>
              <w:t xml:space="preserve"> Кожному з наведених положень, визначених цифрами, знайдіть відповідний термін або поняття з наведеного переліку.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2.</w:t>
            </w:r>
            <w:r>
              <w:rPr>
                <w:bCs/>
                <w:sz w:val="24"/>
                <w:lang w:val="uk-UA" w:eastAsia="uk-UA"/>
              </w:rPr>
              <w:t xml:space="preserve"> Визначте правильні або неправильні наведені твердження.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1. В кожному завданні наведено 10 термінів, якому потрібно знайти пару. За кожну правильно визначену пару студент отримує по 0,2 бали.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2. Завдання містить 10 тверджень. За кожну правильну відповідь студент отримує 0,2 бали.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Тестування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sz w:val="24"/>
                <w:lang w:val="uk-UA"/>
              </w:rPr>
              <w:t xml:space="preserve">Тестування в системі </w:t>
            </w:r>
            <w:proofErr w:type="spellStart"/>
            <w:r>
              <w:rPr>
                <w:sz w:val="24"/>
                <w:lang w:val="uk-UA"/>
              </w:rPr>
              <w:t>moodle</w:t>
            </w:r>
            <w:proofErr w:type="spellEnd"/>
            <w:r>
              <w:rPr>
                <w:sz w:val="24"/>
                <w:lang w:val="uk-UA"/>
              </w:rPr>
              <w:t xml:space="preserve"> за темами 8-9.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eastAsia="ja-JP"/>
              </w:rPr>
              <w:t>Тестування</w:t>
            </w:r>
            <w:proofErr w:type="spellEnd"/>
            <w:r>
              <w:rPr>
                <w:sz w:val="24"/>
                <w:lang w:eastAsia="ja-JP"/>
              </w:rPr>
              <w:t xml:space="preserve"> (</w:t>
            </w:r>
            <w:r>
              <w:rPr>
                <w:iCs/>
                <w:sz w:val="24"/>
                <w:lang w:eastAsia="ja-JP"/>
              </w:rPr>
              <w:t xml:space="preserve">в </w:t>
            </w:r>
            <w:proofErr w:type="spellStart"/>
            <w:r>
              <w:rPr>
                <w:iCs/>
                <w:sz w:val="24"/>
                <w:lang w:eastAsia="ja-JP"/>
              </w:rPr>
              <w:t>системі</w:t>
            </w:r>
            <w:proofErr w:type="spellEnd"/>
            <w:r>
              <w:rPr>
                <w:iCs/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Moodle</w:t>
            </w:r>
            <w:proofErr w:type="spellEnd"/>
            <w:r>
              <w:rPr>
                <w:sz w:val="24"/>
                <w:lang w:eastAsia="ja-JP"/>
              </w:rPr>
              <w:t xml:space="preserve">) </w:t>
            </w:r>
            <w:proofErr w:type="spellStart"/>
            <w:r>
              <w:rPr>
                <w:sz w:val="24"/>
                <w:lang w:eastAsia="ja-JP"/>
              </w:rPr>
              <w:t>складається</w:t>
            </w:r>
            <w:proofErr w:type="spellEnd"/>
            <w:r>
              <w:rPr>
                <w:sz w:val="24"/>
                <w:lang w:eastAsia="ja-JP"/>
              </w:rPr>
              <w:t xml:space="preserve"> з 5 </w:t>
            </w:r>
            <w:proofErr w:type="spellStart"/>
            <w:r>
              <w:rPr>
                <w:sz w:val="24"/>
                <w:lang w:eastAsia="ja-JP"/>
              </w:rPr>
              <w:t>тестових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завдань</w:t>
            </w:r>
            <w:proofErr w:type="spellEnd"/>
            <w:r>
              <w:rPr>
                <w:sz w:val="24"/>
                <w:lang w:eastAsia="ja-JP"/>
              </w:rPr>
              <w:t xml:space="preserve">. </w:t>
            </w:r>
            <w:proofErr w:type="spellStart"/>
            <w:r>
              <w:rPr>
                <w:sz w:val="24"/>
                <w:lang w:eastAsia="ja-JP"/>
              </w:rPr>
              <w:t>Тестове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завдання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містить</w:t>
            </w:r>
            <w:proofErr w:type="spellEnd"/>
            <w:r>
              <w:rPr>
                <w:sz w:val="24"/>
                <w:lang w:eastAsia="ja-JP"/>
              </w:rPr>
              <w:t xml:space="preserve"> 4 </w:t>
            </w:r>
            <w:proofErr w:type="spellStart"/>
            <w:r>
              <w:rPr>
                <w:sz w:val="24"/>
                <w:lang w:eastAsia="ja-JP"/>
              </w:rPr>
              <w:t>відповіді</w:t>
            </w:r>
            <w:proofErr w:type="spellEnd"/>
            <w:r>
              <w:rPr>
                <w:sz w:val="24"/>
                <w:lang w:eastAsia="ja-JP"/>
              </w:rPr>
              <w:t xml:space="preserve">, одна з </w:t>
            </w:r>
            <w:proofErr w:type="spellStart"/>
            <w:r>
              <w:rPr>
                <w:sz w:val="24"/>
                <w:lang w:eastAsia="ja-JP"/>
              </w:rPr>
              <w:t>яких</w:t>
            </w:r>
            <w:proofErr w:type="spellEnd"/>
            <w:r>
              <w:rPr>
                <w:sz w:val="24"/>
                <w:lang w:eastAsia="ja-JP"/>
              </w:rPr>
              <w:t xml:space="preserve"> є правильною. За </w:t>
            </w:r>
            <w:proofErr w:type="spellStart"/>
            <w:r>
              <w:rPr>
                <w:sz w:val="24"/>
                <w:lang w:eastAsia="ja-JP"/>
              </w:rPr>
              <w:t>правильну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відповідь</w:t>
            </w:r>
            <w:proofErr w:type="spellEnd"/>
            <w:r>
              <w:rPr>
                <w:sz w:val="24"/>
                <w:lang w:eastAsia="ja-JP"/>
              </w:rPr>
              <w:t xml:space="preserve"> на </w:t>
            </w:r>
            <w:proofErr w:type="spellStart"/>
            <w:r>
              <w:rPr>
                <w:sz w:val="24"/>
                <w:lang w:eastAsia="ja-JP"/>
              </w:rPr>
              <w:t>одне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запитання</w:t>
            </w:r>
            <w:proofErr w:type="spellEnd"/>
            <w:r>
              <w:rPr>
                <w:sz w:val="24"/>
                <w:lang w:eastAsia="ja-JP"/>
              </w:rPr>
              <w:t xml:space="preserve"> студент </w:t>
            </w:r>
            <w:proofErr w:type="spellStart"/>
            <w:r>
              <w:rPr>
                <w:sz w:val="24"/>
                <w:lang w:eastAsia="ja-JP"/>
              </w:rPr>
              <w:t>отримує</w:t>
            </w:r>
            <w:proofErr w:type="spellEnd"/>
            <w:r>
              <w:rPr>
                <w:sz w:val="24"/>
                <w:lang w:eastAsia="ja-JP"/>
              </w:rPr>
              <w:t xml:space="preserve"> 0,4 </w:t>
            </w:r>
            <w:proofErr w:type="spellStart"/>
            <w:r>
              <w:rPr>
                <w:sz w:val="24"/>
                <w:lang w:eastAsia="ja-JP"/>
              </w:rPr>
              <w:t>бали</w:t>
            </w:r>
            <w:proofErr w:type="spellEnd"/>
            <w:r>
              <w:rPr>
                <w:sz w:val="24"/>
                <w:lang w:eastAsia="ja-JP"/>
              </w:rPr>
              <w:t xml:space="preserve">, таким чином, </w:t>
            </w:r>
            <w:proofErr w:type="spellStart"/>
            <w:r>
              <w:rPr>
                <w:sz w:val="24"/>
                <w:lang w:eastAsia="ja-JP"/>
              </w:rPr>
              <w:t>відповівши</w:t>
            </w:r>
            <w:proofErr w:type="spellEnd"/>
            <w:r>
              <w:rPr>
                <w:sz w:val="24"/>
                <w:lang w:eastAsia="ja-JP"/>
              </w:rPr>
              <w:t xml:space="preserve"> правильно на </w:t>
            </w:r>
            <w:proofErr w:type="spellStart"/>
            <w:r>
              <w:rPr>
                <w:sz w:val="24"/>
                <w:lang w:eastAsia="ja-JP"/>
              </w:rPr>
              <w:t>всі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запитання</w:t>
            </w:r>
            <w:proofErr w:type="spellEnd"/>
            <w:r>
              <w:rPr>
                <w:sz w:val="24"/>
                <w:lang w:eastAsia="ja-JP"/>
              </w:rPr>
              <w:t xml:space="preserve"> студент </w:t>
            </w:r>
            <w:proofErr w:type="spellStart"/>
            <w:r>
              <w:rPr>
                <w:sz w:val="24"/>
                <w:lang w:eastAsia="ja-JP"/>
              </w:rPr>
              <w:t>може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отримати</w:t>
            </w:r>
            <w:proofErr w:type="spellEnd"/>
            <w:r>
              <w:rPr>
                <w:sz w:val="24"/>
                <w:lang w:eastAsia="ja-JP"/>
              </w:rPr>
              <w:t xml:space="preserve"> 2 бал.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E54BCD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ja-JP"/>
              </w:rPr>
              <w:t>Р</w:t>
            </w:r>
            <w:proofErr w:type="spellStart"/>
            <w:r>
              <w:rPr>
                <w:sz w:val="24"/>
                <w:lang w:eastAsia="ja-JP"/>
              </w:rPr>
              <w:t>озв’язок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практичних</w:t>
            </w:r>
            <w:proofErr w:type="spellEnd"/>
            <w:r>
              <w:rPr>
                <w:sz w:val="24"/>
                <w:lang w:eastAsia="ja-JP"/>
              </w:rPr>
              <w:t xml:space="preserve"> задач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Практичне завдання передбачає </w:t>
            </w:r>
            <w:proofErr w:type="spellStart"/>
            <w:r>
              <w:rPr>
                <w:sz w:val="24"/>
                <w:lang w:val="uk-UA"/>
              </w:rPr>
              <w:t>розвязок</w:t>
            </w:r>
            <w:proofErr w:type="spellEnd"/>
            <w:r>
              <w:rPr>
                <w:sz w:val="24"/>
                <w:lang w:val="uk-UA"/>
              </w:rPr>
              <w:t xml:space="preserve"> двох задач по 2 бали.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 розв’язок практичних задач бали нараховуються за такою схемою: 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2 бали – студент повністю та правильно розв’язав задачу, є пояснення до розрахунків; студент самостійно може пояснити формулювання висновків за результатами розрахунків;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1 бали – студент розв’язав задачу з помилками, студент не може пояснити хід окремих проведених розрахунків;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0 – студент розв’язав задачу не правильно.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за ЗМ 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E54BCD" w:rsidRDefault="00E54BCD" w:rsidP="00E54BCD"/>
    <w:p w:rsidR="00E54BCD" w:rsidRDefault="00E54BCD" w:rsidP="00E54BCD"/>
    <w:p w:rsidR="00E54BCD" w:rsidRDefault="00E54BCD" w:rsidP="00E54BCD"/>
    <w:p w:rsidR="00E54BCD" w:rsidRDefault="00E54BCD" w:rsidP="00E54BCD"/>
    <w:tbl>
      <w:tblPr>
        <w:tblW w:w="1456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50"/>
        <w:gridCol w:w="4960"/>
        <w:gridCol w:w="5528"/>
        <w:gridCol w:w="1185"/>
      </w:tblGrid>
      <w:tr w:rsidR="00E54BCD">
        <w:trPr>
          <w:trHeight w:val="26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Теоретичне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Робота з роздатковими матеріалами включає наступні завдання за темами модуля 5:</w:t>
            </w:r>
          </w:p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1.</w:t>
            </w:r>
            <w:r>
              <w:rPr>
                <w:bCs/>
                <w:sz w:val="24"/>
                <w:lang w:val="uk-UA" w:eastAsia="uk-UA"/>
              </w:rPr>
              <w:t xml:space="preserve"> Кожному з наведених положень, визначених цифрами, знайдіть відповідний термін або поняття з наведеного переліку.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2.</w:t>
            </w:r>
            <w:r>
              <w:rPr>
                <w:bCs/>
                <w:sz w:val="24"/>
                <w:lang w:val="uk-UA" w:eastAsia="uk-UA"/>
              </w:rPr>
              <w:t xml:space="preserve"> Визначте правильні або неправильні наведені твердження.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1. В кожному завданні наведено 10 термінів, якому потрібно знайти пару. За кожну правильно визначену пару студент отримує по 0,2 бали.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2. Завдання містить 10 тверджень. За кожну правильну відповідь студент отримує 0,2 бали.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Тестування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Тестування в системі </w:t>
            </w:r>
            <w:proofErr w:type="spellStart"/>
            <w:r>
              <w:rPr>
                <w:sz w:val="24"/>
                <w:lang w:val="uk-UA"/>
              </w:rPr>
              <w:t>moodle</w:t>
            </w:r>
            <w:proofErr w:type="spellEnd"/>
            <w:r>
              <w:rPr>
                <w:sz w:val="24"/>
                <w:lang w:val="uk-UA"/>
              </w:rPr>
              <w:t xml:space="preserve"> за темами 10-12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eastAsia="ja-JP"/>
              </w:rPr>
              <w:t>Тестування</w:t>
            </w:r>
            <w:proofErr w:type="spellEnd"/>
            <w:r>
              <w:rPr>
                <w:sz w:val="24"/>
                <w:lang w:eastAsia="ja-JP"/>
              </w:rPr>
              <w:t xml:space="preserve"> (</w:t>
            </w:r>
            <w:r>
              <w:rPr>
                <w:iCs/>
                <w:sz w:val="24"/>
                <w:lang w:eastAsia="ja-JP"/>
              </w:rPr>
              <w:t xml:space="preserve">в </w:t>
            </w:r>
            <w:proofErr w:type="spellStart"/>
            <w:r>
              <w:rPr>
                <w:iCs/>
                <w:sz w:val="24"/>
                <w:lang w:eastAsia="ja-JP"/>
              </w:rPr>
              <w:t>системі</w:t>
            </w:r>
            <w:proofErr w:type="spellEnd"/>
            <w:r>
              <w:rPr>
                <w:iCs/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Moodle</w:t>
            </w:r>
            <w:proofErr w:type="spellEnd"/>
            <w:r>
              <w:rPr>
                <w:sz w:val="24"/>
                <w:lang w:eastAsia="ja-JP"/>
              </w:rPr>
              <w:t xml:space="preserve">) </w:t>
            </w:r>
            <w:proofErr w:type="spellStart"/>
            <w:r>
              <w:rPr>
                <w:sz w:val="24"/>
                <w:lang w:eastAsia="ja-JP"/>
              </w:rPr>
              <w:t>складається</w:t>
            </w:r>
            <w:proofErr w:type="spellEnd"/>
            <w:r>
              <w:rPr>
                <w:sz w:val="24"/>
                <w:lang w:eastAsia="ja-JP"/>
              </w:rPr>
              <w:t xml:space="preserve"> з 5 </w:t>
            </w:r>
            <w:proofErr w:type="spellStart"/>
            <w:r>
              <w:rPr>
                <w:sz w:val="24"/>
                <w:lang w:eastAsia="ja-JP"/>
              </w:rPr>
              <w:t>тестових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завдань</w:t>
            </w:r>
            <w:proofErr w:type="spellEnd"/>
            <w:r>
              <w:rPr>
                <w:sz w:val="24"/>
                <w:lang w:eastAsia="ja-JP"/>
              </w:rPr>
              <w:t xml:space="preserve">. </w:t>
            </w:r>
            <w:proofErr w:type="spellStart"/>
            <w:r>
              <w:rPr>
                <w:sz w:val="24"/>
                <w:lang w:eastAsia="ja-JP"/>
              </w:rPr>
              <w:t>Тестове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завдання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містить</w:t>
            </w:r>
            <w:proofErr w:type="spellEnd"/>
            <w:r>
              <w:rPr>
                <w:sz w:val="24"/>
                <w:lang w:eastAsia="ja-JP"/>
              </w:rPr>
              <w:t xml:space="preserve"> 4 </w:t>
            </w:r>
            <w:proofErr w:type="spellStart"/>
            <w:r>
              <w:rPr>
                <w:sz w:val="24"/>
                <w:lang w:eastAsia="ja-JP"/>
              </w:rPr>
              <w:t>відповіді</w:t>
            </w:r>
            <w:proofErr w:type="spellEnd"/>
            <w:r>
              <w:rPr>
                <w:sz w:val="24"/>
                <w:lang w:eastAsia="ja-JP"/>
              </w:rPr>
              <w:t xml:space="preserve">, одна з </w:t>
            </w:r>
            <w:proofErr w:type="spellStart"/>
            <w:r>
              <w:rPr>
                <w:sz w:val="24"/>
                <w:lang w:eastAsia="ja-JP"/>
              </w:rPr>
              <w:t>яких</w:t>
            </w:r>
            <w:proofErr w:type="spellEnd"/>
            <w:r>
              <w:rPr>
                <w:sz w:val="24"/>
                <w:lang w:eastAsia="ja-JP"/>
              </w:rPr>
              <w:t xml:space="preserve"> є правильною. За </w:t>
            </w:r>
            <w:proofErr w:type="spellStart"/>
            <w:r>
              <w:rPr>
                <w:sz w:val="24"/>
                <w:lang w:eastAsia="ja-JP"/>
              </w:rPr>
              <w:t>правильну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відповідь</w:t>
            </w:r>
            <w:proofErr w:type="spellEnd"/>
            <w:r>
              <w:rPr>
                <w:sz w:val="24"/>
                <w:lang w:eastAsia="ja-JP"/>
              </w:rPr>
              <w:t xml:space="preserve"> на </w:t>
            </w:r>
            <w:proofErr w:type="spellStart"/>
            <w:r>
              <w:rPr>
                <w:sz w:val="24"/>
                <w:lang w:eastAsia="ja-JP"/>
              </w:rPr>
              <w:t>одне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запитання</w:t>
            </w:r>
            <w:proofErr w:type="spellEnd"/>
            <w:r>
              <w:rPr>
                <w:sz w:val="24"/>
                <w:lang w:eastAsia="ja-JP"/>
              </w:rPr>
              <w:t xml:space="preserve"> студент </w:t>
            </w:r>
            <w:proofErr w:type="spellStart"/>
            <w:r>
              <w:rPr>
                <w:sz w:val="24"/>
                <w:lang w:eastAsia="ja-JP"/>
              </w:rPr>
              <w:t>отримує</w:t>
            </w:r>
            <w:proofErr w:type="spellEnd"/>
            <w:r>
              <w:rPr>
                <w:sz w:val="24"/>
                <w:lang w:eastAsia="ja-JP"/>
              </w:rPr>
              <w:t xml:space="preserve"> 0,4 </w:t>
            </w:r>
            <w:proofErr w:type="spellStart"/>
            <w:r>
              <w:rPr>
                <w:sz w:val="24"/>
                <w:lang w:eastAsia="ja-JP"/>
              </w:rPr>
              <w:t>бали</w:t>
            </w:r>
            <w:proofErr w:type="spellEnd"/>
            <w:r>
              <w:rPr>
                <w:sz w:val="24"/>
                <w:lang w:eastAsia="ja-JP"/>
              </w:rPr>
              <w:t xml:space="preserve">, таким чином, </w:t>
            </w:r>
            <w:proofErr w:type="spellStart"/>
            <w:r>
              <w:rPr>
                <w:sz w:val="24"/>
                <w:lang w:eastAsia="ja-JP"/>
              </w:rPr>
              <w:t>відповівши</w:t>
            </w:r>
            <w:proofErr w:type="spellEnd"/>
            <w:r>
              <w:rPr>
                <w:sz w:val="24"/>
                <w:lang w:eastAsia="ja-JP"/>
              </w:rPr>
              <w:t xml:space="preserve"> правильно на </w:t>
            </w:r>
            <w:proofErr w:type="spellStart"/>
            <w:r>
              <w:rPr>
                <w:sz w:val="24"/>
                <w:lang w:eastAsia="ja-JP"/>
              </w:rPr>
              <w:t>всі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запитання</w:t>
            </w:r>
            <w:proofErr w:type="spellEnd"/>
            <w:r>
              <w:rPr>
                <w:sz w:val="24"/>
                <w:lang w:eastAsia="ja-JP"/>
              </w:rPr>
              <w:t xml:space="preserve"> студент </w:t>
            </w:r>
            <w:proofErr w:type="spellStart"/>
            <w:r>
              <w:rPr>
                <w:sz w:val="24"/>
                <w:lang w:eastAsia="ja-JP"/>
              </w:rPr>
              <w:t>може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отримати</w:t>
            </w:r>
            <w:proofErr w:type="spellEnd"/>
            <w:r>
              <w:rPr>
                <w:sz w:val="24"/>
                <w:lang w:eastAsia="ja-JP"/>
              </w:rPr>
              <w:t xml:space="preserve"> 2 бал.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E54BCD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ja-JP"/>
              </w:rPr>
              <w:t>Р</w:t>
            </w:r>
            <w:proofErr w:type="spellStart"/>
            <w:r>
              <w:rPr>
                <w:sz w:val="24"/>
                <w:lang w:eastAsia="ja-JP"/>
              </w:rPr>
              <w:t>озв’язок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практичних</w:t>
            </w:r>
            <w:proofErr w:type="spellEnd"/>
            <w:r>
              <w:rPr>
                <w:sz w:val="24"/>
                <w:lang w:eastAsia="ja-JP"/>
              </w:rPr>
              <w:t xml:space="preserve"> задач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Практичне завдання передбачає </w:t>
            </w:r>
            <w:proofErr w:type="spellStart"/>
            <w:r>
              <w:rPr>
                <w:sz w:val="24"/>
                <w:lang w:val="uk-UA"/>
              </w:rPr>
              <w:t>розвязок</w:t>
            </w:r>
            <w:proofErr w:type="spellEnd"/>
            <w:r>
              <w:rPr>
                <w:sz w:val="24"/>
                <w:lang w:val="uk-UA"/>
              </w:rPr>
              <w:t xml:space="preserve"> двох задач по 2 бали.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 розв’язок практичних задач бали нараховуються за такою схемою: 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2 бали – студент повністю та правильно розв’язав задачу, є пояснення до розрахунків; студент самостійно може пояснити формулювання висновків за результатами розрахунків;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1 бали – студент розв’язав задачу з помилками, студент не може пояснити хід окремих проведених розрахунків;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ab/>
              <w:t>0 – студент розв’язав задачу не правильно.</w:t>
            </w:r>
          </w:p>
          <w:p w:rsidR="00E54BCD" w:rsidRDefault="00E54BCD">
            <w:pPr>
              <w:tabs>
                <w:tab w:val="left" w:pos="225"/>
              </w:tabs>
              <w:rPr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за ЗМ 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left="360" w:hanging="36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E54BCD" w:rsidRDefault="00E54BCD" w:rsidP="00E54BCD"/>
    <w:p w:rsidR="00E54BCD" w:rsidRDefault="00E54BCD" w:rsidP="00E54BCD"/>
    <w:p w:rsidR="00E54BCD" w:rsidRDefault="00E54BCD" w:rsidP="00E54BCD"/>
    <w:p w:rsidR="00E54BCD" w:rsidRDefault="00E54BCD" w:rsidP="00E54BCD"/>
    <w:tbl>
      <w:tblPr>
        <w:tblW w:w="1456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50"/>
        <w:gridCol w:w="4960"/>
        <w:gridCol w:w="5528"/>
        <w:gridCol w:w="1185"/>
      </w:tblGrid>
      <w:tr w:rsidR="00E54BCD">
        <w:trPr>
          <w:trHeight w:val="26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Теоретичне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sz w:val="24"/>
                <w:lang w:val="uk-UA" w:eastAsia="uk-UA"/>
              </w:rPr>
              <w:t>Робота з роздатковими матеріалами включає наступні завдання за темами модуля 6:</w:t>
            </w:r>
          </w:p>
          <w:p w:rsidR="00E54BCD" w:rsidRDefault="00E54BCD">
            <w:pPr>
              <w:rPr>
                <w:bCs/>
                <w:sz w:val="24"/>
                <w:lang w:val="uk-UA" w:eastAsia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1.</w:t>
            </w:r>
            <w:r>
              <w:rPr>
                <w:bCs/>
                <w:sz w:val="24"/>
                <w:lang w:val="uk-UA" w:eastAsia="uk-UA"/>
              </w:rPr>
              <w:t xml:space="preserve"> Кожному з наведених положень, визначених цифрами, знайдіть відповідний термін або поняття з наведеного переліку.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bCs/>
                <w:i/>
                <w:sz w:val="24"/>
                <w:lang w:val="uk-UA" w:eastAsia="uk-UA"/>
              </w:rPr>
              <w:t>Завдання 2.</w:t>
            </w:r>
            <w:r>
              <w:rPr>
                <w:bCs/>
                <w:sz w:val="24"/>
                <w:lang w:val="uk-UA" w:eastAsia="uk-UA"/>
              </w:rPr>
              <w:t xml:space="preserve"> Визначте правильні або неправильні наведені твердження.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1. В кожному завданні наведено 10 термінів, якому потрібно знайти пару. За кожну правильно визначену пару студент отримує по 0,2 бали.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2. Завдання містить 10 тверджень. За кожну правильну відповідь студент отримує 0,2 бали.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Тестування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Тестування в системі </w:t>
            </w:r>
            <w:proofErr w:type="spellStart"/>
            <w:r>
              <w:rPr>
                <w:sz w:val="24"/>
                <w:lang w:val="uk-UA"/>
              </w:rPr>
              <w:t>moodle</w:t>
            </w:r>
            <w:proofErr w:type="spellEnd"/>
            <w:r>
              <w:rPr>
                <w:sz w:val="24"/>
                <w:lang w:val="uk-UA"/>
              </w:rPr>
              <w:t xml:space="preserve"> за темою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eastAsia="ja-JP"/>
              </w:rPr>
              <w:t>Тестування</w:t>
            </w:r>
            <w:proofErr w:type="spellEnd"/>
            <w:r>
              <w:rPr>
                <w:sz w:val="24"/>
                <w:lang w:eastAsia="ja-JP"/>
              </w:rPr>
              <w:t xml:space="preserve"> (</w:t>
            </w:r>
            <w:r>
              <w:rPr>
                <w:iCs/>
                <w:sz w:val="24"/>
                <w:lang w:eastAsia="ja-JP"/>
              </w:rPr>
              <w:t xml:space="preserve">в </w:t>
            </w:r>
            <w:proofErr w:type="spellStart"/>
            <w:r>
              <w:rPr>
                <w:iCs/>
                <w:sz w:val="24"/>
                <w:lang w:eastAsia="ja-JP"/>
              </w:rPr>
              <w:t>системі</w:t>
            </w:r>
            <w:proofErr w:type="spellEnd"/>
            <w:r>
              <w:rPr>
                <w:iCs/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Moodle</w:t>
            </w:r>
            <w:proofErr w:type="spellEnd"/>
            <w:r>
              <w:rPr>
                <w:sz w:val="24"/>
                <w:lang w:eastAsia="ja-JP"/>
              </w:rPr>
              <w:t xml:space="preserve">) </w:t>
            </w:r>
            <w:proofErr w:type="spellStart"/>
            <w:r>
              <w:rPr>
                <w:sz w:val="24"/>
                <w:lang w:eastAsia="ja-JP"/>
              </w:rPr>
              <w:t>складається</w:t>
            </w:r>
            <w:proofErr w:type="spellEnd"/>
            <w:r>
              <w:rPr>
                <w:sz w:val="24"/>
                <w:lang w:eastAsia="ja-JP"/>
              </w:rPr>
              <w:t xml:space="preserve"> з 5 </w:t>
            </w:r>
            <w:proofErr w:type="spellStart"/>
            <w:r>
              <w:rPr>
                <w:sz w:val="24"/>
                <w:lang w:eastAsia="ja-JP"/>
              </w:rPr>
              <w:t>тестових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завдань</w:t>
            </w:r>
            <w:proofErr w:type="spellEnd"/>
            <w:r>
              <w:rPr>
                <w:sz w:val="24"/>
                <w:lang w:eastAsia="ja-JP"/>
              </w:rPr>
              <w:t xml:space="preserve">. </w:t>
            </w:r>
            <w:proofErr w:type="spellStart"/>
            <w:r>
              <w:rPr>
                <w:sz w:val="24"/>
                <w:lang w:eastAsia="ja-JP"/>
              </w:rPr>
              <w:t>Тестове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завдання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містить</w:t>
            </w:r>
            <w:proofErr w:type="spellEnd"/>
            <w:r>
              <w:rPr>
                <w:sz w:val="24"/>
                <w:lang w:eastAsia="ja-JP"/>
              </w:rPr>
              <w:t xml:space="preserve"> 4 </w:t>
            </w:r>
            <w:proofErr w:type="spellStart"/>
            <w:r>
              <w:rPr>
                <w:sz w:val="24"/>
                <w:lang w:eastAsia="ja-JP"/>
              </w:rPr>
              <w:t>відповіді</w:t>
            </w:r>
            <w:proofErr w:type="spellEnd"/>
            <w:r>
              <w:rPr>
                <w:sz w:val="24"/>
                <w:lang w:eastAsia="ja-JP"/>
              </w:rPr>
              <w:t xml:space="preserve">, одна з </w:t>
            </w:r>
            <w:proofErr w:type="spellStart"/>
            <w:r>
              <w:rPr>
                <w:sz w:val="24"/>
                <w:lang w:eastAsia="ja-JP"/>
              </w:rPr>
              <w:t>яких</w:t>
            </w:r>
            <w:proofErr w:type="spellEnd"/>
            <w:r>
              <w:rPr>
                <w:sz w:val="24"/>
                <w:lang w:eastAsia="ja-JP"/>
              </w:rPr>
              <w:t xml:space="preserve"> є правильною. За </w:t>
            </w:r>
            <w:proofErr w:type="spellStart"/>
            <w:r>
              <w:rPr>
                <w:sz w:val="24"/>
                <w:lang w:eastAsia="ja-JP"/>
              </w:rPr>
              <w:t>правильну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відповідь</w:t>
            </w:r>
            <w:proofErr w:type="spellEnd"/>
            <w:r>
              <w:rPr>
                <w:sz w:val="24"/>
                <w:lang w:eastAsia="ja-JP"/>
              </w:rPr>
              <w:t xml:space="preserve"> на </w:t>
            </w:r>
            <w:proofErr w:type="spellStart"/>
            <w:r>
              <w:rPr>
                <w:sz w:val="24"/>
                <w:lang w:eastAsia="ja-JP"/>
              </w:rPr>
              <w:t>одне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запитання</w:t>
            </w:r>
            <w:proofErr w:type="spellEnd"/>
            <w:r>
              <w:rPr>
                <w:sz w:val="24"/>
                <w:lang w:eastAsia="ja-JP"/>
              </w:rPr>
              <w:t xml:space="preserve"> студент </w:t>
            </w:r>
            <w:proofErr w:type="spellStart"/>
            <w:r>
              <w:rPr>
                <w:sz w:val="24"/>
                <w:lang w:eastAsia="ja-JP"/>
              </w:rPr>
              <w:t>отримує</w:t>
            </w:r>
            <w:proofErr w:type="spellEnd"/>
            <w:r>
              <w:rPr>
                <w:sz w:val="24"/>
                <w:lang w:eastAsia="ja-JP"/>
              </w:rPr>
              <w:t xml:space="preserve"> 0,4 </w:t>
            </w:r>
            <w:proofErr w:type="spellStart"/>
            <w:r>
              <w:rPr>
                <w:sz w:val="24"/>
                <w:lang w:eastAsia="ja-JP"/>
              </w:rPr>
              <w:t>бали</w:t>
            </w:r>
            <w:proofErr w:type="spellEnd"/>
            <w:r>
              <w:rPr>
                <w:sz w:val="24"/>
                <w:lang w:eastAsia="ja-JP"/>
              </w:rPr>
              <w:t xml:space="preserve">, таким чином, </w:t>
            </w:r>
            <w:proofErr w:type="spellStart"/>
            <w:r>
              <w:rPr>
                <w:sz w:val="24"/>
                <w:lang w:eastAsia="ja-JP"/>
              </w:rPr>
              <w:t>відповівши</w:t>
            </w:r>
            <w:proofErr w:type="spellEnd"/>
            <w:r>
              <w:rPr>
                <w:sz w:val="24"/>
                <w:lang w:eastAsia="ja-JP"/>
              </w:rPr>
              <w:t xml:space="preserve"> правильно на </w:t>
            </w:r>
            <w:proofErr w:type="spellStart"/>
            <w:r>
              <w:rPr>
                <w:sz w:val="24"/>
                <w:lang w:eastAsia="ja-JP"/>
              </w:rPr>
              <w:t>всі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запитання</w:t>
            </w:r>
            <w:proofErr w:type="spellEnd"/>
            <w:r>
              <w:rPr>
                <w:sz w:val="24"/>
                <w:lang w:eastAsia="ja-JP"/>
              </w:rPr>
              <w:t xml:space="preserve"> студент </w:t>
            </w:r>
            <w:proofErr w:type="spellStart"/>
            <w:r>
              <w:rPr>
                <w:sz w:val="24"/>
                <w:lang w:eastAsia="ja-JP"/>
              </w:rPr>
              <w:t>може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отримати</w:t>
            </w:r>
            <w:proofErr w:type="spellEnd"/>
            <w:r>
              <w:rPr>
                <w:sz w:val="24"/>
                <w:lang w:eastAsia="ja-JP"/>
              </w:rPr>
              <w:t xml:space="preserve"> 2 бал.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E54BCD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CD" w:rsidRDefault="00E54BC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Практичне завдання -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right="-24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Проведення експертної оцінки: При проведенні експертної оцінки необхідно дати обґрунтований висновок (експертне заключення) з обраного студентом фінансового питання. Досліджуючи питання, шукають факти, аргументи «за» і «проти», здійснюють підбір та опрацьовують статистичні дані із часовим лагом не менше трьох останніх років, аналізують поточну ситуацію та визначають тенденції, що сформувались у сфері фінансів. Інформаційні та літературні джерела студент обирає самостійно.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widowControl w:val="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За </w:t>
            </w:r>
            <w:proofErr w:type="spellStart"/>
            <w:r>
              <w:rPr>
                <w:sz w:val="24"/>
                <w:lang w:eastAsia="ja-JP"/>
              </w:rPr>
              <w:t>виконання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r>
              <w:rPr>
                <w:iCs/>
                <w:sz w:val="24"/>
                <w:lang w:val="uk-UA"/>
              </w:rPr>
              <w:t>цього</w:t>
            </w:r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завдан</w:t>
            </w:r>
            <w:proofErr w:type="spellEnd"/>
            <w:r>
              <w:rPr>
                <w:iCs/>
                <w:sz w:val="24"/>
                <w:lang w:val="uk-UA"/>
              </w:rPr>
              <w:t>ня</w:t>
            </w:r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бали</w:t>
            </w:r>
            <w:proofErr w:type="spellEnd"/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  <w:lang w:eastAsia="ja-JP"/>
              </w:rPr>
              <w:t>нараховуються</w:t>
            </w:r>
            <w:proofErr w:type="spellEnd"/>
            <w:r>
              <w:rPr>
                <w:sz w:val="24"/>
                <w:lang w:eastAsia="ja-JP"/>
              </w:rPr>
              <w:t xml:space="preserve"> за такою схемою: </w:t>
            </w:r>
          </w:p>
          <w:p w:rsidR="00E54BCD" w:rsidRDefault="00E54BCD">
            <w:pPr>
              <w:ind w:firstLine="225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softHyphen/>
            </w:r>
            <w:r>
              <w:rPr>
                <w:sz w:val="24"/>
              </w:rPr>
              <w:t xml:space="preserve">- </w:t>
            </w:r>
            <w:r>
              <w:rPr>
                <w:sz w:val="24"/>
                <w:lang w:val="uk-UA"/>
              </w:rPr>
              <w:t xml:space="preserve">4 - </w:t>
            </w:r>
            <w:proofErr w:type="spellStart"/>
            <w:r>
              <w:rPr>
                <w:sz w:val="24"/>
              </w:rPr>
              <w:t>глибоке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розкриття</w:t>
            </w:r>
            <w:proofErr w:type="spellEnd"/>
            <w:r>
              <w:rPr>
                <w:sz w:val="24"/>
              </w:rPr>
              <w:t xml:space="preserve"> п</w:t>
            </w:r>
            <w:proofErr w:type="spellStart"/>
            <w:r>
              <w:rPr>
                <w:sz w:val="24"/>
                <w:lang w:val="uk-UA"/>
              </w:rPr>
              <w:t>итання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відображення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теоретичних </w:t>
            </w:r>
            <w:proofErr w:type="spellStart"/>
            <w:r>
              <w:rPr>
                <w:sz w:val="24"/>
              </w:rPr>
              <w:t>джерел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uk-UA"/>
              </w:rPr>
              <w:t xml:space="preserve">статистичних даних за 3 роки, </w:t>
            </w:r>
            <w:proofErr w:type="spellStart"/>
            <w:r>
              <w:rPr>
                <w:sz w:val="24"/>
              </w:rPr>
              <w:t>викорис</w:t>
            </w:r>
            <w:proofErr w:type="spellEnd"/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виступ</w:t>
            </w:r>
            <w:proofErr w:type="spellEnd"/>
            <w:r>
              <w:rPr>
                <w:sz w:val="24"/>
              </w:rPr>
              <w:t xml:space="preserve"> перед </w:t>
            </w:r>
            <w:proofErr w:type="spellStart"/>
            <w:r>
              <w:rPr>
                <w:sz w:val="24"/>
              </w:rPr>
              <w:t>групою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E54BCD" w:rsidRDefault="00E54BCD">
            <w:pPr>
              <w:ind w:firstLine="225"/>
              <w:rPr>
                <w:sz w:val="24"/>
              </w:rPr>
            </w:pPr>
            <w:r>
              <w:rPr>
                <w:sz w:val="24"/>
                <w:lang w:val="uk-UA"/>
              </w:rPr>
              <w:t>- 3 -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глибоке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розкриття</w:t>
            </w:r>
            <w:proofErr w:type="spellEnd"/>
            <w:r>
              <w:rPr>
                <w:sz w:val="24"/>
              </w:rPr>
              <w:t xml:space="preserve"> проблем, </w:t>
            </w:r>
            <w:proofErr w:type="spellStart"/>
            <w:r>
              <w:rPr>
                <w:sz w:val="24"/>
              </w:rPr>
              <w:t>відображення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uk-UA"/>
              </w:rPr>
              <w:t xml:space="preserve">статистичних даних за останній рік,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E54BCD" w:rsidRDefault="00E54BCD">
            <w:pPr>
              <w:ind w:firstLine="225"/>
              <w:rPr>
                <w:sz w:val="24"/>
              </w:rPr>
            </w:pPr>
            <w:r>
              <w:rPr>
                <w:sz w:val="24"/>
                <w:lang w:val="uk-UA"/>
              </w:rPr>
              <w:t>- 2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неповне </w:t>
            </w:r>
            <w:proofErr w:type="spellStart"/>
            <w:r>
              <w:rPr>
                <w:sz w:val="24"/>
              </w:rPr>
              <w:t>розкриття</w:t>
            </w:r>
            <w:proofErr w:type="spellEnd"/>
            <w:r>
              <w:rPr>
                <w:sz w:val="24"/>
              </w:rPr>
              <w:t xml:space="preserve"> проблем, </w:t>
            </w:r>
            <w:r>
              <w:rPr>
                <w:sz w:val="24"/>
                <w:lang w:val="uk-UA"/>
              </w:rPr>
              <w:t xml:space="preserve">без </w:t>
            </w:r>
            <w:proofErr w:type="spellStart"/>
            <w:r>
              <w:rPr>
                <w:sz w:val="24"/>
              </w:rPr>
              <w:t>відображення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uk-UA"/>
              </w:rPr>
              <w:t>статистичних даних за останній рік</w:t>
            </w:r>
          </w:p>
          <w:p w:rsidR="00E54BCD" w:rsidRDefault="00E54B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- 1 – поверхневе розкриття проблеми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E54BCD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 за ЗМ 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ind w:left="360" w:hanging="36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ind w:right="-249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4BCD" w:rsidRDefault="00E54B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4BCD" w:rsidRDefault="00E54BC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8343BC" w:rsidRDefault="008343BC">
      <w:bookmarkStart w:id="0" w:name="_GoBack"/>
      <w:bookmarkEnd w:id="0"/>
    </w:p>
    <w:sectPr w:rsidR="008343BC" w:rsidSect="00E54B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CF6"/>
    <w:multiLevelType w:val="hybridMultilevel"/>
    <w:tmpl w:val="D0C6B0A8"/>
    <w:lvl w:ilvl="0" w:tplc="AF0E262C">
      <w:start w:val="7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E"/>
    <w:rsid w:val="00534D8E"/>
    <w:rsid w:val="008343BC"/>
    <w:rsid w:val="00E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9F35"/>
  <w15:chartTrackingRefBased/>
  <w15:docId w15:val="{4E82195A-7B6E-4D3D-A98C-1570903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CD"/>
    <w:pPr>
      <w:suppressAutoHyphens/>
      <w:ind w:left="720"/>
      <w:contextualSpacing/>
    </w:pPr>
    <w:rPr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6298</Words>
  <Characters>3591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2021-09-25T18:26:00Z</dcterms:created>
  <dcterms:modified xsi:type="dcterms:W3CDTF">2021-09-25T18:27:00Z</dcterms:modified>
</cp:coreProperties>
</file>