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79" w:rsidRDefault="00DF7A79" w:rsidP="00DF7A79">
      <w:pPr>
        <w:pStyle w:val="1"/>
        <w:spacing w:before="213"/>
        <w:ind w:left="2764" w:hanging="2096"/>
      </w:pPr>
      <w:r w:rsidRPr="00DF7A7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ТЕМА</w:t>
      </w:r>
      <w:r>
        <w:rPr>
          <w:spacing w:val="-18"/>
        </w:rPr>
        <w:t xml:space="preserve">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DF7A7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spacing w:val="-18"/>
        </w:rPr>
        <w:t xml:space="preserve"> </w:t>
      </w:r>
      <w:r w:rsidRPr="00DF7A7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ОРГАНІЗАЦІЙНА</w:t>
      </w:r>
      <w:r>
        <w:rPr>
          <w:spacing w:val="-17"/>
        </w:rPr>
        <w:t xml:space="preserve"> </w:t>
      </w:r>
      <w:r w:rsidRPr="00DF7A7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ДІЯЛЬНІСТЬ</w:t>
      </w:r>
      <w:r>
        <w:rPr>
          <w:spacing w:val="-18"/>
        </w:rPr>
        <w:t xml:space="preserve"> </w:t>
      </w:r>
      <w:r w:rsidRPr="00DF7A7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ЯК</w:t>
      </w:r>
      <w:r>
        <w:rPr>
          <w:spacing w:val="-15"/>
        </w:rPr>
        <w:t xml:space="preserve"> </w:t>
      </w:r>
      <w:r w:rsidRPr="00DF7A7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ЗАГАЛЬНА</w:t>
      </w:r>
      <w:r>
        <w:rPr>
          <w:spacing w:val="-77"/>
        </w:rPr>
        <w:t xml:space="preserve"> </w:t>
      </w:r>
      <w:r w:rsidRPr="00DF7A7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ФУНКЦІЯ</w:t>
      </w:r>
      <w:r>
        <w:rPr>
          <w:spacing w:val="-3"/>
        </w:rPr>
        <w:t xml:space="preserve"> </w:t>
      </w:r>
      <w:r w:rsidRPr="00DF7A79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МЕНЕДЖМЕНТУ</w:t>
      </w:r>
    </w:p>
    <w:p w:rsidR="00DF7A79" w:rsidRDefault="00DF7A79" w:rsidP="00DF7A79">
      <w:pPr>
        <w:pStyle w:val="a3"/>
        <w:spacing w:before="10"/>
        <w:ind w:left="0"/>
        <w:jc w:val="left"/>
        <w:rPr>
          <w:b/>
          <w:sz w:val="43"/>
        </w:rPr>
      </w:pPr>
    </w:p>
    <w:p w:rsidR="00DF7A79" w:rsidRDefault="00DF7A79" w:rsidP="00DF7A79">
      <w:pPr>
        <w:pStyle w:val="a5"/>
        <w:numPr>
          <w:ilvl w:val="0"/>
          <w:numId w:val="4"/>
        </w:numPr>
        <w:tabs>
          <w:tab w:val="left" w:pos="1119"/>
          <w:tab w:val="left" w:pos="1120"/>
          <w:tab w:val="left" w:pos="2632"/>
          <w:tab w:val="left" w:pos="4682"/>
          <w:tab w:val="left" w:pos="6307"/>
          <w:tab w:val="left" w:pos="6950"/>
          <w:tab w:val="left" w:pos="7389"/>
          <w:tab w:val="left" w:pos="8341"/>
          <w:tab w:val="left" w:pos="8749"/>
        </w:tabs>
        <w:ind w:right="178"/>
        <w:rPr>
          <w:b/>
          <w:i/>
          <w:sz w:val="28"/>
        </w:rPr>
      </w:pPr>
      <w:r>
        <w:rPr>
          <w:b/>
          <w:i/>
          <w:sz w:val="28"/>
        </w:rPr>
        <w:t>Сутність</w:t>
      </w:r>
      <w:r>
        <w:rPr>
          <w:b/>
          <w:i/>
          <w:sz w:val="28"/>
        </w:rPr>
        <w:tab/>
        <w:t>організаційної</w:t>
      </w:r>
      <w:r>
        <w:rPr>
          <w:b/>
          <w:i/>
          <w:sz w:val="28"/>
        </w:rPr>
        <w:tab/>
        <w:t>діяльності</w:t>
      </w:r>
      <w:r>
        <w:rPr>
          <w:b/>
          <w:i/>
          <w:sz w:val="28"/>
        </w:rPr>
        <w:tab/>
        <w:t>та</w:t>
      </w:r>
      <w:r>
        <w:rPr>
          <w:b/>
          <w:i/>
          <w:sz w:val="28"/>
        </w:rPr>
        <w:tab/>
        <w:t>її</w:t>
      </w:r>
      <w:r>
        <w:rPr>
          <w:b/>
          <w:i/>
          <w:sz w:val="28"/>
        </w:rPr>
        <w:tab/>
        <w:t>місце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системі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управління.</w:t>
      </w:r>
    </w:p>
    <w:p w:rsidR="00DF7A79" w:rsidRDefault="00DF7A79" w:rsidP="00DF7A79">
      <w:pPr>
        <w:pStyle w:val="a5"/>
        <w:numPr>
          <w:ilvl w:val="0"/>
          <w:numId w:val="4"/>
        </w:numPr>
        <w:tabs>
          <w:tab w:val="left" w:pos="1119"/>
          <w:tab w:val="left" w:pos="1120"/>
          <w:tab w:val="left" w:pos="3415"/>
          <w:tab w:val="left" w:pos="5011"/>
          <w:tab w:val="left" w:pos="7512"/>
          <w:tab w:val="left" w:pos="9695"/>
        </w:tabs>
        <w:spacing w:before="119"/>
        <w:ind w:right="170"/>
        <w:rPr>
          <w:b/>
          <w:i/>
          <w:sz w:val="28"/>
        </w:rPr>
      </w:pPr>
      <w:r>
        <w:rPr>
          <w:b/>
          <w:i/>
          <w:sz w:val="28"/>
        </w:rPr>
        <w:t>Повноваження,</w:t>
      </w:r>
      <w:r>
        <w:rPr>
          <w:b/>
          <w:i/>
          <w:sz w:val="28"/>
        </w:rPr>
        <w:tab/>
        <w:t>обов’язки,</w:t>
      </w:r>
      <w:r>
        <w:rPr>
          <w:b/>
          <w:i/>
          <w:sz w:val="28"/>
        </w:rPr>
        <w:tab/>
        <w:t>відповідальність.</w:t>
      </w:r>
      <w:r>
        <w:rPr>
          <w:b/>
          <w:i/>
          <w:sz w:val="28"/>
        </w:rPr>
        <w:tab/>
        <w:t>Централізація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і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децентралізація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управління.</w:t>
      </w:r>
    </w:p>
    <w:p w:rsidR="00DF7A79" w:rsidRDefault="00DF7A79" w:rsidP="00DF7A79">
      <w:pPr>
        <w:pStyle w:val="a5"/>
        <w:numPr>
          <w:ilvl w:val="0"/>
          <w:numId w:val="4"/>
        </w:numPr>
        <w:tabs>
          <w:tab w:val="left" w:pos="1119"/>
          <w:tab w:val="left" w:pos="1120"/>
          <w:tab w:val="left" w:pos="2733"/>
          <w:tab w:val="left" w:pos="4884"/>
          <w:tab w:val="left" w:pos="6654"/>
          <w:tab w:val="left" w:pos="8465"/>
        </w:tabs>
        <w:spacing w:before="120"/>
        <w:ind w:right="175"/>
        <w:rPr>
          <w:b/>
          <w:i/>
          <w:sz w:val="28"/>
        </w:rPr>
      </w:pPr>
      <w:r>
        <w:rPr>
          <w:b/>
          <w:i/>
          <w:sz w:val="28"/>
        </w:rPr>
        <w:t>Сутність</w:t>
      </w:r>
      <w:r>
        <w:rPr>
          <w:b/>
          <w:i/>
          <w:sz w:val="28"/>
        </w:rPr>
        <w:tab/>
        <w:t>організаційної</w:t>
      </w:r>
      <w:r>
        <w:rPr>
          <w:b/>
          <w:i/>
          <w:sz w:val="28"/>
        </w:rPr>
        <w:tab/>
        <w:t>структури</w:t>
      </w:r>
      <w:r>
        <w:rPr>
          <w:b/>
          <w:i/>
          <w:sz w:val="28"/>
        </w:rPr>
        <w:tab/>
        <w:t>управління.</w:t>
      </w:r>
      <w:r>
        <w:rPr>
          <w:b/>
          <w:i/>
          <w:sz w:val="28"/>
        </w:rPr>
        <w:tab/>
        <w:t>Елементи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структури.</w:t>
      </w:r>
    </w:p>
    <w:p w:rsidR="00DF7A79" w:rsidRDefault="00DF7A79" w:rsidP="00DF7A79">
      <w:pPr>
        <w:pStyle w:val="a3"/>
        <w:ind w:left="0"/>
        <w:jc w:val="left"/>
        <w:rPr>
          <w:b/>
          <w:i/>
          <w:sz w:val="30"/>
        </w:rPr>
      </w:pPr>
      <w:bookmarkStart w:id="0" w:name="_GoBack"/>
      <w:bookmarkEnd w:id="0"/>
    </w:p>
    <w:p w:rsidR="00DF7A79" w:rsidRDefault="00DF7A79" w:rsidP="00DF7A79">
      <w:pPr>
        <w:pStyle w:val="2"/>
        <w:numPr>
          <w:ilvl w:val="0"/>
          <w:numId w:val="3"/>
        </w:numPr>
        <w:tabs>
          <w:tab w:val="left" w:pos="1091"/>
        </w:tabs>
        <w:spacing w:before="213"/>
        <w:ind w:right="171"/>
      </w:pPr>
      <w:r>
        <w:t>СУТНІСТЬ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СИСТЕМІ УПРАВЛІННЯ</w:t>
      </w:r>
    </w:p>
    <w:p w:rsidR="00DF7A79" w:rsidRDefault="00DF7A79" w:rsidP="00DF7A79">
      <w:pPr>
        <w:pStyle w:val="a3"/>
        <w:spacing w:before="8"/>
        <w:ind w:left="0"/>
        <w:jc w:val="left"/>
        <w:rPr>
          <w:b/>
          <w:sz w:val="27"/>
        </w:rPr>
      </w:pPr>
    </w:p>
    <w:p w:rsidR="00DF7A79" w:rsidRDefault="00DF7A79" w:rsidP="00DF7A79">
      <w:pPr>
        <w:pStyle w:val="a3"/>
        <w:spacing w:before="1"/>
        <w:ind w:right="176" w:firstLine="679"/>
      </w:pPr>
      <w:r>
        <w:t>В процесі господарської діяльності кожна фірма здійснює організаційну</w:t>
      </w:r>
      <w:r>
        <w:rPr>
          <w:spacing w:val="1"/>
        </w:rPr>
        <w:t xml:space="preserve"> </w:t>
      </w:r>
      <w:r>
        <w:t>діяльність,</w:t>
      </w:r>
      <w:r>
        <w:rPr>
          <w:spacing w:val="54"/>
        </w:rPr>
        <w:t xml:space="preserve"> </w:t>
      </w:r>
      <w:r>
        <w:t>сутність</w:t>
      </w:r>
      <w:r>
        <w:rPr>
          <w:spacing w:val="52"/>
        </w:rPr>
        <w:t xml:space="preserve"> </w:t>
      </w:r>
      <w:r>
        <w:t>якої</w:t>
      </w:r>
      <w:r>
        <w:rPr>
          <w:spacing w:val="56"/>
        </w:rPr>
        <w:t xml:space="preserve"> </w:t>
      </w:r>
      <w:r>
        <w:t>полягає</w:t>
      </w:r>
      <w:r>
        <w:rPr>
          <w:spacing w:val="56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формуванні</w:t>
      </w:r>
      <w:r>
        <w:rPr>
          <w:spacing w:val="54"/>
        </w:rPr>
        <w:t xml:space="preserve"> </w:t>
      </w:r>
      <w:r>
        <w:t>певної</w:t>
      </w:r>
      <w:r>
        <w:rPr>
          <w:spacing w:val="55"/>
        </w:rPr>
        <w:t xml:space="preserve"> </w:t>
      </w:r>
      <w:r>
        <w:t>системи</w:t>
      </w:r>
      <w:r>
        <w:rPr>
          <w:spacing w:val="56"/>
        </w:rPr>
        <w:t xml:space="preserve"> </w:t>
      </w:r>
      <w:r>
        <w:t>відносин</w:t>
      </w:r>
      <w:r>
        <w:rPr>
          <w:spacing w:val="56"/>
        </w:rPr>
        <w:t xml:space="preserve"> </w:t>
      </w:r>
      <w:r>
        <w:t>між</w:t>
      </w:r>
    </w:p>
    <w:p w:rsidR="00DF7A79" w:rsidRDefault="00DF7A79" w:rsidP="00DF7A79">
      <w:pPr>
        <w:sectPr w:rsidR="00DF7A79">
          <w:pgSz w:w="11910" w:h="16840"/>
          <w:pgMar w:top="1040" w:right="960" w:bottom="920" w:left="1000" w:header="0" w:footer="732" w:gutter="0"/>
          <w:cols w:space="720"/>
        </w:sectPr>
      </w:pPr>
    </w:p>
    <w:p w:rsidR="00DF7A79" w:rsidRDefault="00DF7A79" w:rsidP="00DF7A79">
      <w:pPr>
        <w:pStyle w:val="a3"/>
        <w:spacing w:before="67" w:line="242" w:lineRule="auto"/>
        <w:ind w:right="175"/>
      </w:pPr>
      <w:r>
        <w:lastRenderedPageBreak/>
        <w:t>окремими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ефективно спіпрацювати і</w:t>
      </w:r>
      <w:r>
        <w:rPr>
          <w:spacing w:val="-3"/>
        </w:rPr>
        <w:t xml:space="preserve"> </w:t>
      </w:r>
      <w:r>
        <w:t>досягати поставлених цілей.</w:t>
      </w:r>
    </w:p>
    <w:p w:rsidR="00DF7A79" w:rsidRDefault="00DF7A79" w:rsidP="00DF7A79">
      <w:pPr>
        <w:pStyle w:val="3"/>
        <w:spacing w:before="1"/>
        <w:ind w:right="169"/>
      </w:pPr>
      <w:r>
        <w:t>Організування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організацією чи окремим підрозділом, встановлення у ній системи зв’язків,</w:t>
      </w:r>
      <w:r>
        <w:rPr>
          <w:spacing w:val="-67"/>
        </w:rPr>
        <w:t xml:space="preserve"> </w:t>
      </w:r>
      <w:r>
        <w:t>послідовностей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цілей.</w:t>
      </w:r>
    </w:p>
    <w:p w:rsidR="00DF7A79" w:rsidRDefault="00DF7A79" w:rsidP="00DF7A79">
      <w:pPr>
        <w:ind w:left="132" w:right="171" w:firstLine="679"/>
        <w:jc w:val="both"/>
        <w:rPr>
          <w:sz w:val="28"/>
        </w:rPr>
      </w:pPr>
      <w:r>
        <w:rPr>
          <w:b/>
          <w:i/>
          <w:sz w:val="28"/>
        </w:rPr>
        <w:t>Дана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проходить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фази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здійснення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операцій:</w:t>
      </w:r>
    </w:p>
    <w:p w:rsidR="00DF7A79" w:rsidRDefault="00DF7A79" w:rsidP="00DF7A79">
      <w:pPr>
        <w:pStyle w:val="a5"/>
        <w:numPr>
          <w:ilvl w:val="1"/>
          <w:numId w:val="3"/>
        </w:numPr>
        <w:tabs>
          <w:tab w:val="left" w:pos="1173"/>
        </w:tabs>
        <w:ind w:right="176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7670E7A6" wp14:editId="6473D253">
            <wp:simplePos x="0" y="0"/>
            <wp:positionH relativeFrom="page">
              <wp:posOffset>899464</wp:posOffset>
            </wp:positionH>
            <wp:positionV relativeFrom="paragraph">
              <wp:posOffset>611382</wp:posOffset>
            </wp:positionV>
            <wp:extent cx="164591" cy="652272"/>
            <wp:effectExtent l="0" t="0" r="0" b="0"/>
            <wp:wrapNone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 xml:space="preserve">Фаза ініціюваня </w:t>
      </w:r>
      <w:r>
        <w:rPr>
          <w:b/>
          <w:sz w:val="28"/>
        </w:rPr>
        <w:t xml:space="preserve">– </w:t>
      </w:r>
      <w:r>
        <w:rPr>
          <w:sz w:val="28"/>
        </w:rPr>
        <w:t>охоплює роботи починаючи від виникнення ідеї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закінчуючи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формуванням</w:t>
      </w:r>
      <w:r>
        <w:rPr>
          <w:spacing w:val="18"/>
          <w:sz w:val="28"/>
        </w:rPr>
        <w:t xml:space="preserve"> </w:t>
      </w:r>
      <w:r>
        <w:rPr>
          <w:sz w:val="28"/>
        </w:rPr>
        <w:t>апарату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себе:</w:t>
      </w:r>
    </w:p>
    <w:p w:rsidR="00DF7A79" w:rsidRDefault="00DF7A79" w:rsidP="00DF7A79">
      <w:pPr>
        <w:pStyle w:val="a3"/>
        <w:spacing w:before="13"/>
        <w:ind w:left="776"/>
      </w:pPr>
      <w:r>
        <w:t>визначення</w:t>
      </w:r>
      <w:r>
        <w:rPr>
          <w:spacing w:val="-4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організації;</w:t>
      </w:r>
    </w:p>
    <w:p w:rsidR="00DF7A79" w:rsidRDefault="00DF7A79" w:rsidP="00DF7A79">
      <w:pPr>
        <w:pStyle w:val="a3"/>
        <w:spacing w:before="21" w:line="254" w:lineRule="auto"/>
        <w:ind w:left="776" w:right="2728"/>
        <w:jc w:val="left"/>
      </w:pPr>
      <w:r>
        <w:t>визначення способів вирішення поставлених завдань;</w:t>
      </w:r>
      <w:r>
        <w:rPr>
          <w:spacing w:val="-67"/>
        </w:rPr>
        <w:t xml:space="preserve"> </w:t>
      </w:r>
      <w:r>
        <w:t>проектування</w:t>
      </w:r>
      <w:r>
        <w:rPr>
          <w:spacing w:val="-1"/>
        </w:rPr>
        <w:t xml:space="preserve"> </w:t>
      </w:r>
      <w:r>
        <w:t>системи комунікацій;</w:t>
      </w:r>
    </w:p>
    <w:p w:rsidR="00DF7A79" w:rsidRDefault="00DF7A79" w:rsidP="00DF7A79">
      <w:pPr>
        <w:pStyle w:val="a5"/>
        <w:numPr>
          <w:ilvl w:val="1"/>
          <w:numId w:val="3"/>
        </w:numPr>
        <w:tabs>
          <w:tab w:val="left" w:pos="1173"/>
          <w:tab w:val="left" w:pos="2059"/>
          <w:tab w:val="left" w:pos="4174"/>
          <w:tab w:val="left" w:pos="6086"/>
          <w:tab w:val="left" w:pos="6486"/>
          <w:tab w:val="left" w:pos="7096"/>
          <w:tab w:val="left" w:pos="8307"/>
        </w:tabs>
        <w:spacing w:line="304" w:lineRule="exact"/>
        <w:ind w:hanging="361"/>
        <w:rPr>
          <w:sz w:val="28"/>
        </w:rPr>
      </w:pPr>
      <w:r>
        <w:rPr>
          <w:b/>
          <w:i/>
          <w:sz w:val="28"/>
        </w:rPr>
        <w:t>Фаза</w:t>
      </w:r>
      <w:r>
        <w:rPr>
          <w:b/>
          <w:i/>
          <w:sz w:val="28"/>
        </w:rPr>
        <w:tab/>
        <w:t>облаштування</w:t>
      </w:r>
      <w:r>
        <w:rPr>
          <w:b/>
          <w:i/>
          <w:sz w:val="28"/>
        </w:rPr>
        <w:tab/>
        <w:t>(координації)</w:t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від</w:t>
      </w:r>
      <w:r>
        <w:rPr>
          <w:sz w:val="28"/>
        </w:rPr>
        <w:tab/>
        <w:t>початку</w:t>
      </w:r>
      <w:r>
        <w:rPr>
          <w:sz w:val="28"/>
        </w:rPr>
        <w:tab/>
        <w:t>формування</w:t>
      </w:r>
    </w:p>
    <w:p w:rsidR="00DF7A79" w:rsidRDefault="00DF7A79" w:rsidP="00DF7A79">
      <w:pPr>
        <w:pStyle w:val="a3"/>
        <w:spacing w:line="254" w:lineRule="auto"/>
        <w:ind w:left="776" w:firstLine="395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4A58A048" wp14:editId="4509B3BC">
            <wp:simplePos x="0" y="0"/>
            <wp:positionH relativeFrom="page">
              <wp:posOffset>899464</wp:posOffset>
            </wp:positionH>
            <wp:positionV relativeFrom="paragraph">
              <wp:posOffset>202568</wp:posOffset>
            </wp:positionV>
            <wp:extent cx="164591" cy="652272"/>
            <wp:effectExtent l="0" t="0" r="0" b="0"/>
            <wp:wrapNone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організації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завдань</w:t>
      </w:r>
      <w:r>
        <w:rPr>
          <w:spacing w:val="-6"/>
        </w:rPr>
        <w:t xml:space="preserve"> </w:t>
      </w:r>
      <w:r>
        <w:t>поточної</w:t>
      </w:r>
      <w:r>
        <w:rPr>
          <w:spacing w:val="-4"/>
        </w:rPr>
        <w:t xml:space="preserve"> </w:t>
      </w:r>
      <w:r>
        <w:t>діяльності,</w:t>
      </w:r>
      <w:r>
        <w:rPr>
          <w:spacing w:val="-6"/>
        </w:rPr>
        <w:t xml:space="preserve"> </w:t>
      </w:r>
      <w:r>
        <w:t>передбачає:</w:t>
      </w:r>
      <w:r>
        <w:rPr>
          <w:spacing w:val="-67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діяльності;</w:t>
      </w:r>
    </w:p>
    <w:p w:rsidR="00DF7A79" w:rsidRDefault="00DF7A79" w:rsidP="00DF7A79">
      <w:pPr>
        <w:pStyle w:val="a3"/>
        <w:spacing w:before="2"/>
        <w:ind w:left="776"/>
        <w:jc w:val="left"/>
      </w:pPr>
      <w:r>
        <w:t>визначення</w:t>
      </w:r>
      <w:r>
        <w:rPr>
          <w:spacing w:val="-3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виконавців;</w:t>
      </w:r>
    </w:p>
    <w:p w:rsidR="00DF7A79" w:rsidRDefault="00DF7A79" w:rsidP="00DF7A79">
      <w:pPr>
        <w:pStyle w:val="a3"/>
        <w:spacing w:before="18"/>
        <w:ind w:left="776"/>
        <w:jc w:val="left"/>
      </w:pPr>
      <w:r>
        <w:t>створення</w:t>
      </w:r>
      <w:r>
        <w:rPr>
          <w:spacing w:val="-3"/>
        </w:rPr>
        <w:t xml:space="preserve"> </w:t>
      </w:r>
      <w:r>
        <w:t>системи</w:t>
      </w:r>
      <w:r>
        <w:rPr>
          <w:spacing w:val="-6"/>
        </w:rPr>
        <w:t xml:space="preserve"> </w:t>
      </w:r>
      <w:r>
        <w:t>мотивації</w:t>
      </w:r>
      <w:r>
        <w:rPr>
          <w:spacing w:val="-4"/>
        </w:rPr>
        <w:t xml:space="preserve"> </w:t>
      </w:r>
      <w:r>
        <w:t>працівників;</w:t>
      </w:r>
    </w:p>
    <w:p w:rsidR="00DF7A79" w:rsidRDefault="00DF7A79" w:rsidP="00DF7A79">
      <w:pPr>
        <w:pStyle w:val="a5"/>
        <w:numPr>
          <w:ilvl w:val="1"/>
          <w:numId w:val="3"/>
        </w:numPr>
        <w:tabs>
          <w:tab w:val="left" w:pos="1173"/>
          <w:tab w:val="left" w:pos="2143"/>
          <w:tab w:val="left" w:pos="3879"/>
          <w:tab w:val="left" w:pos="6522"/>
          <w:tab w:val="left" w:pos="7007"/>
          <w:tab w:val="left" w:pos="8316"/>
        </w:tabs>
        <w:spacing w:before="3"/>
        <w:ind w:right="17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20411B60" wp14:editId="7CC3F0D0">
            <wp:simplePos x="0" y="0"/>
            <wp:positionH relativeFrom="page">
              <wp:posOffset>899464</wp:posOffset>
            </wp:positionH>
            <wp:positionV relativeFrom="paragraph">
              <wp:posOffset>408690</wp:posOffset>
            </wp:positionV>
            <wp:extent cx="164591" cy="652272"/>
            <wp:effectExtent l="0" t="0" r="0" b="0"/>
            <wp:wrapNone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Фаза</w:t>
      </w:r>
      <w:r>
        <w:rPr>
          <w:b/>
          <w:i/>
          <w:sz w:val="28"/>
        </w:rPr>
        <w:tab/>
        <w:t>розпорядча</w:t>
      </w:r>
      <w:r>
        <w:rPr>
          <w:b/>
          <w:i/>
          <w:sz w:val="28"/>
        </w:rPr>
        <w:tab/>
        <w:t>(адміністрування)</w:t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поточне</w:t>
      </w:r>
      <w:r>
        <w:rPr>
          <w:sz w:val="28"/>
        </w:rPr>
        <w:tab/>
      </w:r>
      <w:r>
        <w:rPr>
          <w:spacing w:val="-1"/>
          <w:sz w:val="28"/>
        </w:rPr>
        <w:t>керівництво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організацією:</w:t>
      </w:r>
    </w:p>
    <w:p w:rsidR="00DF7A79" w:rsidRDefault="00DF7A79" w:rsidP="00DF7A79">
      <w:pPr>
        <w:pStyle w:val="a3"/>
        <w:spacing w:before="18" w:line="256" w:lineRule="auto"/>
        <w:ind w:left="776" w:right="4352"/>
        <w:jc w:val="left"/>
      </w:pPr>
      <w:r>
        <w:t>делегування повноважень та обов’язків;</w:t>
      </w:r>
      <w:r>
        <w:rPr>
          <w:spacing w:val="-67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змісту</w:t>
      </w:r>
      <w:r>
        <w:rPr>
          <w:spacing w:val="-4"/>
        </w:rPr>
        <w:t xml:space="preserve"> </w:t>
      </w:r>
      <w:r>
        <w:t>розпоряджень;</w:t>
      </w:r>
    </w:p>
    <w:p w:rsidR="00DF7A79" w:rsidRDefault="00DF7A79" w:rsidP="00DF7A79">
      <w:pPr>
        <w:pStyle w:val="a3"/>
        <w:spacing w:line="317" w:lineRule="exact"/>
        <w:ind w:left="776"/>
        <w:jc w:val="left"/>
      </w:pPr>
      <w:r>
        <w:t>забезпечення</w:t>
      </w:r>
      <w:r>
        <w:rPr>
          <w:spacing w:val="-3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розпоряджень.</w:t>
      </w:r>
    </w:p>
    <w:p w:rsidR="00DF7A79" w:rsidRDefault="00DF7A79" w:rsidP="00DF7A79">
      <w:pPr>
        <w:spacing w:before="10" w:line="318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t>Результатом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здійснення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організаційної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функції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є:</w:t>
      </w:r>
    </w:p>
    <w:p w:rsidR="00DF7A79" w:rsidRDefault="00DF7A79" w:rsidP="00DF7A79">
      <w:pPr>
        <w:pStyle w:val="a5"/>
        <w:numPr>
          <w:ilvl w:val="0"/>
          <w:numId w:val="2"/>
        </w:numPr>
        <w:tabs>
          <w:tab w:val="left" w:pos="1292"/>
          <w:tab w:val="left" w:pos="1293"/>
          <w:tab w:val="left" w:pos="3117"/>
          <w:tab w:val="left" w:pos="4799"/>
          <w:tab w:val="left" w:pos="6333"/>
          <w:tab w:val="left" w:pos="6902"/>
          <w:tab w:val="left" w:pos="8434"/>
        </w:tabs>
        <w:ind w:right="177"/>
        <w:rPr>
          <w:sz w:val="28"/>
        </w:rPr>
      </w:pPr>
      <w:r>
        <w:rPr>
          <w:sz w:val="28"/>
        </w:rPr>
        <w:t>Формування</w:t>
      </w:r>
      <w:r>
        <w:rPr>
          <w:sz w:val="28"/>
        </w:rPr>
        <w:tab/>
        <w:t>виробничої</w:t>
      </w:r>
      <w:r>
        <w:rPr>
          <w:sz w:val="28"/>
        </w:rPr>
        <w:tab/>
        <w:t>структури</w:t>
      </w:r>
      <w:r>
        <w:rPr>
          <w:sz w:val="28"/>
        </w:rPr>
        <w:tab/>
        <w:t>та</w:t>
      </w:r>
      <w:r>
        <w:rPr>
          <w:sz w:val="28"/>
        </w:rPr>
        <w:tab/>
        <w:t>структури</w:t>
      </w:r>
      <w:r>
        <w:rPr>
          <w:sz w:val="28"/>
        </w:rPr>
        <w:tab/>
      </w:r>
      <w:r>
        <w:rPr>
          <w:spacing w:val="-1"/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органзацією.</w:t>
      </w:r>
    </w:p>
    <w:p w:rsidR="00DF7A79" w:rsidRDefault="00DF7A79" w:rsidP="00DF7A79">
      <w:pPr>
        <w:pStyle w:val="a5"/>
        <w:numPr>
          <w:ilvl w:val="0"/>
          <w:numId w:val="2"/>
        </w:numPr>
        <w:tabs>
          <w:tab w:val="left" w:pos="1292"/>
          <w:tab w:val="left" w:pos="1293"/>
        </w:tabs>
        <w:spacing w:line="321" w:lineRule="exact"/>
        <w:ind w:hanging="481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схеми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взаємозв’язків</w:t>
      </w:r>
      <w:r>
        <w:rPr>
          <w:spacing w:val="-6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підрозділами.</w:t>
      </w:r>
    </w:p>
    <w:p w:rsidR="00DF7A79" w:rsidRDefault="00DF7A79" w:rsidP="00DF7A79">
      <w:pPr>
        <w:pStyle w:val="a5"/>
        <w:numPr>
          <w:ilvl w:val="0"/>
          <w:numId w:val="2"/>
        </w:numPr>
        <w:tabs>
          <w:tab w:val="left" w:pos="1292"/>
          <w:tab w:val="left" w:pos="1293"/>
          <w:tab w:val="left" w:pos="3268"/>
          <w:tab w:val="left" w:pos="4884"/>
          <w:tab w:val="left" w:pos="5617"/>
          <w:tab w:val="left" w:pos="6744"/>
          <w:tab w:val="left" w:pos="7972"/>
          <w:tab w:val="left" w:pos="8521"/>
        </w:tabs>
        <w:spacing w:line="242" w:lineRule="auto"/>
        <w:ind w:right="179"/>
        <w:rPr>
          <w:sz w:val="28"/>
        </w:rPr>
      </w:pPr>
      <w:r>
        <w:rPr>
          <w:sz w:val="28"/>
        </w:rPr>
        <w:t>Затвердження</w:t>
      </w:r>
      <w:r>
        <w:rPr>
          <w:sz w:val="28"/>
        </w:rPr>
        <w:tab/>
        <w:t>положення</w:t>
      </w:r>
      <w:r>
        <w:rPr>
          <w:sz w:val="28"/>
        </w:rPr>
        <w:tab/>
        <w:t>про</w:t>
      </w:r>
      <w:r>
        <w:rPr>
          <w:sz w:val="28"/>
        </w:rPr>
        <w:tab/>
        <w:t>роботу</w:t>
      </w:r>
      <w:r>
        <w:rPr>
          <w:sz w:val="28"/>
        </w:rPr>
        <w:tab/>
        <w:t>відділів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посадових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інструкцій.</w:t>
      </w:r>
    </w:p>
    <w:p w:rsidR="00DF7A79" w:rsidRDefault="00DF7A79" w:rsidP="00DF7A79">
      <w:pPr>
        <w:pStyle w:val="a5"/>
        <w:numPr>
          <w:ilvl w:val="0"/>
          <w:numId w:val="2"/>
        </w:numPr>
        <w:tabs>
          <w:tab w:val="left" w:pos="1292"/>
          <w:tab w:val="left" w:pos="1293"/>
        </w:tabs>
        <w:spacing w:line="318" w:lineRule="exact"/>
        <w:ind w:hanging="481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штату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організації.</w:t>
      </w:r>
    </w:p>
    <w:p w:rsidR="00DF7A79" w:rsidRDefault="00DF7A79" w:rsidP="00DF7A79">
      <w:pPr>
        <w:pStyle w:val="a3"/>
        <w:ind w:left="0"/>
        <w:jc w:val="left"/>
        <w:rPr>
          <w:sz w:val="30"/>
        </w:rPr>
      </w:pPr>
    </w:p>
    <w:p w:rsidR="00DF7A79" w:rsidRDefault="00DF7A79" w:rsidP="00DF7A79">
      <w:pPr>
        <w:pStyle w:val="2"/>
        <w:numPr>
          <w:ilvl w:val="0"/>
          <w:numId w:val="1"/>
        </w:numPr>
        <w:tabs>
          <w:tab w:val="left" w:pos="1091"/>
          <w:tab w:val="left" w:pos="4381"/>
          <w:tab w:val="left" w:pos="6796"/>
        </w:tabs>
        <w:spacing w:before="217"/>
        <w:ind w:right="167"/>
      </w:pPr>
      <w:r>
        <w:t>ПОВНОВАЖЕННЯ,</w:t>
      </w:r>
      <w:r>
        <w:tab/>
        <w:t>ОБОВ’ЯЗКИ,</w:t>
      </w:r>
      <w:r>
        <w:tab/>
        <w:t>ВІДПОВІДАЛЬНІСТЬ.</w:t>
      </w:r>
      <w:r>
        <w:rPr>
          <w:spacing w:val="-67"/>
        </w:rPr>
        <w:t xml:space="preserve"> </w:t>
      </w:r>
      <w:r>
        <w:t>ЦЕНТРАЛІЗАЦІЯ</w:t>
      </w:r>
      <w:r>
        <w:rPr>
          <w:spacing w:val="-6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ДЕЦЕНТРАЛІЗАЦІЯ</w:t>
      </w:r>
      <w:r>
        <w:rPr>
          <w:spacing w:val="-2"/>
        </w:rPr>
        <w:t xml:space="preserve"> </w:t>
      </w:r>
      <w:r>
        <w:t>УПРАВЛІННЯ</w:t>
      </w:r>
    </w:p>
    <w:p w:rsidR="00DF7A79" w:rsidRDefault="00DF7A79" w:rsidP="00DF7A79">
      <w:pPr>
        <w:pStyle w:val="a3"/>
        <w:spacing w:before="5"/>
        <w:ind w:left="0"/>
        <w:jc w:val="left"/>
        <w:rPr>
          <w:b/>
          <w:sz w:val="27"/>
        </w:rPr>
      </w:pPr>
    </w:p>
    <w:p w:rsidR="00DF7A79" w:rsidRDefault="00DF7A79" w:rsidP="00DF7A79">
      <w:pPr>
        <w:pStyle w:val="a3"/>
        <w:ind w:right="173" w:firstLine="679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виділяються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керівники, на яких покладаються відповідні функції. Для того, щоб виконання</w:t>
      </w:r>
      <w:r>
        <w:rPr>
          <w:spacing w:val="1"/>
        </w:rPr>
        <w:t xml:space="preserve"> </w:t>
      </w:r>
      <w:r>
        <w:t>цих функцій стало можливим – керівники наділяються повноваженнями, для</w:t>
      </w:r>
      <w:r>
        <w:rPr>
          <w:spacing w:val="1"/>
        </w:rPr>
        <w:t xml:space="preserve"> </w:t>
      </w:r>
      <w:r>
        <w:t>них визначаються</w:t>
      </w:r>
      <w:r>
        <w:rPr>
          <w:spacing w:val="-3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відповідальність.</w:t>
      </w:r>
    </w:p>
    <w:p w:rsidR="00DF7A79" w:rsidRDefault="00DF7A79" w:rsidP="00DF7A79">
      <w:pPr>
        <w:pStyle w:val="3"/>
        <w:spacing w:before="6"/>
        <w:ind w:right="172"/>
      </w:pPr>
      <w:r>
        <w:t>Повноваження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обмежене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організації і спрямовувати зусилля працівників на виконання визначених</w:t>
      </w:r>
      <w:r>
        <w:rPr>
          <w:spacing w:val="1"/>
        </w:rPr>
        <w:t xml:space="preserve"> </w:t>
      </w:r>
      <w:r>
        <w:t>завдань.</w:t>
      </w:r>
    </w:p>
    <w:p w:rsidR="00DF7A79" w:rsidRDefault="00DF7A79" w:rsidP="00DF7A79">
      <w:pPr>
        <w:sectPr w:rsidR="00DF7A79">
          <w:pgSz w:w="11910" w:h="16840"/>
          <w:pgMar w:top="1040" w:right="960" w:bottom="920" w:left="1000" w:header="0" w:footer="732" w:gutter="0"/>
          <w:cols w:space="720"/>
        </w:sectPr>
      </w:pPr>
    </w:p>
    <w:p w:rsidR="00DF7A79" w:rsidRDefault="00DF7A79" w:rsidP="00DF7A79">
      <w:pPr>
        <w:pStyle w:val="a3"/>
        <w:spacing w:before="67"/>
        <w:ind w:left="812"/>
      </w:pPr>
      <w:r>
        <w:lastRenderedPageBreak/>
        <w:t>Повноваження</w:t>
      </w:r>
      <w:r>
        <w:rPr>
          <w:spacing w:val="-6"/>
        </w:rPr>
        <w:t xml:space="preserve"> </w:t>
      </w:r>
      <w:r>
        <w:t>завжди</w:t>
      </w:r>
      <w:r>
        <w:rPr>
          <w:spacing w:val="-8"/>
        </w:rPr>
        <w:t xml:space="preserve"> </w:t>
      </w:r>
      <w:r>
        <w:t>передбачають</w:t>
      </w:r>
      <w:r>
        <w:rPr>
          <w:spacing w:val="-6"/>
        </w:rPr>
        <w:t xml:space="preserve"> </w:t>
      </w:r>
      <w:r>
        <w:t>відповідальність.</w:t>
      </w:r>
    </w:p>
    <w:p w:rsidR="00DF7A79" w:rsidRDefault="00DF7A79" w:rsidP="00DF7A79">
      <w:pPr>
        <w:pStyle w:val="3"/>
        <w:spacing w:before="7"/>
        <w:ind w:right="175"/>
      </w:pPr>
      <w:r>
        <w:t>Відповідальність – це зобов’язання, яке бере на себе той чи інший</w:t>
      </w:r>
      <w:r>
        <w:rPr>
          <w:spacing w:val="1"/>
        </w:rPr>
        <w:t xml:space="preserve"> </w:t>
      </w:r>
      <w:r>
        <w:t>керівник розуміючи, що у разі недотримання умов зобов’язання до нього</w:t>
      </w:r>
      <w:r>
        <w:rPr>
          <w:spacing w:val="1"/>
        </w:rPr>
        <w:t xml:space="preserve"> </w:t>
      </w:r>
      <w:r>
        <w:t>будуть</w:t>
      </w:r>
      <w:r>
        <w:rPr>
          <w:spacing w:val="-1"/>
        </w:rPr>
        <w:t xml:space="preserve"> </w:t>
      </w:r>
      <w:r>
        <w:t>застосовані</w:t>
      </w:r>
      <w:r>
        <w:rPr>
          <w:spacing w:val="-2"/>
        </w:rPr>
        <w:t xml:space="preserve"> </w:t>
      </w:r>
      <w:r>
        <w:t>штрафні</w:t>
      </w:r>
      <w:r>
        <w:rPr>
          <w:spacing w:val="1"/>
        </w:rPr>
        <w:t xml:space="preserve"> </w:t>
      </w:r>
      <w:r>
        <w:t>санкції.</w:t>
      </w:r>
    </w:p>
    <w:p w:rsidR="00DF7A79" w:rsidRDefault="00DF7A79" w:rsidP="00DF7A79">
      <w:pPr>
        <w:ind w:left="132" w:right="178" w:firstLine="679"/>
        <w:jc w:val="both"/>
        <w:rPr>
          <w:b/>
          <w:sz w:val="28"/>
        </w:rPr>
      </w:pPr>
      <w:r>
        <w:rPr>
          <w:b/>
          <w:sz w:val="28"/>
        </w:rPr>
        <w:t>Обов’язок – необхідність посадової особи забезпечувати поставлені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неї завдання.</w:t>
      </w:r>
    </w:p>
    <w:p w:rsidR="00DF7A79" w:rsidRDefault="00DF7A79" w:rsidP="00DF7A79">
      <w:pPr>
        <w:pStyle w:val="a3"/>
        <w:spacing w:line="242" w:lineRule="auto"/>
        <w:ind w:right="179" w:firstLine="679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притягуються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відповідальності.</w:t>
      </w:r>
    </w:p>
    <w:p w:rsidR="00DF7A79" w:rsidRDefault="00DF7A79" w:rsidP="00DF7A79">
      <w:pPr>
        <w:pStyle w:val="a3"/>
        <w:ind w:right="178" w:firstLine="679"/>
      </w:pPr>
      <w:r>
        <w:t>Найвищий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всією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аспектами її діяльності особисто, тому він здійснює делегування частини своїх</w:t>
      </w:r>
      <w:r>
        <w:rPr>
          <w:spacing w:val="1"/>
        </w:rPr>
        <w:t xml:space="preserve"> </w:t>
      </w:r>
      <w:r>
        <w:t>повноважень</w:t>
      </w:r>
      <w:r>
        <w:rPr>
          <w:spacing w:val="-2"/>
        </w:rPr>
        <w:t xml:space="preserve"> </w:t>
      </w:r>
      <w:r>
        <w:t>працівникам,</w:t>
      </w:r>
      <w:r>
        <w:rPr>
          <w:spacing w:val="-1"/>
        </w:rPr>
        <w:t xml:space="preserve"> </w:t>
      </w:r>
      <w:r>
        <w:t>що займають</w:t>
      </w:r>
      <w:r>
        <w:rPr>
          <w:spacing w:val="-4"/>
        </w:rPr>
        <w:t xml:space="preserve"> </w:t>
      </w:r>
      <w:r>
        <w:t>відповідні</w:t>
      </w:r>
      <w:r>
        <w:rPr>
          <w:spacing w:val="-3"/>
        </w:rPr>
        <w:t xml:space="preserve"> </w:t>
      </w:r>
      <w:r>
        <w:t>посади.</w:t>
      </w:r>
    </w:p>
    <w:p w:rsidR="00DF7A79" w:rsidRDefault="00DF7A79" w:rsidP="00DF7A79">
      <w:pPr>
        <w:pStyle w:val="3"/>
        <w:ind w:right="172"/>
      </w:pPr>
      <w:r>
        <w:t>Делегування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рішеннь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діяльності з</w:t>
      </w:r>
      <w:r>
        <w:rPr>
          <w:spacing w:val="-3"/>
        </w:rPr>
        <w:t xml:space="preserve"> </w:t>
      </w:r>
      <w:r>
        <w:t>вищого</w:t>
      </w:r>
      <w:r>
        <w:rPr>
          <w:spacing w:val="-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нижчого.</w:t>
      </w:r>
    </w:p>
    <w:p w:rsidR="00DF7A79" w:rsidRDefault="00DF7A79" w:rsidP="00DF7A79">
      <w:pPr>
        <w:pStyle w:val="a3"/>
        <w:ind w:right="174" w:firstLine="679"/>
      </w:pP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розрізняють</w:t>
      </w:r>
      <w:r>
        <w:rPr>
          <w:spacing w:val="-67"/>
        </w:rPr>
        <w:t xml:space="preserve"> </w:t>
      </w:r>
      <w:r>
        <w:t>централізовані та</w:t>
      </w:r>
      <w:r>
        <w:rPr>
          <w:spacing w:val="-3"/>
        </w:rPr>
        <w:t xml:space="preserve"> </w:t>
      </w:r>
      <w:r>
        <w:t>децентралізовані</w:t>
      </w:r>
      <w:r>
        <w:rPr>
          <w:spacing w:val="-2"/>
        </w:rPr>
        <w:t xml:space="preserve"> </w:t>
      </w:r>
      <w:r>
        <w:t>організації.</w:t>
      </w:r>
    </w:p>
    <w:p w:rsidR="00DF7A79" w:rsidRDefault="00DF7A79" w:rsidP="00DF7A79">
      <w:pPr>
        <w:pStyle w:val="a3"/>
        <w:ind w:right="175" w:firstLine="679"/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03FA4B96" wp14:editId="34325BE3">
            <wp:simplePos x="0" y="0"/>
            <wp:positionH relativeFrom="page">
              <wp:posOffset>899464</wp:posOffset>
            </wp:positionH>
            <wp:positionV relativeFrom="paragraph">
              <wp:posOffset>611001</wp:posOffset>
            </wp:positionV>
            <wp:extent cx="164591" cy="652526"/>
            <wp:effectExtent l="0" t="0" r="0" b="0"/>
            <wp:wrapNone/>
            <wp:docPr id="2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централізованій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67"/>
        </w:rPr>
        <w:t xml:space="preserve"> </w:t>
      </w:r>
      <w:r>
        <w:t>зосереджені в одній ланці управління і є прерогативою керівника цієї ланки. Це</w:t>
      </w:r>
      <w:r>
        <w:rPr>
          <w:spacing w:val="1"/>
        </w:rPr>
        <w:t xml:space="preserve"> </w:t>
      </w:r>
      <w:r>
        <w:t>сприяє:</w:t>
      </w:r>
    </w:p>
    <w:p w:rsidR="00DF7A79" w:rsidRDefault="00DF7A79" w:rsidP="00DF7A79">
      <w:pPr>
        <w:pStyle w:val="a3"/>
        <w:spacing w:before="7" w:line="256" w:lineRule="auto"/>
        <w:ind w:left="776" w:right="4099"/>
        <w:jc w:val="left"/>
      </w:pPr>
      <w:r>
        <w:t>підвищенню контролю та координації;</w:t>
      </w:r>
      <w:r>
        <w:rPr>
          <w:spacing w:val="1"/>
        </w:rPr>
        <w:t xml:space="preserve"> </w:t>
      </w:r>
      <w:r>
        <w:t>зменшенню</w:t>
      </w:r>
      <w:r>
        <w:rPr>
          <w:spacing w:val="-5"/>
        </w:rPr>
        <w:t xml:space="preserve"> </w:t>
      </w:r>
      <w:r>
        <w:t>кількості</w:t>
      </w:r>
      <w:r>
        <w:rPr>
          <w:spacing w:val="-4"/>
        </w:rPr>
        <w:t xml:space="preserve"> </w:t>
      </w:r>
      <w:r>
        <w:t>помилкових</w:t>
      </w:r>
      <w:r>
        <w:rPr>
          <w:spacing w:val="-7"/>
        </w:rPr>
        <w:t xml:space="preserve"> </w:t>
      </w:r>
      <w:r>
        <w:t>рішень;</w:t>
      </w:r>
    </w:p>
    <w:p w:rsidR="00DF7A79" w:rsidRDefault="00DF7A79" w:rsidP="00DF7A79">
      <w:pPr>
        <w:pStyle w:val="a3"/>
        <w:spacing w:line="317" w:lineRule="exact"/>
        <w:ind w:left="776"/>
        <w:jc w:val="left"/>
      </w:pPr>
      <w:r>
        <w:t>забезпеченню</w:t>
      </w:r>
      <w:r>
        <w:rPr>
          <w:spacing w:val="-5"/>
        </w:rPr>
        <w:t xml:space="preserve"> </w:t>
      </w:r>
      <w:r>
        <w:t>збалансованого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всіх</w:t>
      </w:r>
      <w:r>
        <w:rPr>
          <w:spacing w:val="-7"/>
        </w:rPr>
        <w:t xml:space="preserve"> </w:t>
      </w:r>
      <w:r>
        <w:t>підрозділів.</w:t>
      </w:r>
    </w:p>
    <w:p w:rsidR="00DF7A79" w:rsidRDefault="00DF7A79" w:rsidP="00DF7A79">
      <w:pPr>
        <w:pStyle w:val="a3"/>
        <w:spacing w:before="2"/>
        <w:ind w:firstLine="679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 wp14:anchorId="0AFBD541" wp14:editId="7A30E485">
            <wp:simplePos x="0" y="0"/>
            <wp:positionH relativeFrom="page">
              <wp:posOffset>899464</wp:posOffset>
            </wp:positionH>
            <wp:positionV relativeFrom="paragraph">
              <wp:posOffset>408054</wp:posOffset>
            </wp:positionV>
            <wp:extent cx="164591" cy="435863"/>
            <wp:effectExtent l="0" t="0" r="0" b="0"/>
            <wp:wrapNone/>
            <wp:docPr id="2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60"/>
        </w:rPr>
        <w:t xml:space="preserve"> </w:t>
      </w:r>
      <w:r>
        <w:t>децентралізованій</w:t>
      </w:r>
      <w:r>
        <w:rPr>
          <w:spacing w:val="61"/>
        </w:rPr>
        <w:t xml:space="preserve"> </w:t>
      </w:r>
      <w:r>
        <w:t>організації</w:t>
      </w:r>
      <w:r>
        <w:rPr>
          <w:spacing w:val="61"/>
        </w:rPr>
        <w:t xml:space="preserve"> </w:t>
      </w:r>
      <w:r>
        <w:t>здійснюється</w:t>
      </w:r>
      <w:r>
        <w:rPr>
          <w:spacing w:val="62"/>
        </w:rPr>
        <w:t xml:space="preserve"> </w:t>
      </w:r>
      <w:r>
        <w:t>делегування</w:t>
      </w:r>
      <w:r>
        <w:rPr>
          <w:spacing w:val="59"/>
        </w:rPr>
        <w:t xml:space="preserve"> </w:t>
      </w:r>
      <w:r>
        <w:t>повноважень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нижчі</w:t>
      </w:r>
      <w:r>
        <w:rPr>
          <w:spacing w:val="-2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управління. Це означає,</w:t>
      </w:r>
      <w:r>
        <w:rPr>
          <w:spacing w:val="-4"/>
        </w:rPr>
        <w:t xml:space="preserve"> </w:t>
      </w:r>
      <w:r>
        <w:t>що:</w:t>
      </w:r>
    </w:p>
    <w:p w:rsidR="00DF7A79" w:rsidRDefault="00DF7A79" w:rsidP="00DF7A79">
      <w:pPr>
        <w:pStyle w:val="a3"/>
        <w:tabs>
          <w:tab w:val="left" w:pos="2044"/>
          <w:tab w:val="left" w:pos="3320"/>
          <w:tab w:val="left" w:pos="3807"/>
          <w:tab w:val="left" w:pos="4941"/>
          <w:tab w:val="left" w:pos="5922"/>
          <w:tab w:val="left" w:pos="7464"/>
          <w:tab w:val="left" w:pos="7793"/>
          <w:tab w:val="left" w:pos="9351"/>
        </w:tabs>
        <w:spacing w:before="19" w:line="256" w:lineRule="auto"/>
        <w:ind w:left="776" w:right="180"/>
        <w:jc w:val="left"/>
      </w:pPr>
      <w:r>
        <w:t>більшість рішень приймається на нижчих рівнях управлінської ієрархії;</w:t>
      </w:r>
      <w:r>
        <w:rPr>
          <w:spacing w:val="1"/>
        </w:rPr>
        <w:t xml:space="preserve"> </w:t>
      </w:r>
      <w:r>
        <w:t>рішення,</w:t>
      </w:r>
      <w:r>
        <w:tab/>
        <w:t>прийняті</w:t>
      </w:r>
      <w:r>
        <w:tab/>
        <w:t>на</w:t>
      </w:r>
      <w:r>
        <w:tab/>
        <w:t>нижчих</w:t>
      </w:r>
      <w:r>
        <w:tab/>
        <w:t>рівнях</w:t>
      </w:r>
      <w:r>
        <w:tab/>
        <w:t>управління</w:t>
      </w:r>
      <w:r>
        <w:tab/>
        <w:t>є</w:t>
      </w:r>
      <w:r>
        <w:tab/>
        <w:t>важливими</w:t>
      </w:r>
      <w:r>
        <w:tab/>
        <w:t>для</w:t>
      </w:r>
    </w:p>
    <w:p w:rsidR="00DF7A79" w:rsidRDefault="00DF7A79" w:rsidP="00DF7A79">
      <w:pPr>
        <w:pStyle w:val="a3"/>
        <w:spacing w:line="296" w:lineRule="exact"/>
        <w:ind w:left="493"/>
        <w:jc w:val="left"/>
      </w:pPr>
      <w:r>
        <w:t>організації;</w:t>
      </w:r>
    </w:p>
    <w:p w:rsidR="00DF7A79" w:rsidRDefault="00DF7A79" w:rsidP="00DF7A79">
      <w:pPr>
        <w:pStyle w:val="a3"/>
        <w:spacing w:line="242" w:lineRule="auto"/>
        <w:ind w:left="493" w:right="169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40BBAE37" wp14:editId="7B173D08">
            <wp:extent cx="164591" cy="217932"/>
            <wp:effectExtent l="0" t="0" r="0" b="0"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послаблюється</w:t>
      </w:r>
      <w:r>
        <w:rPr>
          <w:spacing w:val="16"/>
        </w:rPr>
        <w:t xml:space="preserve"> </w:t>
      </w:r>
      <w:r>
        <w:t>централізований</w:t>
      </w:r>
      <w:r>
        <w:rPr>
          <w:spacing w:val="19"/>
        </w:rPr>
        <w:t xml:space="preserve"> </w:t>
      </w:r>
      <w:r>
        <w:t>контроль</w:t>
      </w:r>
      <w:r>
        <w:rPr>
          <w:spacing w:val="18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рішеннями,</w:t>
      </w:r>
      <w:r>
        <w:rPr>
          <w:spacing w:val="17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приймаються</w:t>
      </w:r>
      <w:r>
        <w:rPr>
          <w:spacing w:val="-67"/>
        </w:rPr>
        <w:t xml:space="preserve"> </w:t>
      </w:r>
      <w:r>
        <w:t>управлінським</w:t>
      </w:r>
      <w:r>
        <w:rPr>
          <w:spacing w:val="-1"/>
        </w:rPr>
        <w:t xml:space="preserve"> </w:t>
      </w:r>
      <w:r>
        <w:t>персоналом.</w:t>
      </w:r>
    </w:p>
    <w:p w:rsidR="00DF7A79" w:rsidRDefault="00DF7A79" w:rsidP="00DF7A79">
      <w:pPr>
        <w:pStyle w:val="a3"/>
        <w:ind w:right="180" w:firstLine="679"/>
      </w:pPr>
      <w:r>
        <w:t>Для широкого використання децентралізованого управління в організації</w:t>
      </w:r>
      <w:r>
        <w:rPr>
          <w:spacing w:val="1"/>
        </w:rPr>
        <w:t xml:space="preserve"> </w:t>
      </w:r>
      <w:r>
        <w:t>потрібно,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володіли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-5"/>
        </w:rPr>
        <w:t xml:space="preserve"> </w:t>
      </w:r>
      <w:r>
        <w:t>і були</w:t>
      </w:r>
      <w:r>
        <w:rPr>
          <w:spacing w:val="-1"/>
        </w:rPr>
        <w:t xml:space="preserve"> </w:t>
      </w:r>
      <w:r>
        <w:t>компетентними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делегованих</w:t>
      </w:r>
      <w:r>
        <w:rPr>
          <w:spacing w:val="-3"/>
        </w:rPr>
        <w:t xml:space="preserve"> </w:t>
      </w:r>
      <w:r>
        <w:t>їм</w:t>
      </w:r>
      <w:r>
        <w:rPr>
          <w:spacing w:val="-1"/>
        </w:rPr>
        <w:t xml:space="preserve"> </w:t>
      </w:r>
      <w:r>
        <w:t>завданнях.</w:t>
      </w:r>
    </w:p>
    <w:p w:rsidR="00DF7A79" w:rsidRDefault="00DF7A79" w:rsidP="00DF7A79">
      <w:pPr>
        <w:pStyle w:val="a3"/>
        <w:ind w:left="0"/>
        <w:jc w:val="left"/>
        <w:rPr>
          <w:sz w:val="30"/>
        </w:rPr>
      </w:pPr>
    </w:p>
    <w:p w:rsidR="00DF7A79" w:rsidRDefault="00DF7A79" w:rsidP="00DF7A79">
      <w:pPr>
        <w:pStyle w:val="2"/>
        <w:numPr>
          <w:ilvl w:val="0"/>
          <w:numId w:val="1"/>
        </w:numPr>
        <w:tabs>
          <w:tab w:val="left" w:pos="1091"/>
          <w:tab w:val="left" w:pos="2885"/>
          <w:tab w:val="left" w:pos="5716"/>
          <w:tab w:val="left" w:pos="7765"/>
        </w:tabs>
        <w:spacing w:before="217"/>
        <w:ind w:right="168"/>
      </w:pPr>
      <w:r>
        <w:t>СУТНІСТЬ</w:t>
      </w:r>
      <w:r>
        <w:tab/>
        <w:t>ОРГАНІЗАЦІЙНОЇ</w:t>
      </w:r>
      <w:r>
        <w:tab/>
        <w:t>СТРУКТУРИ</w:t>
      </w:r>
      <w:r>
        <w:tab/>
        <w:t>УПРАВЛІННЯ.</w:t>
      </w:r>
      <w:r>
        <w:rPr>
          <w:spacing w:val="-67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СТРУКТУРИ</w:t>
      </w:r>
    </w:p>
    <w:p w:rsidR="00DF7A79" w:rsidRDefault="00DF7A79" w:rsidP="00DF7A79">
      <w:pPr>
        <w:pStyle w:val="a3"/>
        <w:spacing w:before="5"/>
        <w:ind w:left="0"/>
        <w:jc w:val="left"/>
        <w:rPr>
          <w:b/>
          <w:sz w:val="27"/>
        </w:rPr>
      </w:pPr>
    </w:p>
    <w:p w:rsidR="00DF7A79" w:rsidRDefault="00DF7A79" w:rsidP="00DF7A79">
      <w:pPr>
        <w:pStyle w:val="a3"/>
        <w:ind w:right="171" w:firstLine="679"/>
      </w:pPr>
      <w:r>
        <w:t>Організація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утворена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формування і об’єднання її складових, побудови її структури, яка б забезпечила</w:t>
      </w:r>
      <w:r>
        <w:rPr>
          <w:spacing w:val="-67"/>
        </w:rPr>
        <w:t xml:space="preserve"> </w:t>
      </w:r>
      <w:r>
        <w:t>стійкість та</w:t>
      </w:r>
      <w:r>
        <w:rPr>
          <w:spacing w:val="1"/>
        </w:rPr>
        <w:t xml:space="preserve"> </w:t>
      </w:r>
      <w:r>
        <w:t>стабільність 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змогу реалізувати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функціонування.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будь-якої</w:t>
      </w:r>
      <w:r>
        <w:rPr>
          <w:spacing w:val="-67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її скелетом,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організаційна</w:t>
      </w:r>
      <w:r>
        <w:rPr>
          <w:spacing w:val="-4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управління.</w:t>
      </w:r>
    </w:p>
    <w:p w:rsidR="00DF7A79" w:rsidRDefault="00DF7A79" w:rsidP="00DF7A79">
      <w:pPr>
        <w:pStyle w:val="3"/>
        <w:spacing w:before="6"/>
        <w:ind w:right="170"/>
      </w:pPr>
      <w:r>
        <w:t>Організаційна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(ОСУ)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упорядкована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стійко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-67"/>
        </w:rPr>
        <w:t xml:space="preserve"> </w:t>
      </w:r>
      <w:r>
        <w:t>функціонування</w:t>
      </w:r>
      <w:r>
        <w:rPr>
          <w:spacing w:val="-3"/>
        </w:rPr>
        <w:t xml:space="preserve"> </w:t>
      </w:r>
      <w:r>
        <w:t>і розвиток</w:t>
      </w:r>
      <w:r>
        <w:rPr>
          <w:spacing w:val="-1"/>
        </w:rPr>
        <w:t xml:space="preserve"> </w:t>
      </w:r>
      <w:r>
        <w:t>організації як</w:t>
      </w:r>
      <w:r>
        <w:rPr>
          <w:spacing w:val="-2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цілого.</w:t>
      </w:r>
    </w:p>
    <w:p w:rsidR="00DF7A79" w:rsidRDefault="00DF7A79" w:rsidP="00DF7A79">
      <w:pPr>
        <w:sectPr w:rsidR="00DF7A79">
          <w:pgSz w:w="11910" w:h="16840"/>
          <w:pgMar w:top="1040" w:right="960" w:bottom="920" w:left="1000" w:header="0" w:footer="732" w:gutter="0"/>
          <w:cols w:space="720"/>
        </w:sectPr>
      </w:pPr>
    </w:p>
    <w:p w:rsidR="00DF7A79" w:rsidRDefault="00DF7A79" w:rsidP="00DF7A79">
      <w:pPr>
        <w:pStyle w:val="a3"/>
        <w:spacing w:before="67"/>
        <w:ind w:right="174" w:firstLine="679"/>
      </w:pPr>
      <w:r>
        <w:lastRenderedPageBreak/>
        <w:t>Вона характеризує будову організації, просторово-часове розташування її</w:t>
      </w:r>
      <w:r>
        <w:rPr>
          <w:spacing w:val="1"/>
        </w:rPr>
        <w:t xml:space="preserve"> </w:t>
      </w:r>
      <w:r>
        <w:t>складових,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цілями,</w:t>
      </w:r>
      <w:r>
        <w:rPr>
          <w:spacing w:val="1"/>
        </w:rPr>
        <w:t xml:space="preserve"> </w:t>
      </w:r>
      <w:r>
        <w:t>функціями,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повноважень</w:t>
      </w:r>
      <w:r>
        <w:rPr>
          <w:spacing w:val="70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ними.</w:t>
      </w:r>
      <w:r>
        <w:rPr>
          <w:spacing w:val="-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її ефективності</w:t>
      </w:r>
      <w:r>
        <w:rPr>
          <w:spacing w:val="-1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успішне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організації.</w:t>
      </w:r>
    </w:p>
    <w:p w:rsidR="00DF7A79" w:rsidRDefault="00DF7A79" w:rsidP="00DF7A79">
      <w:pPr>
        <w:spacing w:before="9" w:line="320" w:lineRule="exact"/>
        <w:ind w:left="812"/>
        <w:jc w:val="both"/>
        <w:rPr>
          <w:b/>
          <w:i/>
          <w:sz w:val="28"/>
        </w:rPr>
      </w:pPr>
      <w:r>
        <w:rPr>
          <w:b/>
          <w:i/>
          <w:sz w:val="28"/>
        </w:rPr>
        <w:t>Побудова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організаційної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структури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полягає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у:</w:t>
      </w:r>
    </w:p>
    <w:p w:rsidR="00DF7A79" w:rsidRDefault="00DF7A79" w:rsidP="00DF7A79">
      <w:pPr>
        <w:spacing w:line="242" w:lineRule="auto"/>
        <w:ind w:left="493" w:right="173" w:hanging="77"/>
        <w:jc w:val="both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5408" behindDoc="1" locked="0" layoutInCell="1" allowOverlap="1" wp14:anchorId="458D5FEE" wp14:editId="5BA60966">
            <wp:simplePos x="0" y="0"/>
            <wp:positionH relativeFrom="page">
              <wp:posOffset>899464</wp:posOffset>
            </wp:positionH>
            <wp:positionV relativeFrom="paragraph">
              <wp:posOffset>422148</wp:posOffset>
            </wp:positionV>
            <wp:extent cx="164591" cy="434340"/>
            <wp:effectExtent l="0" t="0" r="0" b="0"/>
            <wp:wrapNone/>
            <wp:docPr id="2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ru-RU" w:eastAsia="ru-RU"/>
        </w:rPr>
        <w:drawing>
          <wp:inline distT="0" distB="0" distL="0" distR="0" wp14:anchorId="0BC36307" wp14:editId="61BAB645">
            <wp:extent cx="164591" cy="217931"/>
            <wp:effectExtent l="0" t="0" r="0" b="0"/>
            <wp:docPr id="2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  <w:sz w:val="28"/>
        </w:rPr>
        <w:t>формуванні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виробничої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організацією;</w:t>
      </w:r>
    </w:p>
    <w:p w:rsidR="00DF7A79" w:rsidRDefault="00DF7A79" w:rsidP="00DF7A79">
      <w:pPr>
        <w:spacing w:before="12"/>
        <w:ind w:left="776"/>
        <w:jc w:val="both"/>
        <w:rPr>
          <w:b/>
          <w:i/>
          <w:sz w:val="28"/>
        </w:rPr>
      </w:pPr>
      <w:r>
        <w:rPr>
          <w:b/>
          <w:i/>
          <w:sz w:val="28"/>
        </w:rPr>
        <w:t>визначенні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схеми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взаємодії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між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підрозділами;</w:t>
      </w:r>
    </w:p>
    <w:p w:rsidR="00DF7A79" w:rsidRDefault="00DF7A79" w:rsidP="00DF7A79">
      <w:pPr>
        <w:spacing w:before="19" w:line="242" w:lineRule="auto"/>
        <w:ind w:left="493" w:right="179" w:firstLine="283"/>
        <w:jc w:val="both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 wp14:anchorId="52EF4DC8" wp14:editId="4187CDE5">
            <wp:simplePos x="0" y="0"/>
            <wp:positionH relativeFrom="page">
              <wp:posOffset>899464</wp:posOffset>
            </wp:positionH>
            <wp:positionV relativeFrom="paragraph">
              <wp:posOffset>420373</wp:posOffset>
            </wp:positionV>
            <wp:extent cx="164591" cy="436244"/>
            <wp:effectExtent l="0" t="0" r="0" b="0"/>
            <wp:wrapNone/>
            <wp:docPr id="2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3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розподілі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управлінських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функцій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виробничих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завдань,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визначенні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повноважень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обов’язків посадових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осіб;</w:t>
      </w:r>
    </w:p>
    <w:p w:rsidR="00DF7A79" w:rsidRDefault="00DF7A79" w:rsidP="00DF7A79">
      <w:pPr>
        <w:spacing w:before="15" w:line="256" w:lineRule="auto"/>
        <w:ind w:left="776" w:right="326"/>
        <w:jc w:val="both"/>
        <w:rPr>
          <w:b/>
          <w:i/>
          <w:sz w:val="28"/>
        </w:rPr>
      </w:pPr>
      <w:r>
        <w:rPr>
          <w:b/>
          <w:i/>
          <w:sz w:val="28"/>
        </w:rPr>
        <w:t>затвердженні положень про роботу відділів та посадових інструкцій;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формуванні штату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працівників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організації.</w:t>
      </w:r>
    </w:p>
    <w:p w:rsidR="00DF7A79" w:rsidRDefault="00DF7A79" w:rsidP="00DF7A79">
      <w:pPr>
        <w:pStyle w:val="a3"/>
        <w:spacing w:line="291" w:lineRule="exact"/>
        <w:ind w:left="812"/>
      </w:pPr>
      <w:r>
        <w:t>Елементами</w:t>
      </w:r>
      <w:r>
        <w:rPr>
          <w:spacing w:val="15"/>
        </w:rPr>
        <w:t xml:space="preserve"> </w:t>
      </w:r>
      <w:r>
        <w:t>організаційної</w:t>
      </w:r>
      <w:r>
        <w:rPr>
          <w:spacing w:val="84"/>
        </w:rPr>
        <w:t xml:space="preserve"> </w:t>
      </w:r>
      <w:r>
        <w:t>структури</w:t>
      </w:r>
      <w:r>
        <w:rPr>
          <w:spacing w:val="84"/>
        </w:rPr>
        <w:t xml:space="preserve"> </w:t>
      </w:r>
      <w:r>
        <w:t>є</w:t>
      </w:r>
      <w:r>
        <w:rPr>
          <w:spacing w:val="83"/>
        </w:rPr>
        <w:t xml:space="preserve"> </w:t>
      </w:r>
      <w:r>
        <w:t>ланки</w:t>
      </w:r>
      <w:r>
        <w:rPr>
          <w:spacing w:val="85"/>
        </w:rPr>
        <w:t xml:space="preserve"> </w:t>
      </w:r>
      <w:r>
        <w:t>управління</w:t>
      </w:r>
      <w:r>
        <w:rPr>
          <w:spacing w:val="84"/>
        </w:rPr>
        <w:t xml:space="preserve"> </w:t>
      </w:r>
      <w:r>
        <w:t>(працівники</w:t>
      </w:r>
    </w:p>
    <w:p w:rsidR="00DF7A79" w:rsidRDefault="00DF7A79" w:rsidP="00DF7A79">
      <w:pPr>
        <w:pStyle w:val="a3"/>
        <w:spacing w:line="242" w:lineRule="auto"/>
        <w:ind w:right="178"/>
      </w:pPr>
      <w:r>
        <w:t>організації,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управління),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повноваження.</w:t>
      </w:r>
    </w:p>
    <w:p w:rsidR="00DF7A79" w:rsidRDefault="00DF7A79" w:rsidP="00DF7A79">
      <w:pPr>
        <w:pStyle w:val="a3"/>
        <w:ind w:right="172" w:firstLine="679"/>
      </w:pPr>
      <w:r>
        <w:t>Працівники,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ієрархічному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знаходяться.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управління, тим більшими є повноваження і відповідальність, і надійнішими</w:t>
      </w:r>
      <w:r>
        <w:rPr>
          <w:spacing w:val="1"/>
        </w:rPr>
        <w:t xml:space="preserve"> </w:t>
      </w:r>
      <w:r>
        <w:t>організаційні зв’язки.</w:t>
      </w:r>
    </w:p>
    <w:p w:rsidR="00DF7A79" w:rsidRDefault="00DF7A79" w:rsidP="00DF7A79">
      <w:pPr>
        <w:pStyle w:val="a3"/>
        <w:ind w:right="163" w:firstLine="679"/>
      </w:pPr>
      <w:r>
        <w:rPr>
          <w:spacing w:val="-8"/>
        </w:rPr>
        <w:t>Зв’язки</w:t>
      </w:r>
      <w:r>
        <w:rPr>
          <w:spacing w:val="-14"/>
        </w:rPr>
        <w:t xml:space="preserve"> </w:t>
      </w:r>
      <w:r>
        <w:rPr>
          <w:spacing w:val="-8"/>
        </w:rPr>
        <w:t>поділяють</w:t>
      </w:r>
      <w:r>
        <w:rPr>
          <w:spacing w:val="-16"/>
        </w:rPr>
        <w:t xml:space="preserve"> </w:t>
      </w:r>
      <w:r>
        <w:rPr>
          <w:spacing w:val="-8"/>
        </w:rPr>
        <w:t>на</w:t>
      </w:r>
      <w:r>
        <w:rPr>
          <w:spacing w:val="-14"/>
        </w:rPr>
        <w:t xml:space="preserve"> </w:t>
      </w:r>
      <w:r>
        <w:rPr>
          <w:spacing w:val="-8"/>
        </w:rPr>
        <w:t>горизонтальні</w:t>
      </w:r>
      <w:r>
        <w:rPr>
          <w:spacing w:val="-14"/>
        </w:rPr>
        <w:t xml:space="preserve"> </w:t>
      </w:r>
      <w:r>
        <w:rPr>
          <w:spacing w:val="-7"/>
        </w:rPr>
        <w:t>та</w:t>
      </w:r>
      <w:r>
        <w:rPr>
          <w:spacing w:val="-13"/>
        </w:rPr>
        <w:t xml:space="preserve"> </w:t>
      </w:r>
      <w:r>
        <w:rPr>
          <w:spacing w:val="-7"/>
        </w:rPr>
        <w:t>вертикальні.</w:t>
      </w:r>
      <w:r>
        <w:rPr>
          <w:spacing w:val="-17"/>
        </w:rPr>
        <w:t xml:space="preserve"> </w:t>
      </w:r>
      <w:r>
        <w:rPr>
          <w:spacing w:val="-7"/>
        </w:rPr>
        <w:t>Горизонтальні</w:t>
      </w:r>
      <w:r>
        <w:rPr>
          <w:spacing w:val="-14"/>
        </w:rPr>
        <w:t xml:space="preserve"> </w:t>
      </w:r>
      <w:r>
        <w:rPr>
          <w:spacing w:val="-7"/>
        </w:rPr>
        <w:t>формуються</w:t>
      </w:r>
      <w:r>
        <w:rPr>
          <w:spacing w:val="-67"/>
        </w:rPr>
        <w:t xml:space="preserve"> </w:t>
      </w:r>
      <w:r>
        <w:rPr>
          <w:spacing w:val="-3"/>
        </w:rPr>
        <w:t xml:space="preserve">в межах одного </w:t>
      </w:r>
      <w:r>
        <w:rPr>
          <w:spacing w:val="-2"/>
        </w:rPr>
        <w:t>управлінського рівня і найчастіше використовуються при потребі</w:t>
      </w:r>
      <w:r>
        <w:rPr>
          <w:spacing w:val="-67"/>
        </w:rPr>
        <w:t xml:space="preserve"> </w:t>
      </w:r>
      <w:r>
        <w:rPr>
          <w:spacing w:val="-4"/>
        </w:rPr>
        <w:t xml:space="preserve">узгодження цілей та діяльності окремих </w:t>
      </w:r>
      <w:r>
        <w:rPr>
          <w:spacing w:val="-3"/>
        </w:rPr>
        <w:t>функціональних підрозділів. Вертикальні</w:t>
      </w:r>
      <w:r>
        <w:rPr>
          <w:spacing w:val="-2"/>
        </w:rPr>
        <w:t xml:space="preserve"> </w:t>
      </w:r>
      <w:r>
        <w:rPr>
          <w:spacing w:val="-5"/>
        </w:rPr>
        <w:t xml:space="preserve">зв’язки виникають при потребі здійснення управлінського впливу, </w:t>
      </w:r>
      <w:r>
        <w:rPr>
          <w:spacing w:val="-4"/>
        </w:rPr>
        <w:t>налагоджуються</w:t>
      </w:r>
      <w:r>
        <w:rPr>
          <w:spacing w:val="-68"/>
        </w:rPr>
        <w:t xml:space="preserve"> </w:t>
      </w:r>
      <w:r>
        <w:t>між різними рівнями управління і здійснюються в межах підпорядкованості</w:t>
      </w:r>
      <w:r>
        <w:rPr>
          <w:spacing w:val="1"/>
        </w:rPr>
        <w:t xml:space="preserve"> </w:t>
      </w:r>
      <w:r>
        <w:rPr>
          <w:spacing w:val="-8"/>
        </w:rPr>
        <w:t>відповідно</w:t>
      </w:r>
      <w:r>
        <w:rPr>
          <w:spacing w:val="-16"/>
        </w:rPr>
        <w:t xml:space="preserve"> </w:t>
      </w:r>
      <w:r>
        <w:rPr>
          <w:spacing w:val="-8"/>
        </w:rPr>
        <w:t>до</w:t>
      </w:r>
      <w:r>
        <w:rPr>
          <w:spacing w:val="-16"/>
        </w:rPr>
        <w:t xml:space="preserve"> </w:t>
      </w:r>
      <w:r>
        <w:rPr>
          <w:spacing w:val="-8"/>
        </w:rPr>
        <w:t>владних</w:t>
      </w:r>
      <w:r>
        <w:rPr>
          <w:spacing w:val="-16"/>
        </w:rPr>
        <w:t xml:space="preserve"> </w:t>
      </w:r>
      <w:r>
        <w:rPr>
          <w:spacing w:val="-7"/>
        </w:rPr>
        <w:t>повноважень</w:t>
      </w:r>
      <w:r>
        <w:rPr>
          <w:spacing w:val="-19"/>
        </w:rPr>
        <w:t xml:space="preserve"> </w:t>
      </w:r>
      <w:r>
        <w:rPr>
          <w:spacing w:val="-7"/>
        </w:rPr>
        <w:t>керівників.</w:t>
      </w:r>
    </w:p>
    <w:p w:rsidR="00DF7A79" w:rsidRDefault="00DF7A79" w:rsidP="00DF7A79">
      <w:pPr>
        <w:pStyle w:val="a3"/>
        <w:ind w:right="163" w:firstLine="679"/>
      </w:pPr>
      <w:r>
        <w:t>Повноваження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rPr>
          <w:spacing w:val="-3"/>
        </w:rPr>
        <w:t xml:space="preserve">функціонування керованих ними організацій, </w:t>
      </w:r>
      <w:r>
        <w:rPr>
          <w:spacing w:val="-2"/>
        </w:rPr>
        <w:t>підрозділів чи працівників, а також</w:t>
      </w:r>
      <w:r>
        <w:rPr>
          <w:spacing w:val="-1"/>
        </w:rPr>
        <w:t xml:space="preserve"> </w:t>
      </w:r>
      <w:r>
        <w:rPr>
          <w:spacing w:val="-3"/>
        </w:rPr>
        <w:t>віддавати</w:t>
      </w:r>
      <w:r>
        <w:rPr>
          <w:spacing w:val="26"/>
        </w:rPr>
        <w:t xml:space="preserve"> </w:t>
      </w:r>
      <w:r>
        <w:rPr>
          <w:spacing w:val="-2"/>
        </w:rPr>
        <w:t>розпорядження,</w:t>
      </w:r>
      <w:r>
        <w:rPr>
          <w:spacing w:val="25"/>
        </w:rPr>
        <w:t xml:space="preserve"> </w:t>
      </w:r>
      <w:r>
        <w:rPr>
          <w:spacing w:val="-2"/>
        </w:rPr>
        <w:t>обов’язкові</w:t>
      </w:r>
      <w:r>
        <w:rPr>
          <w:spacing w:val="26"/>
        </w:rPr>
        <w:t xml:space="preserve"> </w:t>
      </w:r>
      <w:r>
        <w:rPr>
          <w:spacing w:val="-2"/>
        </w:rPr>
        <w:t>для</w:t>
      </w:r>
      <w:r>
        <w:rPr>
          <w:spacing w:val="27"/>
        </w:rPr>
        <w:t xml:space="preserve"> </w:t>
      </w:r>
      <w:r>
        <w:rPr>
          <w:spacing w:val="-2"/>
        </w:rPr>
        <w:t>виконання</w:t>
      </w:r>
      <w:r>
        <w:rPr>
          <w:spacing w:val="26"/>
        </w:rPr>
        <w:t xml:space="preserve"> </w:t>
      </w:r>
      <w:r>
        <w:rPr>
          <w:spacing w:val="-2"/>
        </w:rPr>
        <w:t>усіма</w:t>
      </w:r>
      <w:r>
        <w:rPr>
          <w:spacing w:val="25"/>
        </w:rPr>
        <w:t xml:space="preserve"> </w:t>
      </w:r>
      <w:r>
        <w:rPr>
          <w:spacing w:val="-2"/>
        </w:rPr>
        <w:t>членами</w:t>
      </w:r>
      <w:r>
        <w:rPr>
          <w:spacing w:val="27"/>
        </w:rPr>
        <w:t xml:space="preserve"> </w:t>
      </w:r>
      <w:r>
        <w:rPr>
          <w:spacing w:val="-2"/>
        </w:rPr>
        <w:t>організації.</w:t>
      </w:r>
    </w:p>
    <w:p w:rsidR="00AA32FE" w:rsidRDefault="00AA32FE"/>
    <w:sectPr w:rsidR="00A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F59"/>
    <w:multiLevelType w:val="hybridMultilevel"/>
    <w:tmpl w:val="EE143800"/>
    <w:lvl w:ilvl="0" w:tplc="9F061FC8">
      <w:start w:val="1"/>
      <w:numFmt w:val="decimal"/>
      <w:lvlText w:val="%1."/>
      <w:lvlJc w:val="left"/>
      <w:pPr>
        <w:ind w:left="1090" w:hanging="3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0E66E6C">
      <w:start w:val="1"/>
      <w:numFmt w:val="decimal"/>
      <w:lvlText w:val="%2."/>
      <w:lvlJc w:val="left"/>
      <w:pPr>
        <w:ind w:left="11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58A7190">
      <w:numFmt w:val="bullet"/>
      <w:lvlText w:val="•"/>
      <w:lvlJc w:val="left"/>
      <w:pPr>
        <w:ind w:left="2154" w:hanging="360"/>
      </w:pPr>
      <w:rPr>
        <w:rFonts w:hint="default"/>
        <w:lang w:val="uk-UA" w:eastAsia="en-US" w:bidi="ar-SA"/>
      </w:rPr>
    </w:lvl>
    <w:lvl w:ilvl="3" w:tplc="11C883F0">
      <w:numFmt w:val="bullet"/>
      <w:lvlText w:val="•"/>
      <w:lvlJc w:val="left"/>
      <w:pPr>
        <w:ind w:left="3128" w:hanging="360"/>
      </w:pPr>
      <w:rPr>
        <w:rFonts w:hint="default"/>
        <w:lang w:val="uk-UA" w:eastAsia="en-US" w:bidi="ar-SA"/>
      </w:rPr>
    </w:lvl>
    <w:lvl w:ilvl="4" w:tplc="01821374">
      <w:numFmt w:val="bullet"/>
      <w:lvlText w:val="•"/>
      <w:lvlJc w:val="left"/>
      <w:pPr>
        <w:ind w:left="4102" w:hanging="360"/>
      </w:pPr>
      <w:rPr>
        <w:rFonts w:hint="default"/>
        <w:lang w:val="uk-UA" w:eastAsia="en-US" w:bidi="ar-SA"/>
      </w:rPr>
    </w:lvl>
    <w:lvl w:ilvl="5" w:tplc="99F4B2BC">
      <w:numFmt w:val="bullet"/>
      <w:lvlText w:val="•"/>
      <w:lvlJc w:val="left"/>
      <w:pPr>
        <w:ind w:left="5076" w:hanging="360"/>
      </w:pPr>
      <w:rPr>
        <w:rFonts w:hint="default"/>
        <w:lang w:val="uk-UA" w:eastAsia="en-US" w:bidi="ar-SA"/>
      </w:rPr>
    </w:lvl>
    <w:lvl w:ilvl="6" w:tplc="5ADC45D8">
      <w:numFmt w:val="bullet"/>
      <w:lvlText w:val="•"/>
      <w:lvlJc w:val="left"/>
      <w:pPr>
        <w:ind w:left="6050" w:hanging="360"/>
      </w:pPr>
      <w:rPr>
        <w:rFonts w:hint="default"/>
        <w:lang w:val="uk-UA" w:eastAsia="en-US" w:bidi="ar-SA"/>
      </w:rPr>
    </w:lvl>
    <w:lvl w:ilvl="7" w:tplc="F44CD2E8">
      <w:numFmt w:val="bullet"/>
      <w:lvlText w:val="•"/>
      <w:lvlJc w:val="left"/>
      <w:pPr>
        <w:ind w:left="7024" w:hanging="360"/>
      </w:pPr>
      <w:rPr>
        <w:rFonts w:hint="default"/>
        <w:lang w:val="uk-UA" w:eastAsia="en-US" w:bidi="ar-SA"/>
      </w:rPr>
    </w:lvl>
    <w:lvl w:ilvl="8" w:tplc="9326AF76">
      <w:numFmt w:val="bullet"/>
      <w:lvlText w:val="•"/>
      <w:lvlJc w:val="left"/>
      <w:pPr>
        <w:ind w:left="799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3AB33417"/>
    <w:multiLevelType w:val="hybridMultilevel"/>
    <w:tmpl w:val="37063B04"/>
    <w:lvl w:ilvl="0" w:tplc="7C58A392">
      <w:start w:val="1"/>
      <w:numFmt w:val="decimal"/>
      <w:lvlText w:val="%1."/>
      <w:lvlJc w:val="left"/>
      <w:pPr>
        <w:ind w:left="129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F8692FC">
      <w:numFmt w:val="bullet"/>
      <w:lvlText w:val="•"/>
      <w:lvlJc w:val="left"/>
      <w:pPr>
        <w:ind w:left="2164" w:hanging="480"/>
      </w:pPr>
      <w:rPr>
        <w:rFonts w:hint="default"/>
        <w:lang w:val="uk-UA" w:eastAsia="en-US" w:bidi="ar-SA"/>
      </w:rPr>
    </w:lvl>
    <w:lvl w:ilvl="2" w:tplc="44306E78">
      <w:numFmt w:val="bullet"/>
      <w:lvlText w:val="•"/>
      <w:lvlJc w:val="left"/>
      <w:pPr>
        <w:ind w:left="3029" w:hanging="480"/>
      </w:pPr>
      <w:rPr>
        <w:rFonts w:hint="default"/>
        <w:lang w:val="uk-UA" w:eastAsia="en-US" w:bidi="ar-SA"/>
      </w:rPr>
    </w:lvl>
    <w:lvl w:ilvl="3" w:tplc="783E510E">
      <w:numFmt w:val="bullet"/>
      <w:lvlText w:val="•"/>
      <w:lvlJc w:val="left"/>
      <w:pPr>
        <w:ind w:left="3893" w:hanging="480"/>
      </w:pPr>
      <w:rPr>
        <w:rFonts w:hint="default"/>
        <w:lang w:val="uk-UA" w:eastAsia="en-US" w:bidi="ar-SA"/>
      </w:rPr>
    </w:lvl>
    <w:lvl w:ilvl="4" w:tplc="FBFC9700">
      <w:numFmt w:val="bullet"/>
      <w:lvlText w:val="•"/>
      <w:lvlJc w:val="left"/>
      <w:pPr>
        <w:ind w:left="4758" w:hanging="480"/>
      </w:pPr>
      <w:rPr>
        <w:rFonts w:hint="default"/>
        <w:lang w:val="uk-UA" w:eastAsia="en-US" w:bidi="ar-SA"/>
      </w:rPr>
    </w:lvl>
    <w:lvl w:ilvl="5" w:tplc="565803AE">
      <w:numFmt w:val="bullet"/>
      <w:lvlText w:val="•"/>
      <w:lvlJc w:val="left"/>
      <w:pPr>
        <w:ind w:left="5623" w:hanging="480"/>
      </w:pPr>
      <w:rPr>
        <w:rFonts w:hint="default"/>
        <w:lang w:val="uk-UA" w:eastAsia="en-US" w:bidi="ar-SA"/>
      </w:rPr>
    </w:lvl>
    <w:lvl w:ilvl="6" w:tplc="AA62E834">
      <w:numFmt w:val="bullet"/>
      <w:lvlText w:val="•"/>
      <w:lvlJc w:val="left"/>
      <w:pPr>
        <w:ind w:left="6487" w:hanging="480"/>
      </w:pPr>
      <w:rPr>
        <w:rFonts w:hint="default"/>
        <w:lang w:val="uk-UA" w:eastAsia="en-US" w:bidi="ar-SA"/>
      </w:rPr>
    </w:lvl>
    <w:lvl w:ilvl="7" w:tplc="CF42AC32">
      <w:numFmt w:val="bullet"/>
      <w:lvlText w:val="•"/>
      <w:lvlJc w:val="left"/>
      <w:pPr>
        <w:ind w:left="7352" w:hanging="480"/>
      </w:pPr>
      <w:rPr>
        <w:rFonts w:hint="default"/>
        <w:lang w:val="uk-UA" w:eastAsia="en-US" w:bidi="ar-SA"/>
      </w:rPr>
    </w:lvl>
    <w:lvl w:ilvl="8" w:tplc="AE52F20C">
      <w:numFmt w:val="bullet"/>
      <w:lvlText w:val="•"/>
      <w:lvlJc w:val="left"/>
      <w:pPr>
        <w:ind w:left="8217" w:hanging="480"/>
      </w:pPr>
      <w:rPr>
        <w:rFonts w:hint="default"/>
        <w:lang w:val="uk-UA" w:eastAsia="en-US" w:bidi="ar-SA"/>
      </w:rPr>
    </w:lvl>
  </w:abstractNum>
  <w:abstractNum w:abstractNumId="2" w15:restartNumberingAfterBreak="0">
    <w:nsid w:val="63660CC5"/>
    <w:multiLevelType w:val="hybridMultilevel"/>
    <w:tmpl w:val="0E4AA304"/>
    <w:lvl w:ilvl="0" w:tplc="65AE445E">
      <w:start w:val="2"/>
      <w:numFmt w:val="decimal"/>
      <w:lvlText w:val="%1."/>
      <w:lvlJc w:val="left"/>
      <w:pPr>
        <w:ind w:left="1090" w:hanging="3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828324">
      <w:numFmt w:val="bullet"/>
      <w:lvlText w:val="•"/>
      <w:lvlJc w:val="left"/>
      <w:pPr>
        <w:ind w:left="1984" w:hanging="392"/>
      </w:pPr>
      <w:rPr>
        <w:rFonts w:hint="default"/>
        <w:lang w:val="uk-UA" w:eastAsia="en-US" w:bidi="ar-SA"/>
      </w:rPr>
    </w:lvl>
    <w:lvl w:ilvl="2" w:tplc="A4C8FBA2">
      <w:numFmt w:val="bullet"/>
      <w:lvlText w:val="•"/>
      <w:lvlJc w:val="left"/>
      <w:pPr>
        <w:ind w:left="2869" w:hanging="392"/>
      </w:pPr>
      <w:rPr>
        <w:rFonts w:hint="default"/>
        <w:lang w:val="uk-UA" w:eastAsia="en-US" w:bidi="ar-SA"/>
      </w:rPr>
    </w:lvl>
    <w:lvl w:ilvl="3" w:tplc="256620DE">
      <w:numFmt w:val="bullet"/>
      <w:lvlText w:val="•"/>
      <w:lvlJc w:val="left"/>
      <w:pPr>
        <w:ind w:left="3753" w:hanging="392"/>
      </w:pPr>
      <w:rPr>
        <w:rFonts w:hint="default"/>
        <w:lang w:val="uk-UA" w:eastAsia="en-US" w:bidi="ar-SA"/>
      </w:rPr>
    </w:lvl>
    <w:lvl w:ilvl="4" w:tplc="4498DEA2">
      <w:numFmt w:val="bullet"/>
      <w:lvlText w:val="•"/>
      <w:lvlJc w:val="left"/>
      <w:pPr>
        <w:ind w:left="4638" w:hanging="392"/>
      </w:pPr>
      <w:rPr>
        <w:rFonts w:hint="default"/>
        <w:lang w:val="uk-UA" w:eastAsia="en-US" w:bidi="ar-SA"/>
      </w:rPr>
    </w:lvl>
    <w:lvl w:ilvl="5" w:tplc="85BAA942">
      <w:numFmt w:val="bullet"/>
      <w:lvlText w:val="•"/>
      <w:lvlJc w:val="left"/>
      <w:pPr>
        <w:ind w:left="5523" w:hanging="392"/>
      </w:pPr>
      <w:rPr>
        <w:rFonts w:hint="default"/>
        <w:lang w:val="uk-UA" w:eastAsia="en-US" w:bidi="ar-SA"/>
      </w:rPr>
    </w:lvl>
    <w:lvl w:ilvl="6" w:tplc="DD84D376">
      <w:numFmt w:val="bullet"/>
      <w:lvlText w:val="•"/>
      <w:lvlJc w:val="left"/>
      <w:pPr>
        <w:ind w:left="6407" w:hanging="392"/>
      </w:pPr>
      <w:rPr>
        <w:rFonts w:hint="default"/>
        <w:lang w:val="uk-UA" w:eastAsia="en-US" w:bidi="ar-SA"/>
      </w:rPr>
    </w:lvl>
    <w:lvl w:ilvl="7" w:tplc="EBB2BE2E">
      <w:numFmt w:val="bullet"/>
      <w:lvlText w:val="•"/>
      <w:lvlJc w:val="left"/>
      <w:pPr>
        <w:ind w:left="7292" w:hanging="392"/>
      </w:pPr>
      <w:rPr>
        <w:rFonts w:hint="default"/>
        <w:lang w:val="uk-UA" w:eastAsia="en-US" w:bidi="ar-SA"/>
      </w:rPr>
    </w:lvl>
    <w:lvl w:ilvl="8" w:tplc="8F8A4BF6">
      <w:numFmt w:val="bullet"/>
      <w:lvlText w:val="•"/>
      <w:lvlJc w:val="left"/>
      <w:pPr>
        <w:ind w:left="8177" w:hanging="392"/>
      </w:pPr>
      <w:rPr>
        <w:rFonts w:hint="default"/>
        <w:lang w:val="uk-UA" w:eastAsia="en-US" w:bidi="ar-SA"/>
      </w:rPr>
    </w:lvl>
  </w:abstractNum>
  <w:abstractNum w:abstractNumId="3" w15:restartNumberingAfterBreak="0">
    <w:nsid w:val="6A3E076E"/>
    <w:multiLevelType w:val="hybridMultilevel"/>
    <w:tmpl w:val="8C5E7E10"/>
    <w:lvl w:ilvl="0" w:tplc="98D25356">
      <w:start w:val="1"/>
      <w:numFmt w:val="decimal"/>
      <w:lvlText w:val="%1."/>
      <w:lvlJc w:val="left"/>
      <w:pPr>
        <w:ind w:left="1119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5C7ED840">
      <w:numFmt w:val="bullet"/>
      <w:lvlText w:val="•"/>
      <w:lvlJc w:val="left"/>
      <w:pPr>
        <w:ind w:left="2002" w:hanging="420"/>
      </w:pPr>
      <w:rPr>
        <w:rFonts w:hint="default"/>
        <w:lang w:val="uk-UA" w:eastAsia="en-US" w:bidi="ar-SA"/>
      </w:rPr>
    </w:lvl>
    <w:lvl w:ilvl="2" w:tplc="A1B045C4">
      <w:numFmt w:val="bullet"/>
      <w:lvlText w:val="•"/>
      <w:lvlJc w:val="left"/>
      <w:pPr>
        <w:ind w:left="2885" w:hanging="420"/>
      </w:pPr>
      <w:rPr>
        <w:rFonts w:hint="default"/>
        <w:lang w:val="uk-UA" w:eastAsia="en-US" w:bidi="ar-SA"/>
      </w:rPr>
    </w:lvl>
    <w:lvl w:ilvl="3" w:tplc="EDE64286">
      <w:numFmt w:val="bullet"/>
      <w:lvlText w:val="•"/>
      <w:lvlJc w:val="left"/>
      <w:pPr>
        <w:ind w:left="3767" w:hanging="420"/>
      </w:pPr>
      <w:rPr>
        <w:rFonts w:hint="default"/>
        <w:lang w:val="uk-UA" w:eastAsia="en-US" w:bidi="ar-SA"/>
      </w:rPr>
    </w:lvl>
    <w:lvl w:ilvl="4" w:tplc="8C26F214">
      <w:numFmt w:val="bullet"/>
      <w:lvlText w:val="•"/>
      <w:lvlJc w:val="left"/>
      <w:pPr>
        <w:ind w:left="4650" w:hanging="420"/>
      </w:pPr>
      <w:rPr>
        <w:rFonts w:hint="default"/>
        <w:lang w:val="uk-UA" w:eastAsia="en-US" w:bidi="ar-SA"/>
      </w:rPr>
    </w:lvl>
    <w:lvl w:ilvl="5" w:tplc="87763DBE">
      <w:numFmt w:val="bullet"/>
      <w:lvlText w:val="•"/>
      <w:lvlJc w:val="left"/>
      <w:pPr>
        <w:ind w:left="5533" w:hanging="420"/>
      </w:pPr>
      <w:rPr>
        <w:rFonts w:hint="default"/>
        <w:lang w:val="uk-UA" w:eastAsia="en-US" w:bidi="ar-SA"/>
      </w:rPr>
    </w:lvl>
    <w:lvl w:ilvl="6" w:tplc="345610EA">
      <w:numFmt w:val="bullet"/>
      <w:lvlText w:val="•"/>
      <w:lvlJc w:val="left"/>
      <w:pPr>
        <w:ind w:left="6415" w:hanging="420"/>
      </w:pPr>
      <w:rPr>
        <w:rFonts w:hint="default"/>
        <w:lang w:val="uk-UA" w:eastAsia="en-US" w:bidi="ar-SA"/>
      </w:rPr>
    </w:lvl>
    <w:lvl w:ilvl="7" w:tplc="5A38AB2C">
      <w:numFmt w:val="bullet"/>
      <w:lvlText w:val="•"/>
      <w:lvlJc w:val="left"/>
      <w:pPr>
        <w:ind w:left="7298" w:hanging="420"/>
      </w:pPr>
      <w:rPr>
        <w:rFonts w:hint="default"/>
        <w:lang w:val="uk-UA" w:eastAsia="en-US" w:bidi="ar-SA"/>
      </w:rPr>
    </w:lvl>
    <w:lvl w:ilvl="8" w:tplc="648A706C">
      <w:numFmt w:val="bullet"/>
      <w:lvlText w:val="•"/>
      <w:lvlJc w:val="left"/>
      <w:pPr>
        <w:ind w:left="8181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79"/>
    <w:rsid w:val="00AA32FE"/>
    <w:rsid w:val="00D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3E32"/>
  <w15:chartTrackingRefBased/>
  <w15:docId w15:val="{8CBE323A-7C6A-4009-AABF-A8982C4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7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F7A79"/>
    <w:pPr>
      <w:spacing w:before="73"/>
      <w:ind w:left="3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F7A79"/>
    <w:pPr>
      <w:spacing w:before="223"/>
      <w:ind w:left="1059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F7A79"/>
    <w:pPr>
      <w:ind w:left="132" w:firstLine="67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7A7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F7A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DF7A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F7A79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A7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F7A79"/>
    <w:pPr>
      <w:ind w:left="117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2021-08-30T09:40:00Z</dcterms:created>
  <dcterms:modified xsi:type="dcterms:W3CDTF">2021-08-30T09:42:00Z</dcterms:modified>
</cp:coreProperties>
</file>