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C3" w:rsidRDefault="00F955C3" w:rsidP="00F955C3">
      <w:pPr>
        <w:pStyle w:val="1"/>
        <w:spacing w:before="224"/>
        <w:ind w:left="195"/>
      </w:pPr>
      <w:r w:rsidRPr="00F955C3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ТЕМА</w:t>
      </w:r>
      <w:r>
        <w:rPr>
          <w:spacing w:val="-8"/>
        </w:rPr>
        <w:t xml:space="preserve"> </w:t>
      </w:r>
      <w:r w:rsidRPr="00F955C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</w:t>
      </w:r>
      <w:r>
        <w:rPr>
          <w:spacing w:val="-8"/>
        </w:rPr>
        <w:t xml:space="preserve"> </w:t>
      </w:r>
      <w:r w:rsidRPr="00F955C3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ІНФОРМАЦІЯ</w:t>
      </w:r>
      <w:r>
        <w:rPr>
          <w:spacing w:val="-5"/>
        </w:rPr>
        <w:t xml:space="preserve"> </w:t>
      </w:r>
      <w:r w:rsidRPr="00F955C3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ТА</w:t>
      </w:r>
      <w:r>
        <w:rPr>
          <w:spacing w:val="-5"/>
        </w:rPr>
        <w:t xml:space="preserve"> </w:t>
      </w:r>
      <w:r w:rsidRPr="00F955C3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КОМУНІКАЦІЇ</w:t>
      </w:r>
      <w:r>
        <w:rPr>
          <w:spacing w:val="-7"/>
        </w:rPr>
        <w:t xml:space="preserve"> </w:t>
      </w:r>
      <w:r w:rsidRPr="00F955C3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spacing w:val="-5"/>
        </w:rPr>
        <w:t xml:space="preserve"> </w:t>
      </w:r>
      <w:r w:rsidRPr="00F955C3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МЕНЕДЖМЕНТІ</w:t>
      </w:r>
    </w:p>
    <w:p w:rsidR="00F955C3" w:rsidRDefault="00F955C3" w:rsidP="00F955C3">
      <w:pPr>
        <w:pStyle w:val="a3"/>
        <w:spacing w:before="9"/>
        <w:ind w:left="0"/>
        <w:jc w:val="left"/>
        <w:rPr>
          <w:b/>
          <w:sz w:val="47"/>
        </w:rPr>
      </w:pPr>
    </w:p>
    <w:p w:rsidR="00F955C3" w:rsidRDefault="00F955C3" w:rsidP="00F955C3">
      <w:pPr>
        <w:pStyle w:val="a7"/>
        <w:numPr>
          <w:ilvl w:val="0"/>
          <w:numId w:val="2"/>
        </w:numPr>
        <w:tabs>
          <w:tab w:val="left" w:pos="1120"/>
        </w:tabs>
        <w:rPr>
          <w:b/>
          <w:i/>
          <w:sz w:val="28"/>
        </w:rPr>
      </w:pPr>
      <w:r>
        <w:rPr>
          <w:b/>
          <w:i/>
          <w:sz w:val="28"/>
        </w:rPr>
        <w:t>Інформація,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її види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роль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менеджменті.</w:t>
      </w:r>
    </w:p>
    <w:p w:rsidR="00F955C3" w:rsidRDefault="00F955C3" w:rsidP="00F955C3">
      <w:pPr>
        <w:pStyle w:val="a7"/>
        <w:numPr>
          <w:ilvl w:val="0"/>
          <w:numId w:val="2"/>
        </w:numPr>
        <w:tabs>
          <w:tab w:val="left" w:pos="1120"/>
          <w:tab w:val="left" w:pos="2037"/>
          <w:tab w:val="left" w:pos="3255"/>
          <w:tab w:val="left" w:pos="3827"/>
          <w:tab w:val="left" w:pos="5312"/>
          <w:tab w:val="left" w:pos="6945"/>
          <w:tab w:val="left" w:pos="8511"/>
          <w:tab w:val="left" w:pos="8847"/>
        </w:tabs>
        <w:spacing w:before="120"/>
        <w:ind w:left="1232" w:right="179" w:hanging="420"/>
        <w:rPr>
          <w:b/>
          <w:i/>
          <w:sz w:val="28"/>
        </w:rPr>
      </w:pPr>
      <w:r>
        <w:rPr>
          <w:b/>
          <w:i/>
          <w:sz w:val="28"/>
        </w:rPr>
        <w:t>Носії,</w:t>
      </w:r>
      <w:r>
        <w:rPr>
          <w:b/>
          <w:i/>
          <w:sz w:val="28"/>
        </w:rPr>
        <w:tab/>
        <w:t>операції</w:t>
      </w:r>
      <w:r>
        <w:rPr>
          <w:b/>
          <w:i/>
          <w:sz w:val="28"/>
        </w:rPr>
        <w:tab/>
        <w:t>та</w:t>
      </w:r>
      <w:r>
        <w:rPr>
          <w:b/>
          <w:i/>
          <w:sz w:val="28"/>
        </w:rPr>
        <w:tab/>
        <w:t>процедури</w:t>
      </w:r>
      <w:r>
        <w:rPr>
          <w:b/>
          <w:i/>
          <w:sz w:val="28"/>
        </w:rPr>
        <w:tab/>
        <w:t>оброблення</w:t>
      </w:r>
      <w:r>
        <w:rPr>
          <w:b/>
          <w:i/>
          <w:sz w:val="28"/>
        </w:rPr>
        <w:tab/>
        <w:t>інформації</w:t>
      </w:r>
      <w:r>
        <w:rPr>
          <w:b/>
          <w:i/>
          <w:sz w:val="28"/>
        </w:rPr>
        <w:tab/>
        <w:t>у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процесі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менеджменту.</w:t>
      </w:r>
    </w:p>
    <w:p w:rsidR="00F955C3" w:rsidRDefault="00F955C3" w:rsidP="00F955C3">
      <w:pPr>
        <w:pStyle w:val="a7"/>
        <w:numPr>
          <w:ilvl w:val="0"/>
          <w:numId w:val="2"/>
        </w:numPr>
        <w:tabs>
          <w:tab w:val="left" w:pos="1120"/>
        </w:tabs>
        <w:spacing w:before="119"/>
        <w:rPr>
          <w:b/>
          <w:i/>
          <w:sz w:val="28"/>
        </w:rPr>
      </w:pPr>
      <w:r>
        <w:rPr>
          <w:b/>
          <w:i/>
          <w:sz w:val="28"/>
        </w:rPr>
        <w:t>Класифікація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інформації.</w:t>
      </w:r>
    </w:p>
    <w:p w:rsidR="00F955C3" w:rsidRDefault="00F955C3" w:rsidP="00F955C3">
      <w:pPr>
        <w:pStyle w:val="a7"/>
        <w:numPr>
          <w:ilvl w:val="0"/>
          <w:numId w:val="2"/>
        </w:numPr>
        <w:tabs>
          <w:tab w:val="left" w:pos="1120"/>
        </w:tabs>
        <w:spacing w:before="121"/>
        <w:rPr>
          <w:b/>
          <w:i/>
          <w:sz w:val="28"/>
        </w:rPr>
      </w:pPr>
      <w:r>
        <w:rPr>
          <w:b/>
          <w:i/>
          <w:sz w:val="28"/>
        </w:rPr>
        <w:t>Вимоги,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які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пред’являються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інформації.</w:t>
      </w:r>
    </w:p>
    <w:p w:rsidR="00F955C3" w:rsidRDefault="00F955C3" w:rsidP="00F955C3">
      <w:pPr>
        <w:pStyle w:val="a7"/>
        <w:numPr>
          <w:ilvl w:val="0"/>
          <w:numId w:val="2"/>
        </w:numPr>
        <w:tabs>
          <w:tab w:val="left" w:pos="1120"/>
        </w:tabs>
        <w:spacing w:before="119"/>
        <w:rPr>
          <w:b/>
          <w:i/>
          <w:sz w:val="28"/>
        </w:rPr>
      </w:pPr>
      <w:r>
        <w:rPr>
          <w:b/>
          <w:i/>
          <w:sz w:val="28"/>
        </w:rPr>
        <w:t>Поняття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характеристика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комунікацій.</w:t>
      </w:r>
    </w:p>
    <w:p w:rsidR="00F955C3" w:rsidRDefault="00F955C3" w:rsidP="00F955C3">
      <w:pPr>
        <w:pStyle w:val="a7"/>
        <w:numPr>
          <w:ilvl w:val="0"/>
          <w:numId w:val="2"/>
        </w:numPr>
        <w:tabs>
          <w:tab w:val="left" w:pos="1120"/>
        </w:tabs>
        <w:spacing w:before="120"/>
        <w:rPr>
          <w:b/>
          <w:i/>
          <w:sz w:val="28"/>
        </w:rPr>
      </w:pPr>
      <w:r>
        <w:rPr>
          <w:b/>
          <w:i/>
          <w:sz w:val="28"/>
        </w:rPr>
        <w:t>Перешкоди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комунікаціях.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Зворотній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зв’язок.</w:t>
      </w:r>
    </w:p>
    <w:p w:rsidR="00F955C3" w:rsidRDefault="00F955C3" w:rsidP="00F955C3">
      <w:pPr>
        <w:pStyle w:val="a7"/>
        <w:numPr>
          <w:ilvl w:val="0"/>
          <w:numId w:val="2"/>
        </w:numPr>
        <w:tabs>
          <w:tab w:val="left" w:pos="1120"/>
        </w:tabs>
        <w:spacing w:before="122"/>
        <w:rPr>
          <w:b/>
          <w:i/>
          <w:sz w:val="28"/>
        </w:rPr>
      </w:pPr>
      <w:r>
        <w:rPr>
          <w:b/>
          <w:i/>
          <w:sz w:val="28"/>
        </w:rPr>
        <w:t>Види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комунікацій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трансакцій.</w:t>
      </w:r>
    </w:p>
    <w:p w:rsidR="00F955C3" w:rsidRDefault="00F955C3" w:rsidP="00F955C3">
      <w:pPr>
        <w:pStyle w:val="a7"/>
        <w:numPr>
          <w:ilvl w:val="0"/>
          <w:numId w:val="2"/>
        </w:numPr>
        <w:tabs>
          <w:tab w:val="left" w:pos="1120"/>
        </w:tabs>
        <w:spacing w:before="119"/>
        <w:rPr>
          <w:b/>
          <w:i/>
          <w:sz w:val="28"/>
        </w:rPr>
      </w:pPr>
      <w:r>
        <w:rPr>
          <w:b/>
          <w:i/>
          <w:sz w:val="28"/>
        </w:rPr>
        <w:t>Комунікаційний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процес,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елементи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етапи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процесу.</w:t>
      </w:r>
    </w:p>
    <w:p w:rsidR="00F955C3" w:rsidRDefault="00F955C3" w:rsidP="00F955C3">
      <w:pPr>
        <w:pStyle w:val="a7"/>
        <w:numPr>
          <w:ilvl w:val="0"/>
          <w:numId w:val="2"/>
        </w:numPr>
        <w:tabs>
          <w:tab w:val="left" w:pos="1120"/>
        </w:tabs>
        <w:spacing w:before="120"/>
        <w:rPr>
          <w:b/>
          <w:sz w:val="28"/>
        </w:rPr>
      </w:pPr>
      <w:r>
        <w:rPr>
          <w:b/>
          <w:i/>
          <w:sz w:val="28"/>
        </w:rPr>
        <w:t>Методи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вдосконалення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комунікацій.</w:t>
      </w:r>
    </w:p>
    <w:p w:rsidR="00F955C3" w:rsidRDefault="00F955C3" w:rsidP="00F955C3">
      <w:pPr>
        <w:pStyle w:val="a3"/>
        <w:ind w:left="0"/>
        <w:jc w:val="left"/>
        <w:rPr>
          <w:b/>
          <w:i/>
          <w:sz w:val="30"/>
        </w:rPr>
      </w:pPr>
    </w:p>
    <w:p w:rsidR="00F955C3" w:rsidRDefault="00F955C3" w:rsidP="00F955C3">
      <w:pPr>
        <w:pStyle w:val="2"/>
        <w:numPr>
          <w:ilvl w:val="0"/>
          <w:numId w:val="1"/>
        </w:numPr>
        <w:tabs>
          <w:tab w:val="left" w:pos="1060"/>
        </w:tabs>
        <w:spacing w:before="214"/>
        <w:ind w:hanging="361"/>
      </w:pPr>
      <w:r>
        <w:t>ІНФОРМАЦІЯ,</w:t>
      </w:r>
      <w:r>
        <w:rPr>
          <w:spacing w:val="-2"/>
        </w:rPr>
        <w:t xml:space="preserve"> </w:t>
      </w:r>
      <w:r>
        <w:t>ЇЇ ВИДИ ТА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МЕНЕДЖМЕНТІ</w:t>
      </w:r>
    </w:p>
    <w:p w:rsidR="00F955C3" w:rsidRDefault="00F955C3" w:rsidP="00F955C3">
      <w:pPr>
        <w:pStyle w:val="a3"/>
        <w:spacing w:before="9"/>
        <w:ind w:left="0"/>
        <w:jc w:val="left"/>
        <w:rPr>
          <w:b/>
          <w:sz w:val="27"/>
        </w:rPr>
      </w:pPr>
    </w:p>
    <w:p w:rsidR="00F955C3" w:rsidRDefault="00F955C3" w:rsidP="00F955C3">
      <w:pPr>
        <w:pStyle w:val="a3"/>
        <w:ind w:right="174" w:firstLine="679"/>
      </w:pPr>
      <w:r>
        <w:t>Термін</w:t>
      </w:r>
      <w:r>
        <w:rPr>
          <w:spacing w:val="1"/>
        </w:rPr>
        <w:t xml:space="preserve"> </w:t>
      </w:r>
      <w:r>
        <w:t>“інформація”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перекладі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латині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“пояснення”,</w:t>
      </w:r>
      <w:r>
        <w:rPr>
          <w:spacing w:val="1"/>
        </w:rPr>
        <w:t xml:space="preserve"> </w:t>
      </w:r>
      <w:r>
        <w:t>“викладення”, “усвідомлення”.</w:t>
      </w:r>
    </w:p>
    <w:p w:rsidR="00F955C3" w:rsidRDefault="00F955C3" w:rsidP="00F955C3">
      <w:pPr>
        <w:sectPr w:rsidR="00F955C3">
          <w:pgSz w:w="11910" w:h="16840"/>
          <w:pgMar w:top="1040" w:right="960" w:bottom="920" w:left="1000" w:header="0" w:footer="732" w:gutter="0"/>
          <w:cols w:space="720"/>
        </w:sectPr>
      </w:pPr>
    </w:p>
    <w:p w:rsidR="00F955C3" w:rsidRDefault="00F955C3" w:rsidP="00F955C3">
      <w:pPr>
        <w:pStyle w:val="3"/>
        <w:spacing w:before="72" w:line="242" w:lineRule="auto"/>
        <w:ind w:right="172"/>
      </w:pPr>
      <w:r>
        <w:lastRenderedPageBreak/>
        <w:t>Інформація – це таке повідомлення, яке зменшує невизначеність у тій</w:t>
      </w:r>
      <w:r>
        <w:rPr>
          <w:spacing w:val="-67"/>
        </w:rPr>
        <w:t xml:space="preserve"> </w:t>
      </w:r>
      <w:r>
        <w:t>галузі,</w:t>
      </w:r>
      <w:r>
        <w:rPr>
          <w:spacing w:val="-2"/>
        </w:rPr>
        <w:t xml:space="preserve"> </w:t>
      </w:r>
      <w:r>
        <w:t>до якої</w:t>
      </w:r>
      <w:r>
        <w:rPr>
          <w:spacing w:val="1"/>
        </w:rPr>
        <w:t xml:space="preserve"> </w:t>
      </w:r>
      <w:r>
        <w:t>воно</w:t>
      </w:r>
      <w:r>
        <w:rPr>
          <w:spacing w:val="-1"/>
        </w:rPr>
        <w:t xml:space="preserve"> </w:t>
      </w:r>
      <w:r>
        <w:t>відноситься.</w:t>
      </w:r>
    </w:p>
    <w:p w:rsidR="00F955C3" w:rsidRDefault="00F955C3" w:rsidP="00F955C3">
      <w:pPr>
        <w:pStyle w:val="a3"/>
        <w:ind w:right="174" w:firstLine="679"/>
      </w:pPr>
      <w:r>
        <w:t>Практика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ефективність</w:t>
      </w:r>
      <w:r>
        <w:rPr>
          <w:spacing w:val="-67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забезпечення,</w:t>
      </w:r>
      <w:r>
        <w:rPr>
          <w:spacing w:val="-67"/>
        </w:rPr>
        <w:t xml:space="preserve"> </w:t>
      </w:r>
      <w:r>
        <w:t>своєчасності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повноти</w:t>
      </w:r>
      <w:r>
        <w:rPr>
          <w:spacing w:val="1"/>
        </w:rPr>
        <w:t xml:space="preserve"> </w:t>
      </w:r>
      <w:r>
        <w:t>інформації.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вчені</w:t>
      </w:r>
      <w:r>
        <w:rPr>
          <w:spacing w:val="1"/>
        </w:rPr>
        <w:t xml:space="preserve"> </w:t>
      </w:r>
      <w:r>
        <w:t>порівнюють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нервовою</w:t>
      </w:r>
      <w:r>
        <w:rPr>
          <w:spacing w:val="1"/>
        </w:rPr>
        <w:t xml:space="preserve"> </w:t>
      </w:r>
      <w:r>
        <w:t>системою,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організму.</w:t>
      </w:r>
    </w:p>
    <w:p w:rsidR="00F955C3" w:rsidRDefault="00F955C3" w:rsidP="00F955C3">
      <w:pPr>
        <w:pStyle w:val="a3"/>
        <w:ind w:right="171" w:firstLine="679"/>
      </w:pPr>
      <w:r>
        <w:t>Інформація</w:t>
      </w:r>
      <w:r>
        <w:rPr>
          <w:spacing w:val="1"/>
        </w:rPr>
        <w:t xml:space="preserve"> </w:t>
      </w:r>
      <w:r>
        <w:t>буває</w:t>
      </w:r>
      <w:r>
        <w:rPr>
          <w:spacing w:val="1"/>
        </w:rPr>
        <w:t xml:space="preserve"> </w:t>
      </w:r>
      <w:r>
        <w:t>різного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така,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використати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структурами. Управління організаціями здійснюється завдяки безперервному</w:t>
      </w:r>
      <w:r>
        <w:rPr>
          <w:spacing w:val="1"/>
        </w:rPr>
        <w:t xml:space="preserve"> </w:t>
      </w:r>
      <w:r>
        <w:t>обміну</w:t>
      </w:r>
      <w:r>
        <w:rPr>
          <w:spacing w:val="-5"/>
        </w:rPr>
        <w:t xml:space="preserve"> </w:t>
      </w:r>
      <w:r>
        <w:t>інформацією</w:t>
      </w:r>
      <w:r>
        <w:rPr>
          <w:spacing w:val="-5"/>
        </w:rPr>
        <w:t xml:space="preserve"> </w:t>
      </w:r>
      <w:r>
        <w:t>між керуючою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керованою</w:t>
      </w:r>
      <w:r>
        <w:rPr>
          <w:spacing w:val="-1"/>
        </w:rPr>
        <w:t xml:space="preserve"> </w:t>
      </w:r>
      <w:r>
        <w:t>системами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навпаки.</w:t>
      </w:r>
    </w:p>
    <w:p w:rsidR="00F955C3" w:rsidRDefault="00F955C3" w:rsidP="00F955C3">
      <w:pPr>
        <w:pStyle w:val="a3"/>
        <w:ind w:right="175" w:firstLine="679"/>
      </w:pPr>
      <w:r>
        <w:t>Керуюча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певними</w:t>
      </w:r>
      <w:r>
        <w:rPr>
          <w:spacing w:val="1"/>
        </w:rPr>
        <w:t xml:space="preserve"> </w:t>
      </w:r>
      <w:r>
        <w:t>каналами</w:t>
      </w:r>
      <w:r>
        <w:rPr>
          <w:spacing w:val="1"/>
        </w:rPr>
        <w:t xml:space="preserve"> </w:t>
      </w:r>
      <w:r>
        <w:t>отримує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параметри керованої системи і її складових. Відповідно керована система тими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каналами</w:t>
      </w:r>
      <w:r>
        <w:rPr>
          <w:spacing w:val="1"/>
        </w:rPr>
        <w:t xml:space="preserve"> </w:t>
      </w:r>
      <w:r>
        <w:t>отримує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керуючої</w:t>
      </w:r>
      <w:r>
        <w:rPr>
          <w:spacing w:val="1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чином</w:t>
      </w:r>
      <w:r>
        <w:rPr>
          <w:spacing w:val="-1"/>
        </w:rPr>
        <w:t xml:space="preserve"> </w:t>
      </w:r>
      <w:r>
        <w:t>інформація</w:t>
      </w:r>
      <w:r>
        <w:rPr>
          <w:spacing w:val="-1"/>
        </w:rPr>
        <w:t xml:space="preserve"> </w:t>
      </w:r>
      <w:r>
        <w:t>забезпечує</w:t>
      </w:r>
      <w:r>
        <w:rPr>
          <w:spacing w:val="-2"/>
        </w:rPr>
        <w:t xml:space="preserve"> </w:t>
      </w:r>
      <w:r>
        <w:t>виробничий</w:t>
      </w:r>
      <w:r>
        <w:rPr>
          <w:spacing w:val="-1"/>
        </w:rPr>
        <w:t xml:space="preserve"> </w:t>
      </w:r>
      <w:r>
        <w:t>процес.</w:t>
      </w:r>
    </w:p>
    <w:p w:rsidR="00F955C3" w:rsidRDefault="00F955C3" w:rsidP="00F955C3">
      <w:pPr>
        <w:pStyle w:val="a3"/>
        <w:ind w:right="171" w:firstLine="679"/>
      </w:pPr>
      <w:r>
        <w:t>До управлінської інформації відносяться всі види повідомлень – усних,</w:t>
      </w:r>
      <w:r>
        <w:rPr>
          <w:spacing w:val="1"/>
        </w:rPr>
        <w:t xml:space="preserve"> </w:t>
      </w:r>
      <w:r>
        <w:t>письмових, графічних і т. п., необхідних для реалізації функцій управлінської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повноти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достовірності</w:t>
      </w:r>
      <w:r>
        <w:rPr>
          <w:spacing w:val="-4"/>
        </w:rPr>
        <w:t xml:space="preserve"> </w:t>
      </w:r>
      <w:r>
        <w:t>інформації.</w:t>
      </w:r>
    </w:p>
    <w:p w:rsidR="00F955C3" w:rsidRDefault="00F955C3" w:rsidP="00F955C3">
      <w:pPr>
        <w:ind w:left="132" w:right="174" w:firstLine="679"/>
        <w:jc w:val="both"/>
        <w:rPr>
          <w:b/>
          <w:i/>
          <w:sz w:val="28"/>
        </w:rPr>
      </w:pPr>
      <w:r>
        <w:rPr>
          <w:b/>
          <w:i/>
          <w:sz w:val="28"/>
        </w:rPr>
        <w:t>Мета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управлінської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інформації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полягає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тому,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щоб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забезпечити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інтегровану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звітності,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котра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надавала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кожному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керівнику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необхідну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інформацію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потрібний час.</w:t>
      </w:r>
    </w:p>
    <w:p w:rsidR="00F955C3" w:rsidRDefault="00F955C3" w:rsidP="00F955C3">
      <w:pPr>
        <w:pStyle w:val="a3"/>
        <w:ind w:right="171" w:firstLine="679"/>
      </w:pPr>
      <w:r>
        <w:t>У</w:t>
      </w:r>
      <w:r>
        <w:rPr>
          <w:spacing w:val="1"/>
        </w:rPr>
        <w:t xml:space="preserve"> </w:t>
      </w:r>
      <w:r>
        <w:t>практичній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проблемою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брак,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надлишок</w:t>
      </w:r>
      <w:r>
        <w:rPr>
          <w:spacing w:val="1"/>
        </w:rPr>
        <w:t xml:space="preserve"> </w:t>
      </w:r>
      <w:r>
        <w:t>інформації.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фільтрації.</w:t>
      </w:r>
      <w:r>
        <w:rPr>
          <w:spacing w:val="70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процесу</w:t>
      </w:r>
      <w:r>
        <w:rPr>
          <w:spacing w:val="-5"/>
        </w:rPr>
        <w:t xml:space="preserve"> </w:t>
      </w:r>
      <w:r>
        <w:t>сприяє поділ</w:t>
      </w:r>
      <w:r>
        <w:rPr>
          <w:spacing w:val="-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 види:</w:t>
      </w:r>
    </w:p>
    <w:p w:rsidR="00F955C3" w:rsidRDefault="00F955C3" w:rsidP="00F955C3">
      <w:pPr>
        <w:pStyle w:val="a3"/>
        <w:tabs>
          <w:tab w:val="left" w:pos="2523"/>
          <w:tab w:val="left" w:pos="2946"/>
          <w:tab w:val="left" w:pos="3500"/>
          <w:tab w:val="left" w:pos="4166"/>
          <w:tab w:val="left" w:pos="5862"/>
          <w:tab w:val="left" w:pos="6500"/>
          <w:tab w:val="left" w:pos="8053"/>
          <w:tab w:val="left" w:pos="9378"/>
        </w:tabs>
        <w:spacing w:line="242" w:lineRule="auto"/>
        <w:ind w:left="493" w:right="175" w:hanging="77"/>
        <w:jc w:val="left"/>
      </w:pPr>
      <w:r>
        <w:rPr>
          <w:noProof/>
          <w:position w:val="-5"/>
          <w:lang w:val="ru-RU" w:eastAsia="ru-RU"/>
        </w:rPr>
        <w:drawing>
          <wp:inline distT="0" distB="0" distL="0" distR="0" wp14:anchorId="2285A044" wp14:editId="7B6206A6">
            <wp:extent cx="164591" cy="217932"/>
            <wp:effectExtent l="0" t="0" r="0" b="0"/>
            <wp:docPr id="1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>релевантна</w:t>
      </w:r>
      <w:r>
        <w:rPr>
          <w:b/>
          <w:i/>
        </w:rPr>
        <w:tab/>
      </w:r>
      <w:r>
        <w:t>–</w:t>
      </w:r>
      <w:r>
        <w:tab/>
        <w:t>це</w:t>
      </w:r>
      <w:r>
        <w:tab/>
        <w:t>вся</w:t>
      </w:r>
      <w:r>
        <w:tab/>
        <w:t>інформація,</w:t>
      </w:r>
      <w:r>
        <w:tab/>
        <w:t>що</w:t>
      </w:r>
      <w:r>
        <w:tab/>
        <w:t>стосується</w:t>
      </w:r>
      <w:r>
        <w:tab/>
        <w:t>питання,</w:t>
      </w:r>
      <w:r>
        <w:tab/>
        <w:t>яке</w:t>
      </w:r>
      <w:r>
        <w:rPr>
          <w:spacing w:val="-67"/>
        </w:rPr>
        <w:t xml:space="preserve"> </w:t>
      </w:r>
      <w:r>
        <w:t>розглядається;</w:t>
      </w:r>
    </w:p>
    <w:p w:rsidR="00F955C3" w:rsidRDefault="00F955C3" w:rsidP="00F955C3">
      <w:pPr>
        <w:pStyle w:val="a3"/>
        <w:spacing w:line="242" w:lineRule="auto"/>
        <w:ind w:left="493" w:right="169" w:hanging="77"/>
        <w:jc w:val="left"/>
      </w:pPr>
      <w:r>
        <w:rPr>
          <w:noProof/>
          <w:position w:val="-5"/>
          <w:lang w:val="ru-RU" w:eastAsia="ru-RU"/>
        </w:rPr>
        <w:drawing>
          <wp:inline distT="0" distB="0" distL="0" distR="0" wp14:anchorId="7AA6061D" wp14:editId="4E457175">
            <wp:extent cx="164591" cy="217932"/>
            <wp:effectExtent l="0" t="0" r="0" b="0"/>
            <wp:docPr id="1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>плутаюча</w:t>
      </w:r>
      <w:r>
        <w:rPr>
          <w:b/>
          <w:i/>
          <w:spacing w:val="19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це</w:t>
      </w:r>
      <w:r>
        <w:rPr>
          <w:spacing w:val="14"/>
        </w:rPr>
        <w:t xml:space="preserve"> </w:t>
      </w:r>
      <w:r>
        <w:t>інформація,</w:t>
      </w:r>
      <w:r>
        <w:rPr>
          <w:spacing w:val="17"/>
        </w:rPr>
        <w:t xml:space="preserve"> </w:t>
      </w:r>
      <w:r>
        <w:t>яку</w:t>
      </w:r>
      <w:r>
        <w:rPr>
          <w:spacing w:val="14"/>
        </w:rPr>
        <w:t xml:space="preserve"> </w:t>
      </w:r>
      <w:r>
        <w:t>менеджер</w:t>
      </w:r>
      <w:r>
        <w:rPr>
          <w:spacing w:val="17"/>
        </w:rPr>
        <w:t xml:space="preserve"> </w:t>
      </w:r>
      <w:r>
        <w:t>взяв</w:t>
      </w:r>
      <w:r>
        <w:rPr>
          <w:spacing w:val="14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уваги,</w:t>
      </w:r>
      <w:r>
        <w:rPr>
          <w:spacing w:val="16"/>
        </w:rPr>
        <w:t xml:space="preserve"> </w:t>
      </w:r>
      <w:r>
        <w:t>але</w:t>
      </w:r>
      <w:r>
        <w:rPr>
          <w:spacing w:val="16"/>
        </w:rPr>
        <w:t xml:space="preserve"> </w:t>
      </w:r>
      <w:r>
        <w:t>яка</w:t>
      </w:r>
      <w:r>
        <w:rPr>
          <w:spacing w:val="17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стосується</w:t>
      </w:r>
      <w:r>
        <w:rPr>
          <w:spacing w:val="-1"/>
        </w:rPr>
        <w:t xml:space="preserve"> </w:t>
      </w:r>
      <w:r>
        <w:t>завдання;</w:t>
      </w:r>
    </w:p>
    <w:p w:rsidR="00F955C3" w:rsidRDefault="00F955C3" w:rsidP="00F955C3">
      <w:pPr>
        <w:pStyle w:val="a3"/>
        <w:ind w:left="493" w:hanging="77"/>
        <w:jc w:val="left"/>
      </w:pPr>
      <w:r>
        <w:rPr>
          <w:noProof/>
          <w:position w:val="-5"/>
          <w:lang w:val="ru-RU" w:eastAsia="ru-RU"/>
        </w:rPr>
        <w:drawing>
          <wp:inline distT="0" distB="0" distL="0" distR="0" wp14:anchorId="591E7722" wp14:editId="00CD4732">
            <wp:extent cx="164591" cy="217932"/>
            <wp:effectExtent l="0" t="0" r="0" b="0"/>
            <wp:docPr id="1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>бюрократична</w:t>
      </w:r>
      <w:r>
        <w:rPr>
          <w:b/>
          <w:i/>
          <w:spacing w:val="43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це</w:t>
      </w:r>
      <w:r>
        <w:rPr>
          <w:spacing w:val="42"/>
        </w:rPr>
        <w:t xml:space="preserve"> </w:t>
      </w:r>
      <w:r>
        <w:t>весь</w:t>
      </w:r>
      <w:r>
        <w:rPr>
          <w:spacing w:val="41"/>
        </w:rPr>
        <w:t xml:space="preserve"> </w:t>
      </w:r>
      <w:r>
        <w:t>набір</w:t>
      </w:r>
      <w:r>
        <w:rPr>
          <w:spacing w:val="43"/>
        </w:rPr>
        <w:t xml:space="preserve"> </w:t>
      </w:r>
      <w:r>
        <w:t>зайвої</w:t>
      </w:r>
      <w:r>
        <w:rPr>
          <w:spacing w:val="41"/>
        </w:rPr>
        <w:t xml:space="preserve"> </w:t>
      </w:r>
      <w:r>
        <w:t>інформації</w:t>
      </w:r>
      <w:r>
        <w:rPr>
          <w:spacing w:val="43"/>
        </w:rPr>
        <w:t xml:space="preserve"> </w:t>
      </w:r>
      <w:r>
        <w:t>який</w:t>
      </w:r>
      <w:r>
        <w:rPr>
          <w:spacing w:val="43"/>
        </w:rPr>
        <w:t xml:space="preserve"> </w:t>
      </w:r>
      <w:r>
        <w:t>циркулює</w:t>
      </w:r>
      <w:r>
        <w:rPr>
          <w:spacing w:val="4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організації.</w:t>
      </w:r>
    </w:p>
    <w:p w:rsidR="00F955C3" w:rsidRDefault="00F955C3" w:rsidP="00F955C3">
      <w:pPr>
        <w:pStyle w:val="a3"/>
        <w:ind w:left="0"/>
        <w:jc w:val="left"/>
        <w:rPr>
          <w:sz w:val="30"/>
        </w:rPr>
      </w:pPr>
    </w:p>
    <w:p w:rsidR="00F955C3" w:rsidRDefault="00F955C3" w:rsidP="00F955C3">
      <w:pPr>
        <w:pStyle w:val="2"/>
        <w:numPr>
          <w:ilvl w:val="0"/>
          <w:numId w:val="1"/>
        </w:numPr>
        <w:tabs>
          <w:tab w:val="left" w:pos="1060"/>
          <w:tab w:val="left" w:pos="2525"/>
          <w:tab w:val="left" w:pos="4495"/>
          <w:tab w:val="left" w:pos="5423"/>
          <w:tab w:val="left" w:pos="7763"/>
        </w:tabs>
        <w:spacing w:before="196"/>
        <w:ind w:right="170"/>
      </w:pPr>
      <w:r>
        <w:t>НОСІЇ,</w:t>
      </w:r>
      <w:r>
        <w:tab/>
        <w:t>ОПЕРАЦІЇ</w:t>
      </w:r>
      <w:r>
        <w:tab/>
        <w:t>ТА</w:t>
      </w:r>
      <w:r>
        <w:tab/>
        <w:t>ПРОЦЕДУРИ</w:t>
      </w:r>
      <w:r>
        <w:tab/>
      </w:r>
      <w:r>
        <w:rPr>
          <w:spacing w:val="-1"/>
        </w:rPr>
        <w:t>ОБРОБЛЕННЯ</w:t>
      </w:r>
      <w:r>
        <w:rPr>
          <w:spacing w:val="-67"/>
        </w:rPr>
        <w:t xml:space="preserve"> </w:t>
      </w:r>
      <w:r>
        <w:t>ІНФОРМАЦІЇ У</w:t>
      </w:r>
      <w:r>
        <w:rPr>
          <w:spacing w:val="-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МЕНЕДЖМЕНТУ</w:t>
      </w:r>
    </w:p>
    <w:p w:rsidR="00F955C3" w:rsidRDefault="00F955C3" w:rsidP="00F955C3">
      <w:pPr>
        <w:pStyle w:val="a3"/>
        <w:spacing w:before="6"/>
        <w:ind w:left="0"/>
        <w:jc w:val="left"/>
        <w:rPr>
          <w:b/>
          <w:sz w:val="27"/>
        </w:rPr>
      </w:pPr>
    </w:p>
    <w:p w:rsidR="00F955C3" w:rsidRDefault="00F955C3" w:rsidP="00F955C3">
      <w:pPr>
        <w:pStyle w:val="a3"/>
        <w:ind w:right="171" w:firstLine="679"/>
      </w:pPr>
      <w:r>
        <w:t>Управлінську інформацію фіксують на паперових та машинних носіях.</w:t>
      </w:r>
      <w:r>
        <w:rPr>
          <w:spacing w:val="1"/>
        </w:rPr>
        <w:t xml:space="preserve"> </w:t>
      </w:r>
      <w:r>
        <w:t>Машинні носії називають дисками, вони бувають жорсткі, вмонтовані в ПК і</w:t>
      </w:r>
      <w:r>
        <w:rPr>
          <w:spacing w:val="1"/>
        </w:rPr>
        <w:t xml:space="preserve"> </w:t>
      </w:r>
      <w:r>
        <w:t>м’які (дискети, компакт-диски). До машинних також належать різноманітні ма-</w:t>
      </w:r>
      <w:r>
        <w:rPr>
          <w:spacing w:val="1"/>
        </w:rPr>
        <w:t xml:space="preserve"> </w:t>
      </w:r>
      <w:r>
        <w:t>гнітні стрічки, на яких можна фіксувати аудіальну, візуальну чи аудіовізуальну</w:t>
      </w:r>
      <w:r>
        <w:rPr>
          <w:spacing w:val="1"/>
        </w:rPr>
        <w:t xml:space="preserve"> </w:t>
      </w:r>
      <w:r>
        <w:t>інформацію.</w:t>
      </w:r>
    </w:p>
    <w:p w:rsidR="00F955C3" w:rsidRDefault="00F955C3" w:rsidP="00F955C3">
      <w:pPr>
        <w:pStyle w:val="a3"/>
        <w:spacing w:before="1"/>
        <w:ind w:right="176" w:firstLine="679"/>
      </w:pPr>
      <w:r>
        <w:t>Управлінська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піддається</w:t>
      </w:r>
      <w:r>
        <w:rPr>
          <w:spacing w:val="1"/>
        </w:rPr>
        <w:t xml:space="preserve"> </w:t>
      </w:r>
      <w:r>
        <w:t>низці</w:t>
      </w:r>
      <w:r>
        <w:rPr>
          <w:spacing w:val="1"/>
        </w:rPr>
        <w:t xml:space="preserve"> </w:t>
      </w:r>
      <w:r>
        <w:t>операцій:</w:t>
      </w:r>
      <w:r>
        <w:rPr>
          <w:spacing w:val="1"/>
        </w:rPr>
        <w:t xml:space="preserve"> </w:t>
      </w:r>
      <w:r>
        <w:t>передавання,</w:t>
      </w:r>
      <w:r>
        <w:rPr>
          <w:spacing w:val="1"/>
        </w:rPr>
        <w:t xml:space="preserve"> </w:t>
      </w:r>
      <w:r>
        <w:t>перетворення, оброблення, зберігання, оцінювання, використання, а в деяких</w:t>
      </w:r>
      <w:r>
        <w:rPr>
          <w:spacing w:val="1"/>
        </w:rPr>
        <w:t xml:space="preserve"> </w:t>
      </w:r>
      <w:r>
        <w:t>випадках і знищення.</w:t>
      </w:r>
    </w:p>
    <w:p w:rsidR="00F955C3" w:rsidRDefault="00F955C3" w:rsidP="00F955C3">
      <w:pPr>
        <w:sectPr w:rsidR="00F955C3">
          <w:pgSz w:w="11910" w:h="16840"/>
          <w:pgMar w:top="1040" w:right="960" w:bottom="920" w:left="1000" w:header="0" w:footer="732" w:gutter="0"/>
          <w:cols w:space="720"/>
        </w:sectPr>
      </w:pPr>
    </w:p>
    <w:p w:rsidR="00F955C3" w:rsidRDefault="00F955C3" w:rsidP="00F955C3">
      <w:pPr>
        <w:pStyle w:val="a3"/>
        <w:spacing w:before="67"/>
        <w:ind w:right="173" w:firstLine="679"/>
      </w:pPr>
      <w:r>
        <w:rPr>
          <w:b/>
          <w:i/>
        </w:rPr>
        <w:lastRenderedPageBreak/>
        <w:t xml:space="preserve">Передавання інформації </w:t>
      </w:r>
      <w:r>
        <w:t>– переміщування її каналом зв’язку від джерела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споживача.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правильної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передавання</w:t>
      </w:r>
      <w:r>
        <w:rPr>
          <w:spacing w:val="1"/>
        </w:rPr>
        <w:t xml:space="preserve"> </w:t>
      </w:r>
      <w:r>
        <w:t>інформації – проходження її найкоротшим шляхом із мінімальними затратами</w:t>
      </w:r>
      <w:r>
        <w:rPr>
          <w:spacing w:val="1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та праці.</w:t>
      </w:r>
    </w:p>
    <w:p w:rsidR="00F955C3" w:rsidRDefault="00F955C3" w:rsidP="00F955C3">
      <w:pPr>
        <w:pStyle w:val="a3"/>
        <w:spacing w:before="1"/>
        <w:ind w:right="175" w:firstLine="679"/>
      </w:pPr>
      <w:r>
        <w:rPr>
          <w:b/>
          <w:i/>
        </w:rPr>
        <w:t xml:space="preserve">Перетворення інформації </w:t>
      </w:r>
      <w:r>
        <w:t>– аналітико-синтетичне вивчення її змісту та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(вторинної)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зручної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форми.</w:t>
      </w:r>
    </w:p>
    <w:p w:rsidR="00F955C3" w:rsidRDefault="00F955C3" w:rsidP="00F955C3">
      <w:pPr>
        <w:spacing w:before="2"/>
        <w:ind w:left="132" w:right="171" w:firstLine="679"/>
        <w:jc w:val="both"/>
        <w:rPr>
          <w:sz w:val="28"/>
        </w:rPr>
      </w:pPr>
      <w:r>
        <w:rPr>
          <w:b/>
          <w:i/>
          <w:sz w:val="28"/>
        </w:rPr>
        <w:t xml:space="preserve">Оброблення інформації </w:t>
      </w:r>
      <w:r>
        <w:rPr>
          <w:i/>
          <w:sz w:val="28"/>
        </w:rPr>
        <w:t xml:space="preserve">– </w:t>
      </w:r>
      <w:r>
        <w:rPr>
          <w:sz w:val="28"/>
        </w:rPr>
        <w:t>сукупність дій, які змінюють вид або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інформації.</w:t>
      </w:r>
    </w:p>
    <w:p w:rsidR="00F955C3" w:rsidRDefault="00F955C3" w:rsidP="00F955C3">
      <w:pPr>
        <w:pStyle w:val="a3"/>
        <w:ind w:right="172" w:firstLine="679"/>
      </w:pPr>
      <w:r>
        <w:rPr>
          <w:b/>
          <w:i/>
        </w:rPr>
        <w:t>Зберігання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інформації</w:t>
      </w:r>
      <w:r>
        <w:rPr>
          <w:b/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передавання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часі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незмінності</w:t>
      </w:r>
      <w:r>
        <w:rPr>
          <w:spacing w:val="1"/>
        </w:rPr>
        <w:t xml:space="preserve"> </w:t>
      </w:r>
      <w:r>
        <w:t>станів</w:t>
      </w:r>
      <w:r>
        <w:rPr>
          <w:spacing w:val="1"/>
        </w:rPr>
        <w:t xml:space="preserve"> </w:t>
      </w:r>
      <w:r>
        <w:t>матеріального</w:t>
      </w:r>
      <w:r>
        <w:rPr>
          <w:spacing w:val="1"/>
        </w:rPr>
        <w:t xml:space="preserve"> </w:t>
      </w:r>
      <w:r>
        <w:t>носія</w:t>
      </w:r>
      <w:r>
        <w:rPr>
          <w:spacing w:val="1"/>
        </w:rPr>
        <w:t xml:space="preserve"> </w:t>
      </w:r>
      <w:r>
        <w:t>інформації.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пошук</w:t>
      </w:r>
      <w:r>
        <w:rPr>
          <w:spacing w:val="-1"/>
        </w:rPr>
        <w:t xml:space="preserve"> </w:t>
      </w:r>
      <w:r>
        <w:t>інформації,</w:t>
      </w:r>
      <w:r>
        <w:rPr>
          <w:spacing w:val="-4"/>
        </w:rPr>
        <w:t xml:space="preserve"> </w:t>
      </w:r>
      <w:r>
        <w:t>що зберігається,</w:t>
      </w:r>
      <w:r>
        <w:rPr>
          <w:spacing w:val="-3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систематизують.</w:t>
      </w:r>
    </w:p>
    <w:p w:rsidR="00F955C3" w:rsidRDefault="00F955C3" w:rsidP="00F955C3">
      <w:pPr>
        <w:pStyle w:val="a3"/>
        <w:ind w:right="172" w:firstLine="679"/>
      </w:pPr>
      <w:r>
        <w:rPr>
          <w:b/>
          <w:i/>
        </w:rPr>
        <w:t xml:space="preserve">Оцінювання інформації </w:t>
      </w:r>
      <w:r>
        <w:t>– визначення якісних, і кількісних характеристик</w:t>
      </w:r>
      <w:r>
        <w:rPr>
          <w:spacing w:val="-67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доцільності</w:t>
      </w:r>
      <w:r>
        <w:rPr>
          <w:spacing w:val="1"/>
        </w:rPr>
        <w:t xml:space="preserve"> </w:t>
      </w:r>
      <w:r>
        <w:t>використання.</w:t>
      </w:r>
    </w:p>
    <w:p w:rsidR="00F955C3" w:rsidRDefault="00F955C3" w:rsidP="00F955C3">
      <w:pPr>
        <w:ind w:left="132" w:right="174" w:firstLine="679"/>
        <w:jc w:val="both"/>
        <w:rPr>
          <w:sz w:val="28"/>
        </w:rPr>
      </w:pPr>
      <w:r>
        <w:rPr>
          <w:b/>
          <w:i/>
          <w:sz w:val="28"/>
        </w:rPr>
        <w:t>Використання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інформації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7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71"/>
          <w:sz w:val="28"/>
        </w:rPr>
        <w:t xml:space="preserve"> </w:t>
      </w:r>
      <w:r>
        <w:rPr>
          <w:sz w:val="28"/>
        </w:rPr>
        <w:t>рішень,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-3"/>
          <w:sz w:val="28"/>
        </w:rPr>
        <w:t xml:space="preserve"> </w:t>
      </w:r>
      <w:r>
        <w:rPr>
          <w:sz w:val="28"/>
        </w:rPr>
        <w:t>дій,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яких вона спонукає.</w:t>
      </w:r>
    </w:p>
    <w:p w:rsidR="00F955C3" w:rsidRDefault="00F955C3" w:rsidP="00F955C3">
      <w:pPr>
        <w:ind w:left="132" w:right="171" w:firstLine="679"/>
        <w:jc w:val="both"/>
        <w:rPr>
          <w:sz w:val="28"/>
        </w:rPr>
      </w:pPr>
      <w:r>
        <w:rPr>
          <w:b/>
          <w:i/>
          <w:sz w:val="28"/>
        </w:rPr>
        <w:t xml:space="preserve">Знищення інформації </w:t>
      </w:r>
      <w:r>
        <w:rPr>
          <w:sz w:val="28"/>
        </w:rPr>
        <w:t>– її видалення з пам’яті комп’ютера або фізичне</w:t>
      </w:r>
      <w:r>
        <w:rPr>
          <w:spacing w:val="1"/>
          <w:sz w:val="28"/>
        </w:rPr>
        <w:t xml:space="preserve"> </w:t>
      </w:r>
      <w:r>
        <w:rPr>
          <w:sz w:val="28"/>
        </w:rPr>
        <w:t>знищення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носіїв.</w:t>
      </w:r>
    </w:p>
    <w:p w:rsidR="00F955C3" w:rsidRDefault="00F955C3" w:rsidP="00F955C3">
      <w:pPr>
        <w:pStyle w:val="a3"/>
        <w:spacing w:line="242" w:lineRule="auto"/>
        <w:ind w:right="170" w:firstLine="679"/>
      </w:pPr>
      <w:r>
        <w:t>Усі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комплексі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інформацію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менеджменту.</w:t>
      </w:r>
    </w:p>
    <w:p w:rsidR="00F955C3" w:rsidRDefault="00F955C3" w:rsidP="00F955C3">
      <w:pPr>
        <w:pStyle w:val="2"/>
        <w:numPr>
          <w:ilvl w:val="0"/>
          <w:numId w:val="1"/>
        </w:numPr>
        <w:tabs>
          <w:tab w:val="left" w:pos="1060"/>
        </w:tabs>
        <w:spacing w:before="239"/>
        <w:ind w:hanging="361"/>
      </w:pPr>
      <w:r>
        <w:t>КЛАСИФІКАЦІЯ</w:t>
      </w:r>
      <w:r>
        <w:rPr>
          <w:spacing w:val="-7"/>
        </w:rPr>
        <w:t xml:space="preserve"> </w:t>
      </w:r>
      <w:r>
        <w:t>ІНФОРМАЦІЇ</w:t>
      </w:r>
    </w:p>
    <w:p w:rsidR="00F955C3" w:rsidRDefault="00F955C3" w:rsidP="00F955C3">
      <w:pPr>
        <w:pStyle w:val="a3"/>
        <w:spacing w:before="5"/>
        <w:ind w:left="0"/>
        <w:jc w:val="left"/>
        <w:rPr>
          <w:b/>
          <w:sz w:val="27"/>
        </w:rPr>
      </w:pPr>
    </w:p>
    <w:p w:rsidR="00F955C3" w:rsidRDefault="00F955C3" w:rsidP="00F955C3">
      <w:pPr>
        <w:spacing w:before="1" w:line="242" w:lineRule="auto"/>
        <w:ind w:left="132" w:right="172" w:firstLine="679"/>
        <w:jc w:val="both"/>
        <w:rPr>
          <w:b/>
          <w:i/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5E30F598" wp14:editId="174ABD69">
            <wp:simplePos x="0" y="0"/>
            <wp:positionH relativeFrom="page">
              <wp:posOffset>899464</wp:posOffset>
            </wp:positionH>
            <wp:positionV relativeFrom="paragraph">
              <wp:posOffset>817376</wp:posOffset>
            </wp:positionV>
            <wp:extent cx="164591" cy="1955673"/>
            <wp:effectExtent l="0" t="0" r="0" b="0"/>
            <wp:wrapNone/>
            <wp:docPr id="13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955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Класифікація дає можливість виявити найбільш суттєві 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обсяги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Всю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інформацію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своїм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характером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поділяють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на:</w:t>
      </w:r>
    </w:p>
    <w:p w:rsidR="00F955C3" w:rsidRDefault="00F955C3" w:rsidP="00F955C3">
      <w:pPr>
        <w:pStyle w:val="a3"/>
        <w:spacing w:before="7"/>
        <w:ind w:left="776"/>
        <w:jc w:val="left"/>
      </w:pPr>
      <w:r>
        <w:t>економічну;</w:t>
      </w:r>
    </w:p>
    <w:p w:rsidR="00F955C3" w:rsidRDefault="00F955C3" w:rsidP="00F955C3">
      <w:pPr>
        <w:pStyle w:val="a3"/>
        <w:spacing w:before="19" w:line="256" w:lineRule="auto"/>
        <w:ind w:left="776" w:right="6975"/>
        <w:jc w:val="left"/>
      </w:pPr>
      <w:r>
        <w:t>наукову-технічну;</w:t>
      </w:r>
      <w:r>
        <w:rPr>
          <w:spacing w:val="-67"/>
        </w:rPr>
        <w:t xml:space="preserve"> </w:t>
      </w:r>
      <w:r>
        <w:t>правову;</w:t>
      </w:r>
    </w:p>
    <w:p w:rsidR="00F955C3" w:rsidRDefault="00F955C3" w:rsidP="00F955C3">
      <w:pPr>
        <w:pStyle w:val="a3"/>
        <w:spacing w:line="254" w:lineRule="auto"/>
        <w:ind w:left="776" w:right="7688"/>
        <w:jc w:val="left"/>
      </w:pPr>
      <w:r>
        <w:t>історичну;</w:t>
      </w:r>
      <w:r>
        <w:rPr>
          <w:spacing w:val="1"/>
        </w:rPr>
        <w:t xml:space="preserve"> </w:t>
      </w:r>
      <w:r>
        <w:t>політичну;</w:t>
      </w:r>
      <w:r>
        <w:rPr>
          <w:spacing w:val="1"/>
        </w:rPr>
        <w:t xml:space="preserve"> </w:t>
      </w:r>
      <w:r>
        <w:t>ідеологічну;</w:t>
      </w:r>
    </w:p>
    <w:p w:rsidR="00F955C3" w:rsidRDefault="00F955C3" w:rsidP="00F955C3">
      <w:pPr>
        <w:pStyle w:val="a3"/>
        <w:spacing w:line="254" w:lineRule="auto"/>
        <w:ind w:left="776" w:right="6048"/>
        <w:jc w:val="left"/>
      </w:pPr>
      <w:r>
        <w:t>виробничо-управлінську;</w:t>
      </w:r>
      <w:r>
        <w:rPr>
          <w:spacing w:val="1"/>
        </w:rPr>
        <w:t xml:space="preserve"> </w:t>
      </w:r>
      <w:r>
        <w:rPr>
          <w:spacing w:val="-1"/>
        </w:rPr>
        <w:t>художньо-публіцистичну;</w:t>
      </w:r>
      <w:r>
        <w:rPr>
          <w:spacing w:val="-67"/>
        </w:rPr>
        <w:t xml:space="preserve"> </w:t>
      </w:r>
      <w:r>
        <w:t>побутову</w:t>
      </w:r>
      <w:r>
        <w:rPr>
          <w:spacing w:val="-6"/>
        </w:rPr>
        <w:t xml:space="preserve"> </w:t>
      </w:r>
      <w:r>
        <w:t>тощо.</w:t>
      </w:r>
    </w:p>
    <w:p w:rsidR="00F955C3" w:rsidRDefault="00F955C3" w:rsidP="00F955C3">
      <w:pPr>
        <w:pStyle w:val="a3"/>
        <w:spacing w:line="304" w:lineRule="exact"/>
        <w:ind w:left="812"/>
        <w:jc w:val="left"/>
      </w:pPr>
      <w:r>
        <w:t>Економічну</w:t>
      </w:r>
      <w:r>
        <w:rPr>
          <w:spacing w:val="-7"/>
        </w:rPr>
        <w:t xml:space="preserve"> </w:t>
      </w:r>
      <w:r>
        <w:t>інформацію</w:t>
      </w:r>
      <w:r>
        <w:rPr>
          <w:spacing w:val="-4"/>
        </w:rPr>
        <w:t xml:space="preserve"> </w:t>
      </w:r>
      <w:r>
        <w:t>класифікують</w:t>
      </w:r>
      <w:r>
        <w:rPr>
          <w:spacing w:val="-4"/>
        </w:rPr>
        <w:t xml:space="preserve"> </w:t>
      </w:r>
      <w:r>
        <w:t>наступним</w:t>
      </w:r>
      <w:r>
        <w:rPr>
          <w:spacing w:val="-3"/>
        </w:rPr>
        <w:t xml:space="preserve"> </w:t>
      </w:r>
      <w:r>
        <w:t>чином:</w:t>
      </w:r>
    </w:p>
    <w:p w:rsidR="00F955C3" w:rsidRDefault="00F955C3" w:rsidP="00F955C3">
      <w:pPr>
        <w:spacing w:before="8" w:line="318" w:lineRule="exact"/>
        <w:ind w:left="812"/>
        <w:rPr>
          <w:b/>
          <w:i/>
          <w:sz w:val="28"/>
        </w:rPr>
      </w:pPr>
      <w:r>
        <w:rPr>
          <w:b/>
          <w:i/>
          <w:sz w:val="28"/>
        </w:rPr>
        <w:t>За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місцем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виникнення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напрямом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руху:</w:t>
      </w:r>
    </w:p>
    <w:p w:rsidR="00F955C3" w:rsidRDefault="00F955C3" w:rsidP="00F955C3">
      <w:pPr>
        <w:pStyle w:val="a3"/>
        <w:ind w:left="812" w:right="7837"/>
        <w:jc w:val="left"/>
      </w:pPr>
      <w:r>
        <w:t>а) вхідна;</w:t>
      </w:r>
      <w:r>
        <w:rPr>
          <w:spacing w:val="1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вихідна.</w:t>
      </w:r>
    </w:p>
    <w:p w:rsidR="00F955C3" w:rsidRDefault="00F955C3" w:rsidP="00F955C3">
      <w:pPr>
        <w:pStyle w:val="a3"/>
        <w:ind w:left="812" w:right="5790"/>
        <w:jc w:val="left"/>
      </w:pPr>
      <w:r>
        <w:t>кожна з них поділяється на:</w:t>
      </w:r>
      <w:r>
        <w:rPr>
          <w:spacing w:val="-6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внутрішню;</w:t>
      </w:r>
    </w:p>
    <w:p w:rsidR="00F955C3" w:rsidRDefault="00F955C3" w:rsidP="00F955C3">
      <w:pPr>
        <w:pStyle w:val="a3"/>
        <w:spacing w:line="321" w:lineRule="exact"/>
        <w:ind w:left="812"/>
        <w:jc w:val="left"/>
      </w:pPr>
      <w:r>
        <w:t>б)</w:t>
      </w:r>
      <w:r>
        <w:rPr>
          <w:spacing w:val="-3"/>
        </w:rPr>
        <w:t xml:space="preserve"> </w:t>
      </w:r>
      <w:r>
        <w:t>зовнішню.</w:t>
      </w:r>
    </w:p>
    <w:p w:rsidR="00F955C3" w:rsidRDefault="00F955C3" w:rsidP="00F955C3">
      <w:pPr>
        <w:spacing w:line="321" w:lineRule="exact"/>
        <w:sectPr w:rsidR="00F955C3">
          <w:pgSz w:w="11910" w:h="16840"/>
          <w:pgMar w:top="1040" w:right="960" w:bottom="920" w:left="1000" w:header="0" w:footer="732" w:gutter="0"/>
          <w:cols w:space="720"/>
        </w:sectPr>
      </w:pPr>
    </w:p>
    <w:p w:rsidR="00F955C3" w:rsidRDefault="00F955C3" w:rsidP="00F955C3">
      <w:pPr>
        <w:spacing w:before="74" w:line="320" w:lineRule="exact"/>
        <w:ind w:left="812"/>
        <w:rPr>
          <w:b/>
          <w:i/>
          <w:sz w:val="28"/>
        </w:rPr>
      </w:pPr>
      <w:r>
        <w:rPr>
          <w:b/>
          <w:i/>
          <w:sz w:val="28"/>
        </w:rPr>
        <w:lastRenderedPageBreak/>
        <w:t>За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стадіями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утворення:</w:t>
      </w:r>
    </w:p>
    <w:p w:rsidR="00F955C3" w:rsidRDefault="00F955C3" w:rsidP="00F955C3">
      <w:pPr>
        <w:pStyle w:val="a3"/>
        <w:spacing w:line="319" w:lineRule="exact"/>
        <w:ind w:left="812"/>
        <w:jc w:val="left"/>
      </w:pPr>
      <w:r>
        <w:t>а)</w:t>
      </w:r>
      <w:r>
        <w:rPr>
          <w:spacing w:val="-3"/>
        </w:rPr>
        <w:t xml:space="preserve"> </w:t>
      </w:r>
      <w:r>
        <w:t>первинна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виникає</w:t>
      </w:r>
      <w:r>
        <w:rPr>
          <w:spacing w:val="-3"/>
        </w:rPr>
        <w:t xml:space="preserve"> </w:t>
      </w:r>
      <w:r>
        <w:t>безпосередньо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процесі</w:t>
      </w:r>
      <w:r>
        <w:rPr>
          <w:spacing w:val="-5"/>
        </w:rPr>
        <w:t xml:space="preserve"> </w:t>
      </w:r>
      <w:r>
        <w:t>діяльності.</w:t>
      </w:r>
    </w:p>
    <w:p w:rsidR="00F955C3" w:rsidRDefault="00F955C3" w:rsidP="00F955C3">
      <w:pPr>
        <w:pStyle w:val="a3"/>
        <w:ind w:left="812" w:right="581"/>
        <w:jc w:val="left"/>
      </w:pPr>
      <w:r>
        <w:t>б)</w:t>
      </w:r>
      <w:r>
        <w:rPr>
          <w:spacing w:val="7"/>
        </w:rPr>
        <w:t xml:space="preserve"> </w:t>
      </w:r>
      <w:r>
        <w:t>вторинна</w:t>
      </w:r>
      <w:r>
        <w:rPr>
          <w:spacing w:val="8"/>
        </w:rPr>
        <w:t xml:space="preserve"> </w:t>
      </w:r>
      <w:r>
        <w:t>утворюється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результаті</w:t>
      </w:r>
      <w:r>
        <w:rPr>
          <w:spacing w:val="8"/>
        </w:rPr>
        <w:t xml:space="preserve"> </w:t>
      </w:r>
      <w:r>
        <w:t>обробки</w:t>
      </w:r>
      <w:r>
        <w:rPr>
          <w:spacing w:val="6"/>
        </w:rPr>
        <w:t xml:space="preserve"> </w:t>
      </w:r>
      <w:r>
        <w:t>первинної</w:t>
      </w:r>
      <w:r>
        <w:rPr>
          <w:spacing w:val="8"/>
        </w:rPr>
        <w:t xml:space="preserve"> </w:t>
      </w:r>
      <w:r>
        <w:t>інформації:</w:t>
      </w:r>
      <w:r>
        <w:rPr>
          <w:spacing w:val="1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проміжна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містить</w:t>
      </w:r>
      <w:r>
        <w:rPr>
          <w:spacing w:val="-4"/>
        </w:rPr>
        <w:t xml:space="preserve"> </w:t>
      </w:r>
      <w:r>
        <w:t>проміжні</w:t>
      </w:r>
      <w:r>
        <w:rPr>
          <w:spacing w:val="-2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наступних</w:t>
      </w:r>
      <w:r>
        <w:rPr>
          <w:spacing w:val="-6"/>
        </w:rPr>
        <w:t xml:space="preserve"> </w:t>
      </w:r>
      <w:r>
        <w:t>розрахунків;</w:t>
      </w:r>
    </w:p>
    <w:p w:rsidR="00F955C3" w:rsidRDefault="00F955C3" w:rsidP="00F955C3">
      <w:pPr>
        <w:pStyle w:val="a3"/>
        <w:ind w:firstLine="679"/>
        <w:jc w:val="left"/>
      </w:pPr>
      <w:r>
        <w:t>г)</w:t>
      </w:r>
      <w:r>
        <w:rPr>
          <w:spacing w:val="43"/>
        </w:rPr>
        <w:t xml:space="preserve"> </w:t>
      </w:r>
      <w:r>
        <w:t>результативна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кінцева</w:t>
      </w:r>
      <w:r>
        <w:rPr>
          <w:spacing w:val="40"/>
        </w:rPr>
        <w:t xml:space="preserve"> </w:t>
      </w:r>
      <w:r>
        <w:t>інформація,</w:t>
      </w:r>
      <w:r>
        <w:rPr>
          <w:spacing w:val="40"/>
        </w:rPr>
        <w:t xml:space="preserve"> </w:t>
      </w:r>
      <w:r>
        <w:t>використовується</w:t>
      </w:r>
      <w:r>
        <w:rPr>
          <w:spacing w:val="43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прийняття</w:t>
      </w:r>
      <w:r>
        <w:rPr>
          <w:spacing w:val="-67"/>
        </w:rPr>
        <w:t xml:space="preserve"> </w:t>
      </w:r>
      <w:r>
        <w:t>управлінських</w:t>
      </w:r>
      <w:r>
        <w:rPr>
          <w:spacing w:val="-1"/>
        </w:rPr>
        <w:t xml:space="preserve"> </w:t>
      </w:r>
      <w:r>
        <w:t>рішень.</w:t>
      </w:r>
    </w:p>
    <w:p w:rsidR="00F955C3" w:rsidRDefault="00F955C3" w:rsidP="00F955C3">
      <w:pPr>
        <w:spacing w:before="6" w:line="319" w:lineRule="exact"/>
        <w:ind w:left="812"/>
        <w:rPr>
          <w:b/>
          <w:i/>
          <w:sz w:val="28"/>
        </w:rPr>
      </w:pPr>
      <w:r>
        <w:rPr>
          <w:b/>
          <w:i/>
          <w:sz w:val="28"/>
        </w:rPr>
        <w:t>За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відношенням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процесу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обробки:</w:t>
      </w:r>
    </w:p>
    <w:p w:rsidR="00F955C3" w:rsidRDefault="00F955C3" w:rsidP="00F955C3">
      <w:pPr>
        <w:pStyle w:val="a3"/>
        <w:ind w:left="812" w:right="6891"/>
        <w:jc w:val="left"/>
      </w:pPr>
      <w:r>
        <w:t>а)</w:t>
      </w:r>
      <w:r>
        <w:rPr>
          <w:spacing w:val="70"/>
        </w:rPr>
        <w:t xml:space="preserve"> </w:t>
      </w:r>
      <w:r>
        <w:t>оброблювана;</w:t>
      </w:r>
      <w:r>
        <w:rPr>
          <w:spacing w:val="1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необроблювана.</w:t>
      </w:r>
    </w:p>
    <w:p w:rsidR="00F955C3" w:rsidRDefault="00F955C3" w:rsidP="00F955C3">
      <w:pPr>
        <w:spacing w:before="4" w:line="318" w:lineRule="exact"/>
        <w:ind w:left="812"/>
        <w:rPr>
          <w:b/>
          <w:i/>
          <w:sz w:val="28"/>
        </w:rPr>
      </w:pPr>
      <w:r>
        <w:rPr>
          <w:b/>
          <w:i/>
          <w:sz w:val="28"/>
        </w:rPr>
        <w:t>За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способом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відображення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даних:</w:t>
      </w:r>
    </w:p>
    <w:p w:rsidR="00F955C3" w:rsidRDefault="00F955C3" w:rsidP="00F955C3">
      <w:pPr>
        <w:pStyle w:val="a3"/>
        <w:ind w:left="812" w:right="7523"/>
        <w:jc w:val="left"/>
      </w:pPr>
      <w:r>
        <w:t>а) друкована;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усна.</w:t>
      </w:r>
    </w:p>
    <w:p w:rsidR="00F955C3" w:rsidRDefault="00F955C3" w:rsidP="00F955C3">
      <w:pPr>
        <w:spacing w:before="3" w:line="319" w:lineRule="exact"/>
        <w:ind w:left="812"/>
        <w:rPr>
          <w:b/>
          <w:i/>
          <w:sz w:val="28"/>
        </w:rPr>
      </w:pPr>
      <w:r>
        <w:rPr>
          <w:b/>
          <w:i/>
          <w:sz w:val="28"/>
        </w:rPr>
        <w:t>За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функціями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управління:</w:t>
      </w:r>
    </w:p>
    <w:p w:rsidR="00F955C3" w:rsidRDefault="00F955C3" w:rsidP="00F955C3">
      <w:pPr>
        <w:pStyle w:val="a3"/>
        <w:spacing w:line="319" w:lineRule="exact"/>
        <w:ind w:left="812"/>
        <w:jc w:val="left"/>
      </w:pPr>
      <w:r>
        <w:t>а)</w:t>
      </w:r>
      <w:r>
        <w:rPr>
          <w:spacing w:val="-3"/>
        </w:rPr>
        <w:t xml:space="preserve"> </w:t>
      </w:r>
      <w:r>
        <w:t>планова;</w:t>
      </w:r>
    </w:p>
    <w:p w:rsidR="00F955C3" w:rsidRDefault="00F955C3" w:rsidP="00F955C3">
      <w:pPr>
        <w:pStyle w:val="a3"/>
        <w:ind w:left="812" w:right="7049"/>
        <w:jc w:val="left"/>
      </w:pPr>
      <w:r>
        <w:t>б)</w:t>
      </w:r>
      <w:r>
        <w:rPr>
          <w:spacing w:val="70"/>
        </w:rPr>
        <w:t xml:space="preserve"> </w:t>
      </w:r>
      <w:r>
        <w:t>нормативна;</w:t>
      </w:r>
      <w:r>
        <w:rPr>
          <w:spacing w:val="1"/>
        </w:rPr>
        <w:t xml:space="preserve"> </w:t>
      </w:r>
      <w:r>
        <w:t>в) бухгалтерська;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статистична;</w:t>
      </w:r>
    </w:p>
    <w:p w:rsidR="00F955C3" w:rsidRDefault="00F955C3" w:rsidP="00F955C3">
      <w:pPr>
        <w:pStyle w:val="a3"/>
        <w:spacing w:line="321" w:lineRule="exact"/>
        <w:ind w:left="812"/>
        <w:jc w:val="left"/>
      </w:pPr>
      <w:r>
        <w:t>д)</w:t>
      </w:r>
      <w:r>
        <w:rPr>
          <w:spacing w:val="-3"/>
        </w:rPr>
        <w:t xml:space="preserve"> </w:t>
      </w:r>
      <w:r>
        <w:t>оперативно-технічна.</w:t>
      </w:r>
    </w:p>
    <w:p w:rsidR="00F955C3" w:rsidRDefault="00F955C3" w:rsidP="00F955C3">
      <w:pPr>
        <w:spacing w:before="7" w:line="318" w:lineRule="exact"/>
        <w:ind w:left="812"/>
        <w:rPr>
          <w:b/>
          <w:i/>
          <w:sz w:val="28"/>
        </w:rPr>
      </w:pPr>
      <w:r>
        <w:rPr>
          <w:b/>
          <w:i/>
          <w:sz w:val="28"/>
        </w:rPr>
        <w:t>За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стабільністю:</w:t>
      </w:r>
    </w:p>
    <w:p w:rsidR="00F955C3" w:rsidRDefault="00F955C3" w:rsidP="00F955C3">
      <w:pPr>
        <w:pStyle w:val="a3"/>
        <w:tabs>
          <w:tab w:val="left" w:pos="1333"/>
          <w:tab w:val="left" w:pos="2423"/>
          <w:tab w:val="left" w:pos="3880"/>
          <w:tab w:val="left" w:pos="4324"/>
          <w:tab w:val="left" w:pos="5962"/>
          <w:tab w:val="left" w:pos="7348"/>
          <w:tab w:val="left" w:pos="8696"/>
          <w:tab w:val="left" w:pos="9077"/>
        </w:tabs>
        <w:spacing w:line="242" w:lineRule="auto"/>
        <w:ind w:right="174" w:firstLine="679"/>
        <w:jc w:val="left"/>
      </w:pPr>
      <w:r>
        <w:t>а)</w:t>
      </w:r>
      <w:r>
        <w:tab/>
        <w:t>змінна</w:t>
      </w:r>
      <w:r>
        <w:tab/>
        <w:t>(поточна)</w:t>
      </w:r>
      <w:r>
        <w:tab/>
        <w:t>–</w:t>
      </w:r>
      <w:r>
        <w:tab/>
        <w:t>відображає</w:t>
      </w:r>
      <w:r>
        <w:tab/>
        <w:t>фактичні</w:t>
      </w:r>
      <w:r>
        <w:tab/>
        <w:t>кількісні</w:t>
      </w:r>
      <w:r>
        <w:tab/>
        <w:t>і</w:t>
      </w:r>
      <w:r>
        <w:tab/>
      </w:r>
      <w:r>
        <w:rPr>
          <w:spacing w:val="-1"/>
        </w:rPr>
        <w:t>якісні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діяльності.</w:t>
      </w:r>
    </w:p>
    <w:p w:rsidR="00F955C3" w:rsidRDefault="00F955C3" w:rsidP="00F955C3">
      <w:pPr>
        <w:pStyle w:val="a3"/>
        <w:tabs>
          <w:tab w:val="left" w:pos="1291"/>
          <w:tab w:val="left" w:pos="3545"/>
          <w:tab w:val="left" w:pos="5015"/>
          <w:tab w:val="left" w:pos="5399"/>
          <w:tab w:val="left" w:pos="7129"/>
          <w:tab w:val="left" w:pos="8659"/>
        </w:tabs>
        <w:ind w:right="171" w:firstLine="679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 wp14:anchorId="29512762" wp14:editId="2960A3F5">
            <wp:simplePos x="0" y="0"/>
            <wp:positionH relativeFrom="page">
              <wp:posOffset>899464</wp:posOffset>
            </wp:positionH>
            <wp:positionV relativeFrom="paragraph">
              <wp:posOffset>406784</wp:posOffset>
            </wp:positionV>
            <wp:extent cx="164591" cy="870203"/>
            <wp:effectExtent l="0" t="0" r="0" b="0"/>
            <wp:wrapNone/>
            <wp:docPr id="13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2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70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б)</w:t>
      </w:r>
      <w:r>
        <w:tab/>
        <w:t>умовно-постійна</w:t>
      </w:r>
      <w:r>
        <w:tab/>
        <w:t>(постійна)</w:t>
      </w:r>
      <w:r>
        <w:tab/>
        <w:t>–</w:t>
      </w:r>
      <w:r>
        <w:tab/>
        <w:t>залишається</w:t>
      </w:r>
      <w:r>
        <w:tab/>
        <w:t>незмінною</w:t>
      </w:r>
      <w:r>
        <w:tab/>
      </w:r>
      <w:r>
        <w:rPr>
          <w:spacing w:val="-1"/>
        </w:rPr>
        <w:t>протягом</w:t>
      </w:r>
      <w:r>
        <w:rPr>
          <w:spacing w:val="-67"/>
        </w:rPr>
        <w:t xml:space="preserve"> </w:t>
      </w:r>
      <w:r>
        <w:t>тривалого відрізку</w:t>
      </w:r>
      <w:r>
        <w:rPr>
          <w:spacing w:val="-4"/>
        </w:rPr>
        <w:t xml:space="preserve"> </w:t>
      </w:r>
      <w:r>
        <w:t>часу.</w:t>
      </w:r>
      <w:r>
        <w:rPr>
          <w:spacing w:val="-1"/>
        </w:rPr>
        <w:t xml:space="preserve"> </w:t>
      </w:r>
      <w:r>
        <w:t>Вона поділяється</w:t>
      </w:r>
      <w:r>
        <w:rPr>
          <w:spacing w:val="-1"/>
        </w:rPr>
        <w:t xml:space="preserve"> </w:t>
      </w:r>
      <w:r>
        <w:t>на:</w:t>
      </w:r>
    </w:p>
    <w:p w:rsidR="00F955C3" w:rsidRDefault="00F955C3" w:rsidP="00F955C3">
      <w:pPr>
        <w:pStyle w:val="a3"/>
        <w:spacing w:before="10"/>
        <w:ind w:left="776"/>
        <w:jc w:val="left"/>
      </w:pPr>
      <w:r>
        <w:t>довідкову;</w:t>
      </w:r>
    </w:p>
    <w:p w:rsidR="00F955C3" w:rsidRDefault="00F955C3" w:rsidP="00F955C3">
      <w:pPr>
        <w:pStyle w:val="a3"/>
        <w:spacing w:before="21" w:line="254" w:lineRule="auto"/>
        <w:ind w:left="776" w:right="5646"/>
        <w:jc w:val="left"/>
      </w:pPr>
      <w:r>
        <w:rPr>
          <w:spacing w:val="-1"/>
        </w:rPr>
        <w:t>нормативно-розціночну;</w:t>
      </w:r>
      <w:r>
        <w:rPr>
          <w:spacing w:val="-67"/>
        </w:rPr>
        <w:t xml:space="preserve"> </w:t>
      </w:r>
      <w:r>
        <w:t>планову;</w:t>
      </w:r>
    </w:p>
    <w:p w:rsidR="00F955C3" w:rsidRDefault="00F955C3" w:rsidP="00F955C3">
      <w:pPr>
        <w:pStyle w:val="a3"/>
        <w:spacing w:before="2" w:line="322" w:lineRule="exact"/>
        <w:ind w:left="776"/>
        <w:jc w:val="left"/>
      </w:pPr>
      <w:r>
        <w:t>табличну.</w:t>
      </w:r>
    </w:p>
    <w:p w:rsidR="00F955C3" w:rsidRDefault="00F955C3" w:rsidP="00F955C3">
      <w:pPr>
        <w:pStyle w:val="a3"/>
        <w:ind w:left="812"/>
        <w:jc w:val="left"/>
      </w:pPr>
      <w:r>
        <w:t>Класифікація</w:t>
      </w:r>
      <w:r>
        <w:rPr>
          <w:spacing w:val="-3"/>
        </w:rPr>
        <w:t xml:space="preserve"> </w:t>
      </w:r>
      <w:r>
        <w:t>інформації</w:t>
      </w:r>
      <w:r>
        <w:rPr>
          <w:spacing w:val="-2"/>
        </w:rPr>
        <w:t xml:space="preserve"> </w:t>
      </w:r>
      <w:r>
        <w:t>сприяє</w:t>
      </w:r>
      <w:r>
        <w:rPr>
          <w:spacing w:val="-6"/>
        </w:rPr>
        <w:t xml:space="preserve"> </w:t>
      </w:r>
      <w:r>
        <w:t>її</w:t>
      </w:r>
      <w:r>
        <w:rPr>
          <w:spacing w:val="-5"/>
        </w:rPr>
        <w:t xml:space="preserve"> </w:t>
      </w:r>
      <w:r>
        <w:t>подальшому</w:t>
      </w:r>
      <w:r>
        <w:rPr>
          <w:spacing w:val="-6"/>
        </w:rPr>
        <w:t xml:space="preserve"> </w:t>
      </w:r>
      <w:r>
        <w:t>використанню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обробці.</w:t>
      </w:r>
    </w:p>
    <w:p w:rsidR="00F955C3" w:rsidRDefault="00F955C3" w:rsidP="00F955C3">
      <w:pPr>
        <w:pStyle w:val="a3"/>
        <w:ind w:left="0"/>
        <w:jc w:val="left"/>
        <w:rPr>
          <w:sz w:val="30"/>
        </w:rPr>
      </w:pPr>
    </w:p>
    <w:p w:rsidR="00F955C3" w:rsidRDefault="00F955C3" w:rsidP="00F955C3">
      <w:pPr>
        <w:pStyle w:val="2"/>
        <w:numPr>
          <w:ilvl w:val="0"/>
          <w:numId w:val="1"/>
        </w:numPr>
        <w:tabs>
          <w:tab w:val="left" w:pos="1060"/>
        </w:tabs>
        <w:spacing w:before="221"/>
        <w:ind w:hanging="361"/>
      </w:pPr>
      <w:r>
        <w:t>ВИМОГИ,</w:t>
      </w:r>
      <w:r>
        <w:rPr>
          <w:spacing w:val="64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ПРЕД’ЯВЛЯЮТЬСЯ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ІНФОРМАЦІЇ</w:t>
      </w:r>
    </w:p>
    <w:p w:rsidR="00F955C3" w:rsidRDefault="00F955C3" w:rsidP="00F955C3">
      <w:pPr>
        <w:pStyle w:val="a3"/>
        <w:spacing w:before="8"/>
        <w:ind w:left="0"/>
        <w:jc w:val="left"/>
        <w:rPr>
          <w:b/>
          <w:sz w:val="27"/>
        </w:rPr>
      </w:pPr>
    </w:p>
    <w:p w:rsidR="00F955C3" w:rsidRDefault="00F955C3" w:rsidP="00F955C3">
      <w:pPr>
        <w:pStyle w:val="a3"/>
        <w:ind w:right="173" w:firstLine="679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виконувала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менеджменті,</w:t>
      </w:r>
      <w:r>
        <w:rPr>
          <w:spacing w:val="1"/>
        </w:rPr>
        <w:t xml:space="preserve"> </w:t>
      </w:r>
      <w:r>
        <w:t>їй</w:t>
      </w:r>
      <w:r>
        <w:rPr>
          <w:spacing w:val="1"/>
        </w:rPr>
        <w:t xml:space="preserve"> </w:t>
      </w:r>
      <w:r>
        <w:t>повинна</w:t>
      </w:r>
      <w:r>
        <w:rPr>
          <w:spacing w:val="-1"/>
        </w:rPr>
        <w:t xml:space="preserve"> </w:t>
      </w:r>
      <w:r>
        <w:t>бути притаманна:</w:t>
      </w:r>
    </w:p>
    <w:p w:rsidR="00F955C3" w:rsidRDefault="00F955C3" w:rsidP="00F955C3">
      <w:pPr>
        <w:pStyle w:val="a3"/>
        <w:ind w:left="493" w:right="170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7B7EC12C" wp14:editId="48C5A6A6">
            <wp:extent cx="164591" cy="217931"/>
            <wp:effectExtent l="0" t="0" r="0" b="0"/>
            <wp:docPr id="1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 xml:space="preserve">точність. </w:t>
      </w:r>
      <w:r>
        <w:t>Згідно з цим критерієм інформація має достовірно відображати</w:t>
      </w:r>
      <w:r>
        <w:rPr>
          <w:spacing w:val="-67"/>
        </w:rPr>
        <w:t xml:space="preserve"> </w:t>
      </w:r>
      <w:r>
        <w:t>процес функціонування системи. Усі її показники повинні мати однозначний</w:t>
      </w:r>
      <w:r>
        <w:rPr>
          <w:spacing w:val="-67"/>
        </w:rPr>
        <w:t xml:space="preserve"> </w:t>
      </w:r>
      <w:r>
        <w:t>зміст,</w:t>
      </w:r>
      <w:r>
        <w:rPr>
          <w:spacing w:val="-2"/>
        </w:rPr>
        <w:t xml:space="preserve"> </w:t>
      </w:r>
      <w:r>
        <w:t>який</w:t>
      </w:r>
      <w:r>
        <w:rPr>
          <w:spacing w:val="-3"/>
        </w:rPr>
        <w:t xml:space="preserve"> </w:t>
      </w:r>
      <w:r>
        <w:t>не допускає різних</w:t>
      </w:r>
      <w:r>
        <w:rPr>
          <w:spacing w:val="1"/>
        </w:rPr>
        <w:t xml:space="preserve"> </w:t>
      </w:r>
      <w:r>
        <w:t>тлумачень;</w:t>
      </w:r>
    </w:p>
    <w:p w:rsidR="00F955C3" w:rsidRDefault="00F955C3" w:rsidP="00F955C3">
      <w:pPr>
        <w:pStyle w:val="a3"/>
        <w:tabs>
          <w:tab w:val="left" w:pos="2057"/>
          <w:tab w:val="left" w:pos="2598"/>
          <w:tab w:val="left" w:pos="3762"/>
          <w:tab w:val="left" w:pos="4491"/>
          <w:tab w:val="left" w:pos="4960"/>
          <w:tab w:val="left" w:pos="5487"/>
          <w:tab w:val="left" w:pos="6213"/>
          <w:tab w:val="left" w:pos="6670"/>
          <w:tab w:val="left" w:pos="8363"/>
          <w:tab w:val="left" w:pos="8776"/>
        </w:tabs>
        <w:ind w:left="416" w:right="169"/>
        <w:jc w:val="left"/>
      </w:pPr>
      <w:r>
        <w:rPr>
          <w:noProof/>
          <w:position w:val="-5"/>
          <w:lang w:val="ru-RU" w:eastAsia="ru-RU"/>
        </w:rPr>
        <w:drawing>
          <wp:inline distT="0" distB="0" distL="0" distR="0" wp14:anchorId="61971D46" wp14:editId="7D4AE0A4">
            <wp:extent cx="164591" cy="217931"/>
            <wp:effectExtent l="0" t="0" r="0" b="0"/>
            <wp:docPr id="1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>чітка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періодичність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надходження.</w:t>
      </w:r>
      <w:r>
        <w:rPr>
          <w:b/>
          <w:i/>
          <w:spacing w:val="36"/>
        </w:rPr>
        <w:t xml:space="preserve"> </w:t>
      </w:r>
      <w:r>
        <w:t>Відповідно</w:t>
      </w:r>
      <w:r>
        <w:rPr>
          <w:spacing w:val="34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цього</w:t>
      </w:r>
      <w:r>
        <w:rPr>
          <w:spacing w:val="34"/>
        </w:rPr>
        <w:t xml:space="preserve"> </w:t>
      </w:r>
      <w:r>
        <w:t>інформація</w:t>
      </w:r>
      <w:r>
        <w:rPr>
          <w:spacing w:val="-67"/>
        </w:rPr>
        <w:t xml:space="preserve"> </w:t>
      </w:r>
      <w:r>
        <w:t>повинна</w:t>
      </w:r>
      <w:r>
        <w:rPr>
          <w:spacing w:val="12"/>
        </w:rPr>
        <w:t xml:space="preserve"> </w:t>
      </w:r>
      <w:r>
        <w:t>надходити</w:t>
      </w:r>
      <w:r>
        <w:rPr>
          <w:spacing w:val="12"/>
        </w:rPr>
        <w:t xml:space="preserve"> </w:t>
      </w:r>
      <w:r>
        <w:t>з</w:t>
      </w:r>
      <w:r>
        <w:rPr>
          <w:spacing w:val="13"/>
        </w:rPr>
        <w:t xml:space="preserve"> </w:t>
      </w:r>
      <w:r>
        <w:t>різних</w:t>
      </w:r>
      <w:r>
        <w:rPr>
          <w:spacing w:val="12"/>
        </w:rPr>
        <w:t xml:space="preserve"> </w:t>
      </w:r>
      <w:r>
        <w:t>джерел</w:t>
      </w:r>
      <w:r>
        <w:rPr>
          <w:spacing w:val="13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окремо</w:t>
      </w:r>
      <w:r>
        <w:rPr>
          <w:spacing w:val="15"/>
        </w:rPr>
        <w:t xml:space="preserve"> </w:t>
      </w:r>
      <w:r>
        <w:t>визначений</w:t>
      </w:r>
      <w:r>
        <w:rPr>
          <w:spacing w:val="12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кожного</w:t>
      </w:r>
      <w:r>
        <w:rPr>
          <w:spacing w:val="15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19"/>
        </w:rPr>
        <w:t xml:space="preserve"> </w:t>
      </w:r>
      <w:r>
        <w:t>інтервал</w:t>
      </w:r>
      <w:r>
        <w:rPr>
          <w:spacing w:val="19"/>
        </w:rPr>
        <w:t xml:space="preserve"> </w:t>
      </w:r>
      <w:r>
        <w:t>часу.</w:t>
      </w:r>
      <w:r>
        <w:rPr>
          <w:spacing w:val="22"/>
        </w:rPr>
        <w:t xml:space="preserve"> </w:t>
      </w:r>
      <w:r>
        <w:t>Це</w:t>
      </w:r>
      <w:r>
        <w:rPr>
          <w:spacing w:val="21"/>
        </w:rPr>
        <w:t xml:space="preserve"> </w:t>
      </w:r>
      <w:r>
        <w:t>потрібно</w:t>
      </w:r>
      <w:r>
        <w:rPr>
          <w:spacing w:val="2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того,</w:t>
      </w:r>
      <w:r>
        <w:rPr>
          <w:spacing w:val="18"/>
        </w:rPr>
        <w:t xml:space="preserve"> </w:t>
      </w:r>
      <w:r>
        <w:t>щоб</w:t>
      </w:r>
      <w:r>
        <w:rPr>
          <w:spacing w:val="19"/>
        </w:rPr>
        <w:t xml:space="preserve"> </w:t>
      </w:r>
      <w:r>
        <w:t>розподілити</w:t>
      </w:r>
      <w:r>
        <w:rPr>
          <w:spacing w:val="19"/>
        </w:rPr>
        <w:t xml:space="preserve"> </w:t>
      </w:r>
      <w:r>
        <w:t>отримувану</w:t>
      </w:r>
      <w:r>
        <w:rPr>
          <w:spacing w:val="1"/>
        </w:rPr>
        <w:t xml:space="preserve"> </w:t>
      </w:r>
      <w:r>
        <w:t>інформацію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часі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уникнути</w:t>
      </w:r>
      <w:r>
        <w:rPr>
          <w:spacing w:val="-2"/>
        </w:rPr>
        <w:t xml:space="preserve"> </w:t>
      </w:r>
      <w:r>
        <w:t>перевантаження</w:t>
      </w:r>
      <w:r>
        <w:rPr>
          <w:spacing w:val="-3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недовантаження</w:t>
      </w:r>
      <w:r>
        <w:rPr>
          <w:spacing w:val="-2"/>
        </w:rPr>
        <w:t xml:space="preserve"> </w:t>
      </w:r>
      <w:r>
        <w:t xml:space="preserve">системи;  </w:t>
      </w:r>
      <w:r>
        <w:rPr>
          <w:noProof/>
          <w:position w:val="-5"/>
          <w:lang w:val="ru-RU" w:eastAsia="ru-RU"/>
        </w:rPr>
        <w:drawing>
          <wp:inline distT="0" distB="0" distL="0" distR="0" wp14:anchorId="3C98E818" wp14:editId="510CA594">
            <wp:extent cx="164591" cy="217931"/>
            <wp:effectExtent l="0" t="0" r="0" b="0"/>
            <wp:docPr id="1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0"/>
        </w:rPr>
        <w:t xml:space="preserve"> </w:t>
      </w:r>
      <w:r>
        <w:rPr>
          <w:b/>
          <w:i/>
        </w:rPr>
        <w:t>своєчасність</w:t>
      </w:r>
      <w:r>
        <w:rPr>
          <w:b/>
          <w:i/>
        </w:rPr>
        <w:tab/>
        <w:t>(оперативність).</w:t>
      </w:r>
      <w:r>
        <w:rPr>
          <w:b/>
          <w:i/>
        </w:rPr>
        <w:tab/>
      </w:r>
      <w:r>
        <w:t>Це</w:t>
      </w:r>
      <w:r>
        <w:tab/>
        <w:t>означає,</w:t>
      </w:r>
      <w:r>
        <w:tab/>
        <w:t>що</w:t>
      </w:r>
      <w:r>
        <w:rPr>
          <w:spacing w:val="127"/>
        </w:rPr>
        <w:t xml:space="preserve"> </w:t>
      </w:r>
      <w:r>
        <w:t>інформація</w:t>
      </w:r>
      <w:r>
        <w:tab/>
        <w:t>повинна</w:t>
      </w:r>
      <w:r>
        <w:rPr>
          <w:spacing w:val="-67"/>
        </w:rPr>
        <w:t xml:space="preserve"> </w:t>
      </w:r>
      <w:r>
        <w:t>своєчасно</w:t>
      </w:r>
      <w:r>
        <w:tab/>
        <w:t>надходити</w:t>
      </w:r>
      <w:r>
        <w:tab/>
        <w:t>до</w:t>
      </w:r>
      <w:r>
        <w:tab/>
        <w:t>споживача</w:t>
      </w:r>
      <w:r>
        <w:tab/>
        <w:t>(структурного</w:t>
      </w:r>
      <w:r>
        <w:tab/>
        <w:t>підрозділу,</w:t>
      </w:r>
      <w:r>
        <w:rPr>
          <w:spacing w:val="1"/>
        </w:rPr>
        <w:t xml:space="preserve"> </w:t>
      </w:r>
      <w:r>
        <w:t>співробітника),</w:t>
      </w:r>
      <w:r>
        <w:rPr>
          <w:spacing w:val="17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того</w:t>
      </w:r>
      <w:r>
        <w:rPr>
          <w:spacing w:val="16"/>
        </w:rPr>
        <w:t xml:space="preserve"> </w:t>
      </w:r>
      <w:r>
        <w:t>ж</w:t>
      </w:r>
      <w:r>
        <w:rPr>
          <w:spacing w:val="16"/>
        </w:rPr>
        <w:t xml:space="preserve"> </w:t>
      </w:r>
      <w:r>
        <w:t>раніше,</w:t>
      </w:r>
      <w:r>
        <w:rPr>
          <w:spacing w:val="15"/>
        </w:rPr>
        <w:t xml:space="preserve"> </w:t>
      </w:r>
      <w:r>
        <w:t>ніж</w:t>
      </w:r>
      <w:r>
        <w:rPr>
          <w:spacing w:val="18"/>
        </w:rPr>
        <w:t xml:space="preserve"> </w:t>
      </w:r>
      <w:r>
        <w:t>зміниться</w:t>
      </w:r>
      <w:r>
        <w:rPr>
          <w:spacing w:val="16"/>
        </w:rPr>
        <w:t xml:space="preserve"> </w:t>
      </w:r>
      <w:r>
        <w:t>описувана</w:t>
      </w:r>
      <w:r>
        <w:rPr>
          <w:spacing w:val="18"/>
        </w:rPr>
        <w:t xml:space="preserve"> </w:t>
      </w:r>
      <w:r>
        <w:t>ситуація,</w:t>
      </w:r>
      <w:r>
        <w:rPr>
          <w:spacing w:val="16"/>
        </w:rPr>
        <w:t xml:space="preserve"> </w:t>
      </w:r>
      <w:r>
        <w:t>інакше</w:t>
      </w:r>
      <w:r>
        <w:rPr>
          <w:spacing w:val="1"/>
        </w:rPr>
        <w:t xml:space="preserve"> </w:t>
      </w:r>
      <w:r>
        <w:t>вона</w:t>
      </w:r>
      <w:r>
        <w:rPr>
          <w:spacing w:val="-1"/>
        </w:rPr>
        <w:t xml:space="preserve"> </w:t>
      </w:r>
      <w:r>
        <w:t>втрачає</w:t>
      </w:r>
      <w:r>
        <w:rPr>
          <w:spacing w:val="-1"/>
        </w:rPr>
        <w:t xml:space="preserve"> </w:t>
      </w:r>
      <w:r>
        <w:t>своє значення;</w:t>
      </w:r>
    </w:p>
    <w:p w:rsidR="00F955C3" w:rsidRDefault="00F955C3" w:rsidP="00F955C3">
      <w:pPr>
        <w:sectPr w:rsidR="00F955C3">
          <w:pgSz w:w="11910" w:h="16840"/>
          <w:pgMar w:top="1040" w:right="960" w:bottom="920" w:left="1000" w:header="0" w:footer="732" w:gutter="0"/>
          <w:cols w:space="720"/>
        </w:sectPr>
      </w:pPr>
    </w:p>
    <w:p w:rsidR="00F955C3" w:rsidRDefault="00F955C3" w:rsidP="00F955C3">
      <w:pPr>
        <w:pStyle w:val="a3"/>
        <w:spacing w:before="45"/>
        <w:ind w:left="493" w:right="169" w:hanging="77"/>
      </w:pPr>
      <w:r>
        <w:rPr>
          <w:noProof/>
          <w:position w:val="-5"/>
          <w:lang w:val="ru-RU" w:eastAsia="ru-RU"/>
        </w:rPr>
        <w:lastRenderedPageBreak/>
        <w:drawing>
          <wp:inline distT="0" distB="0" distL="0" distR="0" wp14:anchorId="6D38F5D4" wp14:editId="3D3BC8C4">
            <wp:extent cx="164591" cy="217931"/>
            <wp:effectExtent l="0" t="0" r="0" b="0"/>
            <wp:docPr id="1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 xml:space="preserve">повнота (достатність). </w:t>
      </w:r>
      <w:r>
        <w:t>За цією вимогою кількість інформації повинна</w:t>
      </w:r>
      <w:r>
        <w:rPr>
          <w:spacing w:val="1"/>
        </w:rPr>
        <w:t xml:space="preserve"> </w:t>
      </w:r>
      <w:r>
        <w:t>бути мінімальною, але достатньою для оцінки ситуації та прийняття рішення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певному</w:t>
      </w:r>
      <w:r>
        <w:rPr>
          <w:spacing w:val="-4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управління.</w:t>
      </w:r>
    </w:p>
    <w:p w:rsidR="00F955C3" w:rsidRDefault="00F955C3" w:rsidP="00F955C3">
      <w:pPr>
        <w:pStyle w:val="a3"/>
        <w:ind w:left="493" w:right="170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3991DFB2" wp14:editId="2C3F76FF">
            <wp:extent cx="164591" cy="217931"/>
            <wp:effectExtent l="0" t="0" r="0" b="0"/>
            <wp:docPr id="1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 xml:space="preserve">корисність. </w:t>
      </w:r>
      <w:r>
        <w:t>Передбачає, що в інформаційному потоці не повинно бути</w:t>
      </w:r>
      <w:r>
        <w:rPr>
          <w:spacing w:val="1"/>
        </w:rPr>
        <w:t xml:space="preserve"> </w:t>
      </w:r>
      <w:r>
        <w:t>даних, показників, не потрібних для вирішення конкретної проблеми або для</w:t>
      </w:r>
      <w:r>
        <w:rPr>
          <w:spacing w:val="-67"/>
        </w:rPr>
        <w:t xml:space="preserve"> </w:t>
      </w:r>
      <w:r>
        <w:t>структурної</w:t>
      </w:r>
      <w:r>
        <w:rPr>
          <w:spacing w:val="1"/>
        </w:rPr>
        <w:t xml:space="preserve"> </w:t>
      </w:r>
      <w:r>
        <w:t>ланки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важливе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rPr>
          <w:i/>
        </w:rPr>
        <w:t>собівартості</w:t>
      </w:r>
      <w:r>
        <w:rPr>
          <w:i/>
          <w:spacing w:val="1"/>
        </w:rPr>
        <w:t xml:space="preserve"> </w:t>
      </w:r>
      <w:r>
        <w:rPr>
          <w:i/>
        </w:rPr>
        <w:t>інформації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грошової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живої й уречевленої праці на збирання, оброблення, передавання, зберігання</w:t>
      </w:r>
      <w:r>
        <w:rPr>
          <w:spacing w:val="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пошук</w:t>
      </w:r>
      <w:r>
        <w:rPr>
          <w:spacing w:val="-1"/>
        </w:rPr>
        <w:t xml:space="preserve"> </w:t>
      </w:r>
      <w:r>
        <w:t>даних,</w:t>
      </w:r>
      <w:r>
        <w:rPr>
          <w:spacing w:val="-2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використовують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менеджменту.</w:t>
      </w:r>
    </w:p>
    <w:p w:rsidR="00F955C3" w:rsidRDefault="00F955C3" w:rsidP="00F955C3">
      <w:pPr>
        <w:pStyle w:val="a3"/>
        <w:ind w:left="493" w:right="171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19C4EB7B" wp14:editId="328A952B">
            <wp:extent cx="164591" cy="217931"/>
            <wp:effectExtent l="0" t="0" r="0" b="0"/>
            <wp:docPr id="1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>доступність.</w:t>
      </w:r>
      <w:r>
        <w:rPr>
          <w:b/>
          <w:i/>
          <w:spacing w:val="33"/>
        </w:rPr>
        <w:t xml:space="preserve"> </w:t>
      </w:r>
      <w:r>
        <w:t>Полягає</w:t>
      </w:r>
      <w:r>
        <w:rPr>
          <w:spacing w:val="32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необхідності</w:t>
      </w:r>
      <w:r>
        <w:rPr>
          <w:spacing w:val="31"/>
        </w:rPr>
        <w:t xml:space="preserve"> </w:t>
      </w:r>
      <w:r>
        <w:t>подавати</w:t>
      </w:r>
      <w:r>
        <w:rPr>
          <w:spacing w:val="33"/>
        </w:rPr>
        <w:t xml:space="preserve"> </w:t>
      </w:r>
      <w:r>
        <w:t>інформацію</w:t>
      </w:r>
      <w:r>
        <w:rPr>
          <w:spacing w:val="35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формі,</w:t>
      </w:r>
      <w:r>
        <w:rPr>
          <w:spacing w:val="34"/>
        </w:rPr>
        <w:t xml:space="preserve"> </w:t>
      </w:r>
      <w:r>
        <w:t>яка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додаткового</w:t>
      </w:r>
      <w:r>
        <w:rPr>
          <w:spacing w:val="1"/>
        </w:rPr>
        <w:t xml:space="preserve"> </w:t>
      </w:r>
      <w:r>
        <w:t>опрацювання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утруднює</w:t>
      </w:r>
      <w:r>
        <w:rPr>
          <w:spacing w:val="1"/>
        </w:rPr>
        <w:t xml:space="preserve"> </w:t>
      </w:r>
      <w:r>
        <w:t>процесу прийняття</w:t>
      </w:r>
      <w:r>
        <w:rPr>
          <w:spacing w:val="1"/>
        </w:rPr>
        <w:t xml:space="preserve"> </w:t>
      </w:r>
      <w:r>
        <w:t>рішення.</w:t>
      </w:r>
    </w:p>
    <w:p w:rsidR="00F955C3" w:rsidRDefault="00F955C3" w:rsidP="00F955C3">
      <w:pPr>
        <w:pStyle w:val="a3"/>
        <w:spacing w:line="242" w:lineRule="auto"/>
        <w:ind w:right="173" w:firstLine="679"/>
      </w:pPr>
      <w:r>
        <w:t>Дотримання охарактеризованих вимог є важливою умовою нормального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-1"/>
        </w:rPr>
        <w:t xml:space="preserve"> </w:t>
      </w:r>
      <w:r>
        <w:t>системи управління</w:t>
      </w:r>
      <w:r>
        <w:rPr>
          <w:spacing w:val="-1"/>
        </w:rPr>
        <w:t xml:space="preserve"> </w:t>
      </w:r>
      <w:r>
        <w:t>організацією.</w:t>
      </w:r>
    </w:p>
    <w:p w:rsidR="00F955C3" w:rsidRDefault="00F955C3" w:rsidP="00F955C3">
      <w:pPr>
        <w:pStyle w:val="a3"/>
        <w:ind w:left="0"/>
        <w:jc w:val="left"/>
        <w:rPr>
          <w:sz w:val="30"/>
        </w:rPr>
      </w:pPr>
    </w:p>
    <w:p w:rsidR="00F955C3" w:rsidRDefault="00F955C3" w:rsidP="00F955C3">
      <w:pPr>
        <w:pStyle w:val="2"/>
        <w:numPr>
          <w:ilvl w:val="0"/>
          <w:numId w:val="1"/>
        </w:numPr>
        <w:tabs>
          <w:tab w:val="left" w:pos="1060"/>
        </w:tabs>
        <w:spacing w:before="215"/>
        <w:ind w:hanging="361"/>
      </w:pPr>
      <w:r>
        <w:t>ПОНЯТТЯ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КОМУНІКАЦІЙ</w:t>
      </w:r>
    </w:p>
    <w:p w:rsidR="00F955C3" w:rsidRDefault="00F955C3" w:rsidP="00F955C3">
      <w:pPr>
        <w:pStyle w:val="a3"/>
        <w:spacing w:before="5"/>
        <w:ind w:left="0"/>
        <w:jc w:val="left"/>
        <w:rPr>
          <w:b/>
          <w:sz w:val="27"/>
        </w:rPr>
      </w:pPr>
    </w:p>
    <w:p w:rsidR="00F955C3" w:rsidRDefault="00F955C3" w:rsidP="00F955C3">
      <w:pPr>
        <w:pStyle w:val="a3"/>
        <w:spacing w:before="1"/>
        <w:ind w:right="171" w:firstLine="679"/>
      </w:pPr>
      <w:r>
        <w:t>Комунікація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передавачем</w:t>
      </w:r>
      <w:r>
        <w:rPr>
          <w:spacing w:val="1"/>
        </w:rPr>
        <w:t xml:space="preserve"> </w:t>
      </w:r>
      <w:r>
        <w:t>(відправником)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приймачем</w:t>
      </w:r>
      <w:r>
        <w:rPr>
          <w:spacing w:val="1"/>
        </w:rPr>
        <w:t xml:space="preserve"> </w:t>
      </w:r>
      <w:r>
        <w:t>(одержувачем),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повідомлення.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людських відносин ґрунтуються на комунікації за допомогою мови, символіки</w:t>
      </w:r>
      <w:r>
        <w:rPr>
          <w:spacing w:val="1"/>
        </w:rPr>
        <w:t xml:space="preserve"> </w:t>
      </w:r>
      <w:r>
        <w:t>(писемності), рухів (жестів), спонтанних виявів (міміки, голосу), засобом якої є</w:t>
      </w:r>
      <w:r>
        <w:rPr>
          <w:spacing w:val="1"/>
        </w:rPr>
        <w:t xml:space="preserve"> </w:t>
      </w:r>
      <w:r>
        <w:t>повідомлення</w:t>
      </w:r>
      <w:r>
        <w:rPr>
          <w:spacing w:val="-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сигнали.</w:t>
      </w:r>
    </w:p>
    <w:p w:rsidR="00F955C3" w:rsidRDefault="00F955C3" w:rsidP="00F955C3">
      <w:pPr>
        <w:pStyle w:val="3"/>
        <w:spacing w:before="5"/>
        <w:ind w:right="167"/>
      </w:pPr>
      <w:r>
        <w:t>Комунікація (лат. communicatio – спілкуюсь) в менеджменті – обмін</w:t>
      </w:r>
      <w:r>
        <w:rPr>
          <w:spacing w:val="1"/>
        </w:rPr>
        <w:t xml:space="preserve"> </w:t>
      </w:r>
      <w:r>
        <w:t>інформацією, внаслідок якого керівник одержує необхідну для прийняття</w:t>
      </w:r>
      <w:r>
        <w:rPr>
          <w:spacing w:val="1"/>
        </w:rPr>
        <w:t xml:space="preserve"> </w:t>
      </w:r>
      <w:r>
        <w:t>рішень</w:t>
      </w:r>
      <w:r>
        <w:rPr>
          <w:spacing w:val="-2"/>
        </w:rPr>
        <w:t xml:space="preserve"> </w:t>
      </w:r>
      <w:r>
        <w:t>інформацію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доводить</w:t>
      </w:r>
      <w:r>
        <w:rPr>
          <w:spacing w:val="-3"/>
        </w:rPr>
        <w:t xml:space="preserve"> </w:t>
      </w:r>
      <w:r>
        <w:t>їх до</w:t>
      </w:r>
      <w:r>
        <w:rPr>
          <w:spacing w:val="-3"/>
        </w:rPr>
        <w:t xml:space="preserve"> </w:t>
      </w:r>
      <w:r>
        <w:t>підлеглих</w:t>
      </w:r>
      <w:r>
        <w:rPr>
          <w:spacing w:val="-4"/>
        </w:rPr>
        <w:t xml:space="preserve"> </w:t>
      </w:r>
      <w:r>
        <w:t>теж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формі</w:t>
      </w:r>
      <w:r>
        <w:rPr>
          <w:spacing w:val="-2"/>
        </w:rPr>
        <w:t xml:space="preserve"> </w:t>
      </w:r>
      <w:r>
        <w:t>інформації.</w:t>
      </w:r>
    </w:p>
    <w:p w:rsidR="00F955C3" w:rsidRDefault="00F955C3" w:rsidP="00F955C3">
      <w:pPr>
        <w:ind w:left="132" w:right="173" w:firstLine="679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комунікацій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учасники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71"/>
          <w:sz w:val="28"/>
        </w:rPr>
        <w:t xml:space="preserve"> </w:t>
      </w:r>
      <w:r>
        <w:rPr>
          <w:sz w:val="28"/>
        </w:rPr>
        <w:t>комунікаційну</w:t>
      </w:r>
      <w:r>
        <w:rPr>
          <w:spacing w:val="1"/>
          <w:sz w:val="28"/>
        </w:rPr>
        <w:t xml:space="preserve"> </w:t>
      </w:r>
      <w:r>
        <w:rPr>
          <w:sz w:val="28"/>
        </w:rPr>
        <w:t>мережу.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Комунікаційна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мережа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сукупність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індивідуумів,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які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постійно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взаємодіють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між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собою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створених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функціонуючих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інформаційних каналів.</w:t>
      </w:r>
    </w:p>
    <w:p w:rsidR="00F955C3" w:rsidRDefault="00F955C3" w:rsidP="00F955C3">
      <w:pPr>
        <w:pStyle w:val="a3"/>
        <w:ind w:right="170" w:firstLine="679"/>
      </w:pPr>
      <w:r>
        <w:t>Незадовільно налагоджені комунікації породжують помилкові рішення,</w:t>
      </w:r>
      <w:r>
        <w:rPr>
          <w:spacing w:val="1"/>
        </w:rPr>
        <w:t xml:space="preserve"> </w:t>
      </w:r>
      <w:r>
        <w:t>нерозуміння підлеглими вимог керівництва, погіршення відносин між людьми.</w:t>
      </w:r>
      <w:r>
        <w:rPr>
          <w:spacing w:val="1"/>
        </w:rPr>
        <w:t xml:space="preserve"> </w:t>
      </w:r>
      <w:r>
        <w:t>Ефективність</w:t>
      </w:r>
      <w:r>
        <w:rPr>
          <w:spacing w:val="-3"/>
        </w:rPr>
        <w:t xml:space="preserve"> </w:t>
      </w:r>
      <w:r>
        <w:t>комунікацій</w:t>
      </w:r>
      <w:r>
        <w:rPr>
          <w:spacing w:val="-1"/>
        </w:rPr>
        <w:t xml:space="preserve"> </w:t>
      </w:r>
      <w:r>
        <w:t>зумовлює</w:t>
      </w:r>
      <w:r>
        <w:rPr>
          <w:spacing w:val="-3"/>
        </w:rPr>
        <w:t xml:space="preserve"> </w:t>
      </w:r>
      <w:r>
        <w:t>якість</w:t>
      </w:r>
      <w:r>
        <w:rPr>
          <w:spacing w:val="-4"/>
        </w:rPr>
        <w:t xml:space="preserve"> </w:t>
      </w:r>
      <w:r>
        <w:t>рішень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ефективність</w:t>
      </w:r>
      <w:r>
        <w:rPr>
          <w:spacing w:val="-3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реалізації.</w:t>
      </w:r>
    </w:p>
    <w:p w:rsidR="00F955C3" w:rsidRDefault="00F955C3" w:rsidP="00F955C3">
      <w:pPr>
        <w:pStyle w:val="a3"/>
        <w:ind w:right="179" w:firstLine="679"/>
      </w:pPr>
      <w:r>
        <w:t>В основному комунікація між людьми розгортається у площині змісту й</w:t>
      </w:r>
      <w:r>
        <w:rPr>
          <w:spacing w:val="1"/>
        </w:rPr>
        <w:t xml:space="preserve"> </w:t>
      </w:r>
      <w:r>
        <w:t>площині зв’язків</w:t>
      </w:r>
      <w:r>
        <w:rPr>
          <w:spacing w:val="-2"/>
        </w:rPr>
        <w:t xml:space="preserve"> </w:t>
      </w:r>
      <w:r>
        <w:t>(стосунків).</w:t>
      </w:r>
    </w:p>
    <w:p w:rsidR="00F955C3" w:rsidRDefault="00F955C3" w:rsidP="00F955C3">
      <w:pPr>
        <w:spacing w:before="6" w:line="237" w:lineRule="auto"/>
        <w:ind w:left="132" w:right="171" w:firstLine="679"/>
        <w:jc w:val="both"/>
        <w:rPr>
          <w:sz w:val="28"/>
        </w:rPr>
      </w:pPr>
      <w:r>
        <w:rPr>
          <w:b/>
          <w:i/>
          <w:sz w:val="28"/>
        </w:rPr>
        <w:t>Площина змісту – це послання, яке містить відомості про стан речей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чи про події. </w:t>
      </w:r>
      <w:r>
        <w:rPr>
          <w:sz w:val="28"/>
        </w:rPr>
        <w:t>До площини змісту належить також і метакомунікація – прихова-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ний</w:t>
      </w:r>
      <w:r>
        <w:rPr>
          <w:spacing w:val="12"/>
          <w:sz w:val="28"/>
        </w:rPr>
        <w:t xml:space="preserve"> </w:t>
      </w:r>
      <w:r>
        <w:rPr>
          <w:sz w:val="28"/>
        </w:rPr>
        <w:t>зміст,</w:t>
      </w:r>
      <w:r>
        <w:rPr>
          <w:spacing w:val="10"/>
          <w:sz w:val="28"/>
        </w:rPr>
        <w:t xml:space="preserve"> </w:t>
      </w:r>
      <w:r>
        <w:rPr>
          <w:sz w:val="28"/>
        </w:rPr>
        <w:t>який</w:t>
      </w:r>
      <w:r>
        <w:rPr>
          <w:spacing w:val="10"/>
          <w:sz w:val="28"/>
        </w:rPr>
        <w:t xml:space="preserve"> </w:t>
      </w:r>
      <w:r>
        <w:rPr>
          <w:sz w:val="28"/>
        </w:rPr>
        <w:t>прочитується</w:t>
      </w:r>
      <w:r>
        <w:rPr>
          <w:spacing w:val="13"/>
          <w:sz w:val="28"/>
        </w:rPr>
        <w:t xml:space="preserve"> </w:t>
      </w:r>
      <w:r>
        <w:rPr>
          <w:sz w:val="28"/>
        </w:rPr>
        <w:t>між</w:t>
      </w:r>
      <w:r>
        <w:rPr>
          <w:spacing w:val="9"/>
          <w:sz w:val="28"/>
        </w:rPr>
        <w:t xml:space="preserve"> </w:t>
      </w:r>
      <w:r>
        <w:rPr>
          <w:sz w:val="28"/>
        </w:rPr>
        <w:t>рядками</w:t>
      </w:r>
      <w:r>
        <w:rPr>
          <w:spacing w:val="10"/>
          <w:sz w:val="28"/>
        </w:rPr>
        <w:t xml:space="preserve"> </w:t>
      </w:r>
      <w:r>
        <w:rPr>
          <w:sz w:val="28"/>
        </w:rPr>
        <w:t>прямої</w:t>
      </w:r>
      <w:r>
        <w:rPr>
          <w:spacing w:val="1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2"/>
          <w:sz w:val="28"/>
        </w:rPr>
        <w:t xml:space="preserve"> </w:t>
      </w:r>
      <w:r>
        <w:rPr>
          <w:sz w:val="28"/>
        </w:rPr>
        <w:t>є</w:t>
      </w:r>
      <w:r>
        <w:rPr>
          <w:spacing w:val="8"/>
          <w:sz w:val="28"/>
        </w:rPr>
        <w:t xml:space="preserve"> </w:t>
      </w:r>
      <w:r>
        <w:rPr>
          <w:sz w:val="28"/>
        </w:rPr>
        <w:t>істинним</w:t>
      </w:r>
      <w:r>
        <w:rPr>
          <w:spacing w:val="-67"/>
          <w:sz w:val="28"/>
        </w:rPr>
        <w:t xml:space="preserve"> </w:t>
      </w:r>
      <w:r>
        <w:rPr>
          <w:sz w:val="28"/>
        </w:rPr>
        <w:t>і корисним.</w:t>
      </w:r>
    </w:p>
    <w:p w:rsidR="00F955C3" w:rsidRDefault="00F955C3" w:rsidP="00F955C3">
      <w:pPr>
        <w:spacing w:before="14" w:line="237" w:lineRule="auto"/>
        <w:ind w:left="132" w:right="171" w:firstLine="679"/>
        <w:jc w:val="both"/>
        <w:rPr>
          <w:sz w:val="28"/>
        </w:rPr>
      </w:pPr>
      <w:r>
        <w:rPr>
          <w:b/>
          <w:i/>
          <w:sz w:val="28"/>
        </w:rPr>
        <w:t>Площина зв'язків (стосунків) – емоційна складова процесу комунікації,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характеризується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сприйняттям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відхиленням,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симпатією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антипатією, ненавистю чи любов’ю. </w:t>
      </w:r>
      <w:r>
        <w:rPr>
          <w:sz w:val="28"/>
        </w:rPr>
        <w:t>Часто стосунки не декларуються, і люди</w:t>
      </w:r>
      <w:r>
        <w:rPr>
          <w:spacing w:val="-67"/>
          <w:sz w:val="28"/>
        </w:rPr>
        <w:t xml:space="preserve"> </w:t>
      </w:r>
      <w:r>
        <w:rPr>
          <w:sz w:val="28"/>
        </w:rPr>
        <w:t>надають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перевагу</w:t>
      </w:r>
      <w:r>
        <w:rPr>
          <w:spacing w:val="-5"/>
          <w:sz w:val="28"/>
        </w:rPr>
        <w:t xml:space="preserve"> </w:t>
      </w:r>
      <w:r>
        <w:rPr>
          <w:sz w:val="28"/>
        </w:rPr>
        <w:t>площині змісту,</w:t>
      </w:r>
      <w:r>
        <w:rPr>
          <w:spacing w:val="-3"/>
          <w:sz w:val="28"/>
        </w:rPr>
        <w:t xml:space="preserve"> </w:t>
      </w:r>
      <w:r>
        <w:rPr>
          <w:sz w:val="28"/>
        </w:rPr>
        <w:t>тоді</w:t>
      </w:r>
      <w:r>
        <w:rPr>
          <w:spacing w:val="-3"/>
          <w:sz w:val="28"/>
        </w:rPr>
        <w:t xml:space="preserve"> </w:t>
      </w:r>
      <w:r>
        <w:rPr>
          <w:sz w:val="28"/>
        </w:rPr>
        <w:t>послання</w:t>
      </w:r>
      <w:r>
        <w:rPr>
          <w:spacing w:val="-1"/>
          <w:sz w:val="28"/>
        </w:rPr>
        <w:t xml:space="preserve"> </w:t>
      </w:r>
      <w:r>
        <w:rPr>
          <w:sz w:val="28"/>
        </w:rPr>
        <w:t>має</w:t>
      </w:r>
      <w:r>
        <w:rPr>
          <w:spacing w:val="-3"/>
          <w:sz w:val="28"/>
        </w:rPr>
        <w:t xml:space="preserve"> </w:t>
      </w:r>
      <w:r>
        <w:rPr>
          <w:sz w:val="28"/>
        </w:rPr>
        <w:t>завуальований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характер.</w:t>
      </w:r>
    </w:p>
    <w:p w:rsidR="00F955C3" w:rsidRDefault="00F955C3" w:rsidP="00F955C3">
      <w:pPr>
        <w:pStyle w:val="a3"/>
        <w:spacing w:before="2"/>
        <w:ind w:right="170" w:firstLine="679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переговорів,</w:t>
      </w:r>
      <w:r>
        <w:rPr>
          <w:spacing w:val="1"/>
        </w:rPr>
        <w:t xml:space="preserve"> </w:t>
      </w:r>
      <w:r>
        <w:t>конференцій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змістову</w:t>
      </w:r>
      <w:r>
        <w:rPr>
          <w:spacing w:val="1"/>
        </w:rPr>
        <w:t xml:space="preserve"> </w:t>
      </w:r>
      <w:r>
        <w:t>площину,</w:t>
      </w:r>
      <w:r>
        <w:rPr>
          <w:spacing w:val="20"/>
        </w:rPr>
        <w:t xml:space="preserve"> </w:t>
      </w:r>
      <w:r>
        <w:t>уникаючи</w:t>
      </w:r>
      <w:r>
        <w:rPr>
          <w:spacing w:val="18"/>
        </w:rPr>
        <w:t xml:space="preserve"> </w:t>
      </w:r>
      <w:r>
        <w:t>впливу</w:t>
      </w:r>
      <w:r>
        <w:rPr>
          <w:spacing w:val="18"/>
        </w:rPr>
        <w:t xml:space="preserve"> </w:t>
      </w:r>
      <w:r>
        <w:t>симпатій</w:t>
      </w:r>
      <w:r>
        <w:rPr>
          <w:spacing w:val="20"/>
        </w:rPr>
        <w:t xml:space="preserve"> </w:t>
      </w:r>
      <w:r>
        <w:t>і</w:t>
      </w:r>
      <w:r>
        <w:rPr>
          <w:spacing w:val="18"/>
        </w:rPr>
        <w:t xml:space="preserve"> </w:t>
      </w:r>
      <w:r>
        <w:t>антипатій,</w:t>
      </w:r>
      <w:r>
        <w:rPr>
          <w:spacing w:val="19"/>
        </w:rPr>
        <w:t xml:space="preserve"> </w:t>
      </w:r>
      <w:r>
        <w:t>оскільки</w:t>
      </w:r>
      <w:r>
        <w:rPr>
          <w:spacing w:val="18"/>
        </w:rPr>
        <w:t xml:space="preserve"> </w:t>
      </w:r>
      <w:r>
        <w:t>часто</w:t>
      </w:r>
      <w:r>
        <w:rPr>
          <w:spacing w:val="20"/>
        </w:rPr>
        <w:t xml:space="preserve"> </w:t>
      </w:r>
      <w:r>
        <w:t>голосують</w:t>
      </w:r>
      <w:r>
        <w:rPr>
          <w:spacing w:val="18"/>
        </w:rPr>
        <w:t xml:space="preserve"> </w:t>
      </w:r>
      <w:r>
        <w:t>не</w:t>
      </w:r>
    </w:p>
    <w:p w:rsidR="00F955C3" w:rsidRDefault="00F955C3" w:rsidP="00F955C3">
      <w:pPr>
        <w:sectPr w:rsidR="00F955C3">
          <w:pgSz w:w="11910" w:h="16840"/>
          <w:pgMar w:top="1060" w:right="960" w:bottom="920" w:left="1000" w:header="0" w:footer="732" w:gutter="0"/>
          <w:cols w:space="720"/>
        </w:sectPr>
      </w:pPr>
    </w:p>
    <w:p w:rsidR="00F955C3" w:rsidRDefault="00F955C3" w:rsidP="00F955C3">
      <w:pPr>
        <w:pStyle w:val="a3"/>
        <w:spacing w:before="67" w:line="242" w:lineRule="auto"/>
        <w:ind w:right="175"/>
      </w:pPr>
      <w:r>
        <w:lastRenderedPageBreak/>
        <w:t>за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пропозицію,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вносить,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спричиняє</w:t>
      </w:r>
      <w:r>
        <w:rPr>
          <w:spacing w:val="1"/>
        </w:rPr>
        <w:t xml:space="preserve"> </w:t>
      </w:r>
      <w:r>
        <w:t>похибки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комунікації,</w:t>
      </w:r>
      <w:r>
        <w:rPr>
          <w:spacing w:val="-5"/>
        </w:rPr>
        <w:t xml:space="preserve"> </w:t>
      </w:r>
      <w:r>
        <w:t>оскільки реалізуються різні</w:t>
      </w:r>
      <w:r>
        <w:rPr>
          <w:spacing w:val="-1"/>
        </w:rPr>
        <w:t xml:space="preserve"> </w:t>
      </w:r>
      <w:r>
        <w:t>підходи.</w:t>
      </w:r>
    </w:p>
    <w:p w:rsidR="00F955C3" w:rsidRDefault="00F955C3" w:rsidP="00F955C3">
      <w:pPr>
        <w:pStyle w:val="a3"/>
        <w:spacing w:line="318" w:lineRule="exact"/>
        <w:ind w:left="812"/>
      </w:pPr>
      <w:r>
        <w:t>За</w:t>
      </w:r>
      <w:r>
        <w:rPr>
          <w:spacing w:val="-3"/>
        </w:rPr>
        <w:t xml:space="preserve"> </w:t>
      </w:r>
      <w:r>
        <w:t>формою</w:t>
      </w:r>
      <w:r>
        <w:rPr>
          <w:spacing w:val="-3"/>
        </w:rPr>
        <w:t xml:space="preserve"> </w:t>
      </w:r>
      <w:r>
        <w:t>реалізації</w:t>
      </w:r>
      <w:r>
        <w:rPr>
          <w:spacing w:val="-1"/>
        </w:rPr>
        <w:t xml:space="preserve"> </w:t>
      </w:r>
      <w:r>
        <w:t>комунікації</w:t>
      </w:r>
      <w:r>
        <w:rPr>
          <w:spacing w:val="-4"/>
        </w:rPr>
        <w:t xml:space="preserve"> </w:t>
      </w:r>
      <w:r>
        <w:t>бувають</w:t>
      </w:r>
      <w:r>
        <w:rPr>
          <w:spacing w:val="-3"/>
        </w:rPr>
        <w:t xml:space="preserve"> </w:t>
      </w:r>
      <w:r>
        <w:t>дигітальні</w:t>
      </w:r>
      <w:r>
        <w:rPr>
          <w:spacing w:val="-4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аналогові.</w:t>
      </w:r>
    </w:p>
    <w:p w:rsidR="00F955C3" w:rsidRDefault="00F955C3" w:rsidP="00F955C3">
      <w:pPr>
        <w:spacing w:before="10" w:line="237" w:lineRule="auto"/>
        <w:ind w:left="132" w:right="169" w:firstLine="679"/>
        <w:jc w:val="both"/>
        <w:rPr>
          <w:sz w:val="28"/>
        </w:rPr>
      </w:pPr>
      <w:r>
        <w:rPr>
          <w:b/>
          <w:i/>
          <w:sz w:val="28"/>
        </w:rPr>
        <w:t>Дигітальні (грец. di – двічі) комунікації - відрізняються закодованістю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усіх відомостей за допомогою символів (букв, шрифту, цифр)</w:t>
      </w:r>
      <w:r>
        <w:rPr>
          <w:sz w:val="28"/>
        </w:rPr>
        <w:t>. Дигітальна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комунікація</w:t>
      </w:r>
      <w:r>
        <w:rPr>
          <w:spacing w:val="-1"/>
          <w:sz w:val="28"/>
        </w:rPr>
        <w:t xml:space="preserve"> </w:t>
      </w:r>
      <w:r>
        <w:rPr>
          <w:sz w:val="28"/>
        </w:rPr>
        <w:t>вільна від</w:t>
      </w:r>
      <w:r>
        <w:rPr>
          <w:spacing w:val="1"/>
          <w:sz w:val="28"/>
        </w:rPr>
        <w:t xml:space="preserve"> </w:t>
      </w:r>
      <w:r>
        <w:rPr>
          <w:sz w:val="28"/>
        </w:rPr>
        <w:t>емоцій.</w:t>
      </w:r>
    </w:p>
    <w:p w:rsidR="00F955C3" w:rsidRDefault="00F955C3" w:rsidP="00F955C3">
      <w:pPr>
        <w:pStyle w:val="a3"/>
        <w:ind w:right="173" w:firstLine="679"/>
      </w:pPr>
      <w:r>
        <w:t>Цей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недолік,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помилок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непорозумінь, оскільки нерідко трапляються неправильне кодування інформації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відправленні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неправильна</w:t>
      </w:r>
      <w:r>
        <w:rPr>
          <w:spacing w:val="1"/>
        </w:rPr>
        <w:t xml:space="preserve"> </w:t>
      </w:r>
      <w:r>
        <w:t>інтерпретація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одержувачем.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виникають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неправильний</w:t>
      </w:r>
      <w:r>
        <w:rPr>
          <w:spacing w:val="-3"/>
        </w:rPr>
        <w:t xml:space="preserve"> </w:t>
      </w:r>
      <w:r>
        <w:t>переклад з</w:t>
      </w:r>
      <w:r>
        <w:rPr>
          <w:spacing w:val="1"/>
        </w:rPr>
        <w:t xml:space="preserve"> </w:t>
      </w:r>
      <w:r>
        <w:t>однієї</w:t>
      </w:r>
      <w:r>
        <w:rPr>
          <w:spacing w:val="-1"/>
        </w:rPr>
        <w:t xml:space="preserve"> </w:t>
      </w:r>
      <w:r>
        <w:t>мови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іншу.</w:t>
      </w:r>
    </w:p>
    <w:p w:rsidR="00F955C3" w:rsidRDefault="00F955C3" w:rsidP="00F955C3">
      <w:pPr>
        <w:spacing w:before="9" w:line="237" w:lineRule="auto"/>
        <w:ind w:left="132" w:right="168" w:firstLine="679"/>
        <w:jc w:val="both"/>
        <w:rPr>
          <w:sz w:val="28"/>
        </w:rPr>
      </w:pPr>
      <w:r>
        <w:rPr>
          <w:b/>
          <w:i/>
          <w:sz w:val="28"/>
        </w:rPr>
        <w:t>Аналогові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(грец.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analogos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подібний)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комунікації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охоплюють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безсловесну комунікацію, наприклад жести, погрози чи дотики, предмети,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зображення, якісне передавання інформації. </w:t>
      </w:r>
      <w:r>
        <w:rPr>
          <w:sz w:val="28"/>
        </w:rPr>
        <w:t>Ця форма повідомлення не така</w:t>
      </w:r>
      <w:r>
        <w:rPr>
          <w:spacing w:val="1"/>
          <w:sz w:val="28"/>
        </w:rPr>
        <w:t xml:space="preserve"> </w:t>
      </w:r>
      <w:r>
        <w:rPr>
          <w:sz w:val="28"/>
        </w:rPr>
        <w:t>точна,</w:t>
      </w:r>
      <w:r>
        <w:rPr>
          <w:spacing w:val="-3"/>
          <w:sz w:val="28"/>
        </w:rPr>
        <w:t xml:space="preserve"> </w:t>
      </w: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дигітальна, однак</w:t>
      </w:r>
      <w:r>
        <w:rPr>
          <w:spacing w:val="-1"/>
          <w:sz w:val="28"/>
        </w:rPr>
        <w:t xml:space="preserve"> </w:t>
      </w:r>
      <w:r>
        <w:rPr>
          <w:sz w:val="28"/>
        </w:rPr>
        <w:t>вона</w:t>
      </w:r>
      <w:r>
        <w:rPr>
          <w:spacing w:val="-2"/>
          <w:sz w:val="28"/>
        </w:rPr>
        <w:t xml:space="preserve"> </w:t>
      </w:r>
      <w:r>
        <w:rPr>
          <w:sz w:val="28"/>
        </w:rPr>
        <w:t>зрозуміліша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спричиняє</w:t>
      </w:r>
      <w:r>
        <w:rPr>
          <w:spacing w:val="-4"/>
          <w:sz w:val="28"/>
        </w:rPr>
        <w:t xml:space="preserve"> </w:t>
      </w:r>
      <w:r>
        <w:rPr>
          <w:sz w:val="28"/>
        </w:rPr>
        <w:t>стільки</w:t>
      </w:r>
      <w:r>
        <w:rPr>
          <w:spacing w:val="-4"/>
          <w:sz w:val="28"/>
        </w:rPr>
        <w:t xml:space="preserve"> </w:t>
      </w:r>
      <w:r>
        <w:rPr>
          <w:sz w:val="28"/>
        </w:rPr>
        <w:t>помилок.</w:t>
      </w:r>
    </w:p>
    <w:p w:rsidR="00F955C3" w:rsidRDefault="00F955C3" w:rsidP="00F955C3">
      <w:pPr>
        <w:pStyle w:val="a3"/>
        <w:spacing w:before="5"/>
        <w:ind w:right="171" w:firstLine="679"/>
      </w:pPr>
      <w:r>
        <w:t>Нерідко аналогова і дигітальна комунікації поєднуються (розмовна мова,</w:t>
      </w:r>
      <w:r>
        <w:rPr>
          <w:spacing w:val="1"/>
        </w:rPr>
        <w:t xml:space="preserve"> </w:t>
      </w:r>
      <w:r>
        <w:t>креслення,</w:t>
      </w:r>
      <w:r>
        <w:rPr>
          <w:spacing w:val="-1"/>
        </w:rPr>
        <w:t xml:space="preserve"> </w:t>
      </w:r>
      <w:r>
        <w:t>мережеві</w:t>
      </w:r>
      <w:r>
        <w:rPr>
          <w:spacing w:val="-1"/>
        </w:rPr>
        <w:t xml:space="preserve"> </w:t>
      </w:r>
      <w:r>
        <w:t>графіки).</w:t>
      </w:r>
    </w:p>
    <w:p w:rsidR="00F955C3" w:rsidRDefault="00F955C3" w:rsidP="00F955C3">
      <w:pPr>
        <w:pStyle w:val="a3"/>
        <w:ind w:right="174" w:firstLine="679"/>
      </w:pPr>
      <w:r>
        <w:t>Розуміння і застосування побудованого на почуттях процесу комунікації у</w:t>
      </w:r>
      <w:r>
        <w:rPr>
          <w:spacing w:val="-67"/>
        </w:rPr>
        <w:t xml:space="preserve"> </w:t>
      </w:r>
      <w:r>
        <w:t>міжособистісних</w:t>
      </w:r>
      <w:r>
        <w:rPr>
          <w:spacing w:val="1"/>
        </w:rPr>
        <w:t xml:space="preserve"> </w:t>
      </w:r>
      <w:r>
        <w:t>стосунках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передавання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інформації.</w:t>
      </w:r>
    </w:p>
    <w:p w:rsidR="00F955C3" w:rsidRDefault="00F955C3" w:rsidP="00F955C3">
      <w:pPr>
        <w:pStyle w:val="a3"/>
        <w:ind w:left="0"/>
        <w:jc w:val="left"/>
        <w:rPr>
          <w:sz w:val="30"/>
        </w:rPr>
      </w:pPr>
    </w:p>
    <w:p w:rsidR="00F955C3" w:rsidRDefault="00F955C3" w:rsidP="00F955C3">
      <w:pPr>
        <w:pStyle w:val="2"/>
        <w:numPr>
          <w:ilvl w:val="0"/>
          <w:numId w:val="1"/>
        </w:numPr>
        <w:tabs>
          <w:tab w:val="left" w:pos="1060"/>
        </w:tabs>
        <w:spacing w:before="222"/>
        <w:ind w:hanging="361"/>
      </w:pPr>
      <w:r>
        <w:t>ПЕРЕШКОДИ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КОМУНІКАЦІЯХ.</w:t>
      </w:r>
      <w:r>
        <w:rPr>
          <w:spacing w:val="-2"/>
        </w:rPr>
        <w:t xml:space="preserve"> </w:t>
      </w:r>
      <w:r>
        <w:t>ЗВОРОТНІЙ</w:t>
      </w:r>
      <w:r>
        <w:rPr>
          <w:spacing w:val="-1"/>
        </w:rPr>
        <w:t xml:space="preserve"> </w:t>
      </w:r>
      <w:r>
        <w:t>ЗВ’ЯЗОК</w:t>
      </w:r>
    </w:p>
    <w:p w:rsidR="00F955C3" w:rsidRDefault="00F955C3" w:rsidP="00F955C3">
      <w:pPr>
        <w:pStyle w:val="a3"/>
        <w:spacing w:before="6"/>
        <w:ind w:left="0"/>
        <w:jc w:val="left"/>
        <w:rPr>
          <w:b/>
          <w:sz w:val="27"/>
        </w:rPr>
      </w:pPr>
    </w:p>
    <w:p w:rsidR="00F955C3" w:rsidRDefault="00F955C3" w:rsidP="00F955C3">
      <w:pPr>
        <w:pStyle w:val="a3"/>
        <w:ind w:right="177" w:firstLine="679"/>
      </w:pPr>
      <w:r>
        <w:t>Деформація комунікацій, викликана різними причинами може призводити</w:t>
      </w:r>
      <w:r>
        <w:rPr>
          <w:spacing w:val="-6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неадекватних</w:t>
      </w:r>
      <w:r>
        <w:rPr>
          <w:spacing w:val="-5"/>
        </w:rPr>
        <w:t xml:space="preserve"> </w:t>
      </w:r>
      <w:r>
        <w:t>дій</w:t>
      </w:r>
      <w:r>
        <w:rPr>
          <w:spacing w:val="-3"/>
        </w:rPr>
        <w:t xml:space="preserve"> </w:t>
      </w:r>
      <w:r>
        <w:t>адресата.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окремих</w:t>
      </w:r>
      <w:r>
        <w:rPr>
          <w:spacing w:val="-1"/>
        </w:rPr>
        <w:t xml:space="preserve"> </w:t>
      </w:r>
      <w:r>
        <w:t>випадках</w:t>
      </w:r>
      <w:r>
        <w:rPr>
          <w:spacing w:val="-1"/>
        </w:rPr>
        <w:t xml:space="preserve"> </w:t>
      </w:r>
      <w:r>
        <w:t>комунікації розриваються.</w:t>
      </w:r>
    </w:p>
    <w:p w:rsidR="00F955C3" w:rsidRDefault="00F955C3" w:rsidP="00F955C3">
      <w:pPr>
        <w:pStyle w:val="3"/>
        <w:spacing w:before="4"/>
        <w:ind w:right="173"/>
      </w:pPr>
      <w:r>
        <w:t>Комунікаційні</w:t>
      </w:r>
      <w:r>
        <w:rPr>
          <w:spacing w:val="1"/>
        </w:rPr>
        <w:t xml:space="preserve"> </w:t>
      </w:r>
      <w:r>
        <w:t>перешкоди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спотворення</w:t>
      </w:r>
      <w:r>
        <w:rPr>
          <w:spacing w:val="1"/>
        </w:rPr>
        <w:t xml:space="preserve"> </w:t>
      </w:r>
      <w:r>
        <w:t>інформації,</w:t>
      </w:r>
      <w:r>
        <w:rPr>
          <w:spacing w:val="7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ускладнює</w:t>
      </w:r>
      <w:r>
        <w:rPr>
          <w:spacing w:val="1"/>
        </w:rPr>
        <w:t xml:space="preserve"> </w:t>
      </w:r>
      <w:r>
        <w:t>сприйняття,</w:t>
      </w:r>
      <w:r>
        <w:rPr>
          <w:spacing w:val="1"/>
        </w:rPr>
        <w:t xml:space="preserve"> </w:t>
      </w:r>
      <w:r>
        <w:t>спричиняє</w:t>
      </w:r>
      <w:r>
        <w:rPr>
          <w:spacing w:val="1"/>
        </w:rPr>
        <w:t xml:space="preserve"> </w:t>
      </w:r>
      <w:r>
        <w:t>повну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часткову</w:t>
      </w:r>
      <w:r>
        <w:rPr>
          <w:spacing w:val="1"/>
        </w:rPr>
        <w:t xml:space="preserve"> </w:t>
      </w:r>
      <w:r>
        <w:t>втрату</w:t>
      </w:r>
      <w:r>
        <w:rPr>
          <w:spacing w:val="1"/>
        </w:rPr>
        <w:t xml:space="preserve"> </w:t>
      </w:r>
      <w:r>
        <w:t>змісту</w:t>
      </w:r>
      <w:r>
        <w:rPr>
          <w:spacing w:val="-67"/>
        </w:rPr>
        <w:t xml:space="preserve"> </w:t>
      </w:r>
      <w:r>
        <w:t>комунікацій.</w:t>
      </w:r>
    </w:p>
    <w:p w:rsidR="00F955C3" w:rsidRDefault="00F955C3" w:rsidP="00F955C3">
      <w:pPr>
        <w:spacing w:before="4" w:line="317" w:lineRule="exact"/>
        <w:ind w:left="812"/>
        <w:jc w:val="both"/>
        <w:rPr>
          <w:b/>
          <w:i/>
          <w:sz w:val="28"/>
        </w:rPr>
      </w:pPr>
      <w:r>
        <w:rPr>
          <w:b/>
          <w:i/>
          <w:sz w:val="28"/>
        </w:rPr>
        <w:t>До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комунікаційних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бар’єрів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відносять:</w:t>
      </w:r>
    </w:p>
    <w:p w:rsidR="00F955C3" w:rsidRDefault="00F955C3" w:rsidP="00F955C3">
      <w:pPr>
        <w:ind w:left="493" w:right="173" w:hanging="77"/>
        <w:jc w:val="both"/>
        <w:rPr>
          <w:sz w:val="28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0989510A" wp14:editId="73F6ABDF">
            <wp:extent cx="164591" cy="217932"/>
            <wp:effectExtent l="0" t="0" r="0" b="0"/>
            <wp:docPr id="1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  <w:sz w:val="28"/>
        </w:rPr>
        <w:t>конкуренція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між повідомленнями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вона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виникає</w:t>
      </w:r>
      <w:r>
        <w:rPr>
          <w:spacing w:val="1"/>
          <w:sz w:val="28"/>
        </w:rPr>
        <w:t xml:space="preserve"> </w:t>
      </w:r>
      <w:r>
        <w:rPr>
          <w:sz w:val="28"/>
        </w:rPr>
        <w:t>у ситуації,</w:t>
      </w:r>
      <w:r>
        <w:rPr>
          <w:spacing w:val="1"/>
          <w:sz w:val="28"/>
        </w:rPr>
        <w:t xml:space="preserve"> </w:t>
      </w:r>
      <w:r>
        <w:rPr>
          <w:sz w:val="28"/>
        </w:rPr>
        <w:t>коли на</w:t>
      </w:r>
      <w:r>
        <w:rPr>
          <w:spacing w:val="1"/>
          <w:sz w:val="28"/>
        </w:rPr>
        <w:t xml:space="preserve"> </w:t>
      </w:r>
      <w:r>
        <w:rPr>
          <w:sz w:val="28"/>
        </w:rPr>
        <w:t>одержувача</w:t>
      </w:r>
      <w:r>
        <w:rPr>
          <w:spacing w:val="-1"/>
          <w:sz w:val="28"/>
        </w:rPr>
        <w:t xml:space="preserve"> </w:t>
      </w:r>
      <w:r>
        <w:rPr>
          <w:sz w:val="28"/>
        </w:rPr>
        <w:t>одночасно</w:t>
      </w:r>
      <w:r>
        <w:rPr>
          <w:spacing w:val="-3"/>
          <w:sz w:val="28"/>
        </w:rPr>
        <w:t xml:space="preserve"> </w:t>
      </w:r>
      <w:r>
        <w:rPr>
          <w:sz w:val="28"/>
        </w:rPr>
        <w:t>діє</w:t>
      </w:r>
      <w:r>
        <w:rPr>
          <w:spacing w:val="-4"/>
          <w:sz w:val="28"/>
        </w:rPr>
        <w:t xml:space="preserve"> </w:t>
      </w:r>
      <w:r>
        <w:rPr>
          <w:sz w:val="28"/>
        </w:rPr>
        <w:t>декілька</w:t>
      </w:r>
      <w:r>
        <w:rPr>
          <w:spacing w:val="-1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інформації.</w:t>
      </w:r>
    </w:p>
    <w:p w:rsidR="00F955C3" w:rsidRDefault="00F955C3" w:rsidP="00F955C3">
      <w:pPr>
        <w:ind w:left="493" w:right="171" w:hanging="77"/>
        <w:jc w:val="both"/>
        <w:rPr>
          <w:sz w:val="28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592C6F8A" wp14:editId="18BFDFC5">
            <wp:extent cx="164591" cy="217932"/>
            <wp:effectExtent l="0" t="0" r="0" b="0"/>
            <wp:docPr id="1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  <w:sz w:val="28"/>
        </w:rPr>
        <w:t>сприйняття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повідомлення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адресатом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поглядом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індивідуума</w:t>
      </w:r>
      <w:r>
        <w:rPr>
          <w:spacing w:val="-1"/>
          <w:sz w:val="28"/>
        </w:rPr>
        <w:t xml:space="preserve"> </w:t>
      </w:r>
      <w:r>
        <w:rPr>
          <w:sz w:val="28"/>
        </w:rPr>
        <w:t>на реальність.</w:t>
      </w:r>
    </w:p>
    <w:p w:rsidR="00F955C3" w:rsidRDefault="00F955C3" w:rsidP="00F955C3">
      <w:pPr>
        <w:pStyle w:val="a3"/>
        <w:ind w:left="493" w:right="174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13F84BDB" wp14:editId="3782C862">
            <wp:extent cx="164591" cy="217932"/>
            <wp:effectExtent l="0" t="0" r="0" b="0"/>
            <wp:docPr id="1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>мова,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логіка,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абстракція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відправник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мову</w:t>
      </w:r>
      <w:r>
        <w:rPr>
          <w:spacing w:val="-67"/>
        </w:rPr>
        <w:t xml:space="preserve"> </w:t>
      </w:r>
      <w:r>
        <w:t>зрозумілу для отримувача; по завершенні комунікаційного процесу кожен</w:t>
      </w:r>
      <w:r>
        <w:rPr>
          <w:spacing w:val="1"/>
        </w:rPr>
        <w:t xml:space="preserve"> </w:t>
      </w:r>
      <w:r>
        <w:t>одержувач робить якийсь логічний висновок, який не завжди співпадає із</w:t>
      </w:r>
      <w:r>
        <w:rPr>
          <w:spacing w:val="1"/>
        </w:rPr>
        <w:t xml:space="preserve"> </w:t>
      </w:r>
      <w:r>
        <w:t>тим,</w:t>
      </w:r>
      <w:r>
        <w:rPr>
          <w:spacing w:val="27"/>
        </w:rPr>
        <w:t xml:space="preserve"> </w:t>
      </w:r>
      <w:r>
        <w:t>який</w:t>
      </w:r>
      <w:r>
        <w:rPr>
          <w:spacing w:val="25"/>
        </w:rPr>
        <w:t xml:space="preserve"> </w:t>
      </w:r>
      <w:r>
        <w:t>йому</w:t>
      </w:r>
      <w:r>
        <w:rPr>
          <w:spacing w:val="24"/>
        </w:rPr>
        <w:t xml:space="preserve"> </w:t>
      </w:r>
      <w:r>
        <w:t>хотів</w:t>
      </w:r>
      <w:r>
        <w:rPr>
          <w:spacing w:val="26"/>
        </w:rPr>
        <w:t xml:space="preserve"> </w:t>
      </w:r>
      <w:r>
        <w:t>передати</w:t>
      </w:r>
      <w:r>
        <w:rPr>
          <w:spacing w:val="28"/>
        </w:rPr>
        <w:t xml:space="preserve"> </w:t>
      </w:r>
      <w:r>
        <w:t>відправник;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ситуаціях,</w:t>
      </w:r>
      <w:r>
        <w:rPr>
          <w:spacing w:val="26"/>
        </w:rPr>
        <w:t xml:space="preserve"> </w:t>
      </w:r>
      <w:r>
        <w:t>коли</w:t>
      </w:r>
      <w:r>
        <w:rPr>
          <w:spacing w:val="29"/>
        </w:rPr>
        <w:t xml:space="preserve"> </w:t>
      </w:r>
      <w:r>
        <w:t>повідомлення</w:t>
      </w:r>
      <w:r>
        <w:rPr>
          <w:spacing w:val="-68"/>
        </w:rPr>
        <w:t xml:space="preserve"> </w:t>
      </w:r>
      <w:r>
        <w:t>не розкривається повністю – одержувач використовує абстрактне мислення і</w:t>
      </w:r>
      <w:r>
        <w:rPr>
          <w:spacing w:val="1"/>
        </w:rPr>
        <w:t xml:space="preserve"> </w:t>
      </w:r>
      <w:r>
        <w:t>придумує</w:t>
      </w:r>
      <w:r>
        <w:rPr>
          <w:spacing w:val="-3"/>
        </w:rPr>
        <w:t xml:space="preserve"> </w:t>
      </w:r>
      <w:r>
        <w:t>те,</w:t>
      </w:r>
      <w:r>
        <w:rPr>
          <w:spacing w:val="-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йому</w:t>
      </w:r>
      <w:r>
        <w:rPr>
          <w:spacing w:val="-4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незрозуміло.</w:t>
      </w:r>
    </w:p>
    <w:p w:rsidR="00F955C3" w:rsidRDefault="00F955C3" w:rsidP="00F955C3">
      <w:pPr>
        <w:ind w:left="493" w:right="176" w:hanging="77"/>
        <w:jc w:val="both"/>
        <w:rPr>
          <w:sz w:val="28"/>
        </w:rPr>
      </w:pPr>
      <w:r>
        <w:rPr>
          <w:noProof/>
          <w:position w:val="-5"/>
          <w:lang w:val="ru-RU" w:eastAsia="ru-RU"/>
        </w:rPr>
        <w:drawing>
          <wp:inline distT="0" distB="0" distL="0" distR="0" wp14:anchorId="2F4E1771" wp14:editId="61E61A99">
            <wp:extent cx="164591" cy="217931"/>
            <wp:effectExtent l="0" t="0" r="0" b="0"/>
            <wp:docPr id="1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  <w:sz w:val="28"/>
        </w:rPr>
        <w:t>соціальний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статус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рангують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співвідносять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F955C3" w:rsidRDefault="00F955C3" w:rsidP="00F955C3">
      <w:pPr>
        <w:pStyle w:val="a3"/>
        <w:ind w:left="493" w:right="175" w:hanging="77"/>
      </w:pPr>
      <w:r>
        <w:rPr>
          <w:noProof/>
          <w:position w:val="-5"/>
          <w:lang w:val="ru-RU" w:eastAsia="ru-RU"/>
        </w:rPr>
        <w:drawing>
          <wp:inline distT="0" distB="0" distL="0" distR="0" wp14:anchorId="53974389" wp14:editId="6D06C472">
            <wp:extent cx="164591" cy="217931"/>
            <wp:effectExtent l="0" t="0" r="0" b="0"/>
            <wp:docPr id="1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i/>
        </w:rPr>
        <w:t>опір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змінам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прагнуть</w:t>
      </w:r>
      <w:r>
        <w:rPr>
          <w:spacing w:val="1"/>
        </w:rPr>
        <w:t xml:space="preserve"> </w:t>
      </w:r>
      <w:r>
        <w:t>стабільності,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перешкоджають</w:t>
      </w:r>
      <w:r>
        <w:rPr>
          <w:spacing w:val="1"/>
        </w:rPr>
        <w:t xml:space="preserve"> </w:t>
      </w:r>
      <w:r>
        <w:t>комунікаціям,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містити</w:t>
      </w:r>
      <w:r>
        <w:rPr>
          <w:spacing w:val="1"/>
        </w:rPr>
        <w:t xml:space="preserve"> </w:t>
      </w:r>
      <w:r>
        <w:t>загрозу</w:t>
      </w:r>
      <w:r>
        <w:rPr>
          <w:spacing w:val="71"/>
        </w:rPr>
        <w:t xml:space="preserve"> </w:t>
      </w:r>
      <w:r>
        <w:t>такій</w:t>
      </w:r>
      <w:r>
        <w:rPr>
          <w:spacing w:val="1"/>
        </w:rPr>
        <w:t xml:space="preserve"> </w:t>
      </w:r>
      <w:r>
        <w:t>стабільності.</w:t>
      </w:r>
    </w:p>
    <w:p w:rsidR="00F955C3" w:rsidRDefault="00F955C3" w:rsidP="00F955C3">
      <w:pPr>
        <w:sectPr w:rsidR="00F955C3">
          <w:footerReference w:type="even" r:id="rId8"/>
          <w:footerReference w:type="default" r:id="rId9"/>
          <w:pgSz w:w="11910" w:h="16840"/>
          <w:pgMar w:top="1040" w:right="960" w:bottom="920" w:left="1000" w:header="0" w:footer="732" w:gutter="0"/>
          <w:pgNumType w:start="35"/>
          <w:cols w:space="720"/>
        </w:sectPr>
      </w:pPr>
    </w:p>
    <w:p w:rsidR="00F955C3" w:rsidRDefault="00F955C3" w:rsidP="00F955C3">
      <w:pPr>
        <w:spacing w:before="67" w:line="242" w:lineRule="auto"/>
        <w:ind w:left="132" w:right="168" w:firstLine="679"/>
        <w:jc w:val="both"/>
        <w:rPr>
          <w:b/>
          <w:i/>
          <w:sz w:val="28"/>
        </w:rPr>
      </w:pPr>
      <w:r>
        <w:rPr>
          <w:sz w:val="28"/>
        </w:rPr>
        <w:lastRenderedPageBreak/>
        <w:t>Обмін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інформацією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ефективним,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одержувач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продемонстрував</w:t>
      </w:r>
      <w:r>
        <w:rPr>
          <w:spacing w:val="1"/>
          <w:sz w:val="28"/>
        </w:rPr>
        <w:t xml:space="preserve"> </w:t>
      </w:r>
      <w:r>
        <w:rPr>
          <w:sz w:val="28"/>
        </w:rPr>
        <w:t>неспотворене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розуміння</w:t>
      </w:r>
      <w:r>
        <w:rPr>
          <w:spacing w:val="1"/>
          <w:sz w:val="28"/>
        </w:rPr>
        <w:t xml:space="preserve"> </w:t>
      </w:r>
      <w:r>
        <w:rPr>
          <w:sz w:val="28"/>
        </w:rPr>
        <w:t>ідеї,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здійснивши</w:t>
      </w:r>
      <w:r>
        <w:rPr>
          <w:spacing w:val="1"/>
          <w:sz w:val="28"/>
        </w:rPr>
        <w:t xml:space="preserve"> </w:t>
      </w:r>
      <w:r>
        <w:rPr>
          <w:sz w:val="28"/>
        </w:rPr>
        <w:t>дії,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очікував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нього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відправник. За таких обставин виявляє себе </w:t>
      </w:r>
      <w:r>
        <w:rPr>
          <w:b/>
          <w:i/>
          <w:sz w:val="28"/>
        </w:rPr>
        <w:t>зворотний зв'язок – повідомлення-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відповідь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групи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або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партнера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чиїсь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дії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чи поведінку.</w:t>
      </w:r>
    </w:p>
    <w:p w:rsidR="00F955C3" w:rsidRDefault="00F955C3" w:rsidP="00F955C3">
      <w:pPr>
        <w:pStyle w:val="a3"/>
        <w:ind w:right="169" w:firstLine="679"/>
      </w:pPr>
      <w:r>
        <w:t>За</w:t>
      </w:r>
      <w:r>
        <w:rPr>
          <w:spacing w:val="1"/>
        </w:rPr>
        <w:t xml:space="preserve"> </w:t>
      </w:r>
      <w:r>
        <w:t>зворотного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відправник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одержувач</w:t>
      </w:r>
      <w:r>
        <w:rPr>
          <w:spacing w:val="71"/>
        </w:rPr>
        <w:t xml:space="preserve"> </w:t>
      </w:r>
      <w:r>
        <w:t>міняються</w:t>
      </w:r>
      <w:r>
        <w:rPr>
          <w:spacing w:val="-67"/>
        </w:rPr>
        <w:t xml:space="preserve"> </w:t>
      </w:r>
      <w:r>
        <w:t>комунікативними</w:t>
      </w:r>
      <w:r>
        <w:rPr>
          <w:spacing w:val="-1"/>
        </w:rPr>
        <w:t xml:space="preserve"> </w:t>
      </w:r>
      <w:r>
        <w:t>ролями.</w:t>
      </w:r>
    </w:p>
    <w:p w:rsidR="00F955C3" w:rsidRDefault="00F955C3" w:rsidP="00F955C3">
      <w:pPr>
        <w:ind w:left="812"/>
        <w:rPr>
          <w:b/>
          <w:i/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 wp14:anchorId="37AB35E9" wp14:editId="3E400615">
            <wp:simplePos x="0" y="0"/>
            <wp:positionH relativeFrom="page">
              <wp:posOffset>899464</wp:posOffset>
            </wp:positionH>
            <wp:positionV relativeFrom="paragraph">
              <wp:posOffset>204093</wp:posOffset>
            </wp:positionV>
            <wp:extent cx="164591" cy="1086992"/>
            <wp:effectExtent l="0" t="0" r="0" b="0"/>
            <wp:wrapNone/>
            <wp:docPr id="16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2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08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Формами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зворотного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зв’язку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можуть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бути:</w:t>
      </w:r>
    </w:p>
    <w:p w:rsidR="00F955C3" w:rsidRDefault="00F955C3" w:rsidP="00F955C3">
      <w:pPr>
        <w:spacing w:before="16"/>
        <w:ind w:left="776"/>
        <w:rPr>
          <w:b/>
          <w:i/>
          <w:sz w:val="28"/>
        </w:rPr>
      </w:pPr>
      <w:r>
        <w:rPr>
          <w:b/>
          <w:i/>
          <w:sz w:val="28"/>
        </w:rPr>
        <w:t>відповідь;</w:t>
      </w:r>
    </w:p>
    <w:p w:rsidR="00F955C3" w:rsidRDefault="00F955C3" w:rsidP="00F955C3">
      <w:pPr>
        <w:spacing w:before="19" w:line="256" w:lineRule="auto"/>
        <w:ind w:left="776" w:right="5133"/>
        <w:rPr>
          <w:b/>
          <w:i/>
          <w:sz w:val="28"/>
        </w:rPr>
      </w:pPr>
      <w:r>
        <w:rPr>
          <w:b/>
          <w:i/>
          <w:sz w:val="28"/>
        </w:rPr>
        <w:t>підтвердження чи заперечення;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перепитування;</w:t>
      </w:r>
    </w:p>
    <w:p w:rsidR="00F955C3" w:rsidRDefault="00F955C3" w:rsidP="00F955C3">
      <w:pPr>
        <w:spacing w:line="256" w:lineRule="auto"/>
        <w:ind w:left="776" w:right="5177"/>
        <w:rPr>
          <w:b/>
          <w:i/>
          <w:sz w:val="28"/>
        </w:rPr>
      </w:pPr>
      <w:r>
        <w:rPr>
          <w:b/>
          <w:i/>
          <w:sz w:val="28"/>
        </w:rPr>
        <w:t>чітке вираження незрозуміння;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адекватні дії.</w:t>
      </w:r>
    </w:p>
    <w:p w:rsidR="00F955C3" w:rsidRDefault="00F955C3" w:rsidP="00F955C3">
      <w:pPr>
        <w:pStyle w:val="a3"/>
        <w:spacing w:line="291" w:lineRule="exact"/>
        <w:ind w:left="812"/>
        <w:jc w:val="left"/>
      </w:pPr>
      <w:r>
        <w:t>Ефективність</w:t>
      </w:r>
      <w:r>
        <w:rPr>
          <w:spacing w:val="16"/>
        </w:rPr>
        <w:t xml:space="preserve"> </w:t>
      </w:r>
      <w:r>
        <w:t>зворотного</w:t>
      </w:r>
      <w:r>
        <w:rPr>
          <w:spacing w:val="18"/>
        </w:rPr>
        <w:t xml:space="preserve"> </w:t>
      </w:r>
      <w:r>
        <w:t>зв’язку</w:t>
      </w:r>
      <w:r>
        <w:rPr>
          <w:spacing w:val="14"/>
        </w:rPr>
        <w:t xml:space="preserve"> </w:t>
      </w:r>
      <w:r>
        <w:t>залежить</w:t>
      </w:r>
      <w:r>
        <w:rPr>
          <w:spacing w:val="16"/>
        </w:rPr>
        <w:t xml:space="preserve"> </w:t>
      </w:r>
      <w:r>
        <w:t>від</w:t>
      </w:r>
      <w:r>
        <w:rPr>
          <w:spacing w:val="18"/>
        </w:rPr>
        <w:t xml:space="preserve"> </w:t>
      </w:r>
      <w:r>
        <w:t>врахування</w:t>
      </w:r>
      <w:r>
        <w:rPr>
          <w:spacing w:val="16"/>
        </w:rPr>
        <w:t xml:space="preserve"> </w:t>
      </w:r>
      <w:r>
        <w:t>інформаційних</w:t>
      </w:r>
    </w:p>
    <w:p w:rsidR="00F955C3" w:rsidRDefault="00F955C3" w:rsidP="00F955C3">
      <w:pPr>
        <w:pStyle w:val="a3"/>
        <w:tabs>
          <w:tab w:val="left" w:pos="2029"/>
          <w:tab w:val="left" w:pos="3503"/>
          <w:tab w:val="left" w:pos="5628"/>
          <w:tab w:val="left" w:pos="6764"/>
          <w:tab w:val="left" w:pos="7189"/>
          <w:tab w:val="left" w:pos="8204"/>
        </w:tabs>
        <w:spacing w:line="242" w:lineRule="auto"/>
        <w:ind w:right="179"/>
        <w:jc w:val="left"/>
      </w:pPr>
      <w:r>
        <w:t>можливостей</w:t>
      </w:r>
      <w:r>
        <w:tab/>
        <w:t>учасників</w:t>
      </w:r>
      <w:r>
        <w:tab/>
        <w:t>комунікаційної</w:t>
      </w:r>
      <w:r>
        <w:tab/>
        <w:t>мережі</w:t>
      </w:r>
      <w:r>
        <w:tab/>
        <w:t>а</w:t>
      </w:r>
      <w:r>
        <w:tab/>
        <w:t>також</w:t>
      </w:r>
      <w:r>
        <w:tab/>
      </w:r>
      <w:r>
        <w:rPr>
          <w:spacing w:val="-1"/>
        </w:rPr>
        <w:t>конкретності</w:t>
      </w:r>
      <w:r>
        <w:rPr>
          <w:spacing w:val="-67"/>
        </w:rPr>
        <w:t xml:space="preserve"> </w:t>
      </w:r>
      <w:r>
        <w:t>повідомлення.</w:t>
      </w:r>
    </w:p>
    <w:p w:rsidR="00F955C3" w:rsidRDefault="00F955C3" w:rsidP="00F955C3">
      <w:pPr>
        <w:pStyle w:val="a3"/>
        <w:ind w:left="0"/>
        <w:jc w:val="left"/>
        <w:rPr>
          <w:sz w:val="30"/>
        </w:rPr>
      </w:pPr>
    </w:p>
    <w:p w:rsidR="00F955C3" w:rsidRDefault="00F955C3" w:rsidP="00F955C3">
      <w:pPr>
        <w:pStyle w:val="2"/>
        <w:numPr>
          <w:ilvl w:val="0"/>
          <w:numId w:val="1"/>
        </w:numPr>
        <w:tabs>
          <w:tab w:val="left" w:pos="1060"/>
        </w:tabs>
        <w:spacing w:before="211"/>
        <w:ind w:hanging="361"/>
      </w:pPr>
      <w:r>
        <w:t>ВИДИ</w:t>
      </w:r>
      <w:r>
        <w:rPr>
          <w:spacing w:val="-2"/>
        </w:rPr>
        <w:t xml:space="preserve"> </w:t>
      </w:r>
      <w:r>
        <w:t>КОМУНІКАЦІЙ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ТРАНСАКЦІЙ</w:t>
      </w:r>
    </w:p>
    <w:p w:rsidR="00F955C3" w:rsidRDefault="00F955C3" w:rsidP="00F955C3">
      <w:pPr>
        <w:pStyle w:val="a3"/>
        <w:spacing w:before="6"/>
        <w:ind w:left="0"/>
        <w:jc w:val="left"/>
        <w:rPr>
          <w:b/>
          <w:sz w:val="27"/>
        </w:rPr>
      </w:pPr>
    </w:p>
    <w:p w:rsidR="00F955C3" w:rsidRDefault="00F955C3" w:rsidP="00F955C3">
      <w:pPr>
        <w:pStyle w:val="a3"/>
        <w:ind w:right="176" w:firstLine="679"/>
      </w:pPr>
      <w:r>
        <w:t>В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виробничо-господарською</w:t>
      </w:r>
      <w:r>
        <w:rPr>
          <w:spacing w:val="1"/>
        </w:rPr>
        <w:t xml:space="preserve"> </w:t>
      </w:r>
      <w:r>
        <w:t>організацією</w:t>
      </w:r>
      <w:r>
        <w:rPr>
          <w:spacing w:val="70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такі види комунікацій: між організацією і середовищем; міжрівневі комунікації;</w:t>
      </w:r>
      <w:r>
        <w:rPr>
          <w:spacing w:val="-67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відділами</w:t>
      </w:r>
      <w:r>
        <w:rPr>
          <w:spacing w:val="1"/>
        </w:rPr>
        <w:t xml:space="preserve"> </w:t>
      </w:r>
      <w:r>
        <w:t>(підрозділами);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підлеглими;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керівником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робочою</w:t>
      </w:r>
      <w:r>
        <w:rPr>
          <w:spacing w:val="-1"/>
        </w:rPr>
        <w:t xml:space="preserve"> </w:t>
      </w:r>
      <w:r>
        <w:t>групою.</w:t>
      </w:r>
    </w:p>
    <w:p w:rsidR="00F955C3" w:rsidRDefault="00F955C3" w:rsidP="00F955C3">
      <w:pPr>
        <w:spacing w:before="2"/>
        <w:ind w:left="132" w:right="171" w:firstLine="679"/>
        <w:jc w:val="both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62336" behindDoc="0" locked="0" layoutInCell="1" allowOverlap="1" wp14:anchorId="393636AF" wp14:editId="6FDCB65B">
            <wp:simplePos x="0" y="0"/>
            <wp:positionH relativeFrom="page">
              <wp:posOffset>899464</wp:posOffset>
            </wp:positionH>
            <wp:positionV relativeFrom="paragraph">
              <wp:posOffset>612270</wp:posOffset>
            </wp:positionV>
            <wp:extent cx="164591" cy="870204"/>
            <wp:effectExtent l="0" t="0" r="0" b="0"/>
            <wp:wrapNone/>
            <wp:docPr id="16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2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70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 xml:space="preserve">Комунікації між організацією і середовищем </w:t>
      </w:r>
      <w:r>
        <w:rPr>
          <w:sz w:val="28"/>
        </w:rPr>
        <w:t>– обмін інформацією між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організацією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середовища.</w:t>
      </w:r>
      <w:r>
        <w:rPr>
          <w:spacing w:val="-2"/>
          <w:sz w:val="28"/>
        </w:rPr>
        <w:t xml:space="preserve"> </w:t>
      </w:r>
      <w:r>
        <w:rPr>
          <w:sz w:val="28"/>
        </w:rPr>
        <w:t>Такі комунікації можуть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подаватися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вигляді:</w:t>
      </w:r>
    </w:p>
    <w:p w:rsidR="00F955C3" w:rsidRDefault="00F955C3" w:rsidP="00F955C3">
      <w:pPr>
        <w:pStyle w:val="a3"/>
        <w:spacing w:before="18"/>
        <w:ind w:left="776"/>
        <w:jc w:val="left"/>
      </w:pPr>
      <w:r>
        <w:t>реклами;</w:t>
      </w:r>
    </w:p>
    <w:p w:rsidR="00F955C3" w:rsidRDefault="00F955C3" w:rsidP="00F955C3">
      <w:pPr>
        <w:pStyle w:val="a3"/>
        <w:spacing w:before="21" w:line="254" w:lineRule="auto"/>
        <w:ind w:left="776" w:right="5631"/>
        <w:jc w:val="left"/>
      </w:pPr>
      <w:r>
        <w:t>формування іміджу компанії;</w:t>
      </w:r>
      <w:r>
        <w:rPr>
          <w:spacing w:val="-67"/>
        </w:rPr>
        <w:t xml:space="preserve"> </w:t>
      </w:r>
      <w:r>
        <w:t>маркетингові</w:t>
      </w:r>
      <w:r>
        <w:rPr>
          <w:spacing w:val="-2"/>
        </w:rPr>
        <w:t xml:space="preserve"> </w:t>
      </w:r>
      <w:r>
        <w:t>дослідження;</w:t>
      </w:r>
    </w:p>
    <w:p w:rsidR="00F955C3" w:rsidRDefault="00F955C3" w:rsidP="00F955C3">
      <w:pPr>
        <w:pStyle w:val="a3"/>
        <w:spacing w:before="1"/>
        <w:ind w:left="776"/>
        <w:jc w:val="left"/>
      </w:pPr>
      <w:r>
        <w:t>вхідна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вихідна</w:t>
      </w:r>
      <w:r>
        <w:rPr>
          <w:spacing w:val="-3"/>
        </w:rPr>
        <w:t xml:space="preserve"> </w:t>
      </w:r>
      <w:r>
        <w:t>документація</w:t>
      </w:r>
      <w:r>
        <w:rPr>
          <w:spacing w:val="-2"/>
        </w:rPr>
        <w:t xml:space="preserve"> </w:t>
      </w:r>
      <w:r>
        <w:t>тощо.</w:t>
      </w:r>
    </w:p>
    <w:p w:rsidR="00F955C3" w:rsidRDefault="00F955C3" w:rsidP="00F955C3">
      <w:pPr>
        <w:pStyle w:val="a3"/>
        <w:spacing w:before="1"/>
        <w:ind w:right="173" w:firstLine="679"/>
      </w:pPr>
      <w:r>
        <w:rPr>
          <w:b/>
          <w:i/>
        </w:rPr>
        <w:t xml:space="preserve">Міжрівневі комунікації в організації </w:t>
      </w:r>
      <w:r>
        <w:rPr>
          <w:i/>
        </w:rPr>
        <w:t xml:space="preserve">– </w:t>
      </w:r>
      <w:r>
        <w:t>інформація передається всередині</w:t>
      </w:r>
      <w:r>
        <w:rPr>
          <w:spacing w:val="1"/>
        </w:rPr>
        <w:t xml:space="preserve"> </w:t>
      </w:r>
      <w:r>
        <w:t>самої організації з рівня на рівень у межах вертикальної комунікації. Вона може</w:t>
      </w:r>
      <w:r>
        <w:rPr>
          <w:spacing w:val="-67"/>
        </w:rPr>
        <w:t xml:space="preserve"> </w:t>
      </w:r>
      <w:r>
        <w:t>здійснюватися</w:t>
      </w:r>
      <w:r>
        <w:rPr>
          <w:spacing w:val="-1"/>
        </w:rPr>
        <w:t xml:space="preserve"> </w:t>
      </w:r>
      <w:r>
        <w:t>як зверху</w:t>
      </w:r>
      <w:r>
        <w:rPr>
          <w:spacing w:val="-4"/>
        </w:rPr>
        <w:t xml:space="preserve"> </w:t>
      </w:r>
      <w:r>
        <w:t>вниз,</w:t>
      </w:r>
      <w:r>
        <w:rPr>
          <w:spacing w:val="-1"/>
        </w:rPr>
        <w:t xml:space="preserve"> </w:t>
      </w:r>
      <w:r>
        <w:t>так і знизу</w:t>
      </w:r>
      <w:r>
        <w:rPr>
          <w:spacing w:val="-1"/>
        </w:rPr>
        <w:t xml:space="preserve"> </w:t>
      </w:r>
      <w:r>
        <w:t>вверх.</w:t>
      </w:r>
    </w:p>
    <w:p w:rsidR="00F955C3" w:rsidRDefault="00F955C3" w:rsidP="00F955C3">
      <w:pPr>
        <w:spacing w:before="1"/>
        <w:ind w:left="132" w:right="170" w:firstLine="679"/>
        <w:jc w:val="both"/>
        <w:rPr>
          <w:sz w:val="28"/>
        </w:rPr>
      </w:pPr>
      <w:r>
        <w:rPr>
          <w:b/>
          <w:i/>
          <w:sz w:val="28"/>
        </w:rPr>
        <w:t>Комунікація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між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різними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відділами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(підрозділами</w:t>
      </w:r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потрібна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дій,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різними</w:t>
      </w:r>
      <w:r>
        <w:rPr>
          <w:spacing w:val="71"/>
          <w:sz w:val="28"/>
        </w:rPr>
        <w:t xml:space="preserve"> </w:t>
      </w:r>
      <w:r>
        <w:rPr>
          <w:sz w:val="28"/>
        </w:rPr>
        <w:t>функціональними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відділами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-1"/>
          <w:sz w:val="28"/>
        </w:rPr>
        <w:t xml:space="preserve"> </w:t>
      </w:r>
      <w:r>
        <w:rPr>
          <w:sz w:val="28"/>
        </w:rPr>
        <w:t>спільної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праці над</w:t>
      </w:r>
      <w:r>
        <w:rPr>
          <w:spacing w:val="1"/>
          <w:sz w:val="28"/>
        </w:rPr>
        <w:t xml:space="preserve"> </w:t>
      </w:r>
      <w:r>
        <w:rPr>
          <w:sz w:val="28"/>
        </w:rPr>
        <w:t>якимось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завданням.</w:t>
      </w:r>
    </w:p>
    <w:p w:rsidR="00F955C3" w:rsidRDefault="00F955C3" w:rsidP="00F955C3">
      <w:pPr>
        <w:pStyle w:val="a3"/>
        <w:ind w:right="169" w:firstLine="679"/>
      </w:pPr>
      <w:r>
        <w:rPr>
          <w:b/>
          <w:i/>
        </w:rPr>
        <w:t xml:space="preserve">Комунікації між керівником і підлеглими </w:t>
      </w:r>
      <w:r>
        <w:rPr>
          <w:i/>
        </w:rPr>
        <w:t xml:space="preserve">– </w:t>
      </w:r>
      <w:r>
        <w:t>є основою комунікативної</w:t>
      </w:r>
      <w:r>
        <w:rPr>
          <w:spacing w:val="1"/>
        </w:rPr>
        <w:t xml:space="preserve"> </w:t>
      </w:r>
      <w:r>
        <w:t>діяльності керівника, внаслідок таких комунікацій здійснюється управлінський</w:t>
      </w:r>
      <w:r>
        <w:rPr>
          <w:spacing w:val="1"/>
        </w:rPr>
        <w:t xml:space="preserve"> </w:t>
      </w:r>
      <w:r>
        <w:t>вплив. Вони стосуються уточнення завдань, пріоритетів і очікуваних резуль-</w:t>
      </w:r>
      <w:r>
        <w:rPr>
          <w:spacing w:val="1"/>
        </w:rPr>
        <w:t xml:space="preserve"> </w:t>
      </w:r>
      <w:r>
        <w:t>татів;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підрозділів;</w:t>
      </w:r>
      <w:r>
        <w:rPr>
          <w:spacing w:val="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роботи;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винагород;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здібностей</w:t>
      </w:r>
      <w:r>
        <w:rPr>
          <w:spacing w:val="1"/>
        </w:rPr>
        <w:t xml:space="preserve"> </w:t>
      </w:r>
      <w:r>
        <w:t>підлеглих;</w:t>
      </w:r>
      <w:r>
        <w:rPr>
          <w:spacing w:val="1"/>
        </w:rPr>
        <w:t xml:space="preserve"> </w:t>
      </w:r>
      <w:r>
        <w:t>збирання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реальну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прогнозовану</w:t>
      </w:r>
      <w:r>
        <w:rPr>
          <w:spacing w:val="1"/>
        </w:rPr>
        <w:t xml:space="preserve"> </w:t>
      </w:r>
      <w:r>
        <w:t>проблему;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підлеглих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зміни,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відомостей</w:t>
      </w:r>
      <w:r>
        <w:rPr>
          <w:spacing w:val="-1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ідеї,</w:t>
      </w:r>
      <w:r>
        <w:rPr>
          <w:spacing w:val="-2"/>
        </w:rPr>
        <w:t xml:space="preserve"> </w:t>
      </w:r>
      <w:r>
        <w:t>удосконалення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пропозиції.</w:t>
      </w:r>
    </w:p>
    <w:p w:rsidR="00F955C3" w:rsidRDefault="00F955C3" w:rsidP="00F955C3">
      <w:pPr>
        <w:sectPr w:rsidR="00F955C3">
          <w:pgSz w:w="11910" w:h="16840"/>
          <w:pgMar w:top="1040" w:right="960" w:bottom="920" w:left="1000" w:header="0" w:footer="732" w:gutter="0"/>
          <w:cols w:space="720"/>
        </w:sectPr>
      </w:pPr>
    </w:p>
    <w:p w:rsidR="00F955C3" w:rsidRDefault="00F955C3" w:rsidP="00F955C3">
      <w:pPr>
        <w:pStyle w:val="a3"/>
        <w:spacing w:before="67"/>
        <w:ind w:right="168" w:firstLine="679"/>
      </w:pPr>
      <w:r>
        <w:rPr>
          <w:b/>
          <w:i/>
        </w:rPr>
        <w:lastRenderedPageBreak/>
        <w:t xml:space="preserve">Комунікація між керівником і робочою групою </w:t>
      </w:r>
      <w:r>
        <w:rPr>
          <w:i/>
        </w:rPr>
        <w:t xml:space="preserve">– </w:t>
      </w:r>
      <w:r>
        <w:t>комунікації з робочою</w:t>
      </w:r>
      <w:r>
        <w:rPr>
          <w:spacing w:val="1"/>
        </w:rPr>
        <w:t xml:space="preserve"> </w:t>
      </w:r>
      <w:r>
        <w:t>групою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засобом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дій.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спільних дій групи, в її процесі обговорюються пріоритетні зміни, можливі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відділів,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досягнення,</w:t>
      </w:r>
      <w:r>
        <w:rPr>
          <w:spacing w:val="1"/>
        </w:rPr>
        <w:t xml:space="preserve"> </w:t>
      </w:r>
      <w:r>
        <w:t>раціоналіза-</w:t>
      </w:r>
      <w:r>
        <w:rPr>
          <w:spacing w:val="-67"/>
        </w:rPr>
        <w:t xml:space="preserve"> </w:t>
      </w:r>
      <w:r>
        <w:t>торські</w:t>
      </w:r>
      <w:r>
        <w:rPr>
          <w:spacing w:val="-3"/>
        </w:rPr>
        <w:t xml:space="preserve"> </w:t>
      </w:r>
      <w:r>
        <w:t>пропозиції.</w:t>
      </w:r>
    </w:p>
    <w:p w:rsidR="00F955C3" w:rsidRDefault="00F955C3" w:rsidP="00F955C3">
      <w:pPr>
        <w:pStyle w:val="a3"/>
        <w:spacing w:before="1"/>
        <w:ind w:right="171" w:firstLine="679"/>
      </w:pPr>
      <w:r>
        <w:t>Знання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комунікацій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межами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менеджеру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будувати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спілкування,</w:t>
      </w:r>
      <w:r>
        <w:rPr>
          <w:spacing w:val="1"/>
        </w:rPr>
        <w:t xml:space="preserve"> </w:t>
      </w:r>
      <w:r>
        <w:t>максимізуючи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корисність.</w:t>
      </w:r>
    </w:p>
    <w:p w:rsidR="00F955C3" w:rsidRDefault="00F955C3" w:rsidP="00F955C3">
      <w:pPr>
        <w:pStyle w:val="a3"/>
        <w:ind w:left="0"/>
        <w:jc w:val="left"/>
        <w:rPr>
          <w:sz w:val="30"/>
        </w:rPr>
      </w:pPr>
    </w:p>
    <w:p w:rsidR="00F955C3" w:rsidRDefault="00F955C3" w:rsidP="00F955C3">
      <w:pPr>
        <w:pStyle w:val="2"/>
        <w:numPr>
          <w:ilvl w:val="0"/>
          <w:numId w:val="1"/>
        </w:numPr>
        <w:tabs>
          <w:tab w:val="left" w:pos="1060"/>
          <w:tab w:val="left" w:pos="4269"/>
          <w:tab w:val="left" w:pos="5941"/>
          <w:tab w:val="left" w:pos="7983"/>
          <w:tab w:val="left" w:pos="8761"/>
        </w:tabs>
        <w:ind w:right="169"/>
      </w:pPr>
      <w:r>
        <w:t>КОМУНІКАЦІЙНИЙ</w:t>
      </w:r>
      <w:r>
        <w:tab/>
        <w:t>ПРОЦЕС,</w:t>
      </w:r>
      <w:r>
        <w:tab/>
        <w:t>ЕЛЕМЕНТИ</w:t>
      </w:r>
      <w:r>
        <w:tab/>
        <w:t>ТА</w:t>
      </w:r>
      <w:r>
        <w:tab/>
        <w:t>ЕТАПИ</w:t>
      </w:r>
      <w:r>
        <w:rPr>
          <w:spacing w:val="-67"/>
        </w:rPr>
        <w:t xml:space="preserve"> </w:t>
      </w:r>
      <w:r>
        <w:t>ПРОЦЕСУ</w:t>
      </w:r>
    </w:p>
    <w:p w:rsidR="00F955C3" w:rsidRDefault="00F955C3" w:rsidP="00F955C3">
      <w:pPr>
        <w:pStyle w:val="a3"/>
        <w:spacing w:before="11"/>
        <w:ind w:left="0"/>
        <w:jc w:val="left"/>
        <w:rPr>
          <w:b/>
          <w:sz w:val="27"/>
        </w:rPr>
      </w:pPr>
    </w:p>
    <w:p w:rsidR="00F955C3" w:rsidRDefault="00F955C3" w:rsidP="00F955C3">
      <w:pPr>
        <w:pStyle w:val="3"/>
        <w:ind w:right="174"/>
      </w:pPr>
      <w:r>
        <w:t>Комунікаційний процес – обмін інформацією між індивідами або їх</w:t>
      </w:r>
      <w:r>
        <w:rPr>
          <w:spacing w:val="1"/>
        </w:rPr>
        <w:t xml:space="preserve"> </w:t>
      </w:r>
      <w:r>
        <w:t>групами,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повідомлення,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містить</w:t>
      </w:r>
      <w:r>
        <w:rPr>
          <w:spacing w:val="-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інформацію.</w:t>
      </w:r>
    </w:p>
    <w:p w:rsidR="00F955C3" w:rsidRDefault="00F955C3" w:rsidP="00F955C3">
      <w:pPr>
        <w:spacing w:before="3" w:line="318" w:lineRule="exact"/>
        <w:ind w:left="812"/>
        <w:jc w:val="both"/>
        <w:rPr>
          <w:b/>
          <w:i/>
          <w:sz w:val="28"/>
        </w:rPr>
      </w:pPr>
      <w:r>
        <w:rPr>
          <w:b/>
          <w:i/>
          <w:sz w:val="28"/>
        </w:rPr>
        <w:t>У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процесі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обміну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інформацією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задіяні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чотири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базові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елементи:</w:t>
      </w:r>
    </w:p>
    <w:p w:rsidR="00F955C3" w:rsidRDefault="00F955C3" w:rsidP="00F955C3">
      <w:pPr>
        <w:pStyle w:val="a7"/>
        <w:numPr>
          <w:ilvl w:val="1"/>
          <w:numId w:val="1"/>
        </w:numPr>
        <w:tabs>
          <w:tab w:val="left" w:pos="1118"/>
        </w:tabs>
        <w:spacing w:line="318" w:lineRule="exact"/>
        <w:ind w:hanging="306"/>
        <w:jc w:val="both"/>
        <w:rPr>
          <w:sz w:val="28"/>
        </w:rPr>
      </w:pPr>
      <w:r>
        <w:rPr>
          <w:b/>
          <w:i/>
          <w:sz w:val="28"/>
        </w:rPr>
        <w:t>відправник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особа,</w:t>
      </w:r>
      <w:r>
        <w:rPr>
          <w:spacing w:val="-3"/>
          <w:sz w:val="28"/>
        </w:rPr>
        <w:t xml:space="preserve"> </w:t>
      </w:r>
      <w:r>
        <w:rPr>
          <w:sz w:val="28"/>
        </w:rPr>
        <w:t>яка</w:t>
      </w:r>
      <w:r>
        <w:rPr>
          <w:spacing w:val="-1"/>
          <w:sz w:val="28"/>
        </w:rPr>
        <w:t xml:space="preserve"> </w:t>
      </w:r>
      <w:r>
        <w:rPr>
          <w:sz w:val="28"/>
        </w:rPr>
        <w:t>генерує</w:t>
      </w:r>
      <w:r>
        <w:rPr>
          <w:spacing w:val="-4"/>
          <w:sz w:val="28"/>
        </w:rPr>
        <w:t xml:space="preserve"> </w:t>
      </w:r>
      <w:r>
        <w:rPr>
          <w:sz w:val="28"/>
        </w:rPr>
        <w:t>ідеї,</w:t>
      </w:r>
      <w:r>
        <w:rPr>
          <w:spacing w:val="-5"/>
          <w:sz w:val="28"/>
        </w:rPr>
        <w:t xml:space="preserve"> </w:t>
      </w:r>
      <w:r>
        <w:rPr>
          <w:sz w:val="28"/>
        </w:rPr>
        <w:t>збирає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передає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інформацію;</w:t>
      </w:r>
    </w:p>
    <w:p w:rsidR="00F955C3" w:rsidRDefault="00F955C3" w:rsidP="00F955C3">
      <w:pPr>
        <w:pStyle w:val="a7"/>
        <w:numPr>
          <w:ilvl w:val="1"/>
          <w:numId w:val="1"/>
        </w:numPr>
        <w:tabs>
          <w:tab w:val="left" w:pos="1118"/>
        </w:tabs>
        <w:spacing w:line="322" w:lineRule="exact"/>
        <w:ind w:hanging="306"/>
        <w:jc w:val="both"/>
        <w:rPr>
          <w:sz w:val="28"/>
        </w:rPr>
      </w:pPr>
      <w:r>
        <w:rPr>
          <w:b/>
          <w:i/>
          <w:sz w:val="28"/>
        </w:rPr>
        <w:t>повідомлення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інформація,</w:t>
      </w:r>
      <w:r>
        <w:rPr>
          <w:spacing w:val="-4"/>
          <w:sz w:val="28"/>
        </w:rPr>
        <w:t xml:space="preserve"> </w:t>
      </w:r>
      <w:r>
        <w:rPr>
          <w:sz w:val="28"/>
        </w:rPr>
        <w:t>закодована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символів;</w:t>
      </w:r>
    </w:p>
    <w:p w:rsidR="00F955C3" w:rsidRDefault="00F955C3" w:rsidP="00F955C3">
      <w:pPr>
        <w:pStyle w:val="a7"/>
        <w:numPr>
          <w:ilvl w:val="1"/>
          <w:numId w:val="1"/>
        </w:numPr>
        <w:tabs>
          <w:tab w:val="left" w:pos="1278"/>
        </w:tabs>
        <w:ind w:left="132" w:right="170" w:firstLine="679"/>
        <w:jc w:val="both"/>
        <w:rPr>
          <w:sz w:val="28"/>
        </w:rPr>
      </w:pPr>
      <w:r>
        <w:rPr>
          <w:b/>
          <w:i/>
          <w:sz w:val="28"/>
        </w:rPr>
        <w:t>канал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або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засіб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передавання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інформації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інформації;</w:t>
      </w:r>
    </w:p>
    <w:p w:rsidR="00F955C3" w:rsidRDefault="00F955C3" w:rsidP="00F955C3">
      <w:pPr>
        <w:pStyle w:val="a7"/>
        <w:numPr>
          <w:ilvl w:val="1"/>
          <w:numId w:val="1"/>
        </w:numPr>
        <w:tabs>
          <w:tab w:val="left" w:pos="1118"/>
        </w:tabs>
        <w:spacing w:before="2" w:line="322" w:lineRule="exact"/>
        <w:ind w:hanging="306"/>
        <w:jc w:val="both"/>
        <w:rPr>
          <w:sz w:val="28"/>
        </w:rPr>
      </w:pPr>
      <w:r>
        <w:rPr>
          <w:b/>
          <w:i/>
          <w:sz w:val="28"/>
        </w:rPr>
        <w:t>одержувач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особа,</w:t>
      </w:r>
      <w:r>
        <w:rPr>
          <w:spacing w:val="-3"/>
          <w:sz w:val="28"/>
        </w:rPr>
        <w:t xml:space="preserve"> </w:t>
      </w:r>
      <w:r>
        <w:rPr>
          <w:sz w:val="28"/>
        </w:rPr>
        <w:t>якій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призначена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яка</w:t>
      </w:r>
      <w:r>
        <w:rPr>
          <w:spacing w:val="-2"/>
          <w:sz w:val="28"/>
        </w:rPr>
        <w:t xml:space="preserve"> </w:t>
      </w:r>
      <w:r>
        <w:rPr>
          <w:sz w:val="28"/>
        </w:rPr>
        <w:t>її</w:t>
      </w:r>
      <w:r>
        <w:rPr>
          <w:spacing w:val="-1"/>
          <w:sz w:val="28"/>
        </w:rPr>
        <w:t xml:space="preserve"> </w:t>
      </w:r>
      <w:r>
        <w:rPr>
          <w:sz w:val="28"/>
        </w:rPr>
        <w:t>інтерпретує.</w:t>
      </w:r>
    </w:p>
    <w:p w:rsidR="00F955C3" w:rsidRDefault="00F955C3" w:rsidP="00F955C3">
      <w:pPr>
        <w:pStyle w:val="a3"/>
        <w:ind w:right="170" w:firstLine="679"/>
      </w:pPr>
      <w:r>
        <w:t>При</w:t>
      </w:r>
      <w:r>
        <w:rPr>
          <w:spacing w:val="1"/>
        </w:rPr>
        <w:t xml:space="preserve"> </w:t>
      </w:r>
      <w:r>
        <w:t>обміні</w:t>
      </w:r>
      <w:r>
        <w:rPr>
          <w:spacing w:val="1"/>
        </w:rPr>
        <w:t xml:space="preserve"> </w:t>
      </w:r>
      <w:r>
        <w:t>інформацією</w:t>
      </w:r>
      <w:r>
        <w:rPr>
          <w:spacing w:val="1"/>
        </w:rPr>
        <w:t xml:space="preserve"> </w:t>
      </w:r>
      <w:r>
        <w:t>відправник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одержувач</w:t>
      </w:r>
      <w:r>
        <w:rPr>
          <w:spacing w:val="1"/>
        </w:rPr>
        <w:t xml:space="preserve"> </w:t>
      </w:r>
      <w:r>
        <w:t>проходять</w:t>
      </w:r>
      <w:r>
        <w:rPr>
          <w:spacing w:val="1"/>
        </w:rPr>
        <w:t xml:space="preserve"> </w:t>
      </w:r>
      <w:r>
        <w:t>кілька</w:t>
      </w:r>
      <w:r>
        <w:rPr>
          <w:spacing w:val="-67"/>
        </w:rPr>
        <w:t xml:space="preserve"> </w:t>
      </w:r>
      <w:r>
        <w:t>взаємопов’язаних етапів комунікативного процесу, їх завдання полягає в тому,</w:t>
      </w:r>
      <w:r>
        <w:rPr>
          <w:spacing w:val="1"/>
        </w:rPr>
        <w:t xml:space="preserve"> </w:t>
      </w:r>
      <w:r>
        <w:t>щоб створити повідомлення, підібрати відповідний канал для його передачі і</w:t>
      </w:r>
      <w:r>
        <w:rPr>
          <w:spacing w:val="1"/>
        </w:rPr>
        <w:t xml:space="preserve"> </w:t>
      </w:r>
      <w:r>
        <w:t>використати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спосіб,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обидві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отримали</w:t>
      </w:r>
      <w:r>
        <w:rPr>
          <w:spacing w:val="1"/>
        </w:rPr>
        <w:t xml:space="preserve"> </w:t>
      </w:r>
      <w:r>
        <w:t>однакове</w:t>
      </w:r>
      <w:r>
        <w:rPr>
          <w:spacing w:val="1"/>
        </w:rPr>
        <w:t xml:space="preserve"> </w:t>
      </w:r>
      <w:r>
        <w:t>розуміння</w:t>
      </w:r>
      <w:r>
        <w:rPr>
          <w:spacing w:val="-1"/>
        </w:rPr>
        <w:t xml:space="preserve"> </w:t>
      </w:r>
      <w:r>
        <w:t>початкової</w:t>
      </w:r>
      <w:r>
        <w:rPr>
          <w:spacing w:val="-2"/>
        </w:rPr>
        <w:t xml:space="preserve"> </w:t>
      </w:r>
      <w:r>
        <w:t>ідеї.</w:t>
      </w:r>
    </w:p>
    <w:p w:rsidR="00F955C3" w:rsidRDefault="00F955C3" w:rsidP="00F955C3">
      <w:pPr>
        <w:spacing w:before="8" w:line="318" w:lineRule="exact"/>
        <w:ind w:left="812"/>
        <w:jc w:val="both"/>
        <w:rPr>
          <w:b/>
          <w:i/>
          <w:sz w:val="28"/>
        </w:rPr>
      </w:pPr>
      <w:r>
        <w:rPr>
          <w:b/>
          <w:i/>
          <w:sz w:val="28"/>
        </w:rPr>
        <w:t>До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взаємопов’язаних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етапів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комунікації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належать:</w:t>
      </w:r>
    </w:p>
    <w:p w:rsidR="00F955C3" w:rsidRDefault="00F955C3" w:rsidP="00F955C3">
      <w:pPr>
        <w:pStyle w:val="a3"/>
        <w:ind w:right="171" w:firstLine="679"/>
      </w:pPr>
      <w:r>
        <w:rPr>
          <w:b/>
          <w:i/>
        </w:rPr>
        <w:t xml:space="preserve">Зародження ідеї. </w:t>
      </w:r>
      <w:r>
        <w:t>Обмін інформацією починається з формулювання ідеї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відбору</w:t>
      </w:r>
      <w:r>
        <w:rPr>
          <w:spacing w:val="1"/>
        </w:rPr>
        <w:t xml:space="preserve"> </w:t>
      </w:r>
      <w:r>
        <w:t>інформації.</w:t>
      </w:r>
      <w:r>
        <w:rPr>
          <w:spacing w:val="1"/>
        </w:rPr>
        <w:t xml:space="preserve"> </w:t>
      </w:r>
      <w:r>
        <w:t>Відправник</w:t>
      </w:r>
      <w:r>
        <w:rPr>
          <w:spacing w:val="1"/>
        </w:rPr>
        <w:t xml:space="preserve"> </w:t>
      </w:r>
      <w:r>
        <w:t>вирішує,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ідею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обміну.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спроб</w:t>
      </w:r>
      <w:r>
        <w:rPr>
          <w:spacing w:val="1"/>
        </w:rPr>
        <w:t xml:space="preserve"> </w:t>
      </w:r>
      <w:r>
        <w:t>обміну</w:t>
      </w:r>
      <w:r>
        <w:rPr>
          <w:spacing w:val="1"/>
        </w:rPr>
        <w:t xml:space="preserve"> </w:t>
      </w:r>
      <w:r>
        <w:t>інформацією</w:t>
      </w:r>
      <w:r>
        <w:rPr>
          <w:spacing w:val="-4"/>
        </w:rPr>
        <w:t xml:space="preserve"> </w:t>
      </w:r>
      <w:r>
        <w:t>зривається,</w:t>
      </w:r>
      <w:r>
        <w:rPr>
          <w:spacing w:val="-1"/>
        </w:rPr>
        <w:t xml:space="preserve"> </w:t>
      </w:r>
      <w:r>
        <w:t>оскільки відправник</w:t>
      </w:r>
      <w:r>
        <w:rPr>
          <w:spacing w:val="-1"/>
        </w:rPr>
        <w:t xml:space="preserve"> </w:t>
      </w:r>
      <w:r>
        <w:t>недостатньо</w:t>
      </w:r>
      <w:r>
        <w:rPr>
          <w:spacing w:val="-1"/>
        </w:rPr>
        <w:t xml:space="preserve"> </w:t>
      </w:r>
      <w:r>
        <w:t>обдумує</w:t>
      </w:r>
      <w:r>
        <w:rPr>
          <w:spacing w:val="-3"/>
        </w:rPr>
        <w:t xml:space="preserve"> </w:t>
      </w:r>
      <w:r>
        <w:t>ідею.</w:t>
      </w:r>
    </w:p>
    <w:p w:rsidR="00F955C3" w:rsidRDefault="00F955C3" w:rsidP="00F955C3">
      <w:pPr>
        <w:pStyle w:val="a3"/>
        <w:ind w:right="170" w:firstLine="679"/>
      </w:pPr>
      <w:r>
        <w:rPr>
          <w:b/>
          <w:i/>
        </w:rPr>
        <w:t xml:space="preserve">Кодування й вибір каналу. </w:t>
      </w:r>
      <w:r>
        <w:t>Перш ніж передати ідею, відправник повинен</w:t>
      </w:r>
      <w:r>
        <w:rPr>
          <w:spacing w:val="1"/>
        </w:rPr>
        <w:t xml:space="preserve"> </w:t>
      </w:r>
      <w:r>
        <w:t>за допомогою символів закодувати її, використавши для цього слова, інтонації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жести.</w:t>
      </w:r>
      <w:r>
        <w:rPr>
          <w:spacing w:val="1"/>
        </w:rPr>
        <w:t xml:space="preserve"> </w:t>
      </w:r>
      <w:r>
        <w:t>Таке кодування</w:t>
      </w:r>
      <w:r>
        <w:rPr>
          <w:spacing w:val="1"/>
        </w:rPr>
        <w:t xml:space="preserve"> </w:t>
      </w:r>
      <w:r>
        <w:t>перетворює</w:t>
      </w:r>
      <w:r>
        <w:rPr>
          <w:spacing w:val="1"/>
        </w:rPr>
        <w:t xml:space="preserve"> </w:t>
      </w:r>
      <w:r>
        <w:t>ідею</w:t>
      </w:r>
      <w:r>
        <w:rPr>
          <w:spacing w:val="1"/>
        </w:rPr>
        <w:t xml:space="preserve"> </w:t>
      </w:r>
      <w:r>
        <w:t>в повідомлення. Водночас йому</w:t>
      </w:r>
      <w:r>
        <w:rPr>
          <w:spacing w:val="1"/>
        </w:rPr>
        <w:t xml:space="preserve"> </w:t>
      </w:r>
      <w:r>
        <w:t>необхідно обрати канал, що поєднується з типом символів, які використовують</w:t>
      </w:r>
      <w:r>
        <w:rPr>
          <w:spacing w:val="1"/>
        </w:rPr>
        <w:t xml:space="preserve"> </w:t>
      </w:r>
      <w:r>
        <w:t>для комунікації. До загальновідомих каналів належать усне мовлення, письмо,</w:t>
      </w:r>
      <w:r>
        <w:rPr>
          <w:spacing w:val="1"/>
        </w:rPr>
        <w:t xml:space="preserve"> </w:t>
      </w:r>
      <w:r>
        <w:t>електронні засоби зв’язку. Часто доцільно поєднувати два або більше каналів</w:t>
      </w:r>
      <w:r>
        <w:rPr>
          <w:spacing w:val="1"/>
        </w:rPr>
        <w:t xml:space="preserve"> </w:t>
      </w:r>
      <w:r>
        <w:t>комунікації.</w:t>
      </w:r>
    </w:p>
    <w:p w:rsidR="00F955C3" w:rsidRDefault="00F955C3" w:rsidP="00F955C3">
      <w:pPr>
        <w:pStyle w:val="a3"/>
        <w:ind w:right="168" w:firstLine="679"/>
      </w:pPr>
      <w:r>
        <w:rPr>
          <w:b/>
          <w:i/>
        </w:rPr>
        <w:t>Передавання.</w:t>
      </w:r>
      <w:r>
        <w:rPr>
          <w:b/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відправник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канал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(закодованої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ідей)</w:t>
      </w:r>
      <w:r>
        <w:rPr>
          <w:spacing w:val="1"/>
        </w:rPr>
        <w:t xml:space="preserve"> </w:t>
      </w:r>
      <w:r>
        <w:t>одержувачу.</w:t>
      </w:r>
      <w:r>
        <w:rPr>
          <w:spacing w:val="1"/>
        </w:rPr>
        <w:t xml:space="preserve"> </w:t>
      </w:r>
      <w:r>
        <w:t>Йдеться про фізичне передавання повідомлення, яке іноді ототожнюють із про-</w:t>
      </w:r>
      <w:r>
        <w:rPr>
          <w:spacing w:val="1"/>
        </w:rPr>
        <w:t xml:space="preserve"> </w:t>
      </w:r>
      <w:r>
        <w:t>цесом</w:t>
      </w:r>
      <w:r>
        <w:rPr>
          <w:spacing w:val="-1"/>
        </w:rPr>
        <w:t xml:space="preserve"> </w:t>
      </w:r>
      <w:r>
        <w:t>комунікації.</w:t>
      </w:r>
    </w:p>
    <w:p w:rsidR="00F955C3" w:rsidRDefault="00F955C3" w:rsidP="00F955C3">
      <w:pPr>
        <w:pStyle w:val="a3"/>
        <w:ind w:right="174" w:firstLine="679"/>
      </w:pPr>
      <w:r>
        <w:rPr>
          <w:b/>
          <w:i/>
        </w:rPr>
        <w:t>Декодування.</w:t>
      </w:r>
      <w:r>
        <w:rPr>
          <w:b/>
          <w:i/>
          <w:spacing w:val="1"/>
        </w:rPr>
        <w:t xml:space="preserve"> </w:t>
      </w:r>
      <w:r>
        <w:t>Одержавши</w:t>
      </w:r>
      <w:r>
        <w:rPr>
          <w:spacing w:val="1"/>
        </w:rPr>
        <w:t xml:space="preserve"> </w:t>
      </w:r>
      <w:r>
        <w:t>повідомлення,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зрозуміти</w:t>
      </w:r>
      <w:r>
        <w:rPr>
          <w:spacing w:val="1"/>
        </w:rPr>
        <w:t xml:space="preserve"> </w:t>
      </w:r>
      <w:r>
        <w:t>його.</w:t>
      </w:r>
      <w:r>
        <w:rPr>
          <w:spacing w:val="1"/>
        </w:rPr>
        <w:t xml:space="preserve"> </w:t>
      </w:r>
      <w:r>
        <w:t>Декодування</w:t>
      </w:r>
      <w:r>
        <w:rPr>
          <w:spacing w:val="67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подання</w:t>
      </w:r>
      <w:r>
        <w:rPr>
          <w:spacing w:val="65"/>
        </w:rPr>
        <w:t xml:space="preserve"> </w:t>
      </w:r>
      <w:r>
        <w:t>символів</w:t>
      </w:r>
      <w:r>
        <w:rPr>
          <w:spacing w:val="67"/>
        </w:rPr>
        <w:t xml:space="preserve"> </w:t>
      </w:r>
      <w:r>
        <w:t>відправника</w:t>
      </w:r>
      <w:r>
        <w:rPr>
          <w:spacing w:val="68"/>
        </w:rPr>
        <w:t xml:space="preserve"> </w:t>
      </w:r>
      <w:r>
        <w:t>мовою</w:t>
      </w:r>
      <w:r>
        <w:rPr>
          <w:spacing w:val="65"/>
        </w:rPr>
        <w:t xml:space="preserve"> </w:t>
      </w:r>
      <w:r>
        <w:t>одержувача.</w:t>
      </w:r>
      <w:r>
        <w:rPr>
          <w:spacing w:val="67"/>
        </w:rPr>
        <w:t xml:space="preserve"> </w:t>
      </w:r>
      <w:r>
        <w:t>Якщо</w:t>
      </w:r>
    </w:p>
    <w:p w:rsidR="00F955C3" w:rsidRDefault="00F955C3" w:rsidP="00F955C3">
      <w:pPr>
        <w:sectPr w:rsidR="00F955C3">
          <w:pgSz w:w="11910" w:h="16840"/>
          <w:pgMar w:top="1040" w:right="960" w:bottom="920" w:left="1000" w:header="0" w:footer="732" w:gutter="0"/>
          <w:cols w:space="720"/>
        </w:sectPr>
      </w:pPr>
    </w:p>
    <w:p w:rsidR="00F955C3" w:rsidRDefault="00F955C3" w:rsidP="00F955C3">
      <w:pPr>
        <w:pStyle w:val="a3"/>
        <w:spacing w:before="67" w:line="242" w:lineRule="auto"/>
        <w:jc w:val="left"/>
      </w:pPr>
      <w:r>
        <w:lastRenderedPageBreak/>
        <w:t>символи,</w:t>
      </w:r>
      <w:r>
        <w:rPr>
          <w:spacing w:val="12"/>
        </w:rPr>
        <w:t xml:space="preserve"> </w:t>
      </w:r>
      <w:r>
        <w:t>обрані</w:t>
      </w:r>
      <w:r>
        <w:rPr>
          <w:spacing w:val="13"/>
        </w:rPr>
        <w:t xml:space="preserve"> </w:t>
      </w:r>
      <w:r>
        <w:t>відправником,</w:t>
      </w:r>
      <w:r>
        <w:rPr>
          <w:spacing w:val="15"/>
        </w:rPr>
        <w:t xml:space="preserve"> </w:t>
      </w:r>
      <w:r>
        <w:t>мають</w:t>
      </w:r>
      <w:r>
        <w:rPr>
          <w:spacing w:val="12"/>
        </w:rPr>
        <w:t xml:space="preserve"> </w:t>
      </w:r>
      <w:r>
        <w:t>аналогічне</w:t>
      </w:r>
      <w:r>
        <w:rPr>
          <w:spacing w:val="13"/>
        </w:rPr>
        <w:t xml:space="preserve"> </w:t>
      </w:r>
      <w:r>
        <w:t>значення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одержувача,</w:t>
      </w:r>
      <w:r>
        <w:rPr>
          <w:spacing w:val="12"/>
        </w:rPr>
        <w:t xml:space="preserve"> </w:t>
      </w:r>
      <w:r>
        <w:t>він</w:t>
      </w:r>
      <w:r>
        <w:rPr>
          <w:spacing w:val="-67"/>
        </w:rPr>
        <w:t xml:space="preserve"> </w:t>
      </w:r>
      <w:r>
        <w:t>знатиме,</w:t>
      </w:r>
      <w:r>
        <w:rPr>
          <w:spacing w:val="-2"/>
        </w:rPr>
        <w:t xml:space="preserve"> </w:t>
      </w:r>
      <w:r>
        <w:t>що саме мав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увазі</w:t>
      </w:r>
      <w:r>
        <w:rPr>
          <w:spacing w:val="1"/>
        </w:rPr>
        <w:t xml:space="preserve"> </w:t>
      </w:r>
      <w:r>
        <w:t>відправник,</w:t>
      </w:r>
      <w:r>
        <w:rPr>
          <w:spacing w:val="-2"/>
        </w:rPr>
        <w:t xml:space="preserve"> </w:t>
      </w:r>
      <w:r>
        <w:t>коли</w:t>
      </w:r>
      <w:r>
        <w:rPr>
          <w:spacing w:val="-3"/>
        </w:rPr>
        <w:t xml:space="preserve"> </w:t>
      </w:r>
      <w:r>
        <w:t>формулював свою</w:t>
      </w:r>
      <w:r>
        <w:rPr>
          <w:spacing w:val="-2"/>
        </w:rPr>
        <w:t xml:space="preserve"> </w:t>
      </w:r>
      <w:r>
        <w:t>ідею.</w:t>
      </w:r>
    </w:p>
    <w:p w:rsidR="00F955C3" w:rsidRDefault="00F955C3" w:rsidP="00F955C3">
      <w:pPr>
        <w:pStyle w:val="a3"/>
        <w:ind w:left="0"/>
        <w:jc w:val="left"/>
        <w:rPr>
          <w:sz w:val="30"/>
        </w:rPr>
      </w:pPr>
    </w:p>
    <w:p w:rsidR="00F955C3" w:rsidRDefault="00F955C3" w:rsidP="00F955C3">
      <w:pPr>
        <w:pStyle w:val="2"/>
        <w:numPr>
          <w:ilvl w:val="0"/>
          <w:numId w:val="1"/>
        </w:numPr>
        <w:tabs>
          <w:tab w:val="left" w:pos="1060"/>
        </w:tabs>
        <w:spacing w:before="217"/>
        <w:ind w:hanging="361"/>
      </w:pPr>
      <w:r>
        <w:t>МЕТОДИ</w:t>
      </w:r>
      <w:r>
        <w:rPr>
          <w:spacing w:val="-4"/>
        </w:rPr>
        <w:t xml:space="preserve"> </w:t>
      </w:r>
      <w:r>
        <w:t>ВДОСКОНАЛЕННЯ</w:t>
      </w:r>
      <w:r>
        <w:rPr>
          <w:spacing w:val="-5"/>
        </w:rPr>
        <w:t xml:space="preserve"> </w:t>
      </w:r>
      <w:r>
        <w:t>КОМУНІКАЦІЙ</w:t>
      </w:r>
    </w:p>
    <w:p w:rsidR="00F955C3" w:rsidRDefault="00F955C3" w:rsidP="00F955C3">
      <w:pPr>
        <w:pStyle w:val="a3"/>
        <w:spacing w:before="6"/>
        <w:ind w:left="0"/>
        <w:jc w:val="left"/>
        <w:rPr>
          <w:b/>
          <w:sz w:val="27"/>
        </w:rPr>
      </w:pPr>
    </w:p>
    <w:p w:rsidR="00F955C3" w:rsidRDefault="00F955C3" w:rsidP="00F955C3">
      <w:pPr>
        <w:pStyle w:val="a3"/>
        <w:ind w:right="170" w:firstLine="679"/>
      </w:pPr>
      <w:r>
        <w:t>Комунікативні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охоплюють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елементи,</w:t>
      </w:r>
      <w:r>
        <w:rPr>
          <w:spacing w:val="1"/>
        </w:rPr>
        <w:t xml:space="preserve"> </w:t>
      </w:r>
      <w:r>
        <w:t>напрями</w:t>
      </w:r>
      <w:r>
        <w:rPr>
          <w:spacing w:val="1"/>
        </w:rPr>
        <w:t xml:space="preserve"> </w:t>
      </w:r>
      <w:r>
        <w:t>здійснення, відносини та стани їх учасників, щоб підвищити їх ефективність</w:t>
      </w:r>
      <w:r>
        <w:rPr>
          <w:spacing w:val="1"/>
        </w:rPr>
        <w:t xml:space="preserve"> </w:t>
      </w:r>
      <w:r>
        <w:t>потрібно</w:t>
      </w:r>
      <w:r>
        <w:rPr>
          <w:spacing w:val="-5"/>
        </w:rPr>
        <w:t xml:space="preserve"> </w:t>
      </w:r>
      <w:r>
        <w:t>оволодіти</w:t>
      </w:r>
      <w:r>
        <w:rPr>
          <w:spacing w:val="-1"/>
        </w:rPr>
        <w:t xml:space="preserve"> </w:t>
      </w:r>
      <w:r>
        <w:t>відповідними</w:t>
      </w:r>
      <w:r>
        <w:rPr>
          <w:spacing w:val="-1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вдосконалення</w:t>
      </w:r>
      <w:r>
        <w:rPr>
          <w:spacing w:val="-4"/>
        </w:rPr>
        <w:t xml:space="preserve"> </w:t>
      </w:r>
      <w:r>
        <w:t>комунікацій.</w:t>
      </w:r>
    </w:p>
    <w:p w:rsidR="00F955C3" w:rsidRDefault="00F955C3" w:rsidP="00F955C3">
      <w:pPr>
        <w:spacing w:before="9"/>
        <w:ind w:left="132" w:right="176" w:firstLine="679"/>
        <w:jc w:val="both"/>
        <w:rPr>
          <w:b/>
          <w:i/>
          <w:sz w:val="28"/>
        </w:rPr>
      </w:pPr>
      <w:r>
        <w:rPr>
          <w:b/>
          <w:i/>
          <w:sz w:val="28"/>
        </w:rPr>
        <w:t>Ефективність комунікацій можна поліпшити шляхом використання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наступних методів:</w:t>
      </w:r>
    </w:p>
    <w:p w:rsidR="00F955C3" w:rsidRDefault="00F955C3" w:rsidP="00F955C3">
      <w:pPr>
        <w:pStyle w:val="a3"/>
        <w:ind w:right="172" w:firstLine="679"/>
      </w:pPr>
      <w:r>
        <w:rPr>
          <w:b/>
          <w:i/>
        </w:rPr>
        <w:t>Регулювання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інформаційних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потоків.</w:t>
      </w:r>
      <w:r>
        <w:rPr>
          <w:b/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необхідно чітко знати сформульовані кількісно і якісно інформаційні потреби</w:t>
      </w:r>
      <w:r>
        <w:rPr>
          <w:spacing w:val="1"/>
        </w:rPr>
        <w:t xml:space="preserve"> </w:t>
      </w:r>
      <w:r>
        <w:t>керівників</w:t>
      </w:r>
      <w:r>
        <w:rPr>
          <w:spacing w:val="-3"/>
        </w:rPr>
        <w:t xml:space="preserve"> </w:t>
      </w:r>
      <w:r>
        <w:t>та фахівців</w:t>
      </w:r>
      <w:r>
        <w:rPr>
          <w:spacing w:val="-3"/>
        </w:rPr>
        <w:t xml:space="preserve"> </w:t>
      </w:r>
      <w:r>
        <w:t>і,</w:t>
      </w:r>
      <w:r>
        <w:rPr>
          <w:spacing w:val="-1"/>
        </w:rPr>
        <w:t xml:space="preserve"> </w:t>
      </w:r>
      <w:r>
        <w:t>відповідно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цього,</w:t>
      </w:r>
      <w:r>
        <w:rPr>
          <w:spacing w:val="-1"/>
        </w:rPr>
        <w:t xml:space="preserve"> </w:t>
      </w:r>
      <w:r>
        <w:t>забезпечувати</w:t>
      </w:r>
      <w:r>
        <w:rPr>
          <w:spacing w:val="-1"/>
        </w:rPr>
        <w:t xml:space="preserve"> </w:t>
      </w:r>
      <w:r>
        <w:t>їх.</w:t>
      </w:r>
    </w:p>
    <w:p w:rsidR="00F955C3" w:rsidRDefault="00F955C3" w:rsidP="00F955C3">
      <w:pPr>
        <w:pStyle w:val="a3"/>
        <w:ind w:right="169" w:firstLine="679"/>
      </w:pPr>
      <w:r>
        <w:rPr>
          <w:b/>
          <w:i/>
        </w:rPr>
        <w:t>Цілеспрямовані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управлінські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дії.</w:t>
      </w:r>
      <w:r>
        <w:rPr>
          <w:b/>
          <w:i/>
          <w:spacing w:val="1"/>
        </w:rPr>
        <w:t xml:space="preserve"> </w:t>
      </w:r>
      <w:r>
        <w:t>Вдосконаленню</w:t>
      </w:r>
      <w:r>
        <w:rPr>
          <w:spacing w:val="1"/>
        </w:rPr>
        <w:t xml:space="preserve"> </w:t>
      </w:r>
      <w:r>
        <w:t>комунікативних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зустрічі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колективом,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обговорюються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-2"/>
        </w:rPr>
        <w:t xml:space="preserve"> </w:t>
      </w:r>
      <w:r>
        <w:t>інформаційного обміну,</w:t>
      </w:r>
      <w:r>
        <w:rPr>
          <w:spacing w:val="-2"/>
        </w:rPr>
        <w:t xml:space="preserve"> </w:t>
      </w:r>
      <w:r>
        <w:t>регулярні оперативні</w:t>
      </w:r>
      <w:r>
        <w:rPr>
          <w:spacing w:val="-3"/>
        </w:rPr>
        <w:t xml:space="preserve"> </w:t>
      </w:r>
      <w:r>
        <w:t>наради.</w:t>
      </w:r>
    </w:p>
    <w:p w:rsidR="00F955C3" w:rsidRDefault="00F955C3" w:rsidP="00F955C3">
      <w:pPr>
        <w:ind w:left="132" w:right="174" w:firstLine="679"/>
        <w:jc w:val="both"/>
        <w:rPr>
          <w:sz w:val="28"/>
        </w:rPr>
      </w:pPr>
      <w:r>
        <w:rPr>
          <w:b/>
          <w:i/>
          <w:sz w:val="28"/>
        </w:rPr>
        <w:t>Побудова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зворотного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зв'язку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збору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пропозицій.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з’ясувати,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зрозуміло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цілі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 та інформація, які проблеми існують чи можуть виникнути (системи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збору</w:t>
      </w:r>
      <w:r>
        <w:rPr>
          <w:spacing w:val="-4"/>
          <w:sz w:val="28"/>
        </w:rPr>
        <w:t xml:space="preserve"> </w:t>
      </w:r>
      <w:r>
        <w:rPr>
          <w:sz w:val="28"/>
        </w:rPr>
        <w:t>пропозицій,</w:t>
      </w:r>
      <w:r>
        <w:rPr>
          <w:spacing w:val="-1"/>
          <w:sz w:val="28"/>
        </w:rPr>
        <w:t xml:space="preserve"> </w:t>
      </w:r>
      <w:r>
        <w:rPr>
          <w:sz w:val="28"/>
        </w:rPr>
        <w:t>“гарячі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телефонні</w:t>
      </w:r>
      <w:r>
        <w:rPr>
          <w:spacing w:val="1"/>
          <w:sz w:val="28"/>
        </w:rPr>
        <w:t xml:space="preserve"> </w:t>
      </w:r>
      <w:r>
        <w:rPr>
          <w:sz w:val="28"/>
        </w:rPr>
        <w:t>лінії”).</w:t>
      </w:r>
    </w:p>
    <w:p w:rsidR="00F955C3" w:rsidRDefault="00F955C3" w:rsidP="00F955C3">
      <w:pPr>
        <w:pStyle w:val="a3"/>
        <w:ind w:right="170" w:firstLine="679"/>
      </w:pPr>
      <w:r>
        <w:rPr>
          <w:b/>
          <w:i/>
        </w:rPr>
        <w:t>Видання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інформаційних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бюлетенів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щомісячних</w:t>
      </w:r>
      <w:r>
        <w:rPr>
          <w:spacing w:val="1"/>
        </w:rPr>
        <w:t xml:space="preserve"> </w:t>
      </w:r>
      <w:r>
        <w:t>бюлетенях</w:t>
      </w:r>
      <w:r>
        <w:rPr>
          <w:spacing w:val="1"/>
        </w:rPr>
        <w:t xml:space="preserve"> </w:t>
      </w:r>
      <w:r>
        <w:t>розміщують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оглядами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організації,</w:t>
      </w:r>
      <w:r>
        <w:rPr>
          <w:spacing w:val="-2"/>
        </w:rPr>
        <w:t xml:space="preserve"> </w:t>
      </w:r>
      <w:r>
        <w:t>відповіді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запитання працівників</w:t>
      </w:r>
      <w:r>
        <w:rPr>
          <w:spacing w:val="4"/>
        </w:rPr>
        <w:t xml:space="preserve"> </w:t>
      </w:r>
      <w:r>
        <w:t>тощо.</w:t>
      </w:r>
    </w:p>
    <w:p w:rsidR="00F955C3" w:rsidRDefault="00F955C3" w:rsidP="00F955C3">
      <w:pPr>
        <w:pStyle w:val="a3"/>
        <w:ind w:right="170" w:firstLine="679"/>
      </w:pPr>
      <w:r>
        <w:rPr>
          <w:b/>
          <w:i/>
        </w:rPr>
        <w:t>Застосування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сучасних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інформаційних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технологій.</w:t>
      </w:r>
      <w:r>
        <w:rPr>
          <w:b/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швидкої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пристрої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програмне</w:t>
      </w:r>
      <w:r>
        <w:rPr>
          <w:spacing w:val="1"/>
        </w:rPr>
        <w:t xml:space="preserve"> </w:t>
      </w:r>
      <w:r>
        <w:t>забезпечення.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пристроїв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опрацьовувати великі масиви даних, розмножувати та групувати їх, а також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швидкий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інформації.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сучасної</w:t>
      </w:r>
      <w:r>
        <w:rPr>
          <w:spacing w:val="-67"/>
        </w:rPr>
        <w:t xml:space="preserve"> </w:t>
      </w:r>
      <w:r>
        <w:t>комп’ютерної техніки в системі телекомунікаційних мереж можна проводити</w:t>
      </w:r>
      <w:r>
        <w:rPr>
          <w:spacing w:val="1"/>
        </w:rPr>
        <w:t xml:space="preserve"> </w:t>
      </w:r>
      <w:r>
        <w:t>відеоконференції,</w:t>
      </w:r>
      <w:r>
        <w:rPr>
          <w:spacing w:val="-7"/>
        </w:rPr>
        <w:t xml:space="preserve"> </w:t>
      </w:r>
      <w:r>
        <w:t>обговорювати</w:t>
      </w:r>
      <w:r>
        <w:rPr>
          <w:spacing w:val="-5"/>
        </w:rPr>
        <w:t xml:space="preserve"> </w:t>
      </w:r>
      <w:r>
        <w:t>проблеми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режимі</w:t>
      </w:r>
      <w:r>
        <w:rPr>
          <w:spacing w:val="-1"/>
        </w:rPr>
        <w:t xml:space="preserve"> </w:t>
      </w:r>
      <w:r>
        <w:t>візуального</w:t>
      </w:r>
      <w:r>
        <w:rPr>
          <w:spacing w:val="-2"/>
        </w:rPr>
        <w:t xml:space="preserve"> </w:t>
      </w:r>
      <w:r>
        <w:t>контакту.</w:t>
      </w:r>
    </w:p>
    <w:p w:rsidR="00F955C3" w:rsidRDefault="00F955C3" w:rsidP="00F955C3">
      <w:pPr>
        <w:pStyle w:val="a3"/>
        <w:ind w:right="171" w:firstLine="679"/>
      </w:pP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обирати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комунікацій,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відповідатимуть</w:t>
      </w:r>
      <w:r>
        <w:rPr>
          <w:spacing w:val="1"/>
        </w:rPr>
        <w:t xml:space="preserve"> </w:t>
      </w:r>
      <w:r>
        <w:t>культурі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технічному</w:t>
      </w:r>
      <w:r>
        <w:rPr>
          <w:spacing w:val="1"/>
        </w:rPr>
        <w:t xml:space="preserve"> </w:t>
      </w:r>
      <w:r>
        <w:t>потенціалу,</w:t>
      </w:r>
      <w:r>
        <w:rPr>
          <w:spacing w:val="1"/>
        </w:rPr>
        <w:t xml:space="preserve"> </w:t>
      </w:r>
      <w:r>
        <w:t>ступеню</w:t>
      </w:r>
      <w:r>
        <w:rPr>
          <w:spacing w:val="1"/>
        </w:rPr>
        <w:t xml:space="preserve"> </w:t>
      </w:r>
      <w:r>
        <w:t>важливості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Постійна</w:t>
      </w:r>
      <w:r>
        <w:rPr>
          <w:spacing w:val="1"/>
        </w:rPr>
        <w:t xml:space="preserve"> </w:t>
      </w:r>
      <w:r>
        <w:t>модифікація</w:t>
      </w:r>
      <w:r>
        <w:rPr>
          <w:spacing w:val="1"/>
        </w:rPr>
        <w:t xml:space="preserve"> </w:t>
      </w:r>
      <w:r>
        <w:t>комунікативних</w:t>
      </w:r>
      <w:r>
        <w:rPr>
          <w:spacing w:val="1"/>
        </w:rPr>
        <w:t xml:space="preserve"> </w:t>
      </w:r>
      <w:r>
        <w:t>зв’язків</w:t>
      </w:r>
      <w:r>
        <w:rPr>
          <w:spacing w:val="1"/>
        </w:rPr>
        <w:t xml:space="preserve"> </w:t>
      </w:r>
      <w:r>
        <w:t>необхідна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зміцнення</w:t>
      </w:r>
      <w:r>
        <w:rPr>
          <w:spacing w:val="1"/>
        </w:rPr>
        <w:t xml:space="preserve"> </w:t>
      </w:r>
      <w:r>
        <w:t>взаєморозуміння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працівниками організації і формування її позитивного іміджу в навколишньому</w:t>
      </w:r>
      <w:r>
        <w:rPr>
          <w:spacing w:val="1"/>
        </w:rPr>
        <w:t xml:space="preserve"> </w:t>
      </w:r>
      <w:r>
        <w:t>середовищі.</w:t>
      </w:r>
    </w:p>
    <w:p w:rsidR="00AA32FE" w:rsidRDefault="00AA32FE">
      <w:bookmarkStart w:id="0" w:name="_GoBack"/>
      <w:bookmarkEnd w:id="0"/>
    </w:p>
    <w:sectPr w:rsidR="00AA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5C" w:rsidRDefault="00F955C3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10088245</wp:posOffset>
              </wp:positionV>
              <wp:extent cx="269240" cy="22288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55C" w:rsidRDefault="00F955C3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.65pt;margin-top:794.35pt;width:21.2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3pwwIAAK4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" filled="f" stroked="f">
              <v:textbox inset="0,0,0,0">
                <w:txbxContent>
                  <w:p w:rsidR="00EF555C" w:rsidRDefault="00F955C3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5C" w:rsidRDefault="00F955C3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6624320</wp:posOffset>
              </wp:positionH>
              <wp:positionV relativeFrom="page">
                <wp:posOffset>10088245</wp:posOffset>
              </wp:positionV>
              <wp:extent cx="269240" cy="22288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55C" w:rsidRDefault="00F955C3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21.6pt;margin-top:794.35pt;width:21.2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utxAIAALU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" filled="f" stroked="f">
              <v:textbox inset="0,0,0,0">
                <w:txbxContent>
                  <w:p w:rsidR="00EF555C" w:rsidRDefault="00F955C3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079D9"/>
    <w:multiLevelType w:val="hybridMultilevel"/>
    <w:tmpl w:val="817A847A"/>
    <w:lvl w:ilvl="0" w:tplc="CDB89E48">
      <w:start w:val="1"/>
      <w:numFmt w:val="decimal"/>
      <w:lvlText w:val="%1."/>
      <w:lvlJc w:val="left"/>
      <w:pPr>
        <w:ind w:left="1119" w:hanging="308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AD8EA120">
      <w:numFmt w:val="bullet"/>
      <w:lvlText w:val="•"/>
      <w:lvlJc w:val="left"/>
      <w:pPr>
        <w:ind w:left="2002" w:hanging="308"/>
      </w:pPr>
      <w:rPr>
        <w:rFonts w:hint="default"/>
        <w:lang w:val="uk-UA" w:eastAsia="en-US" w:bidi="ar-SA"/>
      </w:rPr>
    </w:lvl>
    <w:lvl w:ilvl="2" w:tplc="AF0E54AA">
      <w:numFmt w:val="bullet"/>
      <w:lvlText w:val="•"/>
      <w:lvlJc w:val="left"/>
      <w:pPr>
        <w:ind w:left="2885" w:hanging="308"/>
      </w:pPr>
      <w:rPr>
        <w:rFonts w:hint="default"/>
        <w:lang w:val="uk-UA" w:eastAsia="en-US" w:bidi="ar-SA"/>
      </w:rPr>
    </w:lvl>
    <w:lvl w:ilvl="3" w:tplc="79541174">
      <w:numFmt w:val="bullet"/>
      <w:lvlText w:val="•"/>
      <w:lvlJc w:val="left"/>
      <w:pPr>
        <w:ind w:left="3767" w:hanging="308"/>
      </w:pPr>
      <w:rPr>
        <w:rFonts w:hint="default"/>
        <w:lang w:val="uk-UA" w:eastAsia="en-US" w:bidi="ar-SA"/>
      </w:rPr>
    </w:lvl>
    <w:lvl w:ilvl="4" w:tplc="09A20554">
      <w:numFmt w:val="bullet"/>
      <w:lvlText w:val="•"/>
      <w:lvlJc w:val="left"/>
      <w:pPr>
        <w:ind w:left="4650" w:hanging="308"/>
      </w:pPr>
      <w:rPr>
        <w:rFonts w:hint="default"/>
        <w:lang w:val="uk-UA" w:eastAsia="en-US" w:bidi="ar-SA"/>
      </w:rPr>
    </w:lvl>
    <w:lvl w:ilvl="5" w:tplc="A5FE7F8C">
      <w:numFmt w:val="bullet"/>
      <w:lvlText w:val="•"/>
      <w:lvlJc w:val="left"/>
      <w:pPr>
        <w:ind w:left="5533" w:hanging="308"/>
      </w:pPr>
      <w:rPr>
        <w:rFonts w:hint="default"/>
        <w:lang w:val="uk-UA" w:eastAsia="en-US" w:bidi="ar-SA"/>
      </w:rPr>
    </w:lvl>
    <w:lvl w:ilvl="6" w:tplc="94F610AE">
      <w:numFmt w:val="bullet"/>
      <w:lvlText w:val="•"/>
      <w:lvlJc w:val="left"/>
      <w:pPr>
        <w:ind w:left="6415" w:hanging="308"/>
      </w:pPr>
      <w:rPr>
        <w:rFonts w:hint="default"/>
        <w:lang w:val="uk-UA" w:eastAsia="en-US" w:bidi="ar-SA"/>
      </w:rPr>
    </w:lvl>
    <w:lvl w:ilvl="7" w:tplc="431CD8E2">
      <w:numFmt w:val="bullet"/>
      <w:lvlText w:val="•"/>
      <w:lvlJc w:val="left"/>
      <w:pPr>
        <w:ind w:left="7298" w:hanging="308"/>
      </w:pPr>
      <w:rPr>
        <w:rFonts w:hint="default"/>
        <w:lang w:val="uk-UA" w:eastAsia="en-US" w:bidi="ar-SA"/>
      </w:rPr>
    </w:lvl>
    <w:lvl w:ilvl="8" w:tplc="E9285328">
      <w:numFmt w:val="bullet"/>
      <w:lvlText w:val="•"/>
      <w:lvlJc w:val="left"/>
      <w:pPr>
        <w:ind w:left="8181" w:hanging="308"/>
      </w:pPr>
      <w:rPr>
        <w:rFonts w:hint="default"/>
        <w:lang w:val="uk-UA" w:eastAsia="en-US" w:bidi="ar-SA"/>
      </w:rPr>
    </w:lvl>
  </w:abstractNum>
  <w:abstractNum w:abstractNumId="1" w15:restartNumberingAfterBreak="0">
    <w:nsid w:val="72266DB0"/>
    <w:multiLevelType w:val="hybridMultilevel"/>
    <w:tmpl w:val="70B2F6F8"/>
    <w:lvl w:ilvl="0" w:tplc="47DE646E">
      <w:start w:val="1"/>
      <w:numFmt w:val="decimal"/>
      <w:lvlText w:val="%1."/>
      <w:lvlJc w:val="left"/>
      <w:pPr>
        <w:ind w:left="105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0EE8392">
      <w:start w:val="1"/>
      <w:numFmt w:val="decimal"/>
      <w:lvlText w:val="%2)"/>
      <w:lvlJc w:val="left"/>
      <w:pPr>
        <w:ind w:left="111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D8A4ABCC">
      <w:numFmt w:val="bullet"/>
      <w:lvlText w:val="•"/>
      <w:lvlJc w:val="left"/>
      <w:pPr>
        <w:ind w:left="2100" w:hanging="305"/>
      </w:pPr>
      <w:rPr>
        <w:rFonts w:hint="default"/>
        <w:lang w:val="uk-UA" w:eastAsia="en-US" w:bidi="ar-SA"/>
      </w:rPr>
    </w:lvl>
    <w:lvl w:ilvl="3" w:tplc="42343DE0">
      <w:numFmt w:val="bullet"/>
      <w:lvlText w:val="•"/>
      <w:lvlJc w:val="left"/>
      <w:pPr>
        <w:ind w:left="3081" w:hanging="305"/>
      </w:pPr>
      <w:rPr>
        <w:rFonts w:hint="default"/>
        <w:lang w:val="uk-UA" w:eastAsia="en-US" w:bidi="ar-SA"/>
      </w:rPr>
    </w:lvl>
    <w:lvl w:ilvl="4" w:tplc="124C3570">
      <w:numFmt w:val="bullet"/>
      <w:lvlText w:val="•"/>
      <w:lvlJc w:val="left"/>
      <w:pPr>
        <w:ind w:left="4062" w:hanging="305"/>
      </w:pPr>
      <w:rPr>
        <w:rFonts w:hint="default"/>
        <w:lang w:val="uk-UA" w:eastAsia="en-US" w:bidi="ar-SA"/>
      </w:rPr>
    </w:lvl>
    <w:lvl w:ilvl="5" w:tplc="96801C6E">
      <w:numFmt w:val="bullet"/>
      <w:lvlText w:val="•"/>
      <w:lvlJc w:val="left"/>
      <w:pPr>
        <w:ind w:left="5042" w:hanging="305"/>
      </w:pPr>
      <w:rPr>
        <w:rFonts w:hint="default"/>
        <w:lang w:val="uk-UA" w:eastAsia="en-US" w:bidi="ar-SA"/>
      </w:rPr>
    </w:lvl>
    <w:lvl w:ilvl="6" w:tplc="2A02D518">
      <w:numFmt w:val="bullet"/>
      <w:lvlText w:val="•"/>
      <w:lvlJc w:val="left"/>
      <w:pPr>
        <w:ind w:left="6023" w:hanging="305"/>
      </w:pPr>
      <w:rPr>
        <w:rFonts w:hint="default"/>
        <w:lang w:val="uk-UA" w:eastAsia="en-US" w:bidi="ar-SA"/>
      </w:rPr>
    </w:lvl>
    <w:lvl w:ilvl="7" w:tplc="83EEC9E8">
      <w:numFmt w:val="bullet"/>
      <w:lvlText w:val="•"/>
      <w:lvlJc w:val="left"/>
      <w:pPr>
        <w:ind w:left="7004" w:hanging="305"/>
      </w:pPr>
      <w:rPr>
        <w:rFonts w:hint="default"/>
        <w:lang w:val="uk-UA" w:eastAsia="en-US" w:bidi="ar-SA"/>
      </w:rPr>
    </w:lvl>
    <w:lvl w:ilvl="8" w:tplc="8166C19A">
      <w:numFmt w:val="bullet"/>
      <w:lvlText w:val="•"/>
      <w:lvlJc w:val="left"/>
      <w:pPr>
        <w:ind w:left="7984" w:hanging="30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C3"/>
    <w:rsid w:val="00AA32FE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95657-8BC7-4937-968D-0BDBA7CB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55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F955C3"/>
    <w:pPr>
      <w:spacing w:before="73"/>
      <w:ind w:left="3587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F955C3"/>
    <w:pPr>
      <w:spacing w:before="223"/>
      <w:ind w:left="1059" w:hanging="361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F955C3"/>
    <w:pPr>
      <w:ind w:left="132" w:firstLine="679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55C3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F955C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F955C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F955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55C3"/>
    <w:pPr>
      <w:ind w:left="13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955C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F955C3"/>
    <w:pPr>
      <w:spacing w:before="1"/>
      <w:ind w:left="1071" w:right="405" w:firstLine="3"/>
      <w:jc w:val="center"/>
    </w:pPr>
    <w:rPr>
      <w:rFonts w:ascii="Garamond" w:eastAsia="Garamond" w:hAnsi="Garamond" w:cs="Garamond"/>
      <w:b/>
      <w:bCs/>
      <w:sz w:val="96"/>
      <w:szCs w:val="96"/>
    </w:rPr>
  </w:style>
  <w:style w:type="character" w:customStyle="1" w:styleId="a6">
    <w:name w:val="Заголовок Знак"/>
    <w:basedOn w:val="a0"/>
    <w:link w:val="a5"/>
    <w:uiPriority w:val="1"/>
    <w:rsid w:val="00F955C3"/>
    <w:rPr>
      <w:rFonts w:ascii="Garamond" w:eastAsia="Garamond" w:hAnsi="Garamond" w:cs="Garamond"/>
      <w:b/>
      <w:bCs/>
      <w:sz w:val="96"/>
      <w:szCs w:val="96"/>
      <w:lang w:val="uk-UA"/>
    </w:rPr>
  </w:style>
  <w:style w:type="paragraph" w:styleId="a7">
    <w:name w:val="List Paragraph"/>
    <w:basedOn w:val="a"/>
    <w:uiPriority w:val="1"/>
    <w:qFormat/>
    <w:rsid w:val="00F955C3"/>
    <w:pPr>
      <w:ind w:left="1172" w:hanging="361"/>
    </w:pPr>
  </w:style>
  <w:style w:type="paragraph" w:customStyle="1" w:styleId="TableParagraph">
    <w:name w:val="Table Paragraph"/>
    <w:basedOn w:val="a"/>
    <w:uiPriority w:val="1"/>
    <w:qFormat/>
    <w:rsid w:val="00F955C3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2678</Words>
  <Characters>15265</Characters>
  <Application>Microsoft Office Word</Application>
  <DocSecurity>0</DocSecurity>
  <Lines>127</Lines>
  <Paragraphs>35</Paragraphs>
  <ScaleCrop>false</ScaleCrop>
  <Company/>
  <LinksUpToDate>false</LinksUpToDate>
  <CharactersWithSpaces>17908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2021-08-30T09:53:00Z</dcterms:created>
  <dcterms:modified xsi:type="dcterms:W3CDTF">2021-08-30T09:53:00Z</dcterms:modified>
</cp:coreProperties>
</file>