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E7" w:rsidRPr="00315098" w:rsidRDefault="00955EE7" w:rsidP="00955EE7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955EE7" w:rsidRPr="00315098" w:rsidRDefault="00955EE7" w:rsidP="00955EE7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955EE7" w:rsidRPr="00315098" w:rsidRDefault="00955EE7" w:rsidP="00955EE7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:rsidR="00955EE7" w:rsidRPr="00315098" w:rsidRDefault="00955EE7" w:rsidP="00955EE7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ІНОЗЕМНИХ МОВ ПРОФЕСІЙНОГО СПРЯМУВАННЯ</w:t>
      </w:r>
    </w:p>
    <w:p w:rsidR="00955EE7" w:rsidRPr="00315098" w:rsidRDefault="00955EE7" w:rsidP="00955EE7">
      <w:pPr>
        <w:jc w:val="center"/>
        <w:rPr>
          <w:sz w:val="20"/>
          <w:szCs w:val="20"/>
          <w:lang w:val="ru-RU"/>
        </w:rPr>
      </w:pPr>
    </w:p>
    <w:p w:rsidR="00955EE7" w:rsidRPr="00315098" w:rsidRDefault="00955EE7" w:rsidP="00955EE7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955EE7" w:rsidRPr="00315098" w:rsidRDefault="00955EE7" w:rsidP="00955EE7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955EE7" w:rsidRPr="00B02315" w:rsidRDefault="00955EE7" w:rsidP="00955EE7">
      <w:pPr>
        <w:ind w:left="5400"/>
      </w:pPr>
    </w:p>
    <w:p w:rsidR="00955EE7" w:rsidRPr="00B02315" w:rsidRDefault="00955EE7" w:rsidP="00955EE7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:rsidR="00955EE7" w:rsidRPr="00B02315" w:rsidRDefault="00955EE7" w:rsidP="00955EE7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  <w:u w:val="single"/>
        </w:rPr>
        <w:t xml:space="preserve">    </w:t>
      </w:r>
      <w:r w:rsidRPr="00314168">
        <w:rPr>
          <w:u w:val="single"/>
          <w:lang w:eastAsia="uk-UA"/>
        </w:rPr>
        <w:t xml:space="preserve"> Г.Ф. Морошкіна</w:t>
      </w:r>
      <w:r w:rsidRPr="00B02315">
        <w:rPr>
          <w:sz w:val="16"/>
        </w:rPr>
        <w:t xml:space="preserve">  </w:t>
      </w:r>
    </w:p>
    <w:p w:rsidR="00955EE7" w:rsidRPr="00B02315" w:rsidRDefault="00955EE7" w:rsidP="00955EE7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C746A3">
        <w:rPr>
          <w:sz w:val="16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955EE7" w:rsidRPr="00B02315" w:rsidRDefault="00955EE7" w:rsidP="00955EE7">
      <w:r w:rsidRPr="00B02315">
        <w:t xml:space="preserve">                                                                                           </w:t>
      </w:r>
      <w:r w:rsidRPr="00C746A3">
        <w:t xml:space="preserve">    </w:t>
      </w:r>
      <w:r w:rsidRPr="00B02315">
        <w:t xml:space="preserve"> «______»_______________202</w:t>
      </w:r>
      <w:r>
        <w:t>1</w:t>
      </w:r>
    </w:p>
    <w:p w:rsidR="00955EE7" w:rsidRPr="00B02315" w:rsidRDefault="00955EE7" w:rsidP="00955EE7">
      <w:pPr>
        <w:jc w:val="center"/>
        <w:rPr>
          <w:sz w:val="20"/>
          <w:szCs w:val="20"/>
        </w:rPr>
      </w:pPr>
    </w:p>
    <w:p w:rsidR="00955EE7" w:rsidRPr="00B02315" w:rsidRDefault="00955EE7" w:rsidP="00955EE7">
      <w:pPr>
        <w:jc w:val="center"/>
        <w:rPr>
          <w:sz w:val="20"/>
          <w:szCs w:val="20"/>
        </w:rPr>
      </w:pPr>
    </w:p>
    <w:p w:rsidR="00955EE7" w:rsidRPr="00314168" w:rsidRDefault="00955EE7" w:rsidP="00955EE7">
      <w:pPr>
        <w:jc w:val="center"/>
        <w:rPr>
          <w:b/>
          <w:bCs/>
          <w:sz w:val="28"/>
          <w:szCs w:val="28"/>
        </w:rPr>
      </w:pPr>
      <w:r w:rsidRPr="00C746A3">
        <w:rPr>
          <w:b/>
          <w:bCs/>
          <w:sz w:val="28"/>
          <w:szCs w:val="28"/>
        </w:rPr>
        <w:t xml:space="preserve"> </w:t>
      </w:r>
      <w:r w:rsidRPr="00314168">
        <w:rPr>
          <w:b/>
          <w:bCs/>
          <w:sz w:val="28"/>
          <w:szCs w:val="28"/>
        </w:rPr>
        <w:t xml:space="preserve">ІНОЗЕМНА МОВА (АНГЛІЙСЬКА) </w:t>
      </w:r>
    </w:p>
    <w:p w:rsidR="00955EE7" w:rsidRPr="00B02315" w:rsidRDefault="00955EE7" w:rsidP="00955E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55EE7" w:rsidRPr="00B02315" w:rsidRDefault="00955EE7" w:rsidP="00955EE7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955EE7" w:rsidRDefault="00955EE7" w:rsidP="00955EE7">
      <w:pPr>
        <w:jc w:val="center"/>
        <w:rPr>
          <w:b/>
          <w:bCs/>
          <w:sz w:val="28"/>
          <w:szCs w:val="28"/>
        </w:rPr>
      </w:pPr>
    </w:p>
    <w:p w:rsidR="00475038" w:rsidRPr="00B02315" w:rsidRDefault="00475038" w:rsidP="00955EE7">
      <w:pPr>
        <w:jc w:val="center"/>
        <w:rPr>
          <w:b/>
          <w:bCs/>
          <w:sz w:val="28"/>
          <w:szCs w:val="28"/>
        </w:rPr>
      </w:pPr>
    </w:p>
    <w:p w:rsidR="00955EE7" w:rsidRPr="00840423" w:rsidRDefault="00955EE7" w:rsidP="00955EE7">
      <w:pPr>
        <w:jc w:val="center"/>
        <w:rPr>
          <w:iCs/>
        </w:rPr>
      </w:pPr>
      <w:r w:rsidRPr="00840423">
        <w:rPr>
          <w:b/>
          <w:bCs/>
        </w:rPr>
        <w:t xml:space="preserve"> </w:t>
      </w:r>
      <w:r w:rsidRPr="00840423">
        <w:rPr>
          <w:bCs/>
        </w:rPr>
        <w:t xml:space="preserve">підготовки бакалавра  </w:t>
      </w:r>
    </w:p>
    <w:p w:rsidR="00955EE7" w:rsidRPr="00840423" w:rsidRDefault="00955EE7" w:rsidP="00955EE7">
      <w:pPr>
        <w:jc w:val="center"/>
        <w:rPr>
          <w:bCs/>
        </w:rPr>
      </w:pPr>
      <w:r w:rsidRPr="00840423">
        <w:rPr>
          <w:iCs/>
        </w:rPr>
        <w:t>очної (денної) та заочної (дистанційної) форм здобуття освіти</w:t>
      </w:r>
    </w:p>
    <w:p w:rsidR="00700387" w:rsidRPr="00840423" w:rsidRDefault="00955EE7" w:rsidP="00700387">
      <w:pPr>
        <w:jc w:val="center"/>
        <w:rPr>
          <w:lang w:eastAsia="uk-UA"/>
        </w:rPr>
      </w:pPr>
      <w:r w:rsidRPr="00840423">
        <w:t xml:space="preserve">спеціальності  </w:t>
      </w:r>
      <w:r w:rsidR="00700387" w:rsidRPr="00840423">
        <w:t>153 Мікро та наносистемна техніка.</w:t>
      </w:r>
      <w:r w:rsidR="00700387" w:rsidRPr="00840423">
        <w:rPr>
          <w:b/>
          <w:bCs/>
          <w:lang w:eastAsia="uk-UA"/>
        </w:rPr>
        <w:t xml:space="preserve"> </w:t>
      </w:r>
    </w:p>
    <w:p w:rsidR="00955EE7" w:rsidRPr="00840423" w:rsidRDefault="00955EE7" w:rsidP="00955EE7">
      <w:pPr>
        <w:jc w:val="center"/>
      </w:pPr>
      <w:r w:rsidRPr="00840423">
        <w:t xml:space="preserve">  </w:t>
      </w:r>
    </w:p>
    <w:p w:rsidR="00955EE7" w:rsidRPr="00840423" w:rsidRDefault="00955EE7" w:rsidP="00955EE7">
      <w:pPr>
        <w:ind w:firstLine="708"/>
      </w:pPr>
      <w:r w:rsidRPr="00840423">
        <w:t xml:space="preserve"> </w:t>
      </w:r>
    </w:p>
    <w:p w:rsidR="00955EE7" w:rsidRPr="00840423" w:rsidRDefault="00955EE7" w:rsidP="00955EE7">
      <w:pPr>
        <w:jc w:val="center"/>
      </w:pPr>
      <w:r w:rsidRPr="00840423">
        <w:t xml:space="preserve">освітньо-професійна програма </w:t>
      </w:r>
      <w:r w:rsidR="00700387" w:rsidRPr="00840423">
        <w:t xml:space="preserve">Мікро та наносистемна техніка </w:t>
      </w:r>
    </w:p>
    <w:p w:rsidR="00955EE7" w:rsidRPr="001F1438" w:rsidRDefault="00955EE7" w:rsidP="00955EE7">
      <w:pPr>
        <w:jc w:val="center"/>
        <w:rPr>
          <w:sz w:val="28"/>
          <w:szCs w:val="28"/>
        </w:rPr>
      </w:pPr>
    </w:p>
    <w:p w:rsidR="00955EE7" w:rsidRPr="00B02315" w:rsidRDefault="00955EE7" w:rsidP="00955EE7">
      <w:pPr>
        <w:jc w:val="center"/>
        <w:rPr>
          <w:sz w:val="28"/>
          <w:szCs w:val="28"/>
        </w:rPr>
      </w:pPr>
    </w:p>
    <w:p w:rsidR="00955EE7" w:rsidRPr="00B02315" w:rsidRDefault="00955EE7" w:rsidP="00955EE7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955EE7" w:rsidRPr="00B02315" w:rsidRDefault="00955EE7" w:rsidP="00955EE7">
      <w:pPr>
        <w:rPr>
          <w:sz w:val="16"/>
          <w:szCs w:val="16"/>
        </w:rPr>
      </w:pPr>
      <w:r w:rsidRPr="00B02315">
        <w:rPr>
          <w:b/>
          <w:bCs/>
        </w:rPr>
        <w:t xml:space="preserve">Укладач </w:t>
      </w:r>
      <w:r>
        <w:rPr>
          <w:b/>
          <w:bCs/>
        </w:rPr>
        <w:t xml:space="preserve"> </w:t>
      </w:r>
      <w:r w:rsidRPr="00B02315">
        <w:rPr>
          <w:b/>
          <w:bCs/>
        </w:rPr>
        <w:t xml:space="preserve">: </w:t>
      </w:r>
      <w:r w:rsidR="00700387" w:rsidRPr="00700387">
        <w:rPr>
          <w:bCs/>
        </w:rPr>
        <w:t>Александрова</w:t>
      </w:r>
      <w:r w:rsidR="00700387">
        <w:rPr>
          <w:bCs/>
        </w:rPr>
        <w:t xml:space="preserve"> О.Ф.</w:t>
      </w:r>
      <w:r w:rsidRPr="00700387">
        <w:rPr>
          <w:bCs/>
          <w:lang w:eastAsia="uk-UA"/>
        </w:rPr>
        <w:t>,</w:t>
      </w:r>
      <w:r>
        <w:rPr>
          <w:bCs/>
          <w:lang w:eastAsia="uk-UA"/>
        </w:rPr>
        <w:t xml:space="preserve"> кандидат </w:t>
      </w:r>
      <w:r w:rsidR="00700387">
        <w:rPr>
          <w:bCs/>
          <w:lang w:eastAsia="uk-UA"/>
        </w:rPr>
        <w:t>педагогічних</w:t>
      </w:r>
      <w:r>
        <w:rPr>
          <w:bCs/>
          <w:lang w:eastAsia="uk-UA"/>
        </w:rPr>
        <w:t xml:space="preserve"> наук, доцент; доцент кафедри іноземних мов професійного спрямування</w:t>
      </w: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</w:p>
    <w:p w:rsidR="00955EE7" w:rsidRPr="00B02315" w:rsidRDefault="00955EE7" w:rsidP="00955EE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955EE7" w:rsidRPr="00B02315" w:rsidTr="00AC0BF3">
        <w:tc>
          <w:tcPr>
            <w:tcW w:w="4826" w:type="dxa"/>
          </w:tcPr>
          <w:p w:rsidR="00955EE7" w:rsidRPr="00B02315" w:rsidRDefault="00955EE7" w:rsidP="00AC0BF3">
            <w:r w:rsidRPr="00B02315">
              <w:t>Обговорено та ухвалено</w:t>
            </w:r>
          </w:p>
          <w:p w:rsidR="00955EE7" w:rsidRPr="00B02315" w:rsidRDefault="00955EE7" w:rsidP="00AC0BF3">
            <w:r w:rsidRPr="00B02315">
              <w:t>на засіданні кафедри</w:t>
            </w:r>
            <w:r>
              <w:rPr>
                <w:bCs/>
                <w:lang w:eastAsia="uk-UA"/>
              </w:rPr>
              <w:t xml:space="preserve"> іноземних мов професійного спрямування</w:t>
            </w:r>
            <w:r w:rsidRPr="00B02315">
              <w:t xml:space="preserve"> </w:t>
            </w:r>
          </w:p>
          <w:p w:rsidR="00955EE7" w:rsidRPr="00B02315" w:rsidRDefault="00955EE7" w:rsidP="00AC0BF3">
            <w:r w:rsidRPr="00B02315">
              <w:t>Протокол №</w:t>
            </w:r>
            <w:r>
              <w:t>1</w:t>
            </w:r>
            <w:r w:rsidRPr="00B02315">
              <w:t xml:space="preserve"> від  “</w:t>
            </w:r>
            <w:r>
              <w:t>27</w:t>
            </w:r>
            <w:r w:rsidRPr="00B02315">
              <w:t>”</w:t>
            </w:r>
            <w:r>
              <w:t xml:space="preserve"> 08 </w:t>
            </w:r>
            <w:r w:rsidRPr="00B02315">
              <w:t>202</w:t>
            </w:r>
            <w:r>
              <w:t>1</w:t>
            </w:r>
            <w:r w:rsidRPr="00B02315">
              <w:t xml:space="preserve"> р.</w:t>
            </w:r>
          </w:p>
          <w:p w:rsidR="00955EE7" w:rsidRPr="00B02315" w:rsidRDefault="00955EE7" w:rsidP="00AC0BF3">
            <w:r w:rsidRPr="00B02315">
              <w:t>Завідувач кафедри______________________</w:t>
            </w:r>
          </w:p>
          <w:p w:rsidR="00955EE7" w:rsidRPr="00B02315" w:rsidRDefault="00955EE7" w:rsidP="00AC0BF3">
            <w:pPr>
              <w:jc w:val="center"/>
            </w:pPr>
            <w:r w:rsidRPr="00B02315">
              <w:t>_____________</w:t>
            </w:r>
            <w:r>
              <w:t xml:space="preserve">              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С.В. Іваненко</w:t>
            </w:r>
          </w:p>
          <w:p w:rsidR="00955EE7" w:rsidRPr="00B02315" w:rsidRDefault="00955EE7" w:rsidP="00AC0BF3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955EE7" w:rsidRPr="00B02315" w:rsidRDefault="00955EE7" w:rsidP="00AC0BF3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955EE7" w:rsidRPr="00B02315" w:rsidRDefault="00955EE7" w:rsidP="00AC0BF3">
            <w:r w:rsidRPr="00B02315">
              <w:t xml:space="preserve">факультету </w:t>
            </w:r>
            <w:r>
              <w:rPr>
                <w:lang w:eastAsia="uk-UA"/>
              </w:rPr>
              <w:t>іноземної філології</w:t>
            </w:r>
            <w:r w:rsidRPr="00B02315">
              <w:t xml:space="preserve"> </w:t>
            </w:r>
          </w:p>
          <w:p w:rsidR="00955EE7" w:rsidRPr="00B02315" w:rsidRDefault="00955EE7" w:rsidP="00AC0BF3">
            <w:r w:rsidRPr="00B02315">
              <w:t>Протокол №</w:t>
            </w:r>
            <w:r>
              <w:t xml:space="preserve"> </w:t>
            </w:r>
            <w:r w:rsidRPr="00955EE7">
              <w:rPr>
                <w:lang w:val="ru-RU"/>
              </w:rPr>
              <w:t>1</w:t>
            </w:r>
            <w:r>
              <w:t xml:space="preserve"> </w:t>
            </w:r>
            <w:r w:rsidRPr="00B02315">
              <w:t>від  “</w:t>
            </w:r>
            <w:r w:rsidRPr="00955EE7">
              <w:rPr>
                <w:lang w:val="ru-RU"/>
              </w:rPr>
              <w:t>31</w:t>
            </w:r>
            <w:r w:rsidRPr="00B02315">
              <w:t>”</w:t>
            </w:r>
            <w:r>
              <w:t xml:space="preserve"> 0</w:t>
            </w:r>
            <w:r w:rsidRPr="00955EE7">
              <w:rPr>
                <w:lang w:val="ru-RU"/>
              </w:rPr>
              <w:t>8</w:t>
            </w:r>
            <w:r>
              <w:t xml:space="preserve"> </w:t>
            </w:r>
            <w:r w:rsidRPr="00B02315">
              <w:t>202</w:t>
            </w:r>
            <w:r>
              <w:t>1</w:t>
            </w:r>
            <w:r w:rsidRPr="00B02315">
              <w:t>р.</w:t>
            </w:r>
          </w:p>
          <w:p w:rsidR="00955EE7" w:rsidRPr="00B02315" w:rsidRDefault="00955EE7" w:rsidP="00AC0BF3">
            <w:r w:rsidRPr="00B02315">
              <w:t xml:space="preserve">Голова науково-методичної ради факультету </w:t>
            </w:r>
            <w:r>
              <w:rPr>
                <w:lang w:eastAsia="uk-UA"/>
              </w:rPr>
              <w:t>іноземної філології</w:t>
            </w:r>
          </w:p>
          <w:p w:rsidR="00955EE7" w:rsidRPr="00B02315" w:rsidRDefault="00955EE7" w:rsidP="00AC0BF3">
            <w:pPr>
              <w:jc w:val="center"/>
            </w:pPr>
            <w:r w:rsidRPr="00B02315">
              <w:t>_____________________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О.А. Каніболоцька</w:t>
            </w:r>
          </w:p>
          <w:p w:rsidR="00955EE7" w:rsidRPr="00B02315" w:rsidRDefault="00955EE7" w:rsidP="00AC0BF3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955EE7" w:rsidRPr="00B02315" w:rsidRDefault="00955EE7" w:rsidP="00955EE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EE7" w:rsidRPr="00B02315" w:rsidTr="00AC0BF3">
        <w:trPr>
          <w:trHeight w:val="1477"/>
        </w:trPr>
        <w:tc>
          <w:tcPr>
            <w:tcW w:w="4785" w:type="dxa"/>
          </w:tcPr>
          <w:p w:rsidR="00955EE7" w:rsidRPr="00B02315" w:rsidRDefault="00955EE7" w:rsidP="00AC0BF3">
            <w:r w:rsidRPr="00B02315">
              <w:t xml:space="preserve">Погоджено </w:t>
            </w:r>
          </w:p>
          <w:p w:rsidR="00955EE7" w:rsidRPr="00B02315" w:rsidRDefault="00955EE7" w:rsidP="00AC0BF3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955EE7" w:rsidRPr="00B02315" w:rsidRDefault="00955EE7" w:rsidP="00AC0BF3">
            <w:pPr>
              <w:rPr>
                <w:sz w:val="28"/>
                <w:szCs w:val="28"/>
              </w:rPr>
            </w:pPr>
          </w:p>
          <w:p w:rsidR="00955EE7" w:rsidRPr="00B02315" w:rsidRDefault="00955EE7" w:rsidP="00AC0BF3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955EE7" w:rsidRPr="00B02315" w:rsidRDefault="00955EE7" w:rsidP="00AC0BF3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955EE7" w:rsidRPr="00B02315" w:rsidRDefault="00955EE7" w:rsidP="00AC0BF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5EE7" w:rsidRPr="00B02315" w:rsidRDefault="00955EE7" w:rsidP="00AC0BF3">
            <w:pPr>
              <w:rPr>
                <w:sz w:val="28"/>
                <w:szCs w:val="28"/>
              </w:rPr>
            </w:pPr>
          </w:p>
        </w:tc>
      </w:tr>
    </w:tbl>
    <w:p w:rsidR="00955EE7" w:rsidRDefault="00955EE7" w:rsidP="00955EE7">
      <w:pPr>
        <w:jc w:val="center"/>
        <w:rPr>
          <w:sz w:val="28"/>
          <w:szCs w:val="28"/>
          <w:lang w:val="en-US"/>
        </w:rPr>
      </w:pPr>
    </w:p>
    <w:p w:rsidR="00475038" w:rsidRDefault="00475038" w:rsidP="00955EE7">
      <w:pPr>
        <w:jc w:val="center"/>
        <w:rPr>
          <w:sz w:val="28"/>
          <w:szCs w:val="28"/>
          <w:lang w:val="en-US"/>
        </w:rPr>
      </w:pPr>
    </w:p>
    <w:p w:rsidR="00475038" w:rsidRDefault="00475038" w:rsidP="00955EE7">
      <w:pPr>
        <w:jc w:val="center"/>
        <w:rPr>
          <w:sz w:val="28"/>
          <w:szCs w:val="28"/>
          <w:lang w:val="en-US"/>
        </w:rPr>
      </w:pPr>
    </w:p>
    <w:p w:rsidR="00955EE7" w:rsidRPr="00315098" w:rsidRDefault="00955EE7" w:rsidP="00955EE7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15098">
        <w:rPr>
          <w:sz w:val="28"/>
          <w:szCs w:val="28"/>
        </w:rPr>
        <w:t>рік</w:t>
      </w: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numPr>
          <w:ilvl w:val="0"/>
          <w:numId w:val="8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955EE7" w:rsidRDefault="00955EE7" w:rsidP="00955EE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3094"/>
        <w:gridCol w:w="1560"/>
        <w:gridCol w:w="1591"/>
      </w:tblGrid>
      <w:tr w:rsidR="00955EE7" w:rsidTr="00AC0BF3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955EE7" w:rsidTr="00AC0BF3">
        <w:trPr>
          <w:trHeight w:val="669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Галузь знань, спеціальність,</w:t>
            </w:r>
          </w:p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освітня програма</w:t>
            </w:r>
          </w:p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рівень вищої освіти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Характеристика навчальної дисципліни</w:t>
            </w:r>
          </w:p>
        </w:tc>
      </w:tr>
      <w:tr w:rsidR="00955EE7" w:rsidTr="00AC0BF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b/>
                <w:bCs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очна (денна) форма здобуття освіти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955EE7" w:rsidRDefault="00955EE7" w:rsidP="00AC0B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955EE7" w:rsidTr="00AC0BF3">
        <w:trPr>
          <w:trHeight w:val="561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6E" w:rsidRPr="00840423" w:rsidRDefault="00A94D6E" w:rsidP="00A94D6E">
            <w:pPr>
              <w:jc w:val="center"/>
              <w:rPr>
                <w:lang w:eastAsia="uk-UA"/>
              </w:rPr>
            </w:pPr>
            <w:r w:rsidRPr="00840423">
              <w:t>Галузь знань: 15 Автоматизація та приладобудування.</w:t>
            </w:r>
          </w:p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22" w:rsidRPr="00840423" w:rsidRDefault="00CD2922" w:rsidP="002D373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 xml:space="preserve">Загальна кількість кредитів -6 </w:t>
            </w:r>
          </w:p>
          <w:p w:rsidR="00955EE7" w:rsidRPr="00840423" w:rsidRDefault="00955EE7" w:rsidP="002D3733">
            <w:pPr>
              <w:jc w:val="center"/>
              <w:rPr>
                <w:highlight w:val="red"/>
                <w:lang w:val="ru-RU" w:eastAsia="uk-UA"/>
              </w:rPr>
            </w:pPr>
            <w:r w:rsidRPr="00840423">
              <w:rPr>
                <w:lang w:eastAsia="uk-UA"/>
              </w:rPr>
              <w:t xml:space="preserve">Кількість кредитів </w:t>
            </w:r>
            <w:r w:rsidR="00CD2922" w:rsidRPr="00840423">
              <w:rPr>
                <w:lang w:eastAsia="uk-UA"/>
              </w:rPr>
              <w:t xml:space="preserve">на 1-й семестр </w:t>
            </w:r>
            <w:r w:rsidRPr="00840423">
              <w:rPr>
                <w:lang w:eastAsia="uk-UA"/>
              </w:rPr>
              <w:t xml:space="preserve">– </w:t>
            </w:r>
            <w:r w:rsidR="00B90230" w:rsidRPr="00840423">
              <w:rPr>
                <w:lang w:val="ru-RU" w:eastAsia="uk-UA"/>
              </w:rPr>
              <w:t>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Обов’язкова</w:t>
            </w:r>
          </w:p>
        </w:tc>
      </w:tr>
      <w:tr w:rsidR="00955EE7" w:rsidTr="00AC0BF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highlight w:val="red"/>
                <w:lang w:eastAsia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Цикл загальної підготовки</w:t>
            </w:r>
          </w:p>
        </w:tc>
      </w:tr>
      <w:tr w:rsidR="00955EE7" w:rsidTr="00AC0BF3">
        <w:trPr>
          <w:trHeight w:val="56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E1" w:rsidRPr="00840423" w:rsidRDefault="00BF539E" w:rsidP="00BF539E">
            <w:pPr>
              <w:jc w:val="center"/>
            </w:pPr>
            <w:r w:rsidRPr="00840423">
              <w:rPr>
                <w:b/>
              </w:rPr>
              <w:t>Спеціальність</w:t>
            </w:r>
            <w:r w:rsidRPr="00840423">
              <w:t xml:space="preserve">: </w:t>
            </w:r>
          </w:p>
          <w:p w:rsidR="00BF539E" w:rsidRPr="00840423" w:rsidRDefault="00BF539E" w:rsidP="00BF539E">
            <w:pPr>
              <w:jc w:val="center"/>
              <w:rPr>
                <w:lang w:eastAsia="uk-UA"/>
              </w:rPr>
            </w:pPr>
            <w:r w:rsidRPr="00840423">
              <w:t>153 Мікро- та наносистемна техніка.</w:t>
            </w:r>
            <w:r w:rsidRPr="00840423">
              <w:rPr>
                <w:b/>
                <w:bCs/>
                <w:lang w:eastAsia="uk-UA"/>
              </w:rPr>
              <w:t xml:space="preserve"> </w:t>
            </w:r>
          </w:p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Загальна кількість годин –</w:t>
            </w:r>
          </w:p>
          <w:p w:rsidR="00955EE7" w:rsidRPr="00840423" w:rsidRDefault="00EE56A0" w:rsidP="002D373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18</w:t>
            </w:r>
            <w:r w:rsidR="002D3733" w:rsidRPr="00840423">
              <w:rPr>
                <w:lang w:eastAsia="uk-UA"/>
              </w:rPr>
              <w:t>0</w:t>
            </w:r>
          </w:p>
          <w:p w:rsidR="00EE56A0" w:rsidRPr="00840423" w:rsidRDefault="00EE56A0" w:rsidP="002D3733">
            <w:pPr>
              <w:jc w:val="center"/>
              <w:rPr>
                <w:highlight w:val="red"/>
                <w:lang w:eastAsia="uk-UA"/>
              </w:rPr>
            </w:pPr>
            <w:r w:rsidRPr="00840423">
              <w:rPr>
                <w:lang w:eastAsia="uk-UA"/>
              </w:rPr>
              <w:t>Кіл</w:t>
            </w:r>
            <w:r w:rsidR="00B90230" w:rsidRPr="00840423">
              <w:rPr>
                <w:lang w:eastAsia="uk-UA"/>
              </w:rPr>
              <w:t>ькість годин на 1-й семестр -90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Семестр:</w:t>
            </w:r>
          </w:p>
        </w:tc>
      </w:tr>
      <w:tr w:rsidR="00955EE7" w:rsidTr="00AC0BF3">
        <w:trPr>
          <w:trHeight w:val="2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highlight w:val="red"/>
                <w:lang w:val="ru-RU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1-й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1-й</w:t>
            </w:r>
          </w:p>
        </w:tc>
      </w:tr>
      <w:tr w:rsidR="00955EE7" w:rsidRPr="0080030E" w:rsidTr="00AC0BF3">
        <w:trPr>
          <w:trHeight w:val="561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Освітньо-професійна програма</w:t>
            </w:r>
          </w:p>
          <w:p w:rsidR="00955EE7" w:rsidRPr="00840423" w:rsidRDefault="00D13850" w:rsidP="00D13850">
            <w:pPr>
              <w:jc w:val="center"/>
              <w:rPr>
                <w:lang w:eastAsia="uk-UA"/>
              </w:rPr>
            </w:pPr>
            <w:r w:rsidRPr="00840423">
              <w:t>Мікро- та наносистемна техніка.</w:t>
            </w:r>
            <w:r w:rsidRPr="00840423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2D3733">
            <w:pPr>
              <w:jc w:val="center"/>
              <w:rPr>
                <w:highlight w:val="red"/>
                <w:lang w:eastAsia="uk-UA"/>
              </w:rPr>
            </w:pPr>
            <w:r w:rsidRPr="00840423">
              <w:rPr>
                <w:lang w:eastAsia="uk-UA"/>
              </w:rPr>
              <w:t xml:space="preserve">Змістових модулів </w:t>
            </w:r>
            <w:r w:rsidR="00026C19" w:rsidRPr="00840423">
              <w:rPr>
                <w:lang w:eastAsia="uk-UA"/>
              </w:rPr>
              <w:t xml:space="preserve">на 1-й семестр </w:t>
            </w:r>
            <w:r w:rsidRPr="00840423">
              <w:rPr>
                <w:lang w:eastAsia="uk-UA"/>
              </w:rPr>
              <w:t xml:space="preserve">– </w:t>
            </w:r>
            <w:r w:rsidR="00B90230" w:rsidRPr="00840423">
              <w:rPr>
                <w:lang w:eastAsia="uk-UA"/>
              </w:rPr>
              <w:t>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Лекції</w:t>
            </w:r>
          </w:p>
        </w:tc>
      </w:tr>
      <w:tr w:rsidR="00955EE7" w:rsidTr="00AC0BF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0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</w:tr>
      <w:tr w:rsidR="00955EE7" w:rsidTr="00AC0BF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lang w:eastAsia="uk-UA"/>
              </w:rPr>
            </w:pPr>
            <w:r w:rsidRPr="00840423"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955EE7" w:rsidTr="00AC0BF3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D13850" w:rsidP="00D13850">
            <w:pPr>
              <w:jc w:val="center"/>
              <w:rPr>
                <w:bCs/>
                <w:lang w:eastAsia="uk-UA"/>
              </w:rPr>
            </w:pPr>
            <w:r w:rsidRPr="00840423">
              <w:rPr>
                <w:lang w:eastAsia="uk-UA"/>
              </w:rPr>
              <w:t>56</w:t>
            </w:r>
            <w:r w:rsidR="00955EE7" w:rsidRPr="00840423">
              <w:rPr>
                <w:lang w:eastAsia="uk-UA"/>
              </w:rPr>
              <w:t xml:space="preserve">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A56F1E" w:rsidRDefault="00D13850" w:rsidP="00AC0BF3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8</w:t>
            </w:r>
            <w:r w:rsidR="00955EE7" w:rsidRPr="00A56F1E">
              <w:rPr>
                <w:lang w:val="en-US" w:eastAsia="uk-UA"/>
              </w:rPr>
              <w:t xml:space="preserve"> </w:t>
            </w:r>
            <w:r w:rsidR="00955EE7" w:rsidRPr="00A56F1E">
              <w:rPr>
                <w:lang w:eastAsia="uk-UA"/>
              </w:rPr>
              <w:t xml:space="preserve"> год.</w:t>
            </w:r>
          </w:p>
        </w:tc>
      </w:tr>
      <w:tr w:rsidR="00955EE7" w:rsidTr="00AC0BF3">
        <w:trPr>
          <w:trHeight w:val="562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Рівень вищої освіти:</w:t>
            </w:r>
          </w:p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бакалаврський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2D373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 xml:space="preserve">Кількість поточних контрольних заходів </w:t>
            </w:r>
            <w:r w:rsidR="00026C19" w:rsidRPr="00840423">
              <w:rPr>
                <w:lang w:eastAsia="uk-UA"/>
              </w:rPr>
              <w:t xml:space="preserve">на 1ий семестр </w:t>
            </w:r>
            <w:r w:rsidRPr="00840423">
              <w:rPr>
                <w:lang w:eastAsia="uk-UA"/>
              </w:rPr>
              <w:t xml:space="preserve">– </w:t>
            </w:r>
            <w:r w:rsidR="00B90230" w:rsidRPr="00840423">
              <w:rPr>
                <w:lang w:val="ru-RU" w:eastAsia="uk-UA"/>
              </w:rPr>
              <w:t>8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955EE7" w:rsidTr="00AC0BF3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Pr="00840423" w:rsidRDefault="00CE2624" w:rsidP="00D13850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3</w:t>
            </w:r>
            <w:r w:rsidR="00D13850" w:rsidRPr="00840423">
              <w:rPr>
                <w:lang w:eastAsia="uk-UA"/>
              </w:rPr>
              <w:t>4</w:t>
            </w:r>
            <w:r w:rsidR="00955EE7" w:rsidRPr="00840423">
              <w:rPr>
                <w:lang w:eastAsia="uk-UA"/>
              </w:rPr>
              <w:t xml:space="preserve">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Pr="00A56F1E" w:rsidRDefault="00955EE7" w:rsidP="00D13850">
            <w:pPr>
              <w:jc w:val="center"/>
              <w:rPr>
                <w:lang w:eastAsia="uk-UA"/>
              </w:rPr>
            </w:pPr>
            <w:r w:rsidRPr="00A56F1E">
              <w:rPr>
                <w:lang w:eastAsia="uk-UA"/>
              </w:rPr>
              <w:t xml:space="preserve"> </w:t>
            </w:r>
            <w:r w:rsidR="00CE2624">
              <w:rPr>
                <w:lang w:eastAsia="uk-UA"/>
              </w:rPr>
              <w:t>82</w:t>
            </w:r>
            <w:r w:rsidRPr="00A56F1E">
              <w:rPr>
                <w:lang w:eastAsia="uk-UA"/>
              </w:rPr>
              <w:t xml:space="preserve"> год.</w:t>
            </w:r>
          </w:p>
        </w:tc>
      </w:tr>
      <w:tr w:rsidR="00955EE7" w:rsidTr="00AC0BF3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rPr>
                <w:lang w:val="en-US" w:eastAsia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955EE7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955EE7" w:rsidRDefault="00955EE7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залік</w:t>
            </w:r>
          </w:p>
        </w:tc>
      </w:tr>
    </w:tbl>
    <w:p w:rsidR="00955EE7" w:rsidRPr="00955EE7" w:rsidRDefault="00955EE7" w:rsidP="00955EE7">
      <w:pPr>
        <w:pStyle w:val="a3"/>
        <w:ind w:left="360" w:firstLine="0"/>
        <w:jc w:val="center"/>
        <w:rPr>
          <w:b/>
          <w:bCs/>
          <w:sz w:val="28"/>
          <w:szCs w:val="28"/>
        </w:rPr>
      </w:pPr>
    </w:p>
    <w:p w:rsidR="00955EE7" w:rsidRPr="00B6377D" w:rsidRDefault="00955EE7" w:rsidP="00955EE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Pr="00B6377D">
        <w:rPr>
          <w:rFonts w:ascii="Times New Roman" w:hAnsi="Times New Roman" w:cs="Times New Roman"/>
          <w:b/>
          <w:i w:val="0"/>
          <w:sz w:val="24"/>
          <w:szCs w:val="24"/>
        </w:rPr>
        <w:t>. Мета та завдання навчальної дисципліни</w:t>
      </w:r>
    </w:p>
    <w:p w:rsidR="00955EE7" w:rsidRPr="00F71F7C" w:rsidRDefault="00CD2922" w:rsidP="00955EE7">
      <w:pPr>
        <w:ind w:firstLine="567"/>
        <w:jc w:val="both"/>
      </w:pPr>
      <w:r w:rsidRPr="00B6377D">
        <w:rPr>
          <w:b/>
          <w:bCs/>
        </w:rPr>
        <w:t>Метою</w:t>
      </w:r>
      <w:r w:rsidR="00955EE7" w:rsidRPr="00B6377D">
        <w:t xml:space="preserve"> </w:t>
      </w:r>
      <w:r w:rsidR="00C746A3" w:rsidRPr="00B6377D">
        <w:t>викладання</w:t>
      </w:r>
      <w:r w:rsidR="00955EE7" w:rsidRPr="00B6377D">
        <w:t xml:space="preserve"> </w:t>
      </w:r>
      <w:bookmarkStart w:id="0" w:name="_Hlk58166117"/>
      <w:r w:rsidR="00955EE7" w:rsidRPr="00B6377D">
        <w:t>навчальної дисципліни</w:t>
      </w:r>
      <w:bookmarkEnd w:id="0"/>
      <w:r w:rsidR="00955EE7" w:rsidRPr="00B6377D">
        <w:t xml:space="preserve"> «Іноземна мова (англійської)» полягає у наданні студентам систематизованих знань з курсу англійської мови (в усній і письмовій формах) та формуванні комунікативної, лінгвістичної та соціокультурної компетенцій студентів, які допоможуть їм стати ефективними користувачами мови в різноманітних ситуаціях соціального та навчально-академічного спілкування</w:t>
      </w:r>
      <w:r w:rsidR="00955EE7" w:rsidRPr="00F71F7C">
        <w:t xml:space="preserve"> (говоріння, читання, аудіювання та письмо).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955EE7" w:rsidRPr="00F71F7C" w:rsidRDefault="00955EE7" w:rsidP="00955EE7">
      <w:pPr>
        <w:ind w:firstLine="709"/>
        <w:jc w:val="both"/>
      </w:pPr>
      <w:r w:rsidRPr="00F71F7C">
        <w:t>Основними</w:t>
      </w:r>
      <w:r w:rsidRPr="00F71F7C">
        <w:rPr>
          <w:b/>
        </w:rPr>
        <w:t xml:space="preserve"> завданнями</w:t>
      </w:r>
      <w:r w:rsidRPr="00F71F7C">
        <w:t xml:space="preserve"> вивчення навчальної дисципліни «Іноземна мова (англійська)»</w:t>
      </w:r>
      <w:r w:rsidRPr="00F71F7C">
        <w:rPr>
          <w:b/>
          <w:i/>
        </w:rPr>
        <w:t xml:space="preserve"> </w:t>
      </w:r>
      <w:r w:rsidRPr="00F71F7C">
        <w:t xml:space="preserve">є практичне оволодіння іноземною мовою на рівні </w:t>
      </w:r>
      <w:r w:rsidRPr="00F71F7C">
        <w:rPr>
          <w:b/>
        </w:rPr>
        <w:t>В1+</w:t>
      </w:r>
      <w:r w:rsidRPr="00F71F7C"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955EE7" w:rsidRPr="00F71F7C" w:rsidRDefault="00955EE7" w:rsidP="00955EE7">
      <w:pPr>
        <w:ind w:firstLine="709"/>
        <w:jc w:val="both"/>
      </w:pPr>
      <w:r w:rsidRPr="00F71F7C">
        <w:t xml:space="preserve">- розуміння основного змісту чіткого нормативного мовлення на теми запропоновані програмою; </w:t>
      </w:r>
    </w:p>
    <w:p w:rsidR="00955EE7" w:rsidRPr="00F71F7C" w:rsidRDefault="00955EE7" w:rsidP="00955EE7">
      <w:pPr>
        <w:ind w:firstLine="709"/>
        <w:jc w:val="both"/>
      </w:pPr>
      <w:r w:rsidRPr="00F71F7C">
        <w:t xml:space="preserve">- сприймати іноземну мову на слух; </w:t>
      </w:r>
    </w:p>
    <w:p w:rsidR="00955EE7" w:rsidRPr="00F71F7C" w:rsidRDefault="00955EE7" w:rsidP="00955EE7">
      <w:pPr>
        <w:ind w:firstLine="709"/>
        <w:jc w:val="both"/>
      </w:pPr>
      <w:r w:rsidRPr="00F71F7C">
        <w:lastRenderedPageBreak/>
        <w:t xml:space="preserve">- читати й писати іноземною мовою; </w:t>
      </w:r>
    </w:p>
    <w:p w:rsidR="00955EE7" w:rsidRPr="00F71F7C" w:rsidRDefault="00955EE7" w:rsidP="00955EE7">
      <w:pPr>
        <w:ind w:firstLine="709"/>
        <w:jc w:val="both"/>
      </w:pPr>
      <w:r w:rsidRPr="00F71F7C">
        <w:t xml:space="preserve">- зв’язно висловлювати свої думки іноземною мовою; </w:t>
      </w:r>
    </w:p>
    <w:p w:rsidR="00955EE7" w:rsidRPr="00F71F7C" w:rsidRDefault="00955EE7" w:rsidP="00955EE7">
      <w:pPr>
        <w:ind w:firstLine="709"/>
        <w:jc w:val="both"/>
      </w:pPr>
      <w:r w:rsidRPr="00F71F7C"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955EE7" w:rsidRPr="00F71F7C" w:rsidRDefault="00955EE7" w:rsidP="00955EE7">
      <w:pPr>
        <w:ind w:firstLine="709"/>
        <w:jc w:val="both"/>
      </w:pPr>
      <w:r w:rsidRPr="00F71F7C">
        <w:t>-  осмислити</w:t>
      </w:r>
      <w:r w:rsidRPr="00F71F7C">
        <w:rPr>
          <w:b/>
        </w:rPr>
        <w:t xml:space="preserve"> </w:t>
      </w:r>
      <w:r w:rsidRPr="00F71F7C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955EE7" w:rsidRPr="00F71F7C" w:rsidRDefault="00955EE7" w:rsidP="00955EE7">
      <w:pPr>
        <w:ind w:firstLine="567"/>
        <w:jc w:val="both"/>
      </w:pPr>
      <w:r w:rsidRPr="00F71F7C"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955EE7" w:rsidRPr="00955EE7" w:rsidRDefault="00955EE7" w:rsidP="00955EE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849"/>
      </w:tblGrid>
      <w:tr w:rsidR="00955EE7" w:rsidRPr="009F0A10" w:rsidTr="00AC0BF3">
        <w:tc>
          <w:tcPr>
            <w:tcW w:w="5778" w:type="dxa"/>
            <w:vAlign w:val="center"/>
          </w:tcPr>
          <w:p w:rsidR="00955EE7" w:rsidRPr="009F0A10" w:rsidRDefault="00955EE7" w:rsidP="00AC0BF3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955EE7" w:rsidRPr="00EC331F" w:rsidRDefault="00955EE7" w:rsidP="00AC0BF3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955EE7" w:rsidRPr="009F0A10" w:rsidTr="00AC0BF3">
        <w:tc>
          <w:tcPr>
            <w:tcW w:w="5778" w:type="dxa"/>
          </w:tcPr>
          <w:p w:rsidR="00955EE7" w:rsidRPr="00EC331F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955EE7" w:rsidRPr="00EC331F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955EE7" w:rsidRPr="009F0A10" w:rsidTr="00AC0BF3">
        <w:trPr>
          <w:trHeight w:val="559"/>
        </w:trPr>
        <w:tc>
          <w:tcPr>
            <w:tcW w:w="5778" w:type="dxa"/>
          </w:tcPr>
          <w:p w:rsidR="00955EE7" w:rsidRPr="00FE303F" w:rsidRDefault="00955EE7" w:rsidP="00AC0BF3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AC0BF3" w:rsidRPr="00AC0BF3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>
              <w:t xml:space="preserve">ЗК1. Здатність застосовувати знання у практичних ситуаціях. </w:t>
            </w:r>
          </w:p>
          <w:p w:rsidR="00955EE7" w:rsidRPr="00AC0BF3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>
              <w:t xml:space="preserve">ЗК4. Здатність спілкуватися іноземними мовами </w:t>
            </w:r>
          </w:p>
          <w:p w:rsidR="00955EE7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ЗК6. Здатність вчитися і оволодівати сучасними знаннями. </w:t>
            </w:r>
          </w:p>
          <w:p w:rsidR="00B2573A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ЗК7. Здатність до пошуку, оброблення та аналізу інформації з різних джерел. </w:t>
            </w:r>
          </w:p>
          <w:p w:rsidR="00AC0BF3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ЗК8. Навички міжособистісної взаємодії. </w:t>
            </w:r>
          </w:p>
          <w:p w:rsidR="00AC0BF3" w:rsidRPr="00EC331F" w:rsidRDefault="00AC0BF3" w:rsidP="00B2573A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>ЗК9. Здатність працювати в команді.</w:t>
            </w:r>
            <w:r w:rsidR="00B2573A" w:rsidRPr="00EC331F">
              <w:t xml:space="preserve"> </w:t>
            </w:r>
          </w:p>
        </w:tc>
        <w:tc>
          <w:tcPr>
            <w:tcW w:w="3849" w:type="dxa"/>
          </w:tcPr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Практичні методи (творчі завдання, розробка проєктів).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955EE7" w:rsidRPr="009F0A10" w:rsidRDefault="00955EE7" w:rsidP="00AC0BF3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955EE7" w:rsidRPr="009F0A10" w:rsidTr="00AC0BF3">
        <w:trPr>
          <w:trHeight w:val="1580"/>
        </w:trPr>
        <w:tc>
          <w:tcPr>
            <w:tcW w:w="5778" w:type="dxa"/>
          </w:tcPr>
          <w:p w:rsidR="00955EE7" w:rsidRPr="00FE303F" w:rsidRDefault="00955EE7" w:rsidP="00AC0BF3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0103DA" w:rsidRDefault="000103DA" w:rsidP="000103DA">
            <w:pPr>
              <w:jc w:val="both"/>
              <w:rPr>
                <w:color w:val="000000"/>
                <w:lang/>
              </w:rPr>
            </w:pPr>
            <w:r>
              <w:t>ПРН 5. Використовувати інформаційні та комунікаційні технології, прикладні та спеціалізовані програмні продукти для розв’язання задач проектування та налагодження обладнання геліоенергетики, приладів фізичної та біомедичної електроніки.</w:t>
            </w:r>
          </w:p>
          <w:p w:rsidR="000103DA" w:rsidRPr="001D271F" w:rsidRDefault="000103DA" w:rsidP="000103DA">
            <w:pPr>
              <w:jc w:val="both"/>
              <w:rPr>
                <w:color w:val="000000"/>
                <w:lang/>
              </w:rPr>
            </w:pPr>
            <w:r w:rsidRPr="001D271F">
              <w:rPr>
                <w:color w:val="000000"/>
                <w:lang/>
              </w:rPr>
              <w:t xml:space="preserve">ПРН 13. </w:t>
            </w:r>
            <w:r w:rsidRPr="001D271F">
              <w:rPr>
                <w:color w:val="000000"/>
                <w:lang/>
              </w:rPr>
              <w:t>Володіти та застосовувати знання державної та іноземної мови для формування ділових паперів і спілкування у професійній діяльності</w:t>
            </w:r>
            <w:r w:rsidRPr="001D271F">
              <w:rPr>
                <w:color w:val="000000"/>
                <w:lang/>
              </w:rPr>
              <w:t xml:space="preserve">. </w:t>
            </w:r>
          </w:p>
          <w:p w:rsidR="00955EE7" w:rsidRPr="00EC331F" w:rsidRDefault="000103DA" w:rsidP="00C530B1">
            <w:pPr>
              <w:suppressAutoHyphens w:val="0"/>
              <w:spacing w:line="259" w:lineRule="auto"/>
              <w:jc w:val="both"/>
            </w:pPr>
            <w:r w:rsidRPr="000103DA">
              <w:rPr>
                <w:color w:val="000000"/>
                <w:lang/>
              </w:rPr>
              <w:t xml:space="preserve">ПРН 14. </w:t>
            </w:r>
            <w:r>
              <w:t>Вміти засвоювати нові знання, прогресивні технології та інновації, знаходити нові нешаблонні рішення і засоби їх здійснення.</w:t>
            </w:r>
            <w:r w:rsidR="00C530B1" w:rsidRPr="00EC331F">
              <w:t xml:space="preserve"> </w:t>
            </w:r>
          </w:p>
        </w:tc>
        <w:tc>
          <w:tcPr>
            <w:tcW w:w="3849" w:type="dxa"/>
          </w:tcPr>
          <w:p w:rsidR="00955EE7" w:rsidRPr="008C3402" w:rsidRDefault="00955EE7" w:rsidP="00AC0BF3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Методи контролю і самоконтролю (усний, письмовий, , практичний).</w:t>
            </w:r>
          </w:p>
          <w:p w:rsidR="00955EE7" w:rsidRPr="008C3402" w:rsidRDefault="00955EE7" w:rsidP="00AC0BF3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Контрольні заходи:</w:t>
            </w:r>
          </w:p>
          <w:p w:rsidR="00955EE7" w:rsidRPr="008C3402" w:rsidRDefault="00955EE7" w:rsidP="00955EE7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Теоретичне та практичне  тестування за змістовим модулем;</w:t>
            </w:r>
          </w:p>
          <w:p w:rsidR="00955EE7" w:rsidRPr="008C3402" w:rsidRDefault="00955EE7" w:rsidP="00955EE7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 xml:space="preserve"> захист розмовних проєктів;</w:t>
            </w:r>
          </w:p>
          <w:p w:rsidR="00955EE7" w:rsidRPr="008C3402" w:rsidRDefault="00955EE7" w:rsidP="00955EE7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індивідуальне завдання (ІЗ);</w:t>
            </w:r>
          </w:p>
          <w:p w:rsidR="00955EE7" w:rsidRPr="009F0A10" w:rsidRDefault="00955EE7" w:rsidP="00AC0BF3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8C3402">
              <w:rPr>
                <w:lang w:eastAsia="uk-UA"/>
              </w:rPr>
              <w:t>екзамен.</w:t>
            </w:r>
          </w:p>
        </w:tc>
      </w:tr>
    </w:tbl>
    <w:p w:rsidR="00955EE7" w:rsidRDefault="00955EE7" w:rsidP="00955EE7">
      <w:pPr>
        <w:jc w:val="both"/>
        <w:rPr>
          <w:b/>
          <w:sz w:val="28"/>
          <w:szCs w:val="28"/>
        </w:rPr>
      </w:pPr>
    </w:p>
    <w:p w:rsidR="00955EE7" w:rsidRPr="009C1D3E" w:rsidRDefault="00955EE7" w:rsidP="00955EE7">
      <w:pPr>
        <w:jc w:val="both"/>
        <w:rPr>
          <w:b/>
        </w:rPr>
      </w:pPr>
      <w:r w:rsidRPr="009C1D3E">
        <w:rPr>
          <w:b/>
        </w:rPr>
        <w:t xml:space="preserve">Міждисциплінарні зв’язки. </w:t>
      </w:r>
    </w:p>
    <w:p w:rsidR="00955EE7" w:rsidRPr="009C1D3E" w:rsidRDefault="00955EE7" w:rsidP="00955EE7">
      <w:pPr>
        <w:ind w:firstLine="567"/>
        <w:jc w:val="both"/>
      </w:pPr>
    </w:p>
    <w:p w:rsidR="00955EE7" w:rsidRPr="009C1D3E" w:rsidRDefault="00955EE7" w:rsidP="00955EE7">
      <w:pPr>
        <w:jc w:val="both"/>
      </w:pPr>
      <w:r w:rsidRPr="009C1D3E">
        <w:t xml:space="preserve">Дисципліна є базою для подальшого вивчення курсу «Іноземна мова професійно-комунікативної спрямованості (англійська)». Зміст курсу пов’язаний з дисциплінами загально-гуманітарного циклу («Українська мова», «Історія України», «Філософія»). </w:t>
      </w:r>
    </w:p>
    <w:p w:rsidR="00955EE7" w:rsidRPr="009C1D3E" w:rsidRDefault="00955EE7" w:rsidP="00955EE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955EE7" w:rsidRPr="009C1D3E" w:rsidRDefault="00955EE7" w:rsidP="00955EE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lang w:val="ru-RU"/>
        </w:rPr>
      </w:pPr>
      <w:r w:rsidRPr="009C1D3E">
        <w:rPr>
          <w:b/>
          <w:bCs/>
        </w:rPr>
        <w:t>3. Програма навчальної дисципліни</w:t>
      </w:r>
    </w:p>
    <w:p w:rsidR="00955EE7" w:rsidRPr="009C1D3E" w:rsidRDefault="00955EE7" w:rsidP="00955EE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lang w:val="ru-RU"/>
        </w:rPr>
      </w:pPr>
    </w:p>
    <w:p w:rsidR="00955EE7" w:rsidRPr="009C1D3E" w:rsidRDefault="00955EE7" w:rsidP="00955EE7">
      <w:pPr>
        <w:jc w:val="center"/>
        <w:rPr>
          <w:b/>
        </w:rPr>
      </w:pPr>
      <w:r w:rsidRPr="009C1D3E">
        <w:rPr>
          <w:b/>
          <w:bCs/>
        </w:rPr>
        <w:t xml:space="preserve">Змістовий модуль </w:t>
      </w:r>
      <w:r w:rsidRPr="009C1D3E">
        <w:rPr>
          <w:b/>
          <w:bCs/>
          <w:lang w:val="ru-RU"/>
        </w:rPr>
        <w:t>1</w:t>
      </w:r>
      <w:r w:rsidRPr="009C1D3E">
        <w:rPr>
          <w:b/>
          <w:bCs/>
        </w:rPr>
        <w:t>.</w:t>
      </w:r>
      <w:r w:rsidRPr="009C1D3E">
        <w:t xml:space="preserve"> </w:t>
      </w:r>
      <w:r w:rsidRPr="009C1D3E">
        <w:rPr>
          <w:b/>
        </w:rPr>
        <w:t>Здоровий спосіб життя та харчування.</w:t>
      </w:r>
    </w:p>
    <w:p w:rsidR="00955EE7" w:rsidRPr="009C1D3E" w:rsidRDefault="00955EE7" w:rsidP="009C66B1">
      <w:pPr>
        <w:jc w:val="both"/>
        <w:rPr>
          <w:iCs/>
          <w:lang w:eastAsia="uk-UA"/>
        </w:rPr>
      </w:pPr>
      <w:r w:rsidRPr="009C1D3E">
        <w:t>Їжа та способи приготування страв.</w:t>
      </w:r>
      <w:r w:rsidR="006C26C3" w:rsidRPr="009C1D3E">
        <w:t xml:space="preserve"> Заклади харчування. Популярність фаст-фудів.</w:t>
      </w:r>
      <w:r w:rsidRPr="009C1D3E">
        <w:t xml:space="preserve"> Граматика:</w:t>
      </w:r>
      <w:r w:rsidR="008448BA" w:rsidRPr="009C1D3E">
        <w:t xml:space="preserve"> Прикметник, Числівник, Зворотній займенник, </w:t>
      </w:r>
      <w:r w:rsidR="00C128E1" w:rsidRPr="009C1D3E">
        <w:t xml:space="preserve"> Т</w:t>
      </w:r>
      <w:r w:rsidRPr="009C1D3E">
        <w:t xml:space="preserve">еперішній простий та подовжений час. </w:t>
      </w:r>
      <w:r w:rsidRPr="009C1D3E">
        <w:rPr>
          <w:iCs/>
          <w:lang w:eastAsia="uk-UA"/>
        </w:rPr>
        <w:t>Аудіювання. Письмо.</w:t>
      </w:r>
    </w:p>
    <w:p w:rsidR="00955EE7" w:rsidRPr="009C1D3E" w:rsidRDefault="00955EE7" w:rsidP="00955EE7">
      <w:pPr>
        <w:jc w:val="center"/>
        <w:rPr>
          <w:b/>
        </w:rPr>
      </w:pPr>
      <w:r w:rsidRPr="009C1D3E">
        <w:rPr>
          <w:b/>
          <w:bCs/>
        </w:rPr>
        <w:t>Змістовий модуль 2.</w:t>
      </w:r>
      <w:r w:rsidRPr="009C1D3E">
        <w:t xml:space="preserve"> </w:t>
      </w:r>
      <w:r w:rsidRPr="009C1D3E">
        <w:rPr>
          <w:b/>
        </w:rPr>
        <w:t>Сім’я та особистість.</w:t>
      </w:r>
    </w:p>
    <w:p w:rsidR="00955EE7" w:rsidRPr="009C1D3E" w:rsidRDefault="003650AC" w:rsidP="00955EE7">
      <w:pPr>
        <w:jc w:val="both"/>
        <w:rPr>
          <w:iCs/>
          <w:lang w:eastAsia="uk-UA"/>
        </w:rPr>
      </w:pPr>
      <w:r w:rsidRPr="009C1D3E">
        <w:t>Родинні зв’язки. Сучасні тенденції створення сім</w:t>
      </w:r>
      <w:r w:rsidRPr="00B6377D">
        <w:t>’</w:t>
      </w:r>
      <w:r w:rsidRPr="009C1D3E">
        <w:t>ї</w:t>
      </w:r>
      <w:r w:rsidR="00955EE7" w:rsidRPr="009C1D3E">
        <w:t xml:space="preserve">. </w:t>
      </w:r>
      <w:r w:rsidR="00C128E1" w:rsidRPr="009C1D3E">
        <w:t>Риси характеру. Граматика: П</w:t>
      </w:r>
      <w:r w:rsidR="00955EE7" w:rsidRPr="009C1D3E">
        <w:t xml:space="preserve">ростий минулий </w:t>
      </w:r>
      <w:r w:rsidR="003243DC" w:rsidRPr="009C1D3E">
        <w:t xml:space="preserve"> </w:t>
      </w:r>
      <w:r w:rsidR="009C66B1" w:rsidRPr="009C1D3E">
        <w:rPr>
          <w:bCs/>
        </w:rPr>
        <w:t xml:space="preserve">та продовжений </w:t>
      </w:r>
      <w:r w:rsidR="00955EE7" w:rsidRPr="009C1D3E">
        <w:t>час.</w:t>
      </w:r>
      <w:r w:rsidR="003243DC" w:rsidRPr="009C1D3E">
        <w:t xml:space="preserve"> Майбутній простий та продовжений час.</w:t>
      </w:r>
      <w:r w:rsidR="00955EE7" w:rsidRPr="009C1D3E">
        <w:t xml:space="preserve"> </w:t>
      </w:r>
      <w:r w:rsidR="00955EE7" w:rsidRPr="009C1D3E">
        <w:rPr>
          <w:iCs/>
          <w:lang w:eastAsia="uk-UA"/>
        </w:rPr>
        <w:t xml:space="preserve">Аудіювання.  </w:t>
      </w:r>
    </w:p>
    <w:p w:rsidR="00741000" w:rsidRPr="00AE0E1F" w:rsidRDefault="00AE0E1F" w:rsidP="00AE0E1F">
      <w:r>
        <w:rPr>
          <w:b/>
          <w:bCs/>
        </w:rPr>
        <w:lastRenderedPageBreak/>
        <w:t xml:space="preserve">                                          </w:t>
      </w:r>
      <w:r w:rsidR="00741000" w:rsidRPr="00AE0E1F">
        <w:rPr>
          <w:b/>
          <w:bCs/>
        </w:rPr>
        <w:t>Змістовий модуль 3.</w:t>
      </w:r>
      <w:r w:rsidR="00F0023F" w:rsidRPr="00AE0E1F">
        <w:rPr>
          <w:b/>
          <w:bCs/>
        </w:rPr>
        <w:t xml:space="preserve"> Подорожі.</w:t>
      </w:r>
    </w:p>
    <w:p w:rsidR="00D70E4E" w:rsidRPr="009C1D3E" w:rsidRDefault="00F0023F" w:rsidP="00165731">
      <w:pPr>
        <w:ind w:left="7513" w:hanging="7513"/>
        <w:jc w:val="both"/>
        <w:rPr>
          <w:bCs/>
        </w:rPr>
      </w:pPr>
      <w:r w:rsidRPr="009C1D3E">
        <w:rPr>
          <w:bCs/>
        </w:rPr>
        <w:t>Види подорожей. Як забронювати готель.</w:t>
      </w:r>
      <w:r w:rsidR="002F46A3" w:rsidRPr="009C1D3E">
        <w:rPr>
          <w:bCs/>
        </w:rPr>
        <w:t xml:space="preserve"> </w:t>
      </w:r>
      <w:r w:rsidR="00A231C3" w:rsidRPr="009C1D3E">
        <w:rPr>
          <w:bCs/>
        </w:rPr>
        <w:t>Традиції в різних країнах. Національні стереотипи.</w:t>
      </w:r>
    </w:p>
    <w:p w:rsidR="00F15824" w:rsidRPr="009C1D3E" w:rsidRDefault="003243DC" w:rsidP="00D70E4E">
      <w:pPr>
        <w:ind w:left="7513" w:hanging="7513"/>
        <w:jc w:val="both"/>
        <w:rPr>
          <w:b/>
          <w:bCs/>
        </w:rPr>
      </w:pPr>
      <w:r w:rsidRPr="009C1D3E">
        <w:rPr>
          <w:bCs/>
        </w:rPr>
        <w:t>Доконаний час.</w:t>
      </w:r>
      <w:r w:rsidR="0035652D" w:rsidRPr="009C1D3E">
        <w:rPr>
          <w:bCs/>
        </w:rPr>
        <w:t xml:space="preserve"> Фразові дієслова.</w:t>
      </w:r>
      <w:r w:rsidRPr="009C1D3E">
        <w:t xml:space="preserve"> </w:t>
      </w:r>
    </w:p>
    <w:p w:rsidR="00741000" w:rsidRPr="009C1D3E" w:rsidRDefault="00741000" w:rsidP="00741000">
      <w:pPr>
        <w:jc w:val="center"/>
        <w:rPr>
          <w:b/>
          <w:bCs/>
        </w:rPr>
      </w:pPr>
      <w:r w:rsidRPr="009C1D3E">
        <w:rPr>
          <w:b/>
          <w:bCs/>
        </w:rPr>
        <w:t>Змістовий модуль 4.</w:t>
      </w:r>
      <w:r w:rsidR="00A231C3" w:rsidRPr="009C1D3E">
        <w:rPr>
          <w:b/>
          <w:bCs/>
        </w:rPr>
        <w:t xml:space="preserve"> Житло</w:t>
      </w:r>
      <w:r w:rsidR="00052B51" w:rsidRPr="009C1D3E">
        <w:rPr>
          <w:b/>
          <w:bCs/>
        </w:rPr>
        <w:t>.</w:t>
      </w:r>
    </w:p>
    <w:p w:rsidR="00A231C3" w:rsidRPr="009C1D3E" w:rsidRDefault="00A231C3" w:rsidP="00A231C3">
      <w:pPr>
        <w:rPr>
          <w:bCs/>
        </w:rPr>
      </w:pPr>
      <w:r w:rsidRPr="009C1D3E">
        <w:rPr>
          <w:bCs/>
        </w:rPr>
        <w:t>Типи домів. Переваги та недоліки квартир (домів). Смарт-дома. Письмо. Аудіювання.</w:t>
      </w:r>
      <w:r w:rsidR="00595A49" w:rsidRPr="009C1D3E">
        <w:rPr>
          <w:bCs/>
        </w:rPr>
        <w:t xml:space="preserve"> Пасивний стан.</w:t>
      </w:r>
      <w:r w:rsidR="00FA27D4" w:rsidRPr="00B6377D">
        <w:rPr>
          <w:bCs/>
          <w:lang w:val="ru-RU"/>
        </w:rPr>
        <w:t xml:space="preserve"> </w:t>
      </w:r>
      <w:r w:rsidR="00FA27D4" w:rsidRPr="009C1D3E">
        <w:rPr>
          <w:bCs/>
        </w:rPr>
        <w:t>Модальні дієслова.</w:t>
      </w:r>
    </w:p>
    <w:p w:rsidR="00981993" w:rsidRPr="009C1D3E" w:rsidRDefault="00981993" w:rsidP="00981993">
      <w:pPr>
        <w:jc w:val="center"/>
        <w:rPr>
          <w:bCs/>
        </w:rPr>
      </w:pPr>
      <w:r w:rsidRPr="009C1D3E">
        <w:rPr>
          <w:b/>
          <w:bCs/>
        </w:rPr>
        <w:t>4. Структура навчальної дисципліни</w:t>
      </w:r>
    </w:p>
    <w:p w:rsidR="001D0034" w:rsidRPr="009C1D3E" w:rsidRDefault="001D0034" w:rsidP="00981993">
      <w:pPr>
        <w:rPr>
          <w:bCs/>
        </w:rPr>
      </w:pPr>
    </w:p>
    <w:p w:rsidR="00955EE7" w:rsidRPr="009C1D3E" w:rsidRDefault="00955EE7" w:rsidP="000B4210">
      <w:pPr>
        <w:rPr>
          <w:b/>
          <w:lang w:val="ru-RU"/>
        </w:rPr>
      </w:pPr>
    </w:p>
    <w:tbl>
      <w:tblPr>
        <w:tblpPr w:leftFromText="180" w:rightFromText="180" w:vertAnchor="page" w:horzAnchor="margin" w:tblpY="318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46"/>
        <w:gridCol w:w="564"/>
        <w:gridCol w:w="707"/>
        <w:gridCol w:w="564"/>
        <w:gridCol w:w="848"/>
        <w:gridCol w:w="564"/>
        <w:gridCol w:w="851"/>
        <w:gridCol w:w="564"/>
        <w:gridCol w:w="852"/>
        <w:gridCol w:w="706"/>
        <w:gridCol w:w="845"/>
        <w:gridCol w:w="849"/>
        <w:gridCol w:w="8"/>
      </w:tblGrid>
      <w:tr w:rsidR="00225271" w:rsidRPr="009C1D3E" w:rsidTr="00C530B1">
        <w:trPr>
          <w:trHeight w:val="519"/>
        </w:trPr>
        <w:tc>
          <w:tcPr>
            <w:tcW w:w="1237" w:type="dxa"/>
            <w:vMerge w:val="restart"/>
          </w:tcPr>
          <w:p w:rsidR="00225271" w:rsidRPr="009C1D3E" w:rsidRDefault="00225271" w:rsidP="00C530B1">
            <w:r w:rsidRPr="009C1D3E">
              <w:t>Змістовий модуль</w:t>
            </w:r>
          </w:p>
        </w:tc>
        <w:tc>
          <w:tcPr>
            <w:tcW w:w="846" w:type="dxa"/>
            <w:vMerge w:val="restart"/>
          </w:tcPr>
          <w:p w:rsidR="00225271" w:rsidRPr="009C1D3E" w:rsidRDefault="00225271" w:rsidP="00C530B1">
            <w:pPr>
              <w:jc w:val="center"/>
            </w:pPr>
            <w:r w:rsidRPr="009C1D3E">
              <w:t>Усього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годин</w:t>
            </w:r>
          </w:p>
        </w:tc>
        <w:tc>
          <w:tcPr>
            <w:tcW w:w="4098" w:type="dxa"/>
            <w:gridSpan w:val="6"/>
          </w:tcPr>
          <w:p w:rsidR="00225271" w:rsidRPr="009C1D3E" w:rsidRDefault="00225271" w:rsidP="00C530B1">
            <w:pPr>
              <w:jc w:val="center"/>
            </w:pPr>
            <w:r w:rsidRPr="009C1D3E">
              <w:t>Аудиторні (контактні) години</w:t>
            </w:r>
          </w:p>
        </w:tc>
        <w:tc>
          <w:tcPr>
            <w:tcW w:w="1416" w:type="dxa"/>
            <w:gridSpan w:val="2"/>
            <w:vMerge w:val="restart"/>
          </w:tcPr>
          <w:p w:rsidR="00225271" w:rsidRPr="009C1D3E" w:rsidRDefault="00225271" w:rsidP="00C530B1">
            <w:pPr>
              <w:jc w:val="center"/>
            </w:pPr>
            <w:r w:rsidRPr="009C1D3E">
              <w:t>Самостійна робота, год</w:t>
            </w:r>
          </w:p>
        </w:tc>
        <w:tc>
          <w:tcPr>
            <w:tcW w:w="2408" w:type="dxa"/>
            <w:gridSpan w:val="4"/>
          </w:tcPr>
          <w:p w:rsidR="00225271" w:rsidRPr="009C1D3E" w:rsidRDefault="00225271" w:rsidP="00C530B1">
            <w:pPr>
              <w:jc w:val="center"/>
            </w:pPr>
            <w:r w:rsidRPr="009C1D3E">
              <w:t>Система накопичення балів</w:t>
            </w:r>
          </w:p>
        </w:tc>
      </w:tr>
      <w:tr w:rsidR="00225271" w:rsidRPr="009C1D3E" w:rsidTr="00C530B1">
        <w:trPr>
          <w:trHeight w:val="1082"/>
        </w:trPr>
        <w:tc>
          <w:tcPr>
            <w:tcW w:w="1237" w:type="dxa"/>
            <w:vMerge/>
          </w:tcPr>
          <w:p w:rsidR="00225271" w:rsidRPr="009C1D3E" w:rsidRDefault="00225271" w:rsidP="00C530B1">
            <w:pPr>
              <w:jc w:val="center"/>
            </w:pPr>
          </w:p>
        </w:tc>
        <w:tc>
          <w:tcPr>
            <w:tcW w:w="846" w:type="dxa"/>
            <w:vMerge/>
          </w:tcPr>
          <w:p w:rsidR="00225271" w:rsidRPr="009C1D3E" w:rsidRDefault="00225271" w:rsidP="00C530B1">
            <w:pPr>
              <w:jc w:val="center"/>
            </w:pPr>
          </w:p>
        </w:tc>
        <w:tc>
          <w:tcPr>
            <w:tcW w:w="1271" w:type="dxa"/>
            <w:gridSpan w:val="2"/>
            <w:vMerge w:val="restart"/>
          </w:tcPr>
          <w:p w:rsidR="00225271" w:rsidRPr="009C1D3E" w:rsidRDefault="00225271" w:rsidP="00C530B1">
            <w:pPr>
              <w:jc w:val="center"/>
            </w:pPr>
            <w:r w:rsidRPr="009C1D3E">
              <w:t>Усього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годин</w:t>
            </w:r>
          </w:p>
        </w:tc>
        <w:tc>
          <w:tcPr>
            <w:tcW w:w="1412" w:type="dxa"/>
            <w:gridSpan w:val="2"/>
          </w:tcPr>
          <w:p w:rsidR="00225271" w:rsidRPr="009C1D3E" w:rsidRDefault="00225271" w:rsidP="00C530B1">
            <w:pPr>
              <w:jc w:val="center"/>
            </w:pPr>
            <w:r w:rsidRPr="009C1D3E">
              <w:t xml:space="preserve">Лекційні 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заняття, год</w:t>
            </w:r>
          </w:p>
        </w:tc>
        <w:tc>
          <w:tcPr>
            <w:tcW w:w="1415" w:type="dxa"/>
            <w:gridSpan w:val="2"/>
          </w:tcPr>
          <w:p w:rsidR="00225271" w:rsidRPr="009C1D3E" w:rsidRDefault="00225271" w:rsidP="00C530B1">
            <w:pPr>
              <w:jc w:val="center"/>
            </w:pPr>
            <w:r w:rsidRPr="009C1D3E">
              <w:t>Практичні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заняття, год</w:t>
            </w:r>
          </w:p>
          <w:p w:rsidR="00225271" w:rsidRPr="009C1D3E" w:rsidRDefault="00225271" w:rsidP="00C530B1">
            <w:pPr>
              <w:jc w:val="center"/>
            </w:pPr>
          </w:p>
        </w:tc>
        <w:tc>
          <w:tcPr>
            <w:tcW w:w="1416" w:type="dxa"/>
            <w:gridSpan w:val="2"/>
            <w:vMerge/>
          </w:tcPr>
          <w:p w:rsidR="00225271" w:rsidRPr="009C1D3E" w:rsidRDefault="00225271" w:rsidP="00C530B1">
            <w:pPr>
              <w:jc w:val="center"/>
            </w:pPr>
          </w:p>
        </w:tc>
        <w:tc>
          <w:tcPr>
            <w:tcW w:w="706" w:type="dxa"/>
            <w:vMerge w:val="restart"/>
          </w:tcPr>
          <w:p w:rsidR="00225271" w:rsidRPr="009C1D3E" w:rsidRDefault="00225271" w:rsidP="00C530B1">
            <w:pPr>
              <w:jc w:val="center"/>
            </w:pPr>
            <w:r w:rsidRPr="009C1D3E">
              <w:t>Теор.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зав-ня,</w:t>
            </w:r>
          </w:p>
          <w:p w:rsidR="00225271" w:rsidRPr="009C1D3E" w:rsidRDefault="00225271" w:rsidP="00C530B1">
            <w:pPr>
              <w:jc w:val="center"/>
            </w:pPr>
            <w:r w:rsidRPr="009C1D3E">
              <w:t xml:space="preserve"> к-ть балів</w:t>
            </w:r>
          </w:p>
        </w:tc>
        <w:tc>
          <w:tcPr>
            <w:tcW w:w="845" w:type="dxa"/>
            <w:vMerge w:val="restart"/>
          </w:tcPr>
          <w:p w:rsidR="00225271" w:rsidRPr="009C1D3E" w:rsidRDefault="00225271" w:rsidP="00C530B1">
            <w:pPr>
              <w:jc w:val="center"/>
            </w:pPr>
            <w:r w:rsidRPr="009C1D3E">
              <w:t>Практ.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зав-ня,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к-ть балів</w:t>
            </w:r>
          </w:p>
        </w:tc>
        <w:tc>
          <w:tcPr>
            <w:tcW w:w="857" w:type="dxa"/>
            <w:gridSpan w:val="2"/>
            <w:vMerge w:val="restart"/>
          </w:tcPr>
          <w:p w:rsidR="00225271" w:rsidRPr="009C1D3E" w:rsidRDefault="00225271" w:rsidP="00C530B1">
            <w:pPr>
              <w:jc w:val="center"/>
            </w:pPr>
            <w:r w:rsidRPr="009C1D3E">
              <w:t>Усього балів</w:t>
            </w:r>
          </w:p>
        </w:tc>
      </w:tr>
      <w:tr w:rsidR="00225271" w:rsidRPr="009C1D3E" w:rsidTr="00C530B1">
        <w:trPr>
          <w:gridAfter w:val="1"/>
          <w:wAfter w:w="8" w:type="dxa"/>
          <w:trHeight w:val="793"/>
        </w:trPr>
        <w:tc>
          <w:tcPr>
            <w:tcW w:w="1237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</w:pPr>
            <w:r w:rsidRPr="009C1D3E">
              <w:t>о/д.ф.</w:t>
            </w: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</w:pPr>
            <w:r w:rsidRPr="009C1D3E">
              <w:t>з/дист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ф.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</w:pPr>
            <w:r w:rsidRPr="009C1D3E">
              <w:t>о/д ф.</w:t>
            </w:r>
          </w:p>
        </w:tc>
        <w:tc>
          <w:tcPr>
            <w:tcW w:w="851" w:type="dxa"/>
          </w:tcPr>
          <w:p w:rsidR="00225271" w:rsidRPr="009C1D3E" w:rsidRDefault="00225271" w:rsidP="00C530B1">
            <w:pPr>
              <w:jc w:val="center"/>
            </w:pPr>
            <w:r w:rsidRPr="009C1D3E">
              <w:t>з/дист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ф.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</w:pPr>
            <w:r w:rsidRPr="009C1D3E">
              <w:t>о/д ф.</w:t>
            </w:r>
          </w:p>
        </w:tc>
        <w:tc>
          <w:tcPr>
            <w:tcW w:w="852" w:type="dxa"/>
          </w:tcPr>
          <w:p w:rsidR="00225271" w:rsidRPr="009C1D3E" w:rsidRDefault="00225271" w:rsidP="00C530B1">
            <w:pPr>
              <w:jc w:val="center"/>
            </w:pPr>
            <w:r w:rsidRPr="009C1D3E">
              <w:t>з/дист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ф.</w:t>
            </w:r>
          </w:p>
        </w:tc>
        <w:tc>
          <w:tcPr>
            <w:tcW w:w="706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</w:tr>
      <w:tr w:rsidR="00225271" w:rsidRPr="009C1D3E" w:rsidTr="00C530B1">
        <w:trPr>
          <w:gridAfter w:val="1"/>
          <w:wAfter w:w="8" w:type="dxa"/>
          <w:trHeight w:val="68"/>
        </w:trPr>
        <w:tc>
          <w:tcPr>
            <w:tcW w:w="1237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</w:p>
        </w:tc>
        <w:tc>
          <w:tcPr>
            <w:tcW w:w="846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1271" w:type="dxa"/>
            <w:gridSpan w:val="2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3</w:t>
            </w:r>
          </w:p>
        </w:tc>
        <w:tc>
          <w:tcPr>
            <w:tcW w:w="564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4</w:t>
            </w:r>
          </w:p>
        </w:tc>
        <w:tc>
          <w:tcPr>
            <w:tcW w:w="848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  <w:tc>
          <w:tcPr>
            <w:tcW w:w="564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6</w:t>
            </w:r>
          </w:p>
        </w:tc>
        <w:tc>
          <w:tcPr>
            <w:tcW w:w="851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7</w:t>
            </w:r>
          </w:p>
        </w:tc>
        <w:tc>
          <w:tcPr>
            <w:tcW w:w="564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8</w:t>
            </w:r>
          </w:p>
        </w:tc>
        <w:tc>
          <w:tcPr>
            <w:tcW w:w="852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9</w:t>
            </w:r>
          </w:p>
        </w:tc>
        <w:tc>
          <w:tcPr>
            <w:tcW w:w="706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  <w:tc>
          <w:tcPr>
            <w:tcW w:w="845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11</w:t>
            </w:r>
          </w:p>
        </w:tc>
        <w:tc>
          <w:tcPr>
            <w:tcW w:w="849" w:type="dxa"/>
            <w:vMerge w:val="restart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12</w:t>
            </w:r>
          </w:p>
        </w:tc>
      </w:tr>
      <w:tr w:rsidR="00225271" w:rsidRPr="009C1D3E" w:rsidTr="00C530B1">
        <w:trPr>
          <w:gridAfter w:val="1"/>
          <w:wAfter w:w="8" w:type="dxa"/>
          <w:trHeight w:val="216"/>
        </w:trPr>
        <w:tc>
          <w:tcPr>
            <w:tcW w:w="1237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t>о/д.ф.</w:t>
            </w:r>
          </w:p>
        </w:tc>
        <w:tc>
          <w:tcPr>
            <w:tcW w:w="707" w:type="dxa"/>
          </w:tcPr>
          <w:p w:rsidR="00225271" w:rsidRPr="009C1D3E" w:rsidRDefault="00225271" w:rsidP="00C530B1">
            <w:pPr>
              <w:jc w:val="center"/>
            </w:pPr>
            <w:r w:rsidRPr="009C1D3E">
              <w:t>з</w:t>
            </w:r>
          </w:p>
          <w:p w:rsidR="00225271" w:rsidRPr="009C1D3E" w:rsidRDefault="00225271" w:rsidP="00C530B1">
            <w:pPr>
              <w:jc w:val="center"/>
            </w:pPr>
            <w:r w:rsidRPr="009C1D3E">
              <w:t>/дист.</w:t>
            </w:r>
          </w:p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t>ф.</w:t>
            </w:r>
          </w:p>
        </w:tc>
        <w:tc>
          <w:tcPr>
            <w:tcW w:w="564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</w:p>
        </w:tc>
      </w:tr>
      <w:tr w:rsidR="00225271" w:rsidRPr="009C1D3E" w:rsidTr="00C530B1">
        <w:trPr>
          <w:gridAfter w:val="1"/>
          <w:wAfter w:w="8" w:type="dxa"/>
          <w:trHeight w:val="257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</w:pPr>
            <w:r w:rsidRPr="009C1D3E">
              <w:t>1</w:t>
            </w:r>
          </w:p>
        </w:tc>
        <w:tc>
          <w:tcPr>
            <w:tcW w:w="846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3110A9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</w:t>
            </w:r>
          </w:p>
        </w:tc>
        <w:tc>
          <w:tcPr>
            <w:tcW w:w="852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</w:tr>
      <w:tr w:rsidR="00225271" w:rsidRPr="009C1D3E" w:rsidTr="00C530B1">
        <w:trPr>
          <w:gridAfter w:val="1"/>
          <w:wAfter w:w="8" w:type="dxa"/>
          <w:trHeight w:val="259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</w:pPr>
            <w:r w:rsidRPr="009C1D3E">
              <w:t>2</w:t>
            </w:r>
          </w:p>
        </w:tc>
        <w:tc>
          <w:tcPr>
            <w:tcW w:w="846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C530B1">
            <w:pPr>
              <w:jc w:val="center"/>
            </w:pPr>
            <w:r w:rsidRPr="009C1D3E">
              <w:t>2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C530B1">
            <w:pPr>
              <w:jc w:val="center"/>
            </w:pPr>
            <w:r w:rsidRPr="009C1D3E">
              <w:t>2</w:t>
            </w:r>
          </w:p>
        </w:tc>
        <w:tc>
          <w:tcPr>
            <w:tcW w:w="564" w:type="dxa"/>
          </w:tcPr>
          <w:p w:rsidR="00225271" w:rsidRPr="009C1D3E" w:rsidRDefault="003110A9" w:rsidP="00C530B1">
            <w:pPr>
              <w:jc w:val="center"/>
              <w:rPr>
                <w:lang w:val="ru-RU"/>
              </w:rPr>
            </w:pPr>
            <w:r w:rsidRPr="009C1D3E">
              <w:t>1</w:t>
            </w:r>
          </w:p>
        </w:tc>
        <w:tc>
          <w:tcPr>
            <w:tcW w:w="852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C530B1">
            <w:pPr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C530B1">
            <w:pPr>
              <w:jc w:val="center"/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C530B1">
            <w:pPr>
              <w:jc w:val="center"/>
            </w:pPr>
            <w:r w:rsidRPr="009C1D3E">
              <w:t>15</w:t>
            </w:r>
          </w:p>
        </w:tc>
      </w:tr>
      <w:tr w:rsidR="00225271" w:rsidRPr="009C1D3E" w:rsidTr="00C530B1">
        <w:trPr>
          <w:gridAfter w:val="1"/>
          <w:wAfter w:w="8" w:type="dxa"/>
          <w:trHeight w:val="259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3110A9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</w:t>
            </w:r>
          </w:p>
        </w:tc>
        <w:tc>
          <w:tcPr>
            <w:tcW w:w="852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</w:tr>
      <w:tr w:rsidR="00225271" w:rsidRPr="009C1D3E" w:rsidTr="00C530B1">
        <w:trPr>
          <w:gridAfter w:val="1"/>
          <w:wAfter w:w="8" w:type="dxa"/>
          <w:trHeight w:val="273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3110A9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</w:t>
            </w:r>
          </w:p>
        </w:tc>
        <w:tc>
          <w:tcPr>
            <w:tcW w:w="852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</w:tr>
      <w:tr w:rsidR="00225271" w:rsidRPr="009C1D3E" w:rsidTr="00C530B1">
        <w:trPr>
          <w:gridAfter w:val="1"/>
          <w:wAfter w:w="8" w:type="dxa"/>
          <w:trHeight w:val="793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</w:pPr>
            <w:r w:rsidRPr="009C1D3E">
              <w:t>Усього за змістові модулі</w:t>
            </w:r>
          </w:p>
        </w:tc>
        <w:tc>
          <w:tcPr>
            <w:tcW w:w="846" w:type="dxa"/>
          </w:tcPr>
          <w:p w:rsidR="00225271" w:rsidRPr="009C1D3E" w:rsidRDefault="00243BF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60</w:t>
            </w:r>
            <w:r w:rsidR="00225271" w:rsidRPr="009C1D3E">
              <w:rPr>
                <w:lang w:val="ru-RU" w:eastAsia="uk-UA"/>
              </w:rPr>
              <w:t xml:space="preserve"> 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56</w:t>
            </w:r>
          </w:p>
        </w:tc>
        <w:tc>
          <w:tcPr>
            <w:tcW w:w="707" w:type="dxa"/>
          </w:tcPr>
          <w:p w:rsidR="00225271" w:rsidRPr="009C1D3E" w:rsidRDefault="00225271" w:rsidP="00C530B1">
            <w:pPr>
              <w:jc w:val="center"/>
              <w:rPr>
                <w:bCs/>
                <w:lang w:eastAsia="uk-UA"/>
              </w:rPr>
            </w:pPr>
            <w:r w:rsidRPr="009C1D3E">
              <w:rPr>
                <w:bCs/>
                <w:lang w:eastAsia="uk-UA"/>
              </w:rPr>
              <w:t>8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bCs/>
                <w:lang w:val="ru-RU" w:eastAsia="uk-UA"/>
              </w:rPr>
            </w:pPr>
            <w:r w:rsidRPr="009C1D3E">
              <w:rPr>
                <w:bCs/>
                <w:lang w:val="ru-RU" w:eastAsia="uk-UA"/>
              </w:rPr>
              <w:t>56</w:t>
            </w:r>
          </w:p>
        </w:tc>
        <w:tc>
          <w:tcPr>
            <w:tcW w:w="851" w:type="dxa"/>
          </w:tcPr>
          <w:p w:rsidR="00225271" w:rsidRPr="009C1D3E" w:rsidRDefault="00225271" w:rsidP="00C530B1">
            <w:pPr>
              <w:jc w:val="center"/>
              <w:rPr>
                <w:bCs/>
                <w:lang w:eastAsia="uk-UA"/>
              </w:rPr>
            </w:pPr>
            <w:r w:rsidRPr="009C1D3E">
              <w:rPr>
                <w:bCs/>
                <w:lang w:eastAsia="uk-UA"/>
              </w:rPr>
              <w:t>8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4</w:t>
            </w:r>
          </w:p>
        </w:tc>
        <w:tc>
          <w:tcPr>
            <w:tcW w:w="852" w:type="dxa"/>
          </w:tcPr>
          <w:p w:rsidR="00225271" w:rsidRPr="009C1D3E" w:rsidRDefault="003E0A7A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5</w:t>
            </w:r>
            <w:r w:rsidR="00225271" w:rsidRPr="009C1D3E">
              <w:rPr>
                <w:lang w:eastAsia="uk-UA"/>
              </w:rPr>
              <w:t>2</w:t>
            </w:r>
          </w:p>
        </w:tc>
        <w:tc>
          <w:tcPr>
            <w:tcW w:w="706" w:type="dxa"/>
          </w:tcPr>
          <w:p w:rsidR="00225271" w:rsidRPr="009C1D3E" w:rsidRDefault="003E0A7A" w:rsidP="00C530B1">
            <w:pPr>
              <w:jc w:val="center"/>
              <w:rPr>
                <w:highlight w:val="yellow"/>
                <w:lang w:val="ru-RU" w:eastAsia="uk-UA"/>
              </w:rPr>
            </w:pPr>
            <w:r w:rsidRPr="009C1D3E">
              <w:rPr>
                <w:lang w:val="ru-RU" w:eastAsia="uk-UA"/>
              </w:rPr>
              <w:t>20</w:t>
            </w:r>
          </w:p>
        </w:tc>
        <w:tc>
          <w:tcPr>
            <w:tcW w:w="845" w:type="dxa"/>
          </w:tcPr>
          <w:p w:rsidR="00225271" w:rsidRPr="009C1D3E" w:rsidRDefault="003E0A7A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4</w:t>
            </w:r>
            <w:r w:rsidR="00225271" w:rsidRPr="009C1D3E">
              <w:rPr>
                <w:lang w:val="ru-RU" w:eastAsia="uk-UA"/>
              </w:rPr>
              <w:t>0</w:t>
            </w:r>
          </w:p>
        </w:tc>
        <w:tc>
          <w:tcPr>
            <w:tcW w:w="849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60</w:t>
            </w:r>
          </w:p>
        </w:tc>
      </w:tr>
      <w:tr w:rsidR="00225271" w:rsidRPr="009C1D3E" w:rsidTr="00C530B1">
        <w:trPr>
          <w:gridAfter w:val="1"/>
          <w:wAfter w:w="8" w:type="dxa"/>
          <w:trHeight w:val="1588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</w:pPr>
            <w:r w:rsidRPr="009C1D3E">
              <w:t>Підсумковий семестровий контроль</w:t>
            </w:r>
          </w:p>
          <w:p w:rsidR="00225271" w:rsidRPr="009C1D3E" w:rsidRDefault="00225271" w:rsidP="00C530B1">
            <w:pPr>
              <w:jc w:val="center"/>
              <w:rPr>
                <w:i/>
              </w:rPr>
            </w:pPr>
            <w:r w:rsidRPr="009C1D3E">
              <w:rPr>
                <w:b/>
              </w:rPr>
              <w:t xml:space="preserve">Залік </w:t>
            </w:r>
          </w:p>
        </w:tc>
        <w:tc>
          <w:tcPr>
            <w:tcW w:w="846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30</w:t>
            </w: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707" w:type="dxa"/>
          </w:tcPr>
          <w:p w:rsidR="00225271" w:rsidRPr="009C1D3E" w:rsidRDefault="00225271" w:rsidP="00C530B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highlight w:val="red"/>
                <w:lang w:eastAsia="uk-UA"/>
              </w:rPr>
            </w:pPr>
          </w:p>
        </w:tc>
        <w:tc>
          <w:tcPr>
            <w:tcW w:w="848" w:type="dxa"/>
          </w:tcPr>
          <w:p w:rsidR="00225271" w:rsidRPr="009C1D3E" w:rsidRDefault="00225271" w:rsidP="00C530B1">
            <w:pPr>
              <w:jc w:val="center"/>
              <w:rPr>
                <w:highlight w:val="red"/>
                <w:lang w:eastAsia="uk-UA"/>
              </w:rPr>
            </w:pP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highlight w:val="red"/>
                <w:lang w:val="ru-RU" w:eastAsia="uk-UA"/>
              </w:rPr>
            </w:pPr>
          </w:p>
        </w:tc>
        <w:tc>
          <w:tcPr>
            <w:tcW w:w="851" w:type="dxa"/>
          </w:tcPr>
          <w:p w:rsidR="00225271" w:rsidRPr="009C1D3E" w:rsidRDefault="00225271" w:rsidP="00C530B1">
            <w:pPr>
              <w:jc w:val="center"/>
              <w:rPr>
                <w:highlight w:val="red"/>
                <w:lang w:eastAsia="uk-UA"/>
              </w:rPr>
            </w:pPr>
          </w:p>
        </w:tc>
        <w:tc>
          <w:tcPr>
            <w:tcW w:w="564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30</w:t>
            </w:r>
          </w:p>
        </w:tc>
        <w:tc>
          <w:tcPr>
            <w:tcW w:w="852" w:type="dxa"/>
          </w:tcPr>
          <w:p w:rsidR="00225271" w:rsidRPr="009C1D3E" w:rsidRDefault="00225271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30</w:t>
            </w:r>
          </w:p>
        </w:tc>
        <w:tc>
          <w:tcPr>
            <w:tcW w:w="706" w:type="dxa"/>
          </w:tcPr>
          <w:p w:rsidR="00225271" w:rsidRPr="009C1D3E" w:rsidRDefault="00225271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20</w:t>
            </w:r>
          </w:p>
        </w:tc>
        <w:tc>
          <w:tcPr>
            <w:tcW w:w="845" w:type="dxa"/>
          </w:tcPr>
          <w:p w:rsidR="00225271" w:rsidRPr="009C1D3E" w:rsidRDefault="00FB5D58" w:rsidP="00C530B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4</w:t>
            </w:r>
            <w:r w:rsidR="00225271" w:rsidRPr="009C1D3E">
              <w:rPr>
                <w:lang w:val="ru-RU" w:eastAsia="uk-UA"/>
              </w:rPr>
              <w:t>0</w:t>
            </w:r>
          </w:p>
        </w:tc>
        <w:tc>
          <w:tcPr>
            <w:tcW w:w="849" w:type="dxa"/>
          </w:tcPr>
          <w:p w:rsidR="00225271" w:rsidRPr="009C1D3E" w:rsidRDefault="00FB5D58" w:rsidP="00C530B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6</w:t>
            </w:r>
            <w:r w:rsidR="00225271" w:rsidRPr="009C1D3E">
              <w:rPr>
                <w:lang w:eastAsia="uk-UA"/>
              </w:rPr>
              <w:t>0</w:t>
            </w:r>
          </w:p>
        </w:tc>
      </w:tr>
      <w:tr w:rsidR="00225271" w:rsidRPr="009C1D3E" w:rsidTr="00C530B1">
        <w:trPr>
          <w:trHeight w:val="259"/>
        </w:trPr>
        <w:tc>
          <w:tcPr>
            <w:tcW w:w="1237" w:type="dxa"/>
          </w:tcPr>
          <w:p w:rsidR="00225271" w:rsidRPr="009C1D3E" w:rsidRDefault="00225271" w:rsidP="00C530B1">
            <w:pPr>
              <w:jc w:val="center"/>
            </w:pPr>
            <w:r w:rsidRPr="009C1D3E">
              <w:t>Загалом</w:t>
            </w:r>
          </w:p>
        </w:tc>
        <w:tc>
          <w:tcPr>
            <w:tcW w:w="6360" w:type="dxa"/>
            <w:gridSpan w:val="9"/>
          </w:tcPr>
          <w:p w:rsidR="00225271" w:rsidRPr="009C1D3E" w:rsidRDefault="00FD2A25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9</w:t>
            </w:r>
            <w:r w:rsidR="00225271" w:rsidRPr="009C1D3E">
              <w:rPr>
                <w:b/>
              </w:rPr>
              <w:t>0</w:t>
            </w:r>
          </w:p>
        </w:tc>
        <w:tc>
          <w:tcPr>
            <w:tcW w:w="2408" w:type="dxa"/>
            <w:gridSpan w:val="4"/>
          </w:tcPr>
          <w:p w:rsidR="00225271" w:rsidRPr="009C1D3E" w:rsidRDefault="00225271" w:rsidP="00C530B1">
            <w:pPr>
              <w:jc w:val="center"/>
              <w:rPr>
                <w:b/>
              </w:rPr>
            </w:pPr>
            <w:r w:rsidRPr="009C1D3E">
              <w:rPr>
                <w:b/>
              </w:rPr>
              <w:t>100</w:t>
            </w:r>
          </w:p>
        </w:tc>
      </w:tr>
    </w:tbl>
    <w:p w:rsidR="00225271" w:rsidRPr="009C1D3E" w:rsidRDefault="00225271" w:rsidP="00A306EE">
      <w:pPr>
        <w:jc w:val="center"/>
        <w:rPr>
          <w:b/>
          <w:lang w:val="ru-RU"/>
        </w:rPr>
      </w:pPr>
    </w:p>
    <w:p w:rsidR="00225271" w:rsidRPr="009C1D3E" w:rsidRDefault="00225271" w:rsidP="00225271">
      <w:pPr>
        <w:jc w:val="center"/>
        <w:rPr>
          <w:b/>
          <w:lang w:val="ru-RU"/>
        </w:rPr>
      </w:pPr>
      <w:r w:rsidRPr="009C1D3E">
        <w:rPr>
          <w:b/>
          <w:lang w:val="ru-RU"/>
        </w:rPr>
        <w:t>5. Теми практичних занять</w:t>
      </w:r>
    </w:p>
    <w:p w:rsidR="00225271" w:rsidRPr="009C1D3E" w:rsidRDefault="00225271" w:rsidP="00A306EE">
      <w:pPr>
        <w:jc w:val="center"/>
        <w:rPr>
          <w:b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7058"/>
        <w:gridCol w:w="600"/>
        <w:gridCol w:w="1243"/>
      </w:tblGrid>
      <w:tr w:rsidR="00955EE7" w:rsidRPr="009C1D3E" w:rsidTr="00AC0BF3">
        <w:tc>
          <w:tcPr>
            <w:tcW w:w="1130" w:type="dxa"/>
            <w:vMerge w:val="restart"/>
            <w:vAlign w:val="center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№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змістового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Кількість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годин</w:t>
            </w:r>
          </w:p>
        </w:tc>
      </w:tr>
      <w:tr w:rsidR="00955EE7" w:rsidRPr="009C1D3E" w:rsidTr="00AC0BF3">
        <w:tc>
          <w:tcPr>
            <w:tcW w:w="1130" w:type="dxa"/>
            <w:vMerge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955EE7" w:rsidRPr="009C1D3E" w:rsidRDefault="00955EE7" w:rsidP="00AC0BF3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о/д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з/дист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ф.</w:t>
            </w:r>
          </w:p>
        </w:tc>
      </w:tr>
      <w:tr w:rsidR="00955EE7" w:rsidRPr="009C1D3E" w:rsidTr="00AC0BF3">
        <w:tc>
          <w:tcPr>
            <w:tcW w:w="1130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i/>
                <w:lang w:eastAsia="uk-UA"/>
              </w:rPr>
            </w:pPr>
            <w:r w:rsidRPr="009C1D3E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i/>
                <w:lang w:eastAsia="uk-UA"/>
              </w:rPr>
            </w:pPr>
            <w:r w:rsidRPr="009C1D3E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955EE7" w:rsidRPr="009C1D3E" w:rsidTr="00AC0BF3">
        <w:tc>
          <w:tcPr>
            <w:tcW w:w="1130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955EE7" w:rsidRPr="009C1D3E" w:rsidRDefault="00955EE7" w:rsidP="001F0C99">
            <w:pPr>
              <w:rPr>
                <w:iCs/>
                <w:lang w:eastAsia="uk-UA"/>
              </w:rPr>
            </w:pPr>
            <w:r w:rsidRPr="009C1D3E">
              <w:t xml:space="preserve">Їжа та способи приготування страв. Граматика: </w:t>
            </w:r>
            <w:r w:rsidR="001F0C99" w:rsidRPr="009C1D3E">
              <w:t>Прикметник. Ступені порівняння.</w:t>
            </w:r>
          </w:p>
        </w:tc>
        <w:tc>
          <w:tcPr>
            <w:tcW w:w="600" w:type="dxa"/>
          </w:tcPr>
          <w:p w:rsidR="00955EE7" w:rsidRPr="009C1D3E" w:rsidRDefault="007158D9" w:rsidP="00AC0BF3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2</w:t>
            </w: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</w:p>
        </w:tc>
      </w:tr>
      <w:tr w:rsidR="00955EE7" w:rsidRPr="009C1D3E" w:rsidTr="00AC0BF3">
        <w:tc>
          <w:tcPr>
            <w:tcW w:w="1130" w:type="dxa"/>
          </w:tcPr>
          <w:p w:rsidR="00955EE7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955EE7" w:rsidRPr="009C1D3E" w:rsidRDefault="00A55678" w:rsidP="00AB4E67">
            <w:pPr>
              <w:rPr>
                <w:lang w:eastAsia="uk-UA"/>
              </w:rPr>
            </w:pPr>
            <w:r w:rsidRPr="009C1D3E">
              <w:t>Вплив їжі на пра</w:t>
            </w:r>
            <w:r w:rsidR="00AB4E67" w:rsidRPr="009C1D3E">
              <w:t xml:space="preserve">цездатність та настрій людини. </w:t>
            </w:r>
            <w:r w:rsidR="001F0C99" w:rsidRPr="009C1D3E">
              <w:t xml:space="preserve">Числівник. </w:t>
            </w:r>
            <w:r w:rsidR="00AB4E67" w:rsidRPr="009C1D3E">
              <w:t>Аудіювання</w:t>
            </w:r>
          </w:p>
        </w:tc>
        <w:tc>
          <w:tcPr>
            <w:tcW w:w="600" w:type="dxa"/>
          </w:tcPr>
          <w:p w:rsidR="00955EE7" w:rsidRPr="009C1D3E" w:rsidRDefault="007158D9" w:rsidP="00AC0BF3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2</w:t>
            </w: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</w:p>
        </w:tc>
      </w:tr>
      <w:tr w:rsidR="00D35AF6" w:rsidRPr="009C1D3E" w:rsidTr="00AC0BF3">
        <w:tc>
          <w:tcPr>
            <w:tcW w:w="1130" w:type="dxa"/>
          </w:tcPr>
          <w:p w:rsidR="00D35AF6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35AF6" w:rsidRPr="009C1D3E" w:rsidRDefault="00532D91" w:rsidP="00EB193F">
            <w:r w:rsidRPr="009C1D3E">
              <w:t xml:space="preserve">Заклади харчування. </w:t>
            </w:r>
            <w:r w:rsidR="004951DB" w:rsidRPr="009C1D3E">
              <w:t xml:space="preserve">Відгук на ресторан. </w:t>
            </w:r>
            <w:r w:rsidRPr="009C1D3E">
              <w:t>Письмо.</w:t>
            </w:r>
            <w:r w:rsidR="001F0C99" w:rsidRPr="009C1D3E">
              <w:t xml:space="preserve"> Зворотній займенник.</w:t>
            </w:r>
          </w:p>
        </w:tc>
        <w:tc>
          <w:tcPr>
            <w:tcW w:w="600" w:type="dxa"/>
          </w:tcPr>
          <w:p w:rsidR="00D35AF6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D35AF6" w:rsidRPr="009C1D3E" w:rsidRDefault="00D35AF6" w:rsidP="00AC0BF3">
            <w:pPr>
              <w:jc w:val="center"/>
              <w:rPr>
                <w:lang w:eastAsia="uk-UA"/>
              </w:rPr>
            </w:pPr>
          </w:p>
        </w:tc>
      </w:tr>
      <w:tr w:rsidR="00EB193F" w:rsidRPr="009C1D3E" w:rsidTr="00AC0BF3">
        <w:tc>
          <w:tcPr>
            <w:tcW w:w="1130" w:type="dxa"/>
          </w:tcPr>
          <w:p w:rsidR="00EB193F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EB193F" w:rsidRPr="009C1D3E" w:rsidRDefault="001F0C99" w:rsidP="00657C0C">
            <w:r w:rsidRPr="009C1D3E">
              <w:t xml:space="preserve">Популярність фаст-фудів. </w:t>
            </w:r>
            <w:r w:rsidR="004951DB" w:rsidRPr="009C1D3E">
              <w:t>Т</w:t>
            </w:r>
            <w:r w:rsidRPr="009C1D3E">
              <w:t>еперішній простий та подовжений час</w:t>
            </w:r>
            <w:r w:rsidRPr="009C1D3E">
              <w:rPr>
                <w:iCs/>
                <w:lang w:eastAsia="uk-UA"/>
              </w:rPr>
              <w:t>.</w:t>
            </w:r>
          </w:p>
        </w:tc>
        <w:tc>
          <w:tcPr>
            <w:tcW w:w="600" w:type="dxa"/>
          </w:tcPr>
          <w:p w:rsidR="00EB193F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EB193F" w:rsidRPr="009C1D3E" w:rsidRDefault="001002C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lastRenderedPageBreak/>
              <w:t>1</w:t>
            </w:r>
          </w:p>
        </w:tc>
        <w:tc>
          <w:tcPr>
            <w:tcW w:w="7058" w:type="dxa"/>
          </w:tcPr>
          <w:p w:rsidR="00A55678" w:rsidRPr="009C1D3E" w:rsidRDefault="00C333FE" w:rsidP="00657C0C">
            <w:r w:rsidRPr="009C1D3E">
              <w:t xml:space="preserve">Здоровий спосіб життя. </w:t>
            </w:r>
            <w:r w:rsidR="006D066B" w:rsidRPr="009C1D3E">
              <w:t>Спорт. Аудіювання.</w:t>
            </w:r>
          </w:p>
        </w:tc>
        <w:tc>
          <w:tcPr>
            <w:tcW w:w="600" w:type="dxa"/>
          </w:tcPr>
          <w:p w:rsidR="00A55678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A55678" w:rsidRPr="009C1D3E" w:rsidRDefault="006D066B" w:rsidP="0093620A">
            <w:r w:rsidRPr="009C1D3E">
              <w:t xml:space="preserve">Відомі українські спортсмени. </w:t>
            </w:r>
            <w:r w:rsidR="0093620A" w:rsidRPr="009C1D3E">
              <w:t>Новітні види спорту.</w:t>
            </w:r>
          </w:p>
        </w:tc>
        <w:tc>
          <w:tcPr>
            <w:tcW w:w="600" w:type="dxa"/>
          </w:tcPr>
          <w:p w:rsidR="00A55678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1002C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A55678" w:rsidRPr="009C1D3E" w:rsidRDefault="007E27C8" w:rsidP="00657C0C">
            <w:r w:rsidRPr="009C1D3E">
              <w:t xml:space="preserve">Способи утворення майбутнього часу. </w:t>
            </w:r>
            <w:r w:rsidR="00CB65A7" w:rsidRPr="009C1D3E">
              <w:t>Письмо.</w:t>
            </w:r>
          </w:p>
        </w:tc>
        <w:tc>
          <w:tcPr>
            <w:tcW w:w="600" w:type="dxa"/>
          </w:tcPr>
          <w:p w:rsidR="00A55678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93620A" w:rsidP="00657C0C">
            <w:r w:rsidRPr="009C1D3E">
              <w:t xml:space="preserve">Родинні зв’язки. Простий минулий </w:t>
            </w:r>
            <w:r w:rsidRPr="009C1D3E">
              <w:rPr>
                <w:bCs/>
              </w:rPr>
              <w:t xml:space="preserve">та продовжений </w:t>
            </w:r>
            <w:r w:rsidRPr="009C1D3E">
              <w:t>час.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3650AC" w:rsidP="00657C0C">
            <w:r w:rsidRPr="009C1D3E">
              <w:t>Сучасні тенденції створення сім’ї.</w:t>
            </w:r>
            <w:r w:rsidR="005F62ED" w:rsidRPr="009C1D3E">
              <w:t xml:space="preserve"> Аудіювання.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D97A74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F008F7" w:rsidP="00657C0C">
            <w:r w:rsidRPr="009C1D3E">
              <w:t>Риси характеру. Письмо.</w:t>
            </w:r>
            <w:r w:rsidR="003243DC" w:rsidRPr="009C1D3E">
              <w:t xml:space="preserve"> Майбутній простий та продовжений час.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D97A74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A00507" w:rsidP="00657C0C">
            <w:r w:rsidRPr="009C1D3E">
              <w:t>Сімейні проблеми.</w:t>
            </w:r>
            <w:r w:rsidR="00DA69A8" w:rsidRPr="009C1D3E">
              <w:t xml:space="preserve"> Типи утворення слів: афіксація, префіксація</w:t>
            </w:r>
            <w:r w:rsidR="00320601" w:rsidRPr="009C1D3E">
              <w:t>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864AE3" w:rsidRPr="009C1D3E" w:rsidTr="00AC0BF3">
        <w:tc>
          <w:tcPr>
            <w:tcW w:w="1130" w:type="dxa"/>
          </w:tcPr>
          <w:p w:rsidR="00864AE3" w:rsidRPr="009C1D3E" w:rsidRDefault="00864AE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864AE3" w:rsidRPr="009C1D3E" w:rsidRDefault="00864AE3" w:rsidP="00657C0C">
            <w:r w:rsidRPr="009C1D3E">
              <w:t>Соціальна комунікація, вплив мас-медіа на людину.</w:t>
            </w:r>
          </w:p>
        </w:tc>
        <w:tc>
          <w:tcPr>
            <w:tcW w:w="600" w:type="dxa"/>
          </w:tcPr>
          <w:p w:rsidR="00864AE3" w:rsidRPr="009C1D3E" w:rsidRDefault="000F1758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864AE3" w:rsidRPr="009C1D3E" w:rsidRDefault="00864AE3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532D91" w:rsidP="00F0023F">
            <w:r w:rsidRPr="009C1D3E">
              <w:t xml:space="preserve">Гроші. Сімейні заощадження, витрати. </w:t>
            </w:r>
            <w:r w:rsidR="008A0172" w:rsidRPr="009C1D3E">
              <w:t>Аудіювання.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1041E0" w:rsidP="00657C0C">
            <w:r w:rsidRPr="009C1D3E">
              <w:t>Робота. Сучасні професії світу.</w:t>
            </w:r>
            <w:r w:rsidR="005F22D2" w:rsidRPr="009C1D3E">
              <w:t xml:space="preserve"> Письмо.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864AE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C93685" w:rsidP="00657C0C">
            <w:r w:rsidRPr="009C1D3E">
              <w:t>Види подорожей. Теперішній доконаний час.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EB2CED" w:rsidP="00657C0C">
            <w:r w:rsidRPr="009C1D3E">
              <w:rPr>
                <w:bCs/>
              </w:rPr>
              <w:t>Як забронювати готель. Минулий доконаний час.</w:t>
            </w:r>
            <w:r w:rsidRPr="009C1D3E">
              <w:t xml:space="preserve"> Аудіювання.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EB2CED" w:rsidP="00657C0C">
            <w:r w:rsidRPr="009C1D3E">
              <w:t xml:space="preserve">Видатні готелі світу. Письмо. 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EB2CED" w:rsidP="00657C0C">
            <w:r w:rsidRPr="009C1D3E">
              <w:t>Популярні туристичні напрями. Майбутній доконаний час.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5B1A29" w:rsidP="00657C0C">
            <w:r w:rsidRPr="009C1D3E">
              <w:t xml:space="preserve">Традиційний та альтернативний туризм. 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C93685" w:rsidRPr="009C1D3E" w:rsidTr="00AC0BF3">
        <w:tc>
          <w:tcPr>
            <w:tcW w:w="1130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C93685" w:rsidRPr="009C1D3E" w:rsidRDefault="00CD2355" w:rsidP="00657C0C">
            <w:r w:rsidRPr="009C1D3E">
              <w:rPr>
                <w:bCs/>
              </w:rPr>
              <w:t>Традиції в різних країнах. Фразові дієслова.</w:t>
            </w:r>
          </w:p>
        </w:tc>
        <w:tc>
          <w:tcPr>
            <w:tcW w:w="600" w:type="dxa"/>
          </w:tcPr>
          <w:p w:rsidR="00C93685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</w:p>
        </w:tc>
      </w:tr>
      <w:tr w:rsidR="00C93685" w:rsidRPr="009C1D3E" w:rsidTr="00AC0BF3">
        <w:tc>
          <w:tcPr>
            <w:tcW w:w="1130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C93685" w:rsidRPr="009C1D3E" w:rsidRDefault="00CD2355" w:rsidP="00657C0C">
            <w:r w:rsidRPr="009C1D3E">
              <w:rPr>
                <w:bCs/>
              </w:rPr>
              <w:t>Національні стереотипи.</w:t>
            </w:r>
            <w:r w:rsidR="00A07B93" w:rsidRPr="009C1D3E">
              <w:t xml:space="preserve"> Аудіювання.</w:t>
            </w:r>
          </w:p>
        </w:tc>
        <w:tc>
          <w:tcPr>
            <w:tcW w:w="600" w:type="dxa"/>
          </w:tcPr>
          <w:p w:rsidR="00C93685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A07B93" w:rsidP="00657C0C">
            <w:pPr>
              <w:rPr>
                <w:bCs/>
              </w:rPr>
            </w:pPr>
            <w:r w:rsidRPr="009C1D3E">
              <w:rPr>
                <w:bCs/>
              </w:rPr>
              <w:t>Типи домів в Британії. Пасивний стан теперішнього часу.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A07B93" w:rsidP="00657C0C">
            <w:pPr>
              <w:rPr>
                <w:bCs/>
              </w:rPr>
            </w:pPr>
            <w:r w:rsidRPr="009C1D3E">
              <w:rPr>
                <w:bCs/>
              </w:rPr>
              <w:t>Переваги та недоліки квартир (домів).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927E9F" w:rsidP="00657C0C">
            <w:pPr>
              <w:rPr>
                <w:bCs/>
              </w:rPr>
            </w:pPr>
            <w:r w:rsidRPr="009C1D3E">
              <w:rPr>
                <w:bCs/>
              </w:rPr>
              <w:t xml:space="preserve">Видатні споруди </w:t>
            </w:r>
            <w:r w:rsidR="00CF240E" w:rsidRPr="009C1D3E">
              <w:rPr>
                <w:bCs/>
              </w:rPr>
              <w:t xml:space="preserve">та будівлі </w:t>
            </w:r>
            <w:r w:rsidRPr="009C1D3E">
              <w:rPr>
                <w:bCs/>
              </w:rPr>
              <w:t>світу. Пасивний стан минулого часу.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1177FD" w:rsidP="00657C0C">
            <w:pPr>
              <w:rPr>
                <w:bCs/>
              </w:rPr>
            </w:pPr>
            <w:r w:rsidRPr="009C1D3E">
              <w:rPr>
                <w:bCs/>
              </w:rPr>
              <w:t>Як зняти</w:t>
            </w:r>
            <w:r w:rsidR="00D92BD3" w:rsidRPr="009C1D3E">
              <w:rPr>
                <w:bCs/>
              </w:rPr>
              <w:t xml:space="preserve"> квартиру.</w:t>
            </w:r>
            <w:r w:rsidR="0022725F" w:rsidRPr="009C1D3E">
              <w:rPr>
                <w:bCs/>
              </w:rPr>
              <w:t xml:space="preserve"> Письмо.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22725F" w:rsidP="00657C0C">
            <w:pPr>
              <w:rPr>
                <w:bCs/>
              </w:rPr>
            </w:pPr>
            <w:r w:rsidRPr="009C1D3E">
              <w:rPr>
                <w:bCs/>
              </w:rPr>
              <w:t>Смарт-дома.</w:t>
            </w:r>
            <w:r w:rsidR="009B3399" w:rsidRPr="009C1D3E">
              <w:rPr>
                <w:bCs/>
              </w:rPr>
              <w:t xml:space="preserve"> Пасивний стан майбутнього часу.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732FA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123308" w:rsidP="00657C0C">
            <w:pPr>
              <w:rPr>
                <w:bCs/>
              </w:rPr>
            </w:pPr>
            <w:r w:rsidRPr="009C1D3E">
              <w:rPr>
                <w:bCs/>
              </w:rPr>
              <w:t xml:space="preserve">Аудіювання. </w:t>
            </w:r>
            <w:r w:rsidR="00A65CCF" w:rsidRPr="009C1D3E">
              <w:rPr>
                <w:bCs/>
              </w:rPr>
              <w:t>Модальні дієслова</w:t>
            </w:r>
            <w:r w:rsidR="0033022C" w:rsidRPr="009C1D3E">
              <w:rPr>
                <w:bCs/>
              </w:rPr>
              <w:t xml:space="preserve"> </w:t>
            </w:r>
            <w:r w:rsidR="0033022C" w:rsidRPr="009C1D3E">
              <w:rPr>
                <w:bCs/>
                <w:lang w:val="en-US"/>
              </w:rPr>
              <w:t>can</w:t>
            </w:r>
            <w:r w:rsidR="0033022C" w:rsidRPr="009C1D3E">
              <w:rPr>
                <w:bCs/>
              </w:rPr>
              <w:t xml:space="preserve">, </w:t>
            </w:r>
            <w:r w:rsidR="0033022C" w:rsidRPr="009C1D3E">
              <w:rPr>
                <w:bCs/>
                <w:lang w:val="en-US"/>
              </w:rPr>
              <w:t>may</w:t>
            </w:r>
            <w:r w:rsidR="00BC3FA7" w:rsidRPr="009C1D3E">
              <w:rPr>
                <w:bCs/>
              </w:rPr>
              <w:t xml:space="preserve"> та їх еквіваленти</w:t>
            </w:r>
            <w:r w:rsidR="00A65CCF" w:rsidRPr="009C1D3E">
              <w:rPr>
                <w:bCs/>
              </w:rPr>
              <w:t>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CD2355" w:rsidP="00657C0C">
            <w:pPr>
              <w:rPr>
                <w:bCs/>
              </w:rPr>
            </w:pP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D35AF6" w:rsidRPr="009C1D3E" w:rsidTr="00AC0BF3">
        <w:tc>
          <w:tcPr>
            <w:tcW w:w="8188" w:type="dxa"/>
            <w:gridSpan w:val="2"/>
          </w:tcPr>
          <w:p w:rsidR="00D35AF6" w:rsidRPr="009C1D3E" w:rsidRDefault="00D35AF6" w:rsidP="00AC0BF3">
            <w:pPr>
              <w:rPr>
                <w:b/>
                <w:bCs/>
                <w:lang w:eastAsia="uk-UA"/>
              </w:rPr>
            </w:pPr>
            <w:r w:rsidRPr="009C1D3E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35AF6" w:rsidRPr="009C1D3E" w:rsidRDefault="00657C0C" w:rsidP="00AC0BF3">
            <w:pPr>
              <w:jc w:val="center"/>
              <w:rPr>
                <w:b/>
                <w:bCs/>
                <w:lang w:eastAsia="uk-UA"/>
              </w:rPr>
            </w:pPr>
            <w:r w:rsidRPr="009C1D3E">
              <w:rPr>
                <w:b/>
                <w:bCs/>
                <w:lang w:eastAsia="uk-UA"/>
              </w:rPr>
              <w:t>56</w:t>
            </w:r>
          </w:p>
        </w:tc>
        <w:tc>
          <w:tcPr>
            <w:tcW w:w="1243" w:type="dxa"/>
          </w:tcPr>
          <w:p w:rsidR="00D35AF6" w:rsidRPr="009C1D3E" w:rsidRDefault="00657C0C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8</w:t>
            </w:r>
          </w:p>
        </w:tc>
      </w:tr>
    </w:tbl>
    <w:p w:rsidR="00955EE7" w:rsidRPr="009C1D3E" w:rsidRDefault="00955EE7" w:rsidP="00955EE7">
      <w:pPr>
        <w:ind w:left="7513" w:hanging="7513"/>
        <w:jc w:val="center"/>
        <w:rPr>
          <w:b/>
        </w:rPr>
      </w:pPr>
    </w:p>
    <w:p w:rsidR="00955EE7" w:rsidRPr="009C1D3E" w:rsidRDefault="00955EE7" w:rsidP="00955EE7">
      <w:pPr>
        <w:ind w:left="7513" w:hanging="7513"/>
        <w:jc w:val="center"/>
        <w:rPr>
          <w:b/>
        </w:rPr>
      </w:pPr>
    </w:p>
    <w:p w:rsidR="00955EE7" w:rsidRPr="009C1D3E" w:rsidRDefault="00955EE7" w:rsidP="00BD35BC">
      <w:pPr>
        <w:rPr>
          <w:b/>
        </w:rPr>
      </w:pPr>
    </w:p>
    <w:p w:rsidR="00100E1D" w:rsidRPr="009C1D3E" w:rsidRDefault="00A01B58" w:rsidP="00100E1D">
      <w:pPr>
        <w:ind w:left="7513" w:hanging="7513"/>
        <w:jc w:val="center"/>
        <w:rPr>
          <w:b/>
        </w:rPr>
      </w:pPr>
      <w:r>
        <w:rPr>
          <w:b/>
        </w:rPr>
        <w:t>6</w:t>
      </w:r>
      <w:r w:rsidR="00100E1D" w:rsidRPr="009C1D3E">
        <w:rPr>
          <w:b/>
        </w:rPr>
        <w:t xml:space="preserve">. Види і зміст поточних контрольних заходів </w:t>
      </w:r>
    </w:p>
    <w:p w:rsidR="00100E1D" w:rsidRPr="009C1D3E" w:rsidRDefault="00100E1D" w:rsidP="00100E1D">
      <w:pPr>
        <w:ind w:left="7513" w:hanging="7513"/>
        <w:jc w:val="center"/>
        <w:rPr>
          <w:b/>
        </w:rPr>
      </w:pPr>
      <w:r w:rsidRPr="009C1D3E">
        <w:t xml:space="preserve"> </w:t>
      </w: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835"/>
        <w:gridCol w:w="2268"/>
        <w:gridCol w:w="850"/>
      </w:tblGrid>
      <w:tr w:rsidR="00100E1D" w:rsidRPr="009C1D3E" w:rsidTr="009C66B1">
        <w:trPr>
          <w:trHeight w:val="803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№ змістового модуля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Види поточних контрольних заходів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Зміст поточного контрольного заходу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*Критерії оцінювання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Усього балів</w:t>
            </w:r>
          </w:p>
        </w:tc>
      </w:tr>
      <w:tr w:rsidR="00100E1D" w:rsidRPr="009C1D3E" w:rsidTr="009C66B1">
        <w:trPr>
          <w:trHeight w:val="344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3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4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1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Усна доповідь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теми: </w:t>
            </w:r>
            <w:r w:rsidR="009B5097" w:rsidRPr="009C1D3E">
              <w:t>Фаст фуд</w:t>
            </w:r>
          </w:p>
          <w:p w:rsidR="00100E1D" w:rsidRPr="009C1D3E" w:rsidRDefault="00100E1D" w:rsidP="009C66B1">
            <w:pPr>
              <w:widowControl w:val="0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Завдання  оцінюється за кількістю граматичних, лексичних помилок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  <w:lang w:val="en-US"/>
              </w:rPr>
              <w:t xml:space="preserve">Test </w:t>
            </w:r>
            <w:r w:rsidRPr="009C1D3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100E1D" w:rsidRPr="009C1D3E" w:rsidRDefault="00100E1D" w:rsidP="009B5097">
            <w:pPr>
              <w:widowControl w:val="0"/>
            </w:pPr>
            <w:r w:rsidRPr="009C1D3E">
              <w:t xml:space="preserve"> Питання для підготовки: </w:t>
            </w:r>
          </w:p>
          <w:p w:rsidR="00100E1D" w:rsidRPr="009C1D3E" w:rsidRDefault="009B5097" w:rsidP="009C66B1">
            <w:pPr>
              <w:pStyle w:val="Default"/>
              <w:rPr>
                <w:lang w:val="uk-UA"/>
              </w:rPr>
            </w:pPr>
            <w:r w:rsidRPr="009C1D3E">
              <w:t>теперішній простий та подовжений час.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 xml:space="preserve"> бал.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67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Усього за ЗМ 1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100E1D" w:rsidRPr="009C1D3E" w:rsidRDefault="00941505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2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Усна доповідь</w:t>
            </w:r>
          </w:p>
        </w:tc>
        <w:tc>
          <w:tcPr>
            <w:tcW w:w="2835" w:type="dxa"/>
          </w:tcPr>
          <w:p w:rsidR="00100E1D" w:rsidRPr="009C1D3E" w:rsidRDefault="00100E1D" w:rsidP="00C901CC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теми: </w:t>
            </w:r>
            <w:r w:rsidR="00CC69C7" w:rsidRPr="009C1D3E">
              <w:t>Сучасна родина. Сучасні стосунки.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 xml:space="preserve">Завдання  оцінюється за кількістю граматичних, </w:t>
            </w:r>
            <w:r w:rsidRPr="009C1D3E">
              <w:lastRenderedPageBreak/>
              <w:t>лексичних помилок.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ru-RU"/>
              </w:rPr>
            </w:pPr>
            <w:r w:rsidRPr="009C1D3E">
              <w:rPr>
                <w:b/>
                <w:lang w:val="ru-RU"/>
              </w:rPr>
              <w:lastRenderedPageBreak/>
              <w:t>5</w:t>
            </w:r>
          </w:p>
        </w:tc>
      </w:tr>
      <w:tr w:rsidR="00100E1D" w:rsidRPr="009C1D3E" w:rsidTr="009C66B1"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  <w:lang w:val="ru-RU"/>
              </w:rPr>
            </w:pPr>
            <w:r w:rsidRPr="009C1D3E">
              <w:rPr>
                <w:color w:val="000000"/>
                <w:lang w:val="en-US"/>
              </w:rPr>
              <w:t>Test</w:t>
            </w:r>
            <w:r w:rsidRPr="009C1D3E">
              <w:rPr>
                <w:color w:val="000000"/>
                <w:lang w:val="ru-RU"/>
              </w:rPr>
              <w:t xml:space="preserve"> </w:t>
            </w:r>
            <w:r w:rsidRPr="009C1D3E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</w:t>
            </w:r>
          </w:p>
          <w:p w:rsidR="00100E1D" w:rsidRPr="009C1D3E" w:rsidRDefault="00C901CC" w:rsidP="009C66B1">
            <w:pPr>
              <w:widowControl w:val="0"/>
            </w:pPr>
            <w:r w:rsidRPr="009C1D3E">
              <w:t>Минулий простий та подовжений час</w:t>
            </w:r>
            <w:r w:rsidR="007567D3" w:rsidRPr="009C1D3E">
              <w:t>. Майбутній простий та подовжений час.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 xml:space="preserve"> бал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67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Усього за ЗМ 2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  <w:r w:rsidR="00941505" w:rsidRPr="009C1D3E">
              <w:rPr>
                <w:b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3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 xml:space="preserve">Усна доповідь на тему 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tabs>
                <w:tab w:val="left" w:pos="0"/>
                <w:tab w:val="left" w:pos="142"/>
              </w:tabs>
              <w:ind w:left="142"/>
              <w:jc w:val="both"/>
            </w:pPr>
            <w:r w:rsidRPr="009C1D3E">
              <w:t xml:space="preserve">Питання для підготовки: </w:t>
            </w:r>
          </w:p>
          <w:p w:rsidR="00100E1D" w:rsidRPr="009C1D3E" w:rsidRDefault="00100E1D" w:rsidP="00780A18">
            <w:pPr>
              <w:jc w:val="both"/>
            </w:pPr>
            <w:r w:rsidRPr="009C1D3E">
              <w:t xml:space="preserve"> </w:t>
            </w:r>
            <w:r w:rsidR="001768CD" w:rsidRPr="009C1D3E">
              <w:t>(на вибір): Подорожі, традиційний та альтернативний туризм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Доповідь оцінюється за кількістю фонетичних, граматичних, лексичних помилок.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en-US"/>
              </w:rPr>
            </w:pPr>
            <w:r w:rsidRPr="009C1D3E">
              <w:rPr>
                <w:b/>
                <w:lang w:val="en-US"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  <w:lang w:val="en-US"/>
              </w:rPr>
              <w:t xml:space="preserve">Test </w:t>
            </w:r>
            <w:r w:rsidRPr="009C1D3E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07CA3" w:rsidRPr="009C1D3E" w:rsidRDefault="00907CA3" w:rsidP="00907CA3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</w:t>
            </w:r>
          </w:p>
          <w:p w:rsidR="00100E1D" w:rsidRPr="009C1D3E" w:rsidRDefault="00661529" w:rsidP="00907CA3">
            <w:pPr>
              <w:tabs>
                <w:tab w:val="left" w:pos="0"/>
                <w:tab w:val="left" w:pos="142"/>
              </w:tabs>
              <w:ind w:left="142"/>
              <w:jc w:val="both"/>
            </w:pPr>
            <w:r w:rsidRPr="009C1D3E">
              <w:t>Доконаний час.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 xml:space="preserve"> бал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410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ru-RU"/>
              </w:rPr>
            </w:pPr>
            <w:r w:rsidRPr="009C1D3E">
              <w:rPr>
                <w:b/>
              </w:rPr>
              <w:t xml:space="preserve">Усього за ЗМ </w:t>
            </w:r>
            <w:r w:rsidRPr="009C1D3E">
              <w:rPr>
                <w:b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0E1D" w:rsidRPr="009C1D3E" w:rsidRDefault="00941505" w:rsidP="009C66B1">
            <w:pPr>
              <w:widowControl w:val="0"/>
              <w:jc w:val="center"/>
              <w:rPr>
                <w:b/>
                <w:lang w:val="ru-RU"/>
              </w:rPr>
            </w:pPr>
            <w:r w:rsidRPr="009C1D3E">
              <w:rPr>
                <w:b/>
                <w:lang w:val="ru-RU"/>
              </w:rPr>
              <w:t>15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 xml:space="preserve">Усна доповідь на тему </w:t>
            </w:r>
          </w:p>
        </w:tc>
        <w:tc>
          <w:tcPr>
            <w:tcW w:w="2835" w:type="dxa"/>
          </w:tcPr>
          <w:p w:rsidR="00100E1D" w:rsidRPr="009C1D3E" w:rsidRDefault="00100E1D" w:rsidP="00026CEF">
            <w:pPr>
              <w:jc w:val="both"/>
              <w:rPr>
                <w:bCs/>
              </w:rPr>
            </w:pPr>
            <w:r w:rsidRPr="009C1D3E">
              <w:t xml:space="preserve">Питання для підготовки:  </w:t>
            </w:r>
          </w:p>
          <w:p w:rsidR="00100E1D" w:rsidRPr="009C1D3E" w:rsidRDefault="001565C9" w:rsidP="009C66B1">
            <w:pPr>
              <w:tabs>
                <w:tab w:val="left" w:pos="0"/>
                <w:tab w:val="left" w:pos="142"/>
              </w:tabs>
              <w:jc w:val="both"/>
            </w:pPr>
            <w:r w:rsidRPr="009C1D3E">
              <w:t>Види до</w:t>
            </w:r>
            <w:r w:rsidR="00D93850" w:rsidRPr="009C1D3E">
              <w:t>мів в Британії (або Смарт дома)</w:t>
            </w:r>
            <w:r w:rsidR="00026CEF" w:rsidRPr="009C1D3E">
              <w:t>.</w:t>
            </w:r>
          </w:p>
          <w:p w:rsidR="00100E1D" w:rsidRPr="009C1D3E" w:rsidRDefault="00100E1D" w:rsidP="009C66B1">
            <w:pPr>
              <w:tabs>
                <w:tab w:val="left" w:pos="284"/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 xml:space="preserve"> Доповідь оцінюється за кількістю фонетичних, граматичних, лексичних помилок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en-US"/>
              </w:rPr>
            </w:pPr>
            <w:r w:rsidRPr="009C1D3E">
              <w:rPr>
                <w:b/>
                <w:lang w:val="en-US"/>
              </w:rPr>
              <w:t>5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  <w:lang w:val="en-US"/>
              </w:rPr>
              <w:t xml:space="preserve">Test </w:t>
            </w:r>
            <w:r w:rsidRPr="009C1D3E"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100E1D" w:rsidRPr="009C1D3E" w:rsidRDefault="00100E1D" w:rsidP="00907CA3">
            <w:r w:rsidRPr="009C1D3E">
              <w:t xml:space="preserve">Питання для підготовки: </w:t>
            </w:r>
            <w:r w:rsidR="00907CA3" w:rsidRPr="009C1D3E">
              <w:t>Пасивний стан</w:t>
            </w:r>
            <w:r w:rsidR="001565C9" w:rsidRPr="009C1D3E">
              <w:t>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>бал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Усього за ЗМ 4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850" w:type="dxa"/>
          </w:tcPr>
          <w:p w:rsidR="00100E1D" w:rsidRPr="009C1D3E" w:rsidRDefault="00941505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15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 xml:space="preserve">Усього за змістові модулі </w:t>
            </w:r>
          </w:p>
        </w:tc>
        <w:tc>
          <w:tcPr>
            <w:tcW w:w="2268" w:type="dxa"/>
            <w:vAlign w:val="center"/>
          </w:tcPr>
          <w:p w:rsidR="00100E1D" w:rsidRPr="009C1D3E" w:rsidRDefault="009A78F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60</w:t>
            </w:r>
          </w:p>
        </w:tc>
      </w:tr>
    </w:tbl>
    <w:p w:rsidR="00100E1D" w:rsidRPr="009C1D3E" w:rsidRDefault="00100E1D" w:rsidP="00100E1D">
      <w:pPr>
        <w:ind w:left="852"/>
        <w:jc w:val="both"/>
      </w:pPr>
    </w:p>
    <w:p w:rsidR="00955EE7" w:rsidRPr="009C1D3E" w:rsidRDefault="00955EE7" w:rsidP="00012A65">
      <w:pPr>
        <w:rPr>
          <w:b/>
          <w:lang w:val="ru-RU"/>
        </w:rPr>
      </w:pPr>
    </w:p>
    <w:p w:rsidR="00955EE7" w:rsidRPr="009C1D3E" w:rsidRDefault="00955EE7" w:rsidP="009C1D3E">
      <w:pPr>
        <w:rPr>
          <w:b/>
        </w:rPr>
      </w:pPr>
    </w:p>
    <w:p w:rsidR="000016F2" w:rsidRDefault="000016F2" w:rsidP="008B6EB3">
      <w:pPr>
        <w:jc w:val="center"/>
        <w:rPr>
          <w:b/>
        </w:rPr>
      </w:pPr>
    </w:p>
    <w:p w:rsidR="000016F2" w:rsidRDefault="000016F2" w:rsidP="008B6EB3">
      <w:pPr>
        <w:jc w:val="center"/>
        <w:rPr>
          <w:b/>
        </w:rPr>
      </w:pPr>
    </w:p>
    <w:p w:rsidR="008B6EB3" w:rsidRPr="009C1D3E" w:rsidRDefault="00A01B58" w:rsidP="008B6EB3">
      <w:pPr>
        <w:jc w:val="center"/>
        <w:rPr>
          <w:b/>
          <w:bCs/>
        </w:rPr>
      </w:pPr>
      <w:bookmarkStart w:id="1" w:name="_GoBack"/>
      <w:bookmarkEnd w:id="1"/>
      <w:r>
        <w:rPr>
          <w:b/>
        </w:rPr>
        <w:lastRenderedPageBreak/>
        <w:t>7</w:t>
      </w:r>
      <w:r w:rsidR="008B6EB3" w:rsidRPr="009C1D3E">
        <w:rPr>
          <w:b/>
        </w:rPr>
        <w:t xml:space="preserve">. </w:t>
      </w:r>
      <w:r w:rsidR="008B6EB3" w:rsidRPr="009C1D3E">
        <w:rPr>
          <w:b/>
          <w:bCs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8B6EB3" w:rsidRPr="009C1D3E" w:rsidTr="009C66B1">
        <w:trPr>
          <w:trHeight w:val="318"/>
        </w:trPr>
        <w:tc>
          <w:tcPr>
            <w:tcW w:w="1384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 xml:space="preserve">Форма 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Види підсумкових контрольних заходів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Зміст підсумкового контрольного заходу</w:t>
            </w:r>
          </w:p>
        </w:tc>
        <w:tc>
          <w:tcPr>
            <w:tcW w:w="2188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Критерії оцінювання</w:t>
            </w: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Усього балів</w:t>
            </w:r>
          </w:p>
        </w:tc>
      </w:tr>
      <w:tr w:rsidR="008B6EB3" w:rsidRPr="009C1D3E" w:rsidTr="009C66B1">
        <w:trPr>
          <w:trHeight w:val="190"/>
        </w:trPr>
        <w:tc>
          <w:tcPr>
            <w:tcW w:w="1384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3</w:t>
            </w:r>
          </w:p>
        </w:tc>
        <w:tc>
          <w:tcPr>
            <w:tcW w:w="218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4</w:t>
            </w: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</w:tr>
      <w:tr w:rsidR="008B6EB3" w:rsidRPr="009C1D3E" w:rsidTr="009C66B1">
        <w:tc>
          <w:tcPr>
            <w:tcW w:w="1384" w:type="dxa"/>
            <w:vMerge w:val="restart"/>
            <w:textDirection w:val="btLr"/>
          </w:tcPr>
          <w:p w:rsidR="008B6EB3" w:rsidRPr="009C1D3E" w:rsidRDefault="008B6EB3" w:rsidP="009C66B1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B6EB3" w:rsidRPr="009C1D3E" w:rsidRDefault="008B6EB3" w:rsidP="009C66B1">
            <w:pPr>
              <w:widowControl w:val="0"/>
              <w:ind w:left="113" w:right="113"/>
              <w:jc w:val="center"/>
              <w:rPr>
                <w:b/>
              </w:rPr>
            </w:pPr>
            <w:r w:rsidRPr="009C1D3E">
              <w:rPr>
                <w:b/>
              </w:rPr>
              <w:t>Залік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Тестування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jc w:val="both"/>
            </w:pPr>
            <w:r w:rsidRPr="009C1D3E">
              <w:t>Питання для підготовки: див. назви граматичних тем.</w:t>
            </w:r>
          </w:p>
          <w:p w:rsidR="008B6EB3" w:rsidRPr="009C1D3E" w:rsidRDefault="008B6EB3" w:rsidP="009C66B1">
            <w:pPr>
              <w:jc w:val="both"/>
            </w:pPr>
            <w:r w:rsidRPr="009C1D3E">
              <w:t xml:space="preserve">Тестування передбачає обмежену у часі (40 хвилин) відповідь на питання. </w:t>
            </w:r>
          </w:p>
          <w:p w:rsidR="008B6EB3" w:rsidRPr="009C1D3E" w:rsidRDefault="008B6EB3" w:rsidP="009C66B1">
            <w:pPr>
              <w:jc w:val="both"/>
            </w:pPr>
            <w:r w:rsidRPr="009C1D3E">
              <w:t>У разі дистанційної форми навчання екзамен проходить у тестовій формі через платформу Moodle.</w:t>
            </w:r>
          </w:p>
        </w:tc>
        <w:tc>
          <w:tcPr>
            <w:tcW w:w="2188" w:type="dxa"/>
          </w:tcPr>
          <w:p w:rsidR="008B6EB3" w:rsidRPr="009C1D3E" w:rsidRDefault="008B6EB3" w:rsidP="009C66B1">
            <w:pPr>
              <w:jc w:val="both"/>
            </w:pPr>
            <w:r w:rsidRPr="009C1D3E">
              <w:t>Тестові питання оцінюються:</w:t>
            </w:r>
          </w:p>
          <w:p w:rsidR="008B6EB3" w:rsidRPr="009C1D3E" w:rsidRDefault="008B6EB3" w:rsidP="009C66B1">
            <w:pPr>
              <w:jc w:val="both"/>
            </w:pPr>
            <w:r w:rsidRPr="009C1D3E">
              <w:t>правильно/</w:t>
            </w:r>
          </w:p>
          <w:p w:rsidR="008B6EB3" w:rsidRPr="009C1D3E" w:rsidRDefault="008B6EB3" w:rsidP="009C66B1">
            <w:pPr>
              <w:jc w:val="both"/>
            </w:pPr>
            <w:r w:rsidRPr="009C1D3E">
              <w:t>неправильно.</w:t>
            </w:r>
          </w:p>
          <w:p w:rsidR="008B6EB3" w:rsidRPr="009C1D3E" w:rsidRDefault="008B6EB3" w:rsidP="009C66B1">
            <w:pPr>
              <w:jc w:val="both"/>
            </w:pPr>
            <w:r w:rsidRPr="009C1D3E">
              <w:t>Кількість питань – 20.</w:t>
            </w:r>
          </w:p>
          <w:p w:rsidR="008B6EB3" w:rsidRPr="009C1D3E" w:rsidRDefault="008B6EB3" w:rsidP="009C66B1">
            <w:pPr>
              <w:jc w:val="both"/>
            </w:pPr>
            <w:r w:rsidRPr="009C1D3E">
              <w:t>Правильна відповідь оцінюється у 1 бал.</w:t>
            </w: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20</w:t>
            </w:r>
          </w:p>
        </w:tc>
      </w:tr>
      <w:tr w:rsidR="008B6EB3" w:rsidRPr="009C1D3E" w:rsidTr="009C66B1">
        <w:trPr>
          <w:trHeight w:val="1080"/>
        </w:trPr>
        <w:tc>
          <w:tcPr>
            <w:tcW w:w="1384" w:type="dxa"/>
            <w:vMerge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ind w:firstLine="69"/>
              <w:rPr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69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Усне завдання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  <w:rPr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jc w:val="both"/>
              <w:rPr>
                <w:color w:val="000000"/>
              </w:rPr>
            </w:pPr>
            <w:r w:rsidRPr="009C1D3E">
              <w:rPr>
                <w:color w:val="000000"/>
              </w:rPr>
              <w:t>Виконання англо-українського перекладу за пройденими темами. Усне обговорення тексту.</w:t>
            </w:r>
          </w:p>
          <w:p w:rsidR="008B6EB3" w:rsidRPr="009C1D3E" w:rsidRDefault="008B6EB3" w:rsidP="009C66B1">
            <w:pPr>
              <w:widowControl w:val="0"/>
              <w:jc w:val="both"/>
              <w:rPr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88" w:type="dxa"/>
          </w:tcPr>
          <w:p w:rsidR="008B6EB3" w:rsidRPr="009C1D3E" w:rsidRDefault="008B6EB3" w:rsidP="009C66B1">
            <w:pPr>
              <w:jc w:val="both"/>
            </w:pPr>
            <w:r w:rsidRPr="009C1D3E">
              <w:t>Переклад оцінюються: За знанням лексичних одиниць з теми. Мовлення оцінюється за вміння без підготовки висловлюватись і вести бесіду у межах вивчених тем</w:t>
            </w:r>
          </w:p>
          <w:p w:rsidR="008B6EB3" w:rsidRPr="009C1D3E" w:rsidRDefault="008B6EB3" w:rsidP="009C66B1">
            <w:pPr>
              <w:jc w:val="both"/>
              <w:rPr>
                <w:b/>
              </w:rPr>
            </w:pP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20</w:t>
            </w:r>
          </w:p>
        </w:tc>
      </w:tr>
      <w:tr w:rsidR="008B6EB3" w:rsidRPr="009C1D3E" w:rsidTr="009C66B1">
        <w:tc>
          <w:tcPr>
            <w:tcW w:w="1384" w:type="dxa"/>
          </w:tcPr>
          <w:p w:rsidR="008B6EB3" w:rsidRPr="009C1D3E" w:rsidRDefault="008B6EB3" w:rsidP="009C66B1">
            <w:pPr>
              <w:widowControl w:val="0"/>
              <w:rPr>
                <w:b/>
              </w:rPr>
            </w:pPr>
            <w:r w:rsidRPr="009C1D3E">
              <w:t>Усього за підсумковий  семестровий контроль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40</w:t>
            </w:r>
          </w:p>
        </w:tc>
      </w:tr>
    </w:tbl>
    <w:p w:rsidR="00955EE7" w:rsidRPr="009C1D3E" w:rsidRDefault="00955EE7" w:rsidP="00955EE7">
      <w:pPr>
        <w:ind w:left="567"/>
        <w:jc w:val="center"/>
        <w:rPr>
          <w:b/>
        </w:rPr>
      </w:pPr>
    </w:p>
    <w:p w:rsidR="00955EE7" w:rsidRPr="009C1D3E" w:rsidRDefault="00955EE7" w:rsidP="008D5D7E">
      <w:pPr>
        <w:rPr>
          <w:b/>
          <w:bCs/>
        </w:rPr>
      </w:pPr>
    </w:p>
    <w:p w:rsidR="00955EE7" w:rsidRPr="009C1D3E" w:rsidRDefault="00955EE7" w:rsidP="00955EE7">
      <w:pPr>
        <w:shd w:val="clear" w:color="auto" w:fill="FFFFFF"/>
        <w:jc w:val="center"/>
        <w:rPr>
          <w:b/>
          <w:i/>
          <w:color w:val="FF0000"/>
          <w:lang w:val="en-GB"/>
        </w:rPr>
      </w:pPr>
    </w:p>
    <w:p w:rsidR="00955EE7" w:rsidRPr="009C1D3E" w:rsidRDefault="00A01B58" w:rsidP="00955EE7">
      <w:pPr>
        <w:shd w:val="clear" w:color="auto" w:fill="FFFFFF"/>
        <w:jc w:val="center"/>
        <w:rPr>
          <w:b/>
        </w:rPr>
      </w:pPr>
      <w:r>
        <w:rPr>
          <w:b/>
          <w:lang w:val="ru-RU"/>
        </w:rPr>
        <w:t>8</w:t>
      </w:r>
      <w:r w:rsidR="00955EE7" w:rsidRPr="009C1D3E">
        <w:rPr>
          <w:b/>
          <w:lang w:val="ru-RU"/>
        </w:rPr>
        <w:t>.</w:t>
      </w:r>
      <w:r w:rsidR="00955EE7" w:rsidRPr="009C1D3E">
        <w:rPr>
          <w:b/>
          <w:color w:val="FF0000"/>
          <w:lang w:val="ru-RU"/>
        </w:rPr>
        <w:t xml:space="preserve"> </w:t>
      </w:r>
      <w:r w:rsidR="00955EE7" w:rsidRPr="009C1D3E">
        <w:rPr>
          <w:b/>
          <w:lang w:val="ru-RU"/>
        </w:rPr>
        <w:t xml:space="preserve">Рекомендована </w:t>
      </w:r>
      <w:r w:rsidR="00955EE7" w:rsidRPr="009C1D3E">
        <w:rPr>
          <w:b/>
        </w:rPr>
        <w:t>література</w:t>
      </w:r>
    </w:p>
    <w:p w:rsidR="00955EE7" w:rsidRPr="009C1D3E" w:rsidRDefault="00955EE7" w:rsidP="00955EE7">
      <w:pPr>
        <w:ind w:firstLine="567"/>
        <w:jc w:val="both"/>
      </w:pPr>
      <w:r w:rsidRPr="009C1D3E">
        <w:rPr>
          <w:b/>
        </w:rPr>
        <w:t>Основна</w:t>
      </w:r>
      <w:r w:rsidRPr="009C1D3E">
        <w:t>:</w:t>
      </w:r>
      <w:r w:rsidRPr="009C1D3E">
        <w:rPr>
          <w:i/>
        </w:rPr>
        <w:t xml:space="preserve"> </w:t>
      </w:r>
    </w:p>
    <w:p w:rsidR="00955EE7" w:rsidRPr="009C1D3E" w:rsidRDefault="00955EE7" w:rsidP="00955EE7">
      <w:pPr>
        <w:rPr>
          <w:b/>
          <w:bCs/>
          <w:i/>
        </w:rPr>
      </w:pPr>
    </w:p>
    <w:p w:rsidR="00955EE7" w:rsidRPr="009C1D3E" w:rsidRDefault="00955EE7" w:rsidP="00955EE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jc w:val="both"/>
        <w:rPr>
          <w:bCs/>
        </w:rPr>
      </w:pPr>
      <w:r w:rsidRPr="009C1D3E">
        <w:rPr>
          <w:lang w:val="en-US"/>
        </w:rPr>
        <w:t>Dooley J. Grammarway 3. O</w:t>
      </w:r>
      <w:r w:rsidR="000B2F9D" w:rsidRPr="009C1D3E">
        <w:rPr>
          <w:lang w:val="en-US"/>
        </w:rPr>
        <w:t>xford : Express Publishing, 2007</w:t>
      </w:r>
      <w:r w:rsidRPr="009C1D3E">
        <w:rPr>
          <w:lang w:val="en-US"/>
        </w:rPr>
        <w:t xml:space="preserve">. </w:t>
      </w:r>
      <w:r w:rsidRPr="009C1D3E">
        <w:rPr>
          <w:bCs/>
          <w:lang w:val="en-GB"/>
        </w:rPr>
        <w:t xml:space="preserve"> </w:t>
      </w:r>
      <w:r w:rsidRPr="009C1D3E">
        <w:rPr>
          <w:lang w:val="en-US"/>
        </w:rPr>
        <w:t>269 p.</w:t>
      </w:r>
    </w:p>
    <w:p w:rsidR="00955EE7" w:rsidRPr="009C1D3E" w:rsidRDefault="00955EE7" w:rsidP="00955EE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jc w:val="both"/>
        <w:rPr>
          <w:bCs/>
        </w:rPr>
      </w:pPr>
      <w:r w:rsidRPr="009C1D3E">
        <w:rPr>
          <w:lang w:val="en-US"/>
        </w:rPr>
        <w:t>Foley M. My Grammar Lab Intermediate B1, B2. Pearson Longman : London, 2012. 382 p.</w:t>
      </w:r>
    </w:p>
    <w:p w:rsidR="00955EE7" w:rsidRPr="009C1D3E" w:rsidRDefault="00955EE7" w:rsidP="00955EE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jc w:val="both"/>
        <w:rPr>
          <w:bCs/>
        </w:rPr>
      </w:pPr>
      <w:r w:rsidRPr="009C1D3E">
        <w:rPr>
          <w:bCs/>
        </w:rPr>
        <w:t>Oxenden C</w:t>
      </w:r>
      <w:r w:rsidRPr="009C1D3E">
        <w:rPr>
          <w:bCs/>
          <w:lang w:val="en-US"/>
        </w:rPr>
        <w:t xml:space="preserve">. </w:t>
      </w:r>
      <w:r w:rsidRPr="009C1D3E">
        <w:rPr>
          <w:bCs/>
        </w:rPr>
        <w:t xml:space="preserve">English File Intermediate </w:t>
      </w:r>
      <w:r w:rsidRPr="009C1D3E">
        <w:rPr>
          <w:bCs/>
          <w:lang w:val="en-GB"/>
        </w:rPr>
        <w:t>(4</w:t>
      </w:r>
      <w:r w:rsidRPr="009C1D3E">
        <w:rPr>
          <w:bCs/>
          <w:vertAlign w:val="superscript"/>
          <w:lang w:val="en-GB"/>
        </w:rPr>
        <w:t>th</w:t>
      </w:r>
      <w:r w:rsidRPr="009C1D3E">
        <w:rPr>
          <w:bCs/>
          <w:lang w:val="en-GB"/>
        </w:rPr>
        <w:t xml:space="preserve"> edition).</w:t>
      </w:r>
      <w:r w:rsidRPr="009C1D3E">
        <w:rPr>
          <w:bCs/>
        </w:rPr>
        <w:t xml:space="preserve"> </w:t>
      </w:r>
      <w:r w:rsidRPr="009C1D3E">
        <w:rPr>
          <w:bCs/>
          <w:lang w:val="en-GB"/>
        </w:rPr>
        <w:t>Student’s Book</w:t>
      </w:r>
      <w:r w:rsidRPr="009C1D3E">
        <w:rPr>
          <w:bCs/>
        </w:rPr>
        <w:t>. Oxford</w:t>
      </w:r>
      <w:r w:rsidRPr="009C1D3E">
        <w:rPr>
          <w:bCs/>
          <w:lang w:val="en-GB"/>
        </w:rPr>
        <w:t xml:space="preserve"> </w:t>
      </w:r>
      <w:r w:rsidRPr="009C1D3E">
        <w:rPr>
          <w:bCs/>
        </w:rPr>
        <w:t>: Oxford University Press</w:t>
      </w:r>
      <w:r w:rsidRPr="009C1D3E">
        <w:rPr>
          <w:bCs/>
          <w:lang w:val="en-GB"/>
        </w:rPr>
        <w:t>,</w:t>
      </w:r>
      <w:r w:rsidRPr="009C1D3E">
        <w:rPr>
          <w:bCs/>
        </w:rPr>
        <w:t xml:space="preserve"> 2016. 175 p.</w:t>
      </w:r>
    </w:p>
    <w:p w:rsidR="00955EE7" w:rsidRPr="009C1D3E" w:rsidRDefault="00955EE7" w:rsidP="00955EE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jc w:val="both"/>
        <w:rPr>
          <w:bCs/>
        </w:rPr>
      </w:pPr>
      <w:r w:rsidRPr="009C1D3E">
        <w:rPr>
          <w:bCs/>
        </w:rPr>
        <w:t>Oxenden C</w:t>
      </w:r>
      <w:r w:rsidRPr="009C1D3E">
        <w:rPr>
          <w:bCs/>
          <w:lang w:val="en-US"/>
        </w:rPr>
        <w:t xml:space="preserve">. </w:t>
      </w:r>
      <w:r w:rsidRPr="009C1D3E">
        <w:rPr>
          <w:bCs/>
        </w:rPr>
        <w:t xml:space="preserve">English File Intermediate </w:t>
      </w:r>
      <w:r w:rsidRPr="009C1D3E">
        <w:rPr>
          <w:bCs/>
          <w:lang w:val="en-GB"/>
        </w:rPr>
        <w:t>(4</w:t>
      </w:r>
      <w:r w:rsidRPr="009C1D3E">
        <w:rPr>
          <w:bCs/>
          <w:vertAlign w:val="superscript"/>
          <w:lang w:val="en-GB"/>
        </w:rPr>
        <w:t>th</w:t>
      </w:r>
      <w:r w:rsidRPr="009C1D3E">
        <w:rPr>
          <w:bCs/>
          <w:lang w:val="en-GB"/>
        </w:rPr>
        <w:t xml:space="preserve"> edition).</w:t>
      </w:r>
      <w:r w:rsidRPr="009C1D3E">
        <w:rPr>
          <w:bCs/>
        </w:rPr>
        <w:t xml:space="preserve"> </w:t>
      </w:r>
      <w:r w:rsidRPr="009C1D3E">
        <w:rPr>
          <w:bCs/>
          <w:lang w:val="en-GB"/>
        </w:rPr>
        <w:t>Workbook</w:t>
      </w:r>
      <w:r w:rsidRPr="009C1D3E">
        <w:rPr>
          <w:bCs/>
        </w:rPr>
        <w:t>. Oxford</w:t>
      </w:r>
      <w:r w:rsidRPr="009C1D3E">
        <w:rPr>
          <w:bCs/>
          <w:lang w:val="en-GB"/>
        </w:rPr>
        <w:t xml:space="preserve"> </w:t>
      </w:r>
      <w:r w:rsidRPr="009C1D3E">
        <w:rPr>
          <w:bCs/>
        </w:rPr>
        <w:t>: Oxford University Press</w:t>
      </w:r>
      <w:r w:rsidRPr="009C1D3E">
        <w:rPr>
          <w:bCs/>
          <w:lang w:val="en-GB"/>
        </w:rPr>
        <w:t>,</w:t>
      </w:r>
      <w:r w:rsidRPr="009C1D3E">
        <w:rPr>
          <w:bCs/>
        </w:rPr>
        <w:t xml:space="preserve"> 2016. 76 p. </w:t>
      </w:r>
    </w:p>
    <w:p w:rsidR="00955EE7" w:rsidRPr="009C1D3E" w:rsidRDefault="00955EE7" w:rsidP="00955EE7">
      <w:pPr>
        <w:ind w:firstLine="567"/>
        <w:jc w:val="both"/>
        <w:rPr>
          <w:b/>
        </w:rPr>
      </w:pPr>
    </w:p>
    <w:p w:rsidR="00955EE7" w:rsidRPr="009C1D3E" w:rsidRDefault="00955EE7" w:rsidP="00955EE7">
      <w:pPr>
        <w:ind w:firstLine="567"/>
        <w:jc w:val="both"/>
        <w:rPr>
          <w:i/>
        </w:rPr>
      </w:pPr>
      <w:r w:rsidRPr="009C1D3E">
        <w:rPr>
          <w:b/>
        </w:rPr>
        <w:t>Додаткова</w:t>
      </w:r>
      <w:r w:rsidRPr="009C1D3E">
        <w:t xml:space="preserve">: </w:t>
      </w:r>
    </w:p>
    <w:p w:rsidR="00955EE7" w:rsidRPr="009C1D3E" w:rsidRDefault="00955EE7" w:rsidP="00955EE7">
      <w:pPr>
        <w:pStyle w:val="a3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rPr>
          <w:color w:val="000000"/>
          <w:sz w:val="24"/>
          <w:szCs w:val="24"/>
        </w:rPr>
      </w:pPr>
      <w:r w:rsidRPr="009C1D3E">
        <w:rPr>
          <w:color w:val="000000"/>
          <w:sz w:val="24"/>
          <w:szCs w:val="24"/>
        </w:rPr>
        <w:t xml:space="preserve">Погожих Г. Англійська граматика в таблицях і схемах. </w:t>
      </w:r>
      <w:r w:rsidRPr="009C1D3E">
        <w:rPr>
          <w:bCs/>
          <w:sz w:val="24"/>
          <w:szCs w:val="24"/>
        </w:rPr>
        <w:t xml:space="preserve"> </w:t>
      </w:r>
      <w:r w:rsidRPr="009C1D3E">
        <w:rPr>
          <w:color w:val="000000"/>
          <w:sz w:val="24"/>
          <w:szCs w:val="24"/>
        </w:rPr>
        <w:t>Харків</w:t>
      </w:r>
      <w:r w:rsidRPr="009C1D3E">
        <w:rPr>
          <w:color w:val="000000"/>
          <w:sz w:val="24"/>
          <w:szCs w:val="24"/>
          <w:lang w:val="en-GB"/>
        </w:rPr>
        <w:t xml:space="preserve"> </w:t>
      </w:r>
      <w:r w:rsidRPr="009C1D3E">
        <w:rPr>
          <w:color w:val="000000"/>
          <w:sz w:val="24"/>
          <w:szCs w:val="24"/>
        </w:rPr>
        <w:t>: Торсінг, 2013. 110 с.</w:t>
      </w:r>
    </w:p>
    <w:p w:rsidR="00955EE7" w:rsidRPr="009C1D3E" w:rsidRDefault="00955EE7" w:rsidP="00955EE7">
      <w:pPr>
        <w:pStyle w:val="a3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rPr>
          <w:color w:val="000000"/>
          <w:sz w:val="24"/>
          <w:szCs w:val="24"/>
          <w:lang w:val="en-US"/>
        </w:rPr>
      </w:pPr>
      <w:r w:rsidRPr="009C1D3E">
        <w:rPr>
          <w:color w:val="000000"/>
          <w:sz w:val="24"/>
          <w:szCs w:val="24"/>
        </w:rPr>
        <w:t>Шпак В.К. Англійська мова для повсякденного спілкування. К</w:t>
      </w:r>
      <w:r w:rsidRPr="009C1D3E">
        <w:rPr>
          <w:color w:val="000000"/>
          <w:sz w:val="24"/>
          <w:szCs w:val="24"/>
          <w:lang w:val="en-US"/>
        </w:rPr>
        <w:t xml:space="preserve">. : </w:t>
      </w:r>
      <w:r w:rsidRPr="009C1D3E">
        <w:rPr>
          <w:color w:val="000000"/>
          <w:sz w:val="24"/>
          <w:szCs w:val="24"/>
        </w:rPr>
        <w:t>Вища</w:t>
      </w:r>
      <w:r w:rsidRPr="009C1D3E">
        <w:rPr>
          <w:color w:val="000000"/>
          <w:sz w:val="24"/>
          <w:szCs w:val="24"/>
          <w:lang w:val="en-US"/>
        </w:rPr>
        <w:t xml:space="preserve"> </w:t>
      </w:r>
      <w:r w:rsidRPr="009C1D3E">
        <w:rPr>
          <w:color w:val="000000"/>
          <w:sz w:val="24"/>
          <w:szCs w:val="24"/>
        </w:rPr>
        <w:t>школа</w:t>
      </w:r>
      <w:r w:rsidRPr="009C1D3E">
        <w:rPr>
          <w:color w:val="000000"/>
          <w:sz w:val="24"/>
          <w:szCs w:val="24"/>
          <w:lang w:val="en-US"/>
        </w:rPr>
        <w:t xml:space="preserve">, 2001. 152 </w:t>
      </w:r>
      <w:r w:rsidRPr="009C1D3E">
        <w:rPr>
          <w:color w:val="000000"/>
          <w:sz w:val="24"/>
          <w:szCs w:val="24"/>
        </w:rPr>
        <w:t>с</w:t>
      </w:r>
      <w:r w:rsidRPr="009C1D3E">
        <w:rPr>
          <w:color w:val="000000"/>
          <w:sz w:val="24"/>
          <w:szCs w:val="24"/>
          <w:lang w:val="en-US"/>
        </w:rPr>
        <w:t xml:space="preserve">. </w:t>
      </w:r>
    </w:p>
    <w:p w:rsidR="00955EE7" w:rsidRPr="009C1D3E" w:rsidRDefault="00955EE7" w:rsidP="00955EE7">
      <w:pPr>
        <w:pStyle w:val="a3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rPr>
          <w:color w:val="000000"/>
          <w:sz w:val="24"/>
          <w:szCs w:val="24"/>
          <w:lang w:val="en-US"/>
        </w:rPr>
      </w:pPr>
      <w:r w:rsidRPr="009C1D3E">
        <w:rPr>
          <w:sz w:val="24"/>
          <w:szCs w:val="24"/>
          <w:lang w:val="en-US"/>
        </w:rPr>
        <w:t>Evans V.  Round-up 4. Oxford : Pearson Education Limited, 2010. 212 p.</w:t>
      </w:r>
    </w:p>
    <w:p w:rsidR="00955EE7" w:rsidRPr="009C1D3E" w:rsidRDefault="00955EE7" w:rsidP="00955EE7">
      <w:pPr>
        <w:pStyle w:val="a5"/>
        <w:numPr>
          <w:ilvl w:val="0"/>
          <w:numId w:val="6"/>
        </w:numPr>
        <w:tabs>
          <w:tab w:val="left" w:pos="426"/>
          <w:tab w:val="left" w:pos="1080"/>
        </w:tabs>
        <w:suppressAutoHyphens w:val="0"/>
        <w:ind w:left="426" w:hanging="426"/>
        <w:jc w:val="both"/>
        <w:rPr>
          <w:color w:val="000000"/>
        </w:rPr>
      </w:pPr>
      <w:r w:rsidRPr="009C1D3E">
        <w:rPr>
          <w:lang w:val="en-US"/>
        </w:rPr>
        <w:lastRenderedPageBreak/>
        <w:t xml:space="preserve">Evans V. Enterprise. Grammar 4. Student’s Book. </w:t>
      </w:r>
      <w:r w:rsidR="0067074D" w:rsidRPr="009C1D3E">
        <w:rPr>
          <w:lang w:val="en-US"/>
        </w:rPr>
        <w:t>London: Express Publishing, 2016</w:t>
      </w:r>
      <w:r w:rsidRPr="009C1D3E">
        <w:rPr>
          <w:lang w:val="en-US"/>
        </w:rPr>
        <w:t>. 152 p.</w:t>
      </w:r>
    </w:p>
    <w:p w:rsidR="00955EE7" w:rsidRPr="009C1D3E" w:rsidRDefault="00955EE7" w:rsidP="00955EE7">
      <w:pPr>
        <w:pStyle w:val="a5"/>
        <w:numPr>
          <w:ilvl w:val="0"/>
          <w:numId w:val="6"/>
        </w:numPr>
        <w:tabs>
          <w:tab w:val="left" w:pos="426"/>
          <w:tab w:val="left" w:pos="1080"/>
        </w:tabs>
        <w:suppressAutoHyphens w:val="0"/>
        <w:ind w:left="426" w:hanging="426"/>
        <w:jc w:val="both"/>
        <w:rPr>
          <w:color w:val="000000"/>
        </w:rPr>
      </w:pPr>
      <w:r w:rsidRPr="009C1D3E">
        <w:rPr>
          <w:color w:val="000000"/>
          <w:lang w:val="en-US"/>
        </w:rPr>
        <w:t>Murphy R</w:t>
      </w:r>
      <w:r w:rsidRPr="009C1D3E">
        <w:rPr>
          <w:color w:val="000000"/>
        </w:rPr>
        <w:t xml:space="preserve">. </w:t>
      </w:r>
      <w:r w:rsidRPr="009C1D3E">
        <w:rPr>
          <w:color w:val="000000"/>
          <w:lang w:val="en-US"/>
        </w:rPr>
        <w:t>Essential Grammar in Use</w:t>
      </w:r>
      <w:r w:rsidRPr="009C1D3E">
        <w:rPr>
          <w:color w:val="000000"/>
        </w:rPr>
        <w:t xml:space="preserve">. </w:t>
      </w:r>
      <w:r w:rsidRPr="009C1D3E">
        <w:rPr>
          <w:lang w:val="en-US"/>
        </w:rPr>
        <w:t xml:space="preserve">Cambridge </w:t>
      </w:r>
      <w:r w:rsidRPr="009C1D3E">
        <w:t xml:space="preserve">: </w:t>
      </w:r>
      <w:r w:rsidRPr="009C1D3E">
        <w:rPr>
          <w:color w:val="000000"/>
          <w:lang w:val="en-US"/>
        </w:rPr>
        <w:t>Cambridge University Press</w:t>
      </w:r>
      <w:r w:rsidR="0067074D" w:rsidRPr="009C1D3E">
        <w:rPr>
          <w:color w:val="000000"/>
        </w:rPr>
        <w:t>, 2017</w:t>
      </w:r>
      <w:r w:rsidRPr="009C1D3E">
        <w:rPr>
          <w:color w:val="000000"/>
        </w:rPr>
        <w:t>. 300 </w:t>
      </w:r>
      <w:r w:rsidRPr="009C1D3E">
        <w:rPr>
          <w:color w:val="000000"/>
          <w:lang w:val="en-US"/>
        </w:rPr>
        <w:t>p</w:t>
      </w:r>
      <w:r w:rsidRPr="009C1D3E">
        <w:rPr>
          <w:color w:val="000000"/>
        </w:rPr>
        <w:t>.</w:t>
      </w:r>
    </w:p>
    <w:p w:rsidR="00955EE7" w:rsidRPr="009C1D3E" w:rsidRDefault="00955EE7" w:rsidP="00955EE7">
      <w:pPr>
        <w:pStyle w:val="a5"/>
        <w:numPr>
          <w:ilvl w:val="0"/>
          <w:numId w:val="6"/>
        </w:numPr>
        <w:tabs>
          <w:tab w:val="left" w:pos="426"/>
          <w:tab w:val="left" w:pos="1080"/>
        </w:tabs>
        <w:suppressAutoHyphens w:val="0"/>
        <w:ind w:left="426" w:hanging="426"/>
        <w:jc w:val="both"/>
        <w:rPr>
          <w:color w:val="000000"/>
          <w:lang w:val="en-US"/>
        </w:rPr>
      </w:pPr>
      <w:r w:rsidRPr="009C1D3E">
        <w:rPr>
          <w:color w:val="000000"/>
          <w:lang w:val="en-US"/>
        </w:rPr>
        <w:t>Mann M. Destination B1. Oxford : M</w:t>
      </w:r>
      <w:r w:rsidR="0067074D" w:rsidRPr="009C1D3E">
        <w:rPr>
          <w:color w:val="000000"/>
          <w:lang w:val="en-US"/>
        </w:rPr>
        <w:t>acmillan Publishers Limited, 201</w:t>
      </w:r>
      <w:r w:rsidRPr="009C1D3E">
        <w:rPr>
          <w:color w:val="000000"/>
          <w:lang w:val="en-US"/>
        </w:rPr>
        <w:t>8. 256 p.</w:t>
      </w:r>
    </w:p>
    <w:p w:rsidR="00955EE7" w:rsidRPr="009C1D3E" w:rsidRDefault="00955EE7" w:rsidP="00955EE7">
      <w:pPr>
        <w:pStyle w:val="a5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9C1D3E">
        <w:rPr>
          <w:color w:val="000000"/>
        </w:rPr>
        <w:t>Redman S. English Vocabulary in Use [pre-intermediate and intermediate].</w:t>
      </w:r>
      <w:r w:rsidRPr="009C1D3E">
        <w:t xml:space="preserve"> </w:t>
      </w:r>
      <w:r w:rsidRPr="009C1D3E">
        <w:rPr>
          <w:color w:val="000000"/>
          <w:lang w:val="en-US"/>
        </w:rPr>
        <w:t xml:space="preserve">Cambridge </w:t>
      </w:r>
      <w:r w:rsidRPr="009C1D3E">
        <w:t xml:space="preserve">: </w:t>
      </w:r>
      <w:r w:rsidRPr="009C1D3E">
        <w:rPr>
          <w:color w:val="000000"/>
        </w:rPr>
        <w:t>Cambridge University Press, 1997. 266 p.</w:t>
      </w:r>
    </w:p>
    <w:p w:rsidR="00955EE7" w:rsidRPr="009C1D3E" w:rsidRDefault="00955EE7" w:rsidP="00955EE7">
      <w:pPr>
        <w:pStyle w:val="a5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eastAsia="MS Mincho"/>
          <w:bCs/>
          <w:color w:val="000000"/>
        </w:rPr>
      </w:pPr>
      <w:r w:rsidRPr="009C1D3E">
        <w:rPr>
          <w:color w:val="000000"/>
          <w:lang w:val="en-US"/>
        </w:rPr>
        <w:t>Vince M</w:t>
      </w:r>
      <w:r w:rsidRPr="009C1D3E">
        <w:rPr>
          <w:color w:val="000000"/>
        </w:rPr>
        <w:t xml:space="preserve">. </w:t>
      </w:r>
      <w:r w:rsidRPr="009C1D3E">
        <w:rPr>
          <w:color w:val="000000"/>
          <w:lang w:val="en-US"/>
        </w:rPr>
        <w:t>Macmillan English Grammar</w:t>
      </w:r>
      <w:r w:rsidRPr="009C1D3E">
        <w:rPr>
          <w:color w:val="000000"/>
        </w:rPr>
        <w:t xml:space="preserve">. </w:t>
      </w:r>
      <w:r w:rsidRPr="009C1D3E">
        <w:rPr>
          <w:color w:val="000000"/>
          <w:lang w:val="en-US"/>
        </w:rPr>
        <w:t xml:space="preserve">Oxford </w:t>
      </w:r>
      <w:r w:rsidRPr="009C1D3E">
        <w:rPr>
          <w:color w:val="000000"/>
        </w:rPr>
        <w:t xml:space="preserve">: </w:t>
      </w:r>
      <w:r w:rsidRPr="009C1D3E">
        <w:rPr>
          <w:color w:val="000000"/>
          <w:lang w:val="en-US"/>
        </w:rPr>
        <w:t>Macmillan Publishers Limited, 2012. 232</w:t>
      </w:r>
      <w:r w:rsidRPr="009C1D3E">
        <w:rPr>
          <w:color w:val="000000"/>
        </w:rPr>
        <w:t> </w:t>
      </w:r>
      <w:r w:rsidRPr="009C1D3E">
        <w:rPr>
          <w:color w:val="000000"/>
          <w:lang w:val="en-US"/>
        </w:rPr>
        <w:t>p.</w:t>
      </w:r>
    </w:p>
    <w:p w:rsidR="00955EE7" w:rsidRPr="009C1D3E" w:rsidRDefault="00955EE7" w:rsidP="00955EE7">
      <w:pPr>
        <w:ind w:firstLine="567"/>
        <w:jc w:val="both"/>
        <w:rPr>
          <w:i/>
        </w:rPr>
      </w:pPr>
    </w:p>
    <w:p w:rsidR="00955EE7" w:rsidRPr="009C1D3E" w:rsidRDefault="00955EE7" w:rsidP="00955EE7">
      <w:pPr>
        <w:ind w:firstLine="567"/>
        <w:jc w:val="both"/>
        <w:rPr>
          <w:i/>
        </w:rPr>
      </w:pPr>
      <w:r w:rsidRPr="009C1D3E">
        <w:rPr>
          <w:b/>
        </w:rPr>
        <w:t>Інформаційні джерела</w:t>
      </w:r>
      <w:r w:rsidRPr="009C1D3E">
        <w:t xml:space="preserve">: </w:t>
      </w:r>
    </w:p>
    <w:p w:rsidR="00955EE7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</w:pPr>
      <w:r w:rsidRPr="009C1D3E">
        <w:rPr>
          <w:lang w:val="en-US"/>
        </w:rPr>
        <w:t>Abby</w:t>
      </w:r>
      <w:r w:rsidRPr="009C1D3E">
        <w:t xml:space="preserve"> </w:t>
      </w:r>
      <w:r w:rsidRPr="009C1D3E">
        <w:rPr>
          <w:lang w:val="en-US"/>
        </w:rPr>
        <w:t>Lingvo</w:t>
      </w:r>
      <w:r w:rsidRPr="009C1D3E">
        <w:t xml:space="preserve"> </w:t>
      </w:r>
      <w:r w:rsidRPr="009C1D3E">
        <w:rPr>
          <w:lang w:val="en-US"/>
        </w:rPr>
        <w:t>Live</w:t>
      </w:r>
      <w:r w:rsidRPr="009C1D3E">
        <w:t xml:space="preserve">. </w:t>
      </w:r>
      <w:r w:rsidRPr="009C1D3E">
        <w:rPr>
          <w:lang w:val="en-GB"/>
        </w:rPr>
        <w:t>URL</w:t>
      </w:r>
      <w:r w:rsidRPr="009C1D3E">
        <w:t xml:space="preserve">: </w:t>
      </w:r>
      <w:r w:rsidRPr="009C1D3E">
        <w:rPr>
          <w:lang w:val="en-US"/>
        </w:rPr>
        <w:t>https</w:t>
      </w:r>
      <w:r w:rsidRPr="009C1D3E">
        <w:t>://</w:t>
      </w:r>
      <w:r w:rsidRPr="009C1D3E">
        <w:rPr>
          <w:lang w:val="en-US"/>
        </w:rPr>
        <w:t>www</w:t>
      </w:r>
      <w:r w:rsidRPr="009C1D3E">
        <w:t>.</w:t>
      </w:r>
      <w:r w:rsidRPr="009C1D3E">
        <w:rPr>
          <w:lang w:val="en-US"/>
        </w:rPr>
        <w:t>lingvolive</w:t>
      </w:r>
      <w:r w:rsidRPr="009C1D3E">
        <w:t>.</w:t>
      </w:r>
      <w:r w:rsidRPr="009C1D3E">
        <w:rPr>
          <w:lang w:val="en-US"/>
        </w:rPr>
        <w:t>com</w:t>
      </w:r>
      <w:r w:rsidRPr="009C1D3E">
        <w:t>/</w:t>
      </w:r>
      <w:r w:rsidRPr="009C1D3E">
        <w:rPr>
          <w:lang w:val="en-US"/>
        </w:rPr>
        <w:t>ru</w:t>
      </w:r>
      <w:r w:rsidRPr="009C1D3E">
        <w:t>-</w:t>
      </w:r>
      <w:r w:rsidRPr="009C1D3E">
        <w:rPr>
          <w:lang w:val="en-US"/>
        </w:rPr>
        <w:t>ru</w:t>
      </w:r>
      <w:r w:rsidRPr="009C1D3E">
        <w:t>.</w:t>
      </w:r>
    </w:p>
    <w:p w:rsidR="009D3902" w:rsidRPr="009C1D3E" w:rsidRDefault="00955EE7" w:rsidP="009C66B1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t>Encyclopedia</w:t>
      </w:r>
      <w:r w:rsidRPr="009C1D3E">
        <w:rPr>
          <w:lang w:val="en-US"/>
        </w:rPr>
        <w:t xml:space="preserve"> Britannica</w:t>
      </w:r>
      <w:r w:rsidRPr="009C1D3E">
        <w:t xml:space="preserve"> 2004. </w:t>
      </w:r>
      <w:r w:rsidRPr="009C1D3E">
        <w:rPr>
          <w:lang w:val="en-GB"/>
        </w:rPr>
        <w:t>URL</w:t>
      </w:r>
      <w:r w:rsidRPr="009C1D3E">
        <w:rPr>
          <w:lang w:val="en-US"/>
        </w:rPr>
        <w:t>:</w:t>
      </w:r>
      <w:r w:rsidRPr="009C1D3E">
        <w:t xml:space="preserve"> </w:t>
      </w:r>
      <w:r w:rsidRPr="009C1D3E">
        <w:rPr>
          <w:lang w:val="en-US"/>
        </w:rPr>
        <w:t>http</w:t>
      </w:r>
      <w:r w:rsidRPr="009C1D3E">
        <w:t>://</w:t>
      </w:r>
      <w:r w:rsidRPr="009C1D3E">
        <w:rPr>
          <w:lang w:val="en-US"/>
        </w:rPr>
        <w:t>www</w:t>
      </w:r>
      <w:r w:rsidRPr="009C1D3E">
        <w:t>.</w:t>
      </w:r>
      <w:r w:rsidRPr="009C1D3E">
        <w:rPr>
          <w:lang w:val="en-US"/>
        </w:rPr>
        <w:t>britannica</w:t>
      </w:r>
      <w:r w:rsidRPr="009C1D3E">
        <w:t>.</w:t>
      </w:r>
      <w:r w:rsidRPr="009C1D3E">
        <w:rPr>
          <w:lang w:val="en-US"/>
        </w:rPr>
        <w:t>com</w:t>
      </w:r>
      <w:r w:rsidRPr="009C1D3E">
        <w:t xml:space="preserve">/ </w:t>
      </w:r>
    </w:p>
    <w:p w:rsidR="00955EE7" w:rsidRPr="009C1D3E" w:rsidRDefault="00955EE7" w:rsidP="009C66B1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Merriam Webster’s Learner’s Dictionary. </w:t>
      </w:r>
      <w:r w:rsidRPr="009C1D3E">
        <w:rPr>
          <w:lang w:val="en-GB"/>
        </w:rPr>
        <w:t>URL:</w:t>
      </w:r>
      <w:r w:rsidRPr="009C1D3E">
        <w:rPr>
          <w:lang w:val="en-US"/>
        </w:rPr>
        <w:t xml:space="preserve"> www.learnersdictionary.com</w:t>
      </w:r>
      <w:r w:rsidRPr="009C1D3E">
        <w:rPr>
          <w:rStyle w:val="a7"/>
        </w:rPr>
        <w:t xml:space="preserve"> </w:t>
      </w:r>
    </w:p>
    <w:p w:rsidR="009D3902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Perfect English Grammar. </w:t>
      </w:r>
      <w:r w:rsidRPr="009C1D3E">
        <w:rPr>
          <w:lang w:val="en-GB"/>
        </w:rPr>
        <w:t>URL:</w:t>
      </w:r>
      <w:r w:rsidRPr="009C1D3E">
        <w:rPr>
          <w:lang w:val="en-US"/>
        </w:rPr>
        <w:t xml:space="preserve"> </w:t>
      </w:r>
      <w:r w:rsidR="009D3902" w:rsidRPr="009C1D3E">
        <w:rPr>
          <w:lang w:val="en-US"/>
        </w:rPr>
        <w:t>https://www.perfect-english-grammar.com/</w:t>
      </w:r>
    </w:p>
    <w:p w:rsidR="00955EE7" w:rsidRPr="009C1D3E" w:rsidRDefault="009D3902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 </w:t>
      </w:r>
      <w:r w:rsidR="00955EE7" w:rsidRPr="009C1D3E">
        <w:rPr>
          <w:lang w:val="en-US"/>
        </w:rPr>
        <w:t xml:space="preserve">Oxford Dictionary. </w:t>
      </w:r>
      <w:r w:rsidR="00955EE7" w:rsidRPr="009C1D3E">
        <w:rPr>
          <w:lang w:val="en-GB"/>
        </w:rPr>
        <w:t>URL:</w:t>
      </w:r>
      <w:r w:rsidR="00955EE7" w:rsidRPr="009C1D3E">
        <w:rPr>
          <w:lang w:val="en-US"/>
        </w:rPr>
        <w:t xml:space="preserve"> https://www.oxfordlearnersdictionaries.com</w:t>
      </w:r>
      <w:r w:rsidR="00955EE7" w:rsidRPr="009C1D3E">
        <w:t xml:space="preserve"> </w:t>
      </w:r>
      <w:r w:rsidRPr="009C1D3E">
        <w:rPr>
          <w:lang w:val="en-US"/>
        </w:rPr>
        <w:t>/</w:t>
      </w:r>
      <w:r w:rsidR="00955EE7" w:rsidRPr="009C1D3E">
        <w:t>.</w:t>
      </w:r>
    </w:p>
    <w:p w:rsidR="00955EE7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British Council. Reading Skills. </w:t>
      </w:r>
      <w:r w:rsidRPr="009C1D3E">
        <w:rPr>
          <w:lang w:val="en-GB"/>
        </w:rPr>
        <w:t>URL:</w:t>
      </w:r>
      <w:r w:rsidRPr="009C1D3E">
        <w:t xml:space="preserve"> </w:t>
      </w:r>
      <w:r w:rsidRPr="009C1D3E">
        <w:rPr>
          <w:lang w:val="en-US"/>
        </w:rPr>
        <w:t xml:space="preserve"> https://learnenglish.britishcouncil.org/skills/reading</w:t>
      </w:r>
      <w:r w:rsidRPr="009C1D3E">
        <w:t xml:space="preserve"> .</w:t>
      </w:r>
    </w:p>
    <w:p w:rsidR="00955EE7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British Council. Listening Skills. </w:t>
      </w:r>
      <w:r w:rsidRPr="009C1D3E">
        <w:rPr>
          <w:lang w:val="en-GB"/>
        </w:rPr>
        <w:t>URL:</w:t>
      </w:r>
      <w:r w:rsidRPr="009C1D3E">
        <w:t xml:space="preserve"> </w:t>
      </w:r>
      <w:r w:rsidRPr="009C1D3E">
        <w:rPr>
          <w:lang w:val="en-US"/>
        </w:rPr>
        <w:t xml:space="preserve"> https://learnenglish.britishcouncil.org/skills/listening</w:t>
      </w:r>
      <w:r w:rsidRPr="009C1D3E">
        <w:t xml:space="preserve"> .</w:t>
      </w:r>
    </w:p>
    <w:p w:rsidR="00955EE7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>British Council. Writing Skills</w:t>
      </w:r>
      <w:r w:rsidRPr="009C1D3E">
        <w:rPr>
          <w:lang w:val="en-GB"/>
        </w:rPr>
        <w:t>URL:</w:t>
      </w:r>
      <w:r w:rsidRPr="009C1D3E">
        <w:t xml:space="preserve"> </w:t>
      </w:r>
      <w:r w:rsidRPr="009C1D3E">
        <w:rPr>
          <w:lang w:val="en-US"/>
        </w:rPr>
        <w:t>https://learnenglish.britishcouncil.org/skills/writing</w:t>
      </w:r>
      <w:r w:rsidRPr="009C1D3E">
        <w:t xml:space="preserve"> .</w:t>
      </w:r>
    </w:p>
    <w:p w:rsidR="00955EE7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British Council. Grammar. </w:t>
      </w:r>
      <w:r w:rsidRPr="009C1D3E">
        <w:rPr>
          <w:lang w:val="en-GB"/>
        </w:rPr>
        <w:t>URL:</w:t>
      </w:r>
      <w:r w:rsidRPr="009C1D3E">
        <w:t xml:space="preserve"> </w:t>
      </w:r>
      <w:r w:rsidRPr="009C1D3E">
        <w:rPr>
          <w:lang w:val="en-US"/>
        </w:rPr>
        <w:t xml:space="preserve"> https://learnenglish.britishcouncil.org/grammar</w:t>
      </w:r>
      <w:r w:rsidRPr="009C1D3E">
        <w:t xml:space="preserve"> .</w:t>
      </w:r>
    </w:p>
    <w:p w:rsidR="00955EE7" w:rsidRPr="009C1D3E" w:rsidRDefault="00955EE7" w:rsidP="00955EE7">
      <w:pPr>
        <w:pStyle w:val="a5"/>
        <w:numPr>
          <w:ilvl w:val="3"/>
          <w:numId w:val="7"/>
        </w:numPr>
        <w:tabs>
          <w:tab w:val="left" w:pos="142"/>
          <w:tab w:val="left" w:pos="426"/>
        </w:tabs>
        <w:suppressAutoHyphens w:val="0"/>
        <w:ind w:left="426"/>
        <w:rPr>
          <w:lang w:val="en-US"/>
        </w:rPr>
      </w:pPr>
      <w:r w:rsidRPr="009C1D3E">
        <w:rPr>
          <w:lang w:val="en-US"/>
        </w:rPr>
        <w:t xml:space="preserve">British Council. Vocabulary. </w:t>
      </w:r>
      <w:r w:rsidRPr="009C1D3E">
        <w:rPr>
          <w:lang w:val="en-GB"/>
        </w:rPr>
        <w:t>URL:</w:t>
      </w:r>
      <w:r w:rsidRPr="009C1D3E">
        <w:t xml:space="preserve"> </w:t>
      </w:r>
      <w:r w:rsidRPr="009C1D3E">
        <w:rPr>
          <w:lang w:val="en-US"/>
        </w:rPr>
        <w:t>https://learnenglish.britishcouncil.org/vocabulary</w:t>
      </w:r>
      <w:r w:rsidRPr="009C1D3E">
        <w:t>.</w:t>
      </w:r>
    </w:p>
    <w:p w:rsidR="00955EE7" w:rsidRPr="009C1D3E" w:rsidRDefault="00955EE7" w:rsidP="00955EE7">
      <w:pPr>
        <w:tabs>
          <w:tab w:val="left" w:pos="142"/>
          <w:tab w:val="left" w:pos="426"/>
        </w:tabs>
        <w:ind w:left="142" w:hanging="142"/>
        <w:rPr>
          <w:lang w:val="en-US"/>
        </w:rPr>
      </w:pPr>
    </w:p>
    <w:p w:rsidR="00955EE7" w:rsidRPr="009C1D3E" w:rsidRDefault="00955EE7" w:rsidP="00955EE7">
      <w:pPr>
        <w:ind w:firstLine="567"/>
        <w:jc w:val="both"/>
      </w:pPr>
    </w:p>
    <w:p w:rsidR="00BF1F32" w:rsidRPr="009C1D3E" w:rsidRDefault="00BF1F32"/>
    <w:sectPr w:rsidR="00BF1F32" w:rsidRPr="009C1D3E" w:rsidSect="00AC0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40" w:rsidRDefault="000A5F40" w:rsidP="00225271">
      <w:r>
        <w:separator/>
      </w:r>
    </w:p>
  </w:endnote>
  <w:endnote w:type="continuationSeparator" w:id="0">
    <w:p w:rsidR="000A5F40" w:rsidRDefault="000A5F40" w:rsidP="002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40" w:rsidRDefault="000A5F40" w:rsidP="00225271">
      <w:r>
        <w:separator/>
      </w:r>
    </w:p>
  </w:footnote>
  <w:footnote w:type="continuationSeparator" w:id="0">
    <w:p w:rsidR="000A5F40" w:rsidRDefault="000A5F40" w:rsidP="0022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73D"/>
    <w:multiLevelType w:val="hybridMultilevel"/>
    <w:tmpl w:val="4D58B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7"/>
    <w:rsid w:val="000016F2"/>
    <w:rsid w:val="00003F93"/>
    <w:rsid w:val="000103DA"/>
    <w:rsid w:val="00012A65"/>
    <w:rsid w:val="00021ED8"/>
    <w:rsid w:val="00026C19"/>
    <w:rsid w:val="00026CEF"/>
    <w:rsid w:val="000344DD"/>
    <w:rsid w:val="00052B51"/>
    <w:rsid w:val="000561DE"/>
    <w:rsid w:val="000A5F40"/>
    <w:rsid w:val="000B17FA"/>
    <w:rsid w:val="000B291A"/>
    <w:rsid w:val="000B2F9D"/>
    <w:rsid w:val="000B4210"/>
    <w:rsid w:val="000E3C9E"/>
    <w:rsid w:val="000F1758"/>
    <w:rsid w:val="001002C5"/>
    <w:rsid w:val="00100E1D"/>
    <w:rsid w:val="001041E0"/>
    <w:rsid w:val="0011145B"/>
    <w:rsid w:val="001177FD"/>
    <w:rsid w:val="00123308"/>
    <w:rsid w:val="001343C3"/>
    <w:rsid w:val="001565C9"/>
    <w:rsid w:val="00165731"/>
    <w:rsid w:val="001768CD"/>
    <w:rsid w:val="001D0034"/>
    <w:rsid w:val="001F0C99"/>
    <w:rsid w:val="00225271"/>
    <w:rsid w:val="0022725F"/>
    <w:rsid w:val="00243BF8"/>
    <w:rsid w:val="00260688"/>
    <w:rsid w:val="002759B0"/>
    <w:rsid w:val="002C456A"/>
    <w:rsid w:val="002D3733"/>
    <w:rsid w:val="002F46A3"/>
    <w:rsid w:val="002F69A4"/>
    <w:rsid w:val="003110A9"/>
    <w:rsid w:val="00320601"/>
    <w:rsid w:val="003243DC"/>
    <w:rsid w:val="00326F2E"/>
    <w:rsid w:val="0033022C"/>
    <w:rsid w:val="00345AAE"/>
    <w:rsid w:val="0035652D"/>
    <w:rsid w:val="00357E8A"/>
    <w:rsid w:val="003650AC"/>
    <w:rsid w:val="003911A5"/>
    <w:rsid w:val="003E0A7A"/>
    <w:rsid w:val="003E1DE7"/>
    <w:rsid w:val="00413779"/>
    <w:rsid w:val="004166AB"/>
    <w:rsid w:val="0046602E"/>
    <w:rsid w:val="00475038"/>
    <w:rsid w:val="00487B28"/>
    <w:rsid w:val="004951DB"/>
    <w:rsid w:val="004B1233"/>
    <w:rsid w:val="004B426F"/>
    <w:rsid w:val="004D3916"/>
    <w:rsid w:val="004E4145"/>
    <w:rsid w:val="004E4A5F"/>
    <w:rsid w:val="00511104"/>
    <w:rsid w:val="00516B8A"/>
    <w:rsid w:val="00532D91"/>
    <w:rsid w:val="00570221"/>
    <w:rsid w:val="00594E86"/>
    <w:rsid w:val="00595A49"/>
    <w:rsid w:val="005A184F"/>
    <w:rsid w:val="005B1A29"/>
    <w:rsid w:val="005F22D2"/>
    <w:rsid w:val="005F62ED"/>
    <w:rsid w:val="00657C0C"/>
    <w:rsid w:val="00661529"/>
    <w:rsid w:val="0067074D"/>
    <w:rsid w:val="00672E95"/>
    <w:rsid w:val="00690A4B"/>
    <w:rsid w:val="006A0B9E"/>
    <w:rsid w:val="006A72CF"/>
    <w:rsid w:val="006C26C3"/>
    <w:rsid w:val="006D066B"/>
    <w:rsid w:val="006D1714"/>
    <w:rsid w:val="006D51FA"/>
    <w:rsid w:val="006E1FAB"/>
    <w:rsid w:val="00700387"/>
    <w:rsid w:val="007158D9"/>
    <w:rsid w:val="00732FAD"/>
    <w:rsid w:val="00737522"/>
    <w:rsid w:val="00741000"/>
    <w:rsid w:val="0074226A"/>
    <w:rsid w:val="007567D3"/>
    <w:rsid w:val="00780A18"/>
    <w:rsid w:val="0078283A"/>
    <w:rsid w:val="00783E4C"/>
    <w:rsid w:val="007E27C8"/>
    <w:rsid w:val="00840423"/>
    <w:rsid w:val="008448BA"/>
    <w:rsid w:val="00864AE3"/>
    <w:rsid w:val="00893158"/>
    <w:rsid w:val="008A0172"/>
    <w:rsid w:val="008B3E2C"/>
    <w:rsid w:val="008B6EB3"/>
    <w:rsid w:val="008C3402"/>
    <w:rsid w:val="008D5D7E"/>
    <w:rsid w:val="00907CA3"/>
    <w:rsid w:val="00927E9F"/>
    <w:rsid w:val="0093620A"/>
    <w:rsid w:val="00941505"/>
    <w:rsid w:val="00955EE7"/>
    <w:rsid w:val="00981993"/>
    <w:rsid w:val="009A78FD"/>
    <w:rsid w:val="009B3399"/>
    <w:rsid w:val="009B5097"/>
    <w:rsid w:val="009C19E1"/>
    <w:rsid w:val="009C1BBD"/>
    <w:rsid w:val="009C1D3E"/>
    <w:rsid w:val="009C66B1"/>
    <w:rsid w:val="009D3902"/>
    <w:rsid w:val="00A00507"/>
    <w:rsid w:val="00A01B58"/>
    <w:rsid w:val="00A07B93"/>
    <w:rsid w:val="00A231C3"/>
    <w:rsid w:val="00A26F17"/>
    <w:rsid w:val="00A306EE"/>
    <w:rsid w:val="00A4128A"/>
    <w:rsid w:val="00A55678"/>
    <w:rsid w:val="00A65CCF"/>
    <w:rsid w:val="00A92044"/>
    <w:rsid w:val="00A94D6E"/>
    <w:rsid w:val="00AA2403"/>
    <w:rsid w:val="00AA7E23"/>
    <w:rsid w:val="00AB4E67"/>
    <w:rsid w:val="00AC0BF3"/>
    <w:rsid w:val="00AE0E1F"/>
    <w:rsid w:val="00B2573A"/>
    <w:rsid w:val="00B6377D"/>
    <w:rsid w:val="00B70526"/>
    <w:rsid w:val="00B74937"/>
    <w:rsid w:val="00B875AE"/>
    <w:rsid w:val="00B90230"/>
    <w:rsid w:val="00BB1626"/>
    <w:rsid w:val="00BC3FA7"/>
    <w:rsid w:val="00BD35BC"/>
    <w:rsid w:val="00BF1F32"/>
    <w:rsid w:val="00BF539E"/>
    <w:rsid w:val="00C128E1"/>
    <w:rsid w:val="00C15935"/>
    <w:rsid w:val="00C333FE"/>
    <w:rsid w:val="00C377FC"/>
    <w:rsid w:val="00C45F69"/>
    <w:rsid w:val="00C5274B"/>
    <w:rsid w:val="00C530B1"/>
    <w:rsid w:val="00C746A3"/>
    <w:rsid w:val="00C901CC"/>
    <w:rsid w:val="00C91F96"/>
    <w:rsid w:val="00C93685"/>
    <w:rsid w:val="00CB65A7"/>
    <w:rsid w:val="00CC69C7"/>
    <w:rsid w:val="00CD2355"/>
    <w:rsid w:val="00CD2922"/>
    <w:rsid w:val="00CE2624"/>
    <w:rsid w:val="00CF240E"/>
    <w:rsid w:val="00D13850"/>
    <w:rsid w:val="00D35AF6"/>
    <w:rsid w:val="00D52E56"/>
    <w:rsid w:val="00D70E4E"/>
    <w:rsid w:val="00D92BD3"/>
    <w:rsid w:val="00D93850"/>
    <w:rsid w:val="00D97A74"/>
    <w:rsid w:val="00DA18F5"/>
    <w:rsid w:val="00DA69A8"/>
    <w:rsid w:val="00DB7F1B"/>
    <w:rsid w:val="00DC1F67"/>
    <w:rsid w:val="00DD3411"/>
    <w:rsid w:val="00E17F5B"/>
    <w:rsid w:val="00E74AF5"/>
    <w:rsid w:val="00EB193F"/>
    <w:rsid w:val="00EB2CED"/>
    <w:rsid w:val="00EC453C"/>
    <w:rsid w:val="00ED212A"/>
    <w:rsid w:val="00EE56A0"/>
    <w:rsid w:val="00F0023F"/>
    <w:rsid w:val="00F008F7"/>
    <w:rsid w:val="00F009DD"/>
    <w:rsid w:val="00F15824"/>
    <w:rsid w:val="00F1696E"/>
    <w:rsid w:val="00F8304D"/>
    <w:rsid w:val="00F86C77"/>
    <w:rsid w:val="00FA27D4"/>
    <w:rsid w:val="00FB5D58"/>
    <w:rsid w:val="00FD249E"/>
    <w:rsid w:val="00FD2A25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E1DEC-3B1B-49D0-9417-E5444B7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955EE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EE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955EE7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955EE7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99"/>
    <w:qFormat/>
    <w:rsid w:val="00955EE7"/>
    <w:pPr>
      <w:ind w:left="720"/>
      <w:contextualSpacing/>
    </w:pPr>
  </w:style>
  <w:style w:type="paragraph" w:styleId="a6">
    <w:name w:val="Normal (Web)"/>
    <w:basedOn w:val="a"/>
    <w:uiPriority w:val="99"/>
    <w:rsid w:val="00955EE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955EE7"/>
    <w:rPr>
      <w:rFonts w:ascii="Times New Roman" w:hAnsi="Times New Roman" w:cs="Times New Roman" w:hint="default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F53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539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539E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53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539E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BF53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539E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Default">
    <w:name w:val="Default"/>
    <w:rsid w:val="00100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2252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527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1">
    <w:name w:val="footer"/>
    <w:basedOn w:val="a"/>
    <w:link w:val="af2"/>
    <w:uiPriority w:val="99"/>
    <w:unhideWhenUsed/>
    <w:rsid w:val="002252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527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3">
    <w:name w:val="page number"/>
    <w:basedOn w:val="a0"/>
    <w:rsid w:val="0001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B926-0D00-4451-8665-F0913A32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135</cp:revision>
  <dcterms:created xsi:type="dcterms:W3CDTF">2021-09-19T17:11:00Z</dcterms:created>
  <dcterms:modified xsi:type="dcterms:W3CDTF">2021-09-23T14:39:00Z</dcterms:modified>
</cp:coreProperties>
</file>