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988" w:rsidRPr="00275988" w:rsidRDefault="00275988" w:rsidP="00275988">
      <w:pPr>
        <w:ind w:firstLine="567"/>
        <w:jc w:val="both"/>
        <w:rPr>
          <w:sz w:val="28"/>
          <w:szCs w:val="28"/>
        </w:rPr>
      </w:pPr>
      <w:r w:rsidRPr="00275988">
        <w:rPr>
          <w:b/>
          <w:bCs/>
          <w:sz w:val="28"/>
          <w:szCs w:val="28"/>
        </w:rPr>
        <w:t>Метою</w:t>
      </w:r>
      <w:r w:rsidRPr="00275988">
        <w:rPr>
          <w:sz w:val="28"/>
          <w:szCs w:val="28"/>
        </w:rPr>
        <w:t xml:space="preserve"> викладання </w:t>
      </w:r>
      <w:bookmarkStart w:id="0" w:name="_Hlk58166117"/>
      <w:r w:rsidRPr="00275988">
        <w:rPr>
          <w:sz w:val="28"/>
          <w:szCs w:val="28"/>
        </w:rPr>
        <w:t>навчальної дисципліни</w:t>
      </w:r>
      <w:bookmarkEnd w:id="0"/>
      <w:r w:rsidRPr="00275988">
        <w:rPr>
          <w:sz w:val="28"/>
          <w:szCs w:val="28"/>
        </w:rPr>
        <w:t xml:space="preserve"> «Іноземна мова (англійської)» полягає у наданні студентам систематизованих знань з курсу англійської мови (в усній і письмовій формах) та формуванні комунікативної, лінгвістичної та соціокультурної компетенцій студентів, які допоможуть їм стати ефективними користувачами мови в різноманітних ситуаціях соціального та навчально-академічного спілкування (говоріння, читання, аудіювання та письмо). Мета досягається шляхом комплексного, всебічного опанування усіх видів мовленнєвої діяльності: аудіювання, мовлення, читання і письма; мета включає в собі три складові частини: оволодіння всіма видами мовленнєвої діяльності, розширення загального культурного світогляду студентів і виховання студентів у дусі високих якостей людської моралі.</w:t>
      </w:r>
    </w:p>
    <w:p w:rsidR="00275988" w:rsidRPr="00275988" w:rsidRDefault="00275988" w:rsidP="00275988">
      <w:pPr>
        <w:ind w:firstLine="709"/>
        <w:jc w:val="both"/>
        <w:rPr>
          <w:sz w:val="28"/>
          <w:szCs w:val="28"/>
        </w:rPr>
      </w:pPr>
      <w:r w:rsidRPr="00275988">
        <w:rPr>
          <w:sz w:val="28"/>
          <w:szCs w:val="28"/>
        </w:rPr>
        <w:t>Основними</w:t>
      </w:r>
      <w:r w:rsidRPr="00275988">
        <w:rPr>
          <w:b/>
          <w:sz w:val="28"/>
          <w:szCs w:val="28"/>
        </w:rPr>
        <w:t xml:space="preserve"> завданнями</w:t>
      </w:r>
      <w:r w:rsidRPr="00275988">
        <w:rPr>
          <w:sz w:val="28"/>
          <w:szCs w:val="28"/>
        </w:rPr>
        <w:t xml:space="preserve"> вивчення навчальної дисципліни «Іноземна мова (англійська)»</w:t>
      </w:r>
      <w:r w:rsidRPr="00275988">
        <w:rPr>
          <w:b/>
          <w:i/>
          <w:sz w:val="28"/>
          <w:szCs w:val="28"/>
        </w:rPr>
        <w:t xml:space="preserve"> </w:t>
      </w:r>
      <w:r w:rsidRPr="00275988">
        <w:rPr>
          <w:sz w:val="28"/>
          <w:szCs w:val="28"/>
        </w:rPr>
        <w:t xml:space="preserve">є практичне оволодіння іноземною мовою на рівні </w:t>
      </w:r>
      <w:r w:rsidRPr="00275988">
        <w:rPr>
          <w:b/>
          <w:sz w:val="28"/>
          <w:szCs w:val="28"/>
        </w:rPr>
        <w:t>В1+</w:t>
      </w:r>
      <w:r w:rsidRPr="00275988">
        <w:rPr>
          <w:sz w:val="28"/>
          <w:szCs w:val="28"/>
        </w:rPr>
        <w:t xml:space="preserve"> (ускладненому «рубіжному») згідно з дескрипторами, запропонованими Загальноєвропейськими рекомендаціями з мовної освіти (2001р.) у поєднанні з загальноосвітніми та виховними завданнями:</w:t>
      </w:r>
    </w:p>
    <w:p w:rsidR="00275988" w:rsidRPr="00275988" w:rsidRDefault="00275988" w:rsidP="00275988">
      <w:pPr>
        <w:ind w:firstLine="709"/>
        <w:jc w:val="both"/>
        <w:rPr>
          <w:sz w:val="28"/>
          <w:szCs w:val="28"/>
        </w:rPr>
      </w:pPr>
      <w:r w:rsidRPr="00275988">
        <w:rPr>
          <w:sz w:val="28"/>
          <w:szCs w:val="28"/>
        </w:rPr>
        <w:t xml:space="preserve">- розуміти основний зміст чіткого нормативного мовлення на теми запропоновані програмою; </w:t>
      </w:r>
    </w:p>
    <w:p w:rsidR="00275988" w:rsidRPr="00275988" w:rsidRDefault="00275988" w:rsidP="00275988">
      <w:pPr>
        <w:ind w:firstLine="709"/>
        <w:jc w:val="both"/>
        <w:rPr>
          <w:sz w:val="28"/>
          <w:szCs w:val="28"/>
        </w:rPr>
      </w:pPr>
      <w:r w:rsidRPr="00275988">
        <w:rPr>
          <w:sz w:val="28"/>
          <w:szCs w:val="28"/>
        </w:rPr>
        <w:t xml:space="preserve">- сприймати іноземну мову на слух; </w:t>
      </w:r>
    </w:p>
    <w:p w:rsidR="00275988" w:rsidRPr="00275988" w:rsidRDefault="00275988" w:rsidP="00275988">
      <w:pPr>
        <w:ind w:firstLine="709"/>
        <w:jc w:val="both"/>
        <w:rPr>
          <w:sz w:val="28"/>
          <w:szCs w:val="28"/>
        </w:rPr>
      </w:pPr>
      <w:r w:rsidRPr="00275988">
        <w:rPr>
          <w:sz w:val="28"/>
          <w:szCs w:val="28"/>
        </w:rPr>
        <w:t xml:space="preserve">- читати й писати іноземною мовою; </w:t>
      </w:r>
    </w:p>
    <w:p w:rsidR="00275988" w:rsidRPr="00275988" w:rsidRDefault="00275988" w:rsidP="00275988">
      <w:pPr>
        <w:ind w:firstLine="709"/>
        <w:jc w:val="both"/>
        <w:rPr>
          <w:sz w:val="28"/>
          <w:szCs w:val="28"/>
        </w:rPr>
      </w:pPr>
      <w:r w:rsidRPr="00275988">
        <w:rPr>
          <w:sz w:val="28"/>
          <w:szCs w:val="28"/>
        </w:rPr>
        <w:t xml:space="preserve">- </w:t>
      </w:r>
      <w:proofErr w:type="spellStart"/>
      <w:r w:rsidRPr="00275988">
        <w:rPr>
          <w:sz w:val="28"/>
          <w:szCs w:val="28"/>
        </w:rPr>
        <w:t>зв’язно</w:t>
      </w:r>
      <w:proofErr w:type="spellEnd"/>
      <w:r w:rsidRPr="00275988">
        <w:rPr>
          <w:sz w:val="28"/>
          <w:szCs w:val="28"/>
        </w:rPr>
        <w:t xml:space="preserve"> висловлювати свої думки іноземною мовою; </w:t>
      </w:r>
    </w:p>
    <w:p w:rsidR="00275988" w:rsidRPr="00275988" w:rsidRDefault="00275988" w:rsidP="00275988">
      <w:pPr>
        <w:ind w:firstLine="709"/>
        <w:jc w:val="both"/>
        <w:rPr>
          <w:sz w:val="28"/>
          <w:szCs w:val="28"/>
        </w:rPr>
      </w:pPr>
      <w:r w:rsidRPr="00275988">
        <w:rPr>
          <w:sz w:val="28"/>
          <w:szCs w:val="28"/>
        </w:rPr>
        <w:t>- перекладати письмово та усно з іноземної мови на українську та з української на іноземну як художні, так і спеціальні фахові тексти;</w:t>
      </w:r>
    </w:p>
    <w:p w:rsidR="00275988" w:rsidRPr="00275988" w:rsidRDefault="00275988" w:rsidP="00275988">
      <w:pPr>
        <w:ind w:firstLine="709"/>
        <w:jc w:val="both"/>
        <w:rPr>
          <w:sz w:val="28"/>
          <w:szCs w:val="28"/>
        </w:rPr>
      </w:pPr>
      <w:r w:rsidRPr="00275988">
        <w:rPr>
          <w:sz w:val="28"/>
          <w:szCs w:val="28"/>
        </w:rPr>
        <w:t>-  осмислити</w:t>
      </w:r>
      <w:r w:rsidRPr="00275988">
        <w:rPr>
          <w:b/>
          <w:sz w:val="28"/>
          <w:szCs w:val="28"/>
        </w:rPr>
        <w:t xml:space="preserve"> </w:t>
      </w:r>
      <w:r w:rsidRPr="00275988">
        <w:rPr>
          <w:sz w:val="28"/>
          <w:szCs w:val="28"/>
        </w:rPr>
        <w:t xml:space="preserve">систему мови й правила функціонування </w:t>
      </w:r>
      <w:proofErr w:type="spellStart"/>
      <w:r w:rsidRPr="00275988">
        <w:rPr>
          <w:sz w:val="28"/>
          <w:szCs w:val="28"/>
        </w:rPr>
        <w:t>мовних</w:t>
      </w:r>
      <w:proofErr w:type="spellEnd"/>
      <w:r w:rsidRPr="00275988">
        <w:rPr>
          <w:sz w:val="28"/>
          <w:szCs w:val="28"/>
        </w:rPr>
        <w:t xml:space="preserve"> одиниць в комунікації, а також з формуванням умінь аналізувати, узагальнювати й систематизувати факти мови й мовлення. </w:t>
      </w:r>
    </w:p>
    <w:p w:rsidR="005C0928" w:rsidRPr="00275988" w:rsidRDefault="005C0928" w:rsidP="00275988">
      <w:bookmarkStart w:id="1" w:name="_GoBack"/>
      <w:bookmarkEnd w:id="1"/>
    </w:p>
    <w:sectPr w:rsidR="005C0928" w:rsidRPr="0027598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988"/>
    <w:rsid w:val="00275988"/>
    <w:rsid w:val="005C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5F9FA7-1B27-411D-B04C-21262D2A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9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2021-10-05T08:13:00Z</dcterms:created>
  <dcterms:modified xsi:type="dcterms:W3CDTF">2021-10-05T08:18:00Z</dcterms:modified>
</cp:coreProperties>
</file>