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1. Психологія сексуальності – це:</w:t>
      </w:r>
      <w:bookmarkStart w:id="0" w:name="_GoBack"/>
      <w:bookmarkEnd w:id="0"/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>галузь психологічної науки, яка вивчає психологічні закономірності та механізми сексуального реагування людини;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аспекти вияву сексуальності, сексуальної поведінки людини і чинники, які впливають на цей процес, знання яких допомагає у розвитку і збереженні сексуальної повноцінності;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з'ясування психологічних проявів та детермінант сексуальності людини.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2. Сексуальність людини – це: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сукупність психічних реакцій, переживань і вчинків, пов'язаних із проявом та задоволенням статевого потягу;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широка сфера функціонування, що охоплює основні фізіологічні відмінності між чоловіком і жінкою, якості, що характеризують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фемінність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, латентну (приховану) і маніфесту (явну) сексуальну поведінку;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дисципліна, що вивчає психофізіологічні, особистісні, соціально-психологічні статеві особливості, їх походження і взаємозв'язок з поведінкою, створює передумови для досліджень психологічних відмінностей чоловічої та жіночої сексуальності, особливостей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статеворольової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тощо.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Характеристика особистості та поведінки людини з погляду </w:t>
      </w:r>
      <w:proofErr w:type="spellStart"/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>маскулінності</w:t>
      </w:r>
      <w:proofErr w:type="spellEnd"/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>фемінності</w:t>
      </w:r>
      <w:proofErr w:type="spellEnd"/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психологічна стать;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генотип;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статева функція.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4. Статевий диморфізм – це: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поведінка, пов'язана зі статтю (хлопчики грають у силові ігри, дівчата - з ляльками, представники різних статей по-різному турбуються про власну зовнішність тощо);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первинна ідентифікація індивіда з тією або іншою статтю. У цьому процесі беруть участь самосвідомість і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самокатегоризація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 </w:t>
      </w:r>
      <w:r w:rsidRPr="00787C11">
        <w:rPr>
          <w:rFonts w:ascii="Times New Roman" w:hAnsi="Times New Roman" w:cs="Times New Roman"/>
          <w:bCs/>
          <w:sz w:val="28"/>
          <w:szCs w:val="28"/>
          <w:lang w:val="uk-UA"/>
        </w:rPr>
        <w:t>морфологічні та психофізіологічні відмінності між особинами, зумовлені їх належністю до різних статей</w:t>
      </w:r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5. Зорові, слухові, нюхові сигнали та інші подразники, які викликають статеве збудження за механізмом умовно-рефлекторного зв'язку: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вивільнювачі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релізери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сексуальні подразники;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ерекція.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6. Плато – це: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підвищене серцебиття та кров’яний тиск;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збудження;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друга фаза циклу сексуальної реакції;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підвищення сексуальної напруги.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7. Хто вигадав «вправи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Кегеля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Абрам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Свядощ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В. Джонсон;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В.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Здравомислов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Арнольд Кегель.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>8. На думку гінекологів, скільки має тривати нормальний статевий акт: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 </w:t>
      </w:r>
      <w:r w:rsidRPr="00787C11">
        <w:rPr>
          <w:rFonts w:ascii="Times New Roman" w:hAnsi="Times New Roman" w:cs="Times New Roman"/>
          <w:i/>
          <w:iCs/>
          <w:sz w:val="28"/>
          <w:szCs w:val="28"/>
          <w:lang w:val="uk-UA"/>
        </w:rPr>
        <w:t>5-10 хв.;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30 хв.;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1 хв. 14 с;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1 годину.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9. А.М.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Свядощ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визначив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маструбацію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як чинник: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що підвищує статеву функцію;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що знижує статеву функцію;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регулюючий статеву функцію.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10. Стан підвищеного статевого потягу у чоловіків називається: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Гіперсексуальність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Сатіріазіс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Німфоманія;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Віргогамія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11. Сексуальна поведінка, що відхиляється від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ннорми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і виражається в потягу до маленьких дітей називається: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Педофілія;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Фебофілія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Корофілія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12. До видів сексуальної агресії належать: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інцест;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зґвалтування;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домагання;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примушування.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13. Хворобливі зміни, що впливають на отримання статевого задоволення обома сексуальними партнерами (чоловіком і жінкою):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сексуальні розлади;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копулятивний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цикл;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Фізіологічні фактори організму;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генетичні порушення.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14. Хворобливий потяг до споглядання статевого акту або статевих органів: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Ексгібіціонізм;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Вуайеризм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Фетишизм;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Фроттеризм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15. Імпотенція: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порушення ерекції;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слабкість;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статеве безсилля;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сексуальне задоволення.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16. Патологічний стан, за якого в жінки при інтимній близькості незалежно від її волі рефлекторно відбувається сильне спазматичне скорочення м'язів тазового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87C1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87C11">
        <w:rPr>
          <w:rFonts w:ascii="Times New Roman" w:hAnsi="Times New Roman" w:cs="Times New Roman"/>
          <w:sz w:val="28"/>
          <w:szCs w:val="28"/>
          <w:lang w:val="uk-UA"/>
        </w:rPr>
        <w:t>піхви</w:t>
      </w:r>
      <w:proofErr w:type="spellEnd"/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вірогамія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фригідність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патоспермія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вагінізм.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17. Порушеннями сексуального потягу є: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гіполібідомія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німфоманія;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аменорея;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зоофілія.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18. Негативна ставлення до сексуального партнера або лише до сексуальних стосунків із ним: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віргогамія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диспареунія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сексуальна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аверсія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соматичні зміни.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19. Стійка невідповідність статевої ідентифікації суб'єкта його біологічній статі, переконаність у "неправильності" своєї статі, бажання належати до протилежної, попри правильне формування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гонад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урогені-тального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тракту і вторинних статевих ознак.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транссексуалізм;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гомосексуалізм;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гетеросексуалізм;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цнотливість.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20. Головним завданням терапії сексуальних розладів є: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комплексна психотерапія функціональних сексуальних розладів 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системний підхід до вивчення психологічних особливостей хворого;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нормалізація соматичних проявів емоційних реакцій, підвищення стійкості хворого до психічних впливів, усунення функціональних порушень, попередження їх відновлення чи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хроніфікаці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21. Мета секс-терапії: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комплексна психотерапія функціональних сексуальних розладів, що використовує принцип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біхевіоральної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(поведінкової) терапії;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зміна сексуальної поведінки, встановлення між партнерами довіри, взаєморозуміння та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взаємоприйняття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робота із сімейно-сексуальними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дисгаміями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лікування.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22. Потяг до літніх жінок – це: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гіпогонадизм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гінекофілія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герокомія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граофілія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23. Нав’язливий страх у жінок перед сексуальними зносинами: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алібідемія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андрофілія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асперматизм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андрофобія.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Еупареунія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– це: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статевий акт;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жіночі гормони;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одночасне настання оргазму у чоловіка та жінки;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статевий потяг до хлопчиків-підлітків.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25. Комплекс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Едіпа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розвивається у хлопчиків і характеризується сексуальним потягом до матері;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виникає у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 і характеризується потягом до батька;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виникає у чоловіків і жінок і характеризується соромом вступати у статеві стосунки.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26. Комплекс психічних ознак, які визначають належність до чоловічої статі: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метатропізм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міотонія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нарцисизм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маскулінність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27. Із наведених нижче слів вибрати одне або декілька, які є синонімом терміну «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нарцисизм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аутоерастія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аутоеротизм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андроманія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аутофілія.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28. Із наведених нижче слів вибрати одне або декілька, які є синонімом терміну «педофілія»: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перверсія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падерозія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партенофілія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інфантосексуалізм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29. Сексуальна поведінка, яку однозначно не можна зарахувати ні до норми, ні до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девіацій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, ні до патологій: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німфофілія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сексуальні збочення;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петинг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787C11">
        <w:rPr>
          <w:rFonts w:ascii="Times New Roman" w:hAnsi="Times New Roman" w:cs="Times New Roman"/>
          <w:sz w:val="28"/>
          <w:szCs w:val="28"/>
          <w:lang w:val="uk-UA"/>
        </w:rPr>
        <w:t>кунілінгус</w:t>
      </w:r>
      <w:proofErr w:type="spellEnd"/>
      <w:r w:rsidRPr="0078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30. Комплексна наука про сексуальність людини: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а) психологія сексуальності;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б) сексопатологія;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в) секс-терапія;</w:t>
      </w:r>
    </w:p>
    <w:p w:rsidR="00787C11" w:rsidRPr="00787C11" w:rsidRDefault="00787C11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11">
        <w:rPr>
          <w:rFonts w:ascii="Times New Roman" w:hAnsi="Times New Roman" w:cs="Times New Roman"/>
          <w:sz w:val="28"/>
          <w:szCs w:val="28"/>
          <w:lang w:val="uk-UA"/>
        </w:rPr>
        <w:t>г) сексологія.</w:t>
      </w:r>
    </w:p>
    <w:p w:rsidR="004F6BB4" w:rsidRPr="00787C11" w:rsidRDefault="004F6BB4" w:rsidP="00787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6BB4" w:rsidRPr="0078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1"/>
    <w:rsid w:val="004F6BB4"/>
    <w:rsid w:val="007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2021-10-06T16:11:00Z</dcterms:created>
  <dcterms:modified xsi:type="dcterms:W3CDTF">2021-10-06T16:13:00Z</dcterms:modified>
</cp:coreProperties>
</file>