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0B8" w:rsidRPr="002A39B7" w:rsidRDefault="00F760B8" w:rsidP="00F760B8">
      <w:pPr>
        <w:rPr>
          <w:rFonts w:cs="Times New Roman"/>
          <w:lang w:val="uk-UA"/>
        </w:rPr>
      </w:pPr>
      <w:r w:rsidRPr="002A39B7">
        <w:rPr>
          <w:rFonts w:cs="Times New Roman"/>
          <w:lang w:val="uk-UA"/>
        </w:rPr>
        <w:t>Тема 1</w:t>
      </w:r>
      <w:r w:rsidR="002A39B7" w:rsidRPr="002A39B7">
        <w:rPr>
          <w:rFonts w:cs="Times New Roman"/>
          <w:lang w:val="uk-UA"/>
        </w:rPr>
        <w:t>. Маркетингова політика комунікацій.</w:t>
      </w:r>
    </w:p>
    <w:p w:rsidR="002A39B7" w:rsidRPr="002A39B7" w:rsidRDefault="002A39B7" w:rsidP="002A39B7">
      <w:pPr>
        <w:rPr>
          <w:rFonts w:cs="Times New Roman"/>
          <w:lang w:val="uk-UA"/>
        </w:rPr>
      </w:pPr>
      <w:r w:rsidRPr="002A39B7">
        <w:rPr>
          <w:rFonts w:cs="Times New Roman"/>
          <w:lang w:val="uk-UA"/>
        </w:rPr>
        <w:t>Питання:</w:t>
      </w:r>
    </w:p>
    <w:p w:rsidR="002A39B7" w:rsidRPr="002A39B7" w:rsidRDefault="002A39B7" w:rsidP="002A39B7">
      <w:pPr>
        <w:rPr>
          <w:rFonts w:cs="Times New Roman"/>
          <w:lang w:val="uk-UA"/>
        </w:rPr>
      </w:pPr>
      <w:r w:rsidRPr="002A39B7">
        <w:rPr>
          <w:rFonts w:cs="Times New Roman"/>
          <w:lang w:val="uk-UA"/>
        </w:rPr>
        <w:t>1.</w:t>
      </w:r>
      <w:r w:rsidRPr="002A39B7">
        <w:rPr>
          <w:rFonts w:cs="Times New Roman"/>
          <w:lang w:val="uk-UA"/>
        </w:rPr>
        <w:tab/>
        <w:t>Процес маркетингових комунікацій.</w:t>
      </w:r>
    </w:p>
    <w:p w:rsidR="002A39B7" w:rsidRPr="002A39B7" w:rsidRDefault="002A39B7" w:rsidP="002A39B7">
      <w:pPr>
        <w:rPr>
          <w:rFonts w:cs="Times New Roman"/>
          <w:lang w:val="uk-UA"/>
        </w:rPr>
      </w:pPr>
      <w:r w:rsidRPr="002A39B7">
        <w:rPr>
          <w:rFonts w:cs="Times New Roman"/>
          <w:lang w:val="uk-UA"/>
        </w:rPr>
        <w:t>2.</w:t>
      </w:r>
      <w:r w:rsidRPr="002A39B7">
        <w:rPr>
          <w:rFonts w:cs="Times New Roman"/>
          <w:lang w:val="uk-UA"/>
        </w:rPr>
        <w:tab/>
        <w:t>Вибір комплексу визначення (прос</w:t>
      </w:r>
      <w:bookmarkStart w:id="0" w:name="_GoBack"/>
      <w:bookmarkEnd w:id="0"/>
      <w:r w:rsidRPr="002A39B7">
        <w:rPr>
          <w:rFonts w:cs="Times New Roman"/>
          <w:lang w:val="uk-UA"/>
        </w:rPr>
        <w:t>ування) товару.</w:t>
      </w:r>
    </w:p>
    <w:p w:rsidR="002A39B7" w:rsidRPr="002A39B7" w:rsidRDefault="002A39B7" w:rsidP="002A39B7">
      <w:pPr>
        <w:rPr>
          <w:rFonts w:cs="Times New Roman"/>
          <w:lang w:val="uk-UA"/>
        </w:rPr>
      </w:pPr>
      <w:r w:rsidRPr="002A39B7">
        <w:rPr>
          <w:rFonts w:cs="Times New Roman"/>
          <w:lang w:val="uk-UA"/>
        </w:rPr>
        <w:t>3.</w:t>
      </w:r>
      <w:r w:rsidRPr="002A39B7">
        <w:rPr>
          <w:rFonts w:cs="Times New Roman"/>
          <w:lang w:val="uk-UA"/>
        </w:rPr>
        <w:tab/>
        <w:t>Види маркетингових комунікацій: переваги і недоліки.</w:t>
      </w:r>
    </w:p>
    <w:p w:rsidR="002A39B7" w:rsidRPr="002A39B7" w:rsidRDefault="002A39B7" w:rsidP="002A39B7">
      <w:pPr>
        <w:rPr>
          <w:rFonts w:cs="Times New Roman"/>
          <w:lang w:val="uk-UA"/>
        </w:rPr>
      </w:pPr>
      <w:r w:rsidRPr="002A39B7">
        <w:rPr>
          <w:rFonts w:cs="Times New Roman"/>
          <w:lang w:val="uk-UA"/>
        </w:rPr>
        <w:t>4.</w:t>
      </w:r>
      <w:r w:rsidRPr="002A39B7">
        <w:rPr>
          <w:rFonts w:cs="Times New Roman"/>
          <w:lang w:val="uk-UA"/>
        </w:rPr>
        <w:tab/>
        <w:t>Сучасні маркетингові комунікації.</w:t>
      </w:r>
    </w:p>
    <w:sectPr w:rsidR="002A39B7" w:rsidRPr="002A3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0B8"/>
    <w:rsid w:val="002A39B7"/>
    <w:rsid w:val="00540B18"/>
    <w:rsid w:val="00626C6C"/>
    <w:rsid w:val="009011A8"/>
    <w:rsid w:val="00DE302C"/>
    <w:rsid w:val="00F6144A"/>
    <w:rsid w:val="00F7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BF334"/>
  <w15:chartTrackingRefBased/>
  <w15:docId w15:val="{281FAC73-D5B9-4594-8762-789155A9C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1A8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rsid w:val="00F6144A"/>
    <w:pPr>
      <w:spacing w:after="0" w:line="360" w:lineRule="auto"/>
    </w:pPr>
    <w:rPr>
      <w:rFonts w:eastAsia="Times New Roman" w:cs="Times New Roman"/>
      <w:caps/>
      <w:szCs w:val="28"/>
      <w:lang w:eastAsia="ru-RU"/>
    </w:rPr>
  </w:style>
  <w:style w:type="paragraph" w:styleId="2">
    <w:name w:val="toc 2"/>
    <w:basedOn w:val="a"/>
    <w:next w:val="a"/>
    <w:autoRedefine/>
    <w:uiPriority w:val="39"/>
    <w:rsid w:val="00DE302C"/>
    <w:pPr>
      <w:tabs>
        <w:tab w:val="left" w:pos="851"/>
        <w:tab w:val="right" w:leader="dot" w:pos="9344"/>
      </w:tabs>
      <w:spacing w:after="0" w:line="360" w:lineRule="auto"/>
    </w:pPr>
    <w:rPr>
      <w:rFonts w:eastAsia="Times New Roman" w:cs="Times New Roman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2021-10-26T09:18:00Z</dcterms:created>
  <dcterms:modified xsi:type="dcterms:W3CDTF">2021-10-26T09:18:00Z</dcterms:modified>
</cp:coreProperties>
</file>