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0C" w:rsidRPr="00111E0E" w:rsidRDefault="0097330C" w:rsidP="0097330C">
      <w:pPr>
        <w:ind w:firstLine="720"/>
        <w:jc w:val="center"/>
        <w:rPr>
          <w:rFonts w:asciiTheme="majorBidi" w:hAnsiTheme="majorBidi" w:cstheme="majorBidi"/>
          <w:sz w:val="24"/>
        </w:rPr>
      </w:pPr>
      <w:bookmarkStart w:id="0" w:name="_GoBack"/>
      <w:bookmarkEnd w:id="0"/>
      <w:r w:rsidRPr="00111E0E">
        <w:rPr>
          <w:rFonts w:asciiTheme="majorBidi" w:hAnsiTheme="majorBidi" w:cstheme="majorBidi"/>
          <w:sz w:val="24"/>
        </w:rPr>
        <w:t>МІНІСТЕРСТВО ОСВІТИ І НАУКИ УКРАЇНИ</w:t>
      </w:r>
    </w:p>
    <w:p w:rsidR="0097330C" w:rsidRPr="00111E0E" w:rsidRDefault="0097330C" w:rsidP="0097330C">
      <w:pPr>
        <w:ind w:firstLine="720"/>
        <w:jc w:val="center"/>
        <w:rPr>
          <w:rFonts w:asciiTheme="majorBidi" w:hAnsiTheme="majorBidi" w:cstheme="majorBidi"/>
          <w:sz w:val="24"/>
        </w:rPr>
      </w:pPr>
      <w:r w:rsidRPr="00111E0E">
        <w:rPr>
          <w:rFonts w:asciiTheme="majorBidi" w:hAnsiTheme="majorBidi" w:cstheme="majorBidi"/>
          <w:sz w:val="24"/>
        </w:rPr>
        <w:t>ЗАПОРІЗЬКИЙ НАЦІОНАЛЬНИЙ УНІВЕРСИТЕТ</w:t>
      </w:r>
    </w:p>
    <w:p w:rsidR="0097330C" w:rsidRPr="00111E0E" w:rsidRDefault="0097330C" w:rsidP="0097330C">
      <w:pPr>
        <w:ind w:firstLine="720"/>
        <w:jc w:val="center"/>
        <w:rPr>
          <w:rFonts w:asciiTheme="majorBidi" w:hAnsiTheme="majorBidi" w:cstheme="majorBidi"/>
          <w:caps/>
          <w:sz w:val="24"/>
        </w:rPr>
      </w:pPr>
      <w:r w:rsidRPr="00111E0E">
        <w:rPr>
          <w:rFonts w:asciiTheme="majorBidi" w:hAnsiTheme="majorBidi" w:cstheme="majorBidi"/>
          <w:caps/>
          <w:sz w:val="24"/>
        </w:rPr>
        <w:t>Факультет журналістики</w:t>
      </w:r>
    </w:p>
    <w:p w:rsidR="0097330C" w:rsidRPr="00111E0E" w:rsidRDefault="0097330C" w:rsidP="0097330C">
      <w:pPr>
        <w:ind w:firstLine="720"/>
        <w:jc w:val="center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caps/>
          <w:sz w:val="24"/>
        </w:rPr>
        <w:t>Кафедра</w:t>
      </w:r>
      <w:r w:rsidRPr="00111E0E">
        <w:rPr>
          <w:rFonts w:asciiTheme="majorBidi" w:hAnsiTheme="majorBidi" w:cstheme="majorBidi"/>
          <w:sz w:val="24"/>
        </w:rPr>
        <w:t xml:space="preserve"> </w:t>
      </w:r>
      <w:r w:rsidRPr="00111E0E">
        <w:rPr>
          <w:rFonts w:asciiTheme="majorBidi" w:hAnsiTheme="majorBidi" w:cstheme="majorBidi"/>
          <w:sz w:val="24"/>
          <w:lang w:val="uk-UA"/>
        </w:rPr>
        <w:t>ЖУРНАЛІСТИКИ</w:t>
      </w:r>
    </w:p>
    <w:p w:rsidR="0097330C" w:rsidRPr="00111E0E" w:rsidRDefault="0097330C" w:rsidP="0097330C">
      <w:pPr>
        <w:jc w:val="center"/>
        <w:rPr>
          <w:rFonts w:asciiTheme="majorBidi" w:hAnsiTheme="majorBidi" w:cstheme="majorBidi"/>
          <w:caps/>
          <w:sz w:val="24"/>
          <w:lang w:val="uk-UA"/>
        </w:rPr>
      </w:pPr>
    </w:p>
    <w:p w:rsidR="0097330C" w:rsidRPr="00111E0E" w:rsidRDefault="0097330C" w:rsidP="0097330C">
      <w:pPr>
        <w:rPr>
          <w:rFonts w:asciiTheme="majorBidi" w:hAnsiTheme="majorBidi" w:cstheme="majorBidi"/>
          <w:b/>
          <w:caps/>
          <w:sz w:val="24"/>
        </w:rPr>
      </w:pPr>
    </w:p>
    <w:p w:rsidR="0097330C" w:rsidRPr="00111E0E" w:rsidRDefault="0097330C" w:rsidP="0097330C">
      <w:pPr>
        <w:rPr>
          <w:rFonts w:asciiTheme="majorBidi" w:hAnsiTheme="majorBidi" w:cstheme="majorBidi"/>
          <w:sz w:val="24"/>
          <w:lang w:val="uk-UA"/>
        </w:rPr>
      </w:pPr>
    </w:p>
    <w:p w:rsidR="0097330C" w:rsidRPr="00111E0E" w:rsidRDefault="0097330C" w:rsidP="0097330C">
      <w:pPr>
        <w:pStyle w:val="ab"/>
        <w:ind w:left="5580"/>
        <w:rPr>
          <w:rFonts w:asciiTheme="majorBidi" w:hAnsiTheme="majorBidi" w:cstheme="majorBidi"/>
          <w:lang w:val="uk-UA"/>
        </w:rPr>
      </w:pPr>
      <w:r w:rsidRPr="00111E0E">
        <w:rPr>
          <w:rFonts w:asciiTheme="majorBidi" w:hAnsiTheme="majorBidi" w:cstheme="majorBidi"/>
          <w:b/>
          <w:bCs/>
          <w:lang w:val="uk-UA"/>
        </w:rPr>
        <w:t>ЗАТВЕРДЖУЮ</w:t>
      </w:r>
    </w:p>
    <w:p w:rsidR="0097330C" w:rsidRPr="00111E0E" w:rsidRDefault="0097330C" w:rsidP="0097330C">
      <w:pPr>
        <w:tabs>
          <w:tab w:val="left" w:pos="1215"/>
        </w:tabs>
        <w:ind w:left="5580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>Декан факультету журналістики</w:t>
      </w:r>
    </w:p>
    <w:p w:rsidR="0097330C" w:rsidRPr="00111E0E" w:rsidRDefault="0097330C" w:rsidP="0097330C">
      <w:pPr>
        <w:tabs>
          <w:tab w:val="left" w:pos="1215"/>
        </w:tabs>
        <w:ind w:left="5580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>________________ Костюк В.В.</w:t>
      </w:r>
    </w:p>
    <w:p w:rsidR="0097330C" w:rsidRPr="00111E0E" w:rsidRDefault="0097330C" w:rsidP="008D07C8">
      <w:pPr>
        <w:pStyle w:val="a7"/>
        <w:ind w:left="5580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br/>
        <w:t>«___»__________ 20</w:t>
      </w:r>
      <w:r w:rsidR="00F72C70">
        <w:rPr>
          <w:rFonts w:asciiTheme="majorBidi" w:hAnsiTheme="majorBidi" w:cstheme="majorBidi"/>
          <w:sz w:val="24"/>
          <w:lang w:val="uk-UA"/>
        </w:rPr>
        <w:t>20</w:t>
      </w:r>
      <w:r w:rsidRPr="00111E0E">
        <w:rPr>
          <w:rFonts w:asciiTheme="majorBidi" w:hAnsiTheme="majorBidi" w:cstheme="majorBidi"/>
          <w:sz w:val="24"/>
          <w:lang w:val="uk-UA"/>
        </w:rPr>
        <w:t xml:space="preserve"> </w:t>
      </w:r>
      <w:r w:rsidR="008D07C8" w:rsidRPr="00111E0E">
        <w:rPr>
          <w:rFonts w:asciiTheme="majorBidi" w:hAnsiTheme="majorBidi" w:cstheme="majorBidi"/>
          <w:sz w:val="24"/>
          <w:lang w:val="uk-UA"/>
        </w:rPr>
        <w:t>р.</w:t>
      </w:r>
    </w:p>
    <w:p w:rsidR="0097330C" w:rsidRPr="00111E0E" w:rsidRDefault="0097330C" w:rsidP="0097330C">
      <w:pPr>
        <w:tabs>
          <w:tab w:val="left" w:pos="1215"/>
        </w:tabs>
        <w:rPr>
          <w:rFonts w:asciiTheme="majorBidi" w:hAnsiTheme="majorBidi" w:cstheme="majorBidi"/>
          <w:b/>
          <w:sz w:val="24"/>
          <w:lang w:val="uk-UA"/>
        </w:rPr>
      </w:pPr>
    </w:p>
    <w:p w:rsidR="0097330C" w:rsidRPr="00111E0E" w:rsidRDefault="0097330C" w:rsidP="0097330C">
      <w:pPr>
        <w:tabs>
          <w:tab w:val="left" w:pos="1215"/>
        </w:tabs>
        <w:jc w:val="center"/>
        <w:rPr>
          <w:rFonts w:asciiTheme="majorBidi" w:hAnsiTheme="majorBidi" w:cstheme="majorBidi"/>
          <w:b/>
          <w:sz w:val="24"/>
          <w:lang w:val="uk-UA"/>
        </w:rPr>
      </w:pPr>
    </w:p>
    <w:p w:rsidR="008D07C8" w:rsidRPr="00111E0E" w:rsidRDefault="008D07C8" w:rsidP="0097330C">
      <w:pPr>
        <w:tabs>
          <w:tab w:val="left" w:pos="1215"/>
        </w:tabs>
        <w:jc w:val="center"/>
        <w:rPr>
          <w:rFonts w:asciiTheme="majorBidi" w:hAnsiTheme="majorBidi" w:cstheme="majorBidi"/>
          <w:b/>
          <w:sz w:val="24"/>
          <w:lang w:val="uk-UA"/>
        </w:rPr>
      </w:pPr>
    </w:p>
    <w:p w:rsidR="0097330C" w:rsidRPr="00111E0E" w:rsidRDefault="0097330C" w:rsidP="0097330C">
      <w:pPr>
        <w:tabs>
          <w:tab w:val="left" w:pos="1215"/>
        </w:tabs>
        <w:jc w:val="center"/>
        <w:rPr>
          <w:rFonts w:asciiTheme="majorBidi" w:hAnsiTheme="majorBidi" w:cstheme="majorBidi"/>
          <w:b/>
          <w:sz w:val="24"/>
          <w:lang w:val="uk-UA"/>
        </w:rPr>
      </w:pPr>
    </w:p>
    <w:p w:rsidR="0097330C" w:rsidRPr="00111E0E" w:rsidRDefault="0097330C" w:rsidP="0097330C">
      <w:pPr>
        <w:tabs>
          <w:tab w:val="left" w:pos="1215"/>
        </w:tabs>
        <w:jc w:val="center"/>
        <w:rPr>
          <w:rFonts w:asciiTheme="majorBidi" w:hAnsiTheme="majorBidi" w:cstheme="majorBidi"/>
          <w:sz w:val="24"/>
          <w:lang w:val="uk-UA"/>
        </w:rPr>
      </w:pPr>
    </w:p>
    <w:p w:rsidR="0097330C" w:rsidRPr="00111E0E" w:rsidRDefault="0097330C" w:rsidP="00F72C70">
      <w:pPr>
        <w:tabs>
          <w:tab w:val="left" w:pos="1215"/>
        </w:tabs>
        <w:jc w:val="center"/>
        <w:rPr>
          <w:rFonts w:asciiTheme="majorBidi" w:hAnsiTheme="majorBidi" w:cstheme="majorBidi"/>
          <w:b/>
          <w:caps/>
          <w:sz w:val="24"/>
          <w:lang w:val="uk-UA"/>
        </w:rPr>
      </w:pPr>
      <w:r w:rsidRPr="00111E0E">
        <w:rPr>
          <w:rFonts w:asciiTheme="majorBidi" w:hAnsiTheme="majorBidi" w:cstheme="majorBidi"/>
          <w:b/>
          <w:caps/>
          <w:sz w:val="24"/>
          <w:lang w:val="uk-UA"/>
        </w:rPr>
        <w:t xml:space="preserve"> </w:t>
      </w:r>
      <w:r w:rsidR="00F72C70">
        <w:rPr>
          <w:rFonts w:asciiTheme="majorBidi" w:hAnsiTheme="majorBidi" w:cstheme="majorBidi"/>
          <w:b/>
          <w:sz w:val="24"/>
          <w:lang w:val="uk-UA"/>
        </w:rPr>
        <w:t>Аналіз</w:t>
      </w:r>
      <w:r w:rsidR="008D07C8" w:rsidRPr="00111E0E">
        <w:rPr>
          <w:rFonts w:asciiTheme="majorBidi" w:hAnsiTheme="majorBidi" w:cstheme="majorBidi"/>
          <w:b/>
          <w:sz w:val="24"/>
          <w:lang w:val="uk-UA"/>
        </w:rPr>
        <w:t xml:space="preserve"> даних</w:t>
      </w:r>
    </w:p>
    <w:p w:rsidR="0097330C" w:rsidRPr="00111E0E" w:rsidRDefault="0097330C" w:rsidP="0097330C">
      <w:pPr>
        <w:tabs>
          <w:tab w:val="left" w:pos="1215"/>
        </w:tabs>
        <w:jc w:val="center"/>
        <w:rPr>
          <w:rFonts w:asciiTheme="majorBidi" w:hAnsiTheme="majorBidi" w:cstheme="majorBidi"/>
          <w:b/>
          <w:sz w:val="24"/>
          <w:lang w:val="uk-UA"/>
        </w:rPr>
      </w:pPr>
    </w:p>
    <w:p w:rsidR="0097330C" w:rsidRPr="00111E0E" w:rsidRDefault="0097330C" w:rsidP="0097330C">
      <w:pPr>
        <w:tabs>
          <w:tab w:val="left" w:pos="1215"/>
        </w:tabs>
        <w:jc w:val="center"/>
        <w:rPr>
          <w:rFonts w:asciiTheme="majorBidi" w:hAnsiTheme="majorBidi" w:cstheme="majorBidi"/>
          <w:bCs/>
          <w:sz w:val="24"/>
          <w:lang w:val="uk-UA"/>
        </w:rPr>
      </w:pPr>
      <w:r w:rsidRPr="00111E0E">
        <w:rPr>
          <w:rFonts w:asciiTheme="majorBidi" w:hAnsiTheme="majorBidi" w:cstheme="majorBidi"/>
          <w:bCs/>
          <w:sz w:val="24"/>
          <w:lang w:val="uk-UA"/>
        </w:rPr>
        <w:t>РОБОЧА ПРОГРАМА НАВЧАЛЬНОЇ ДИСЦИПЛІНИ</w:t>
      </w:r>
    </w:p>
    <w:p w:rsidR="0097330C" w:rsidRPr="00111E0E" w:rsidRDefault="0097330C" w:rsidP="0097330C">
      <w:pPr>
        <w:tabs>
          <w:tab w:val="left" w:pos="1215"/>
        </w:tabs>
        <w:rPr>
          <w:rFonts w:asciiTheme="majorBidi" w:hAnsiTheme="majorBidi" w:cstheme="majorBidi"/>
          <w:b/>
          <w:caps/>
          <w:sz w:val="24"/>
          <w:lang w:val="uk-UA"/>
        </w:rPr>
      </w:pPr>
    </w:p>
    <w:p w:rsidR="0097330C" w:rsidRPr="00111E0E" w:rsidRDefault="0097330C" w:rsidP="0097330C">
      <w:pPr>
        <w:tabs>
          <w:tab w:val="left" w:pos="1215"/>
        </w:tabs>
        <w:rPr>
          <w:rFonts w:asciiTheme="majorBidi" w:hAnsiTheme="majorBidi" w:cstheme="majorBidi"/>
          <w:sz w:val="24"/>
          <w:lang w:val="uk-UA"/>
        </w:rPr>
      </w:pPr>
    </w:p>
    <w:p w:rsidR="0097330C" w:rsidRPr="00111E0E" w:rsidRDefault="0097330C" w:rsidP="0097330C">
      <w:pPr>
        <w:tabs>
          <w:tab w:val="left" w:pos="1215"/>
        </w:tabs>
        <w:rPr>
          <w:rFonts w:asciiTheme="majorBidi" w:hAnsiTheme="majorBidi" w:cstheme="majorBidi"/>
          <w:sz w:val="24"/>
          <w:lang w:val="uk-UA"/>
        </w:rPr>
      </w:pPr>
    </w:p>
    <w:p w:rsidR="0097330C" w:rsidRPr="00111E0E" w:rsidRDefault="0097330C" w:rsidP="0097330C">
      <w:pPr>
        <w:tabs>
          <w:tab w:val="left" w:pos="1215"/>
        </w:tabs>
        <w:jc w:val="center"/>
        <w:rPr>
          <w:rFonts w:asciiTheme="majorBidi" w:hAnsiTheme="majorBidi" w:cstheme="majorBidi"/>
          <w:sz w:val="24"/>
          <w:lang w:val="uk-UA"/>
        </w:rPr>
      </w:pPr>
    </w:p>
    <w:p w:rsidR="008D07C8" w:rsidRPr="00111E0E" w:rsidRDefault="008D07C8" w:rsidP="0097330C">
      <w:pPr>
        <w:tabs>
          <w:tab w:val="left" w:pos="1215"/>
        </w:tabs>
        <w:jc w:val="center"/>
        <w:rPr>
          <w:rFonts w:asciiTheme="majorBidi" w:hAnsiTheme="majorBidi" w:cstheme="majorBidi"/>
          <w:sz w:val="24"/>
          <w:lang w:val="uk-UA"/>
        </w:rPr>
      </w:pPr>
    </w:p>
    <w:p w:rsidR="008D07C8" w:rsidRPr="00111E0E" w:rsidRDefault="008D07C8" w:rsidP="0097330C">
      <w:pPr>
        <w:tabs>
          <w:tab w:val="left" w:pos="1215"/>
        </w:tabs>
        <w:jc w:val="center"/>
        <w:rPr>
          <w:rFonts w:asciiTheme="majorBidi" w:hAnsiTheme="majorBidi" w:cstheme="majorBidi"/>
          <w:sz w:val="24"/>
          <w:lang w:val="uk-UA"/>
        </w:rPr>
      </w:pPr>
    </w:p>
    <w:p w:rsidR="0097330C" w:rsidRPr="00111E0E" w:rsidRDefault="0097330C" w:rsidP="0004452C">
      <w:pPr>
        <w:ind w:firstLine="708"/>
        <w:jc w:val="center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 xml:space="preserve">підготовки </w:t>
      </w:r>
      <w:r w:rsidR="0004452C">
        <w:rPr>
          <w:rFonts w:asciiTheme="majorBidi" w:hAnsiTheme="majorBidi" w:cstheme="majorBidi"/>
          <w:b/>
          <w:sz w:val="24"/>
          <w:lang w:val="uk-UA"/>
        </w:rPr>
        <w:t>магістрів</w:t>
      </w:r>
    </w:p>
    <w:p w:rsidR="0097330C" w:rsidRPr="00111E0E" w:rsidRDefault="0097330C" w:rsidP="0097330C">
      <w:pPr>
        <w:ind w:firstLine="708"/>
        <w:jc w:val="center"/>
        <w:rPr>
          <w:rFonts w:asciiTheme="majorBidi" w:hAnsiTheme="majorBidi" w:cstheme="majorBidi"/>
          <w:sz w:val="24"/>
        </w:rPr>
      </w:pPr>
      <w:r w:rsidRPr="00111E0E">
        <w:rPr>
          <w:rFonts w:asciiTheme="majorBidi" w:hAnsiTheme="majorBidi" w:cstheme="majorBidi"/>
          <w:sz w:val="24"/>
        </w:rPr>
        <w:t xml:space="preserve">спеціальності </w:t>
      </w:r>
      <w:r w:rsidRPr="00111E0E">
        <w:rPr>
          <w:rFonts w:asciiTheme="majorBidi" w:hAnsiTheme="majorBidi" w:cstheme="majorBidi"/>
          <w:b/>
          <w:sz w:val="24"/>
          <w:lang w:val="uk-UA"/>
        </w:rPr>
        <w:t>061 – журналістика</w:t>
      </w:r>
    </w:p>
    <w:p w:rsidR="0097330C" w:rsidRPr="00111E0E" w:rsidRDefault="0097330C" w:rsidP="0097330C">
      <w:pPr>
        <w:ind w:firstLine="708"/>
        <w:jc w:val="center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</w:rPr>
        <w:t>освітн</w:t>
      </w:r>
      <w:r w:rsidRPr="00111E0E">
        <w:rPr>
          <w:rFonts w:asciiTheme="majorBidi" w:hAnsiTheme="majorBidi" w:cstheme="majorBidi"/>
          <w:sz w:val="24"/>
          <w:lang w:val="uk-UA"/>
        </w:rPr>
        <w:t>ьо-професійна</w:t>
      </w:r>
      <w:r w:rsidRPr="00111E0E">
        <w:rPr>
          <w:rFonts w:asciiTheme="majorBidi" w:hAnsiTheme="majorBidi" w:cstheme="majorBidi"/>
          <w:sz w:val="24"/>
        </w:rPr>
        <w:t xml:space="preserve"> програма</w:t>
      </w:r>
      <w:r w:rsidRPr="00111E0E">
        <w:rPr>
          <w:rFonts w:asciiTheme="majorBidi" w:hAnsiTheme="majorBidi" w:cstheme="majorBidi"/>
          <w:sz w:val="24"/>
          <w:lang w:val="uk-UA"/>
        </w:rPr>
        <w:t xml:space="preserve"> </w:t>
      </w:r>
      <w:r w:rsidRPr="00111E0E">
        <w:rPr>
          <w:rFonts w:asciiTheme="majorBidi" w:hAnsiTheme="majorBidi" w:cstheme="majorBidi"/>
          <w:b/>
          <w:sz w:val="24"/>
          <w:lang w:val="uk-UA"/>
        </w:rPr>
        <w:t>журналістика</w:t>
      </w:r>
    </w:p>
    <w:p w:rsidR="0097330C" w:rsidRPr="00111E0E" w:rsidRDefault="0097330C" w:rsidP="0097330C">
      <w:pPr>
        <w:jc w:val="both"/>
        <w:rPr>
          <w:rFonts w:asciiTheme="majorBidi" w:hAnsiTheme="majorBidi" w:cstheme="majorBidi"/>
          <w:sz w:val="24"/>
          <w:lang w:val="uk-UA"/>
        </w:rPr>
      </w:pPr>
    </w:p>
    <w:p w:rsidR="0097330C" w:rsidRPr="00111E0E" w:rsidRDefault="0097330C" w:rsidP="0097330C">
      <w:pPr>
        <w:jc w:val="both"/>
        <w:rPr>
          <w:rFonts w:asciiTheme="majorBidi" w:hAnsiTheme="majorBidi" w:cstheme="majorBidi"/>
          <w:sz w:val="24"/>
          <w:lang w:val="uk-UA"/>
        </w:rPr>
      </w:pPr>
    </w:p>
    <w:p w:rsidR="0097330C" w:rsidRPr="00111E0E" w:rsidRDefault="0097330C" w:rsidP="0097330C">
      <w:pPr>
        <w:jc w:val="both"/>
        <w:rPr>
          <w:rFonts w:asciiTheme="majorBidi" w:hAnsiTheme="majorBidi" w:cstheme="majorBidi"/>
          <w:sz w:val="24"/>
          <w:lang w:val="uk-UA"/>
        </w:rPr>
      </w:pPr>
    </w:p>
    <w:p w:rsidR="008D07C8" w:rsidRPr="00111E0E" w:rsidRDefault="008D07C8" w:rsidP="0097330C">
      <w:pPr>
        <w:jc w:val="both"/>
        <w:rPr>
          <w:rFonts w:asciiTheme="majorBidi" w:hAnsiTheme="majorBidi" w:cstheme="majorBidi"/>
          <w:sz w:val="24"/>
          <w:lang w:val="uk-UA"/>
        </w:rPr>
      </w:pPr>
    </w:p>
    <w:p w:rsidR="008D07C8" w:rsidRPr="00111E0E" w:rsidRDefault="008D07C8" w:rsidP="0097330C">
      <w:pPr>
        <w:jc w:val="both"/>
        <w:rPr>
          <w:rFonts w:asciiTheme="majorBidi" w:hAnsiTheme="majorBidi" w:cstheme="majorBidi"/>
          <w:sz w:val="24"/>
          <w:lang w:val="uk-UA"/>
        </w:rPr>
      </w:pPr>
    </w:p>
    <w:p w:rsidR="008D07C8" w:rsidRPr="00111E0E" w:rsidRDefault="008D07C8" w:rsidP="0097330C">
      <w:pPr>
        <w:jc w:val="both"/>
        <w:rPr>
          <w:rFonts w:asciiTheme="majorBidi" w:hAnsiTheme="majorBidi" w:cstheme="majorBidi"/>
          <w:sz w:val="24"/>
          <w:lang w:val="uk-UA"/>
        </w:rPr>
      </w:pPr>
    </w:p>
    <w:p w:rsidR="0097330C" w:rsidRPr="00111E0E" w:rsidRDefault="0097330C" w:rsidP="008D07C8">
      <w:pPr>
        <w:rPr>
          <w:rFonts w:asciiTheme="majorBidi" w:hAnsiTheme="majorBidi" w:cstheme="majorBidi"/>
          <w:b/>
          <w:bCs/>
          <w:sz w:val="24"/>
          <w:lang w:val="uk-UA"/>
        </w:rPr>
      </w:pPr>
      <w:r w:rsidRPr="00111E0E">
        <w:rPr>
          <w:rFonts w:asciiTheme="majorBidi" w:hAnsiTheme="majorBidi" w:cstheme="majorBidi"/>
          <w:b/>
          <w:bCs/>
          <w:sz w:val="24"/>
          <w:lang w:val="uk-UA"/>
        </w:rPr>
        <w:t>Укладач</w:t>
      </w:r>
      <w:r w:rsidR="008D07C8" w:rsidRPr="00111E0E">
        <w:rPr>
          <w:rFonts w:asciiTheme="majorBidi" w:hAnsiTheme="majorBidi" w:cstheme="majorBidi"/>
          <w:b/>
          <w:bCs/>
          <w:sz w:val="24"/>
          <w:lang w:val="uk-UA"/>
        </w:rPr>
        <w:t>ка</w:t>
      </w:r>
      <w:r w:rsidRPr="00111E0E">
        <w:rPr>
          <w:rFonts w:asciiTheme="majorBidi" w:hAnsiTheme="majorBidi" w:cstheme="majorBidi"/>
          <w:b/>
          <w:bCs/>
          <w:sz w:val="24"/>
          <w:lang w:val="uk-UA"/>
        </w:rPr>
        <w:t xml:space="preserve">  </w:t>
      </w:r>
      <w:r w:rsidR="008D07C8" w:rsidRPr="00111E0E">
        <w:rPr>
          <w:rFonts w:asciiTheme="majorBidi" w:hAnsiTheme="majorBidi" w:cstheme="majorBidi"/>
          <w:b/>
          <w:bCs/>
          <w:sz w:val="24"/>
          <w:lang w:val="uk-UA"/>
        </w:rPr>
        <w:t>Виговська Н.А.</w:t>
      </w:r>
      <w:r w:rsidRPr="00111E0E">
        <w:rPr>
          <w:rFonts w:asciiTheme="majorBidi" w:hAnsiTheme="majorBidi" w:cstheme="majorBidi"/>
          <w:b/>
          <w:bCs/>
          <w:sz w:val="24"/>
          <w:lang w:val="uk-UA"/>
        </w:rPr>
        <w:t xml:space="preserve"> к.н.соц.ком., ст. викл. </w:t>
      </w:r>
    </w:p>
    <w:p w:rsidR="0097330C" w:rsidRPr="00111E0E" w:rsidRDefault="0097330C" w:rsidP="0097330C">
      <w:pPr>
        <w:rPr>
          <w:rFonts w:asciiTheme="majorBidi" w:hAnsiTheme="majorBidi" w:cstheme="majorBidi"/>
          <w:bCs/>
          <w:sz w:val="24"/>
          <w:lang w:val="uk-UA"/>
        </w:rPr>
      </w:pPr>
    </w:p>
    <w:p w:rsidR="0097330C" w:rsidRPr="00111E0E" w:rsidRDefault="0097330C" w:rsidP="0097330C">
      <w:pPr>
        <w:rPr>
          <w:rFonts w:asciiTheme="majorBidi" w:hAnsiTheme="majorBidi" w:cstheme="majorBidi"/>
          <w:bCs/>
          <w:sz w:val="24"/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741"/>
        <w:gridCol w:w="5396"/>
      </w:tblGrid>
      <w:tr w:rsidR="0097330C" w:rsidRPr="00111E0E" w:rsidTr="007D268C">
        <w:tc>
          <w:tcPr>
            <w:tcW w:w="4741" w:type="dxa"/>
          </w:tcPr>
          <w:p w:rsidR="0097330C" w:rsidRPr="00111E0E" w:rsidRDefault="0097330C" w:rsidP="007D268C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Обговорено та ухвалено</w:t>
            </w:r>
          </w:p>
          <w:p w:rsidR="0097330C" w:rsidRPr="00111E0E" w:rsidRDefault="0097330C" w:rsidP="007D268C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на засіданні кафедри журналістики</w:t>
            </w:r>
          </w:p>
          <w:p w:rsidR="0097330C" w:rsidRPr="00111E0E" w:rsidRDefault="0097330C" w:rsidP="007D268C">
            <w:pPr>
              <w:rPr>
                <w:rFonts w:asciiTheme="majorBidi" w:hAnsiTheme="majorBidi" w:cstheme="majorBidi"/>
                <w:sz w:val="24"/>
                <w:lang w:val="uk-UA"/>
              </w:rPr>
            </w:pPr>
          </w:p>
          <w:p w:rsidR="0097330C" w:rsidRPr="00111E0E" w:rsidRDefault="0097330C" w:rsidP="008D07C8">
            <w:pPr>
              <w:ind w:hanging="108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 xml:space="preserve">Протокол № </w:t>
            </w:r>
            <w:r w:rsidR="008D07C8" w:rsidRPr="00111E0E">
              <w:rPr>
                <w:rFonts w:asciiTheme="majorBidi" w:hAnsiTheme="majorBidi" w:cstheme="majorBidi"/>
                <w:sz w:val="24"/>
                <w:lang w:val="uk-UA"/>
              </w:rPr>
              <w:t>6</w:t>
            </w: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 xml:space="preserve"> від </w:t>
            </w:r>
            <w:r w:rsidR="008D07C8" w:rsidRPr="00111E0E">
              <w:rPr>
                <w:rFonts w:asciiTheme="majorBidi" w:hAnsiTheme="majorBidi" w:cstheme="majorBidi"/>
                <w:sz w:val="24"/>
                <w:lang w:val="uk-UA"/>
              </w:rPr>
              <w:t xml:space="preserve"> «14» січня 2020</w:t>
            </w: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 xml:space="preserve"> р.</w:t>
            </w:r>
          </w:p>
          <w:p w:rsidR="0097330C" w:rsidRPr="00111E0E" w:rsidRDefault="0097330C" w:rsidP="007D268C">
            <w:pPr>
              <w:ind w:left="-18" w:firstLine="18"/>
              <w:rPr>
                <w:rFonts w:asciiTheme="majorBidi" w:hAnsiTheme="majorBidi" w:cstheme="majorBidi"/>
                <w:sz w:val="24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Завідувач</w:t>
            </w:r>
            <w:r w:rsidR="008D07C8" w:rsidRPr="00111E0E">
              <w:rPr>
                <w:rFonts w:asciiTheme="majorBidi" w:hAnsiTheme="majorBidi" w:cstheme="majorBidi"/>
                <w:sz w:val="24"/>
                <w:lang w:val="uk-UA"/>
              </w:rPr>
              <w:t>ка</w:t>
            </w: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 xml:space="preserve"> кафедри журналістики</w:t>
            </w:r>
          </w:p>
          <w:p w:rsidR="0097330C" w:rsidRPr="00111E0E" w:rsidRDefault="0097330C" w:rsidP="007D268C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</w:rPr>
              <w:t>__________</w:t>
            </w: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 xml:space="preserve"> Ю.В. Любченко</w:t>
            </w:r>
          </w:p>
          <w:p w:rsidR="0097330C" w:rsidRPr="00111E0E" w:rsidRDefault="0097330C" w:rsidP="007D268C">
            <w:pPr>
              <w:rPr>
                <w:rFonts w:asciiTheme="majorBidi" w:hAnsiTheme="majorBidi" w:cstheme="majorBidi"/>
                <w:sz w:val="24"/>
                <w:vertAlign w:val="superscript"/>
              </w:rPr>
            </w:pPr>
            <w:r w:rsidRPr="00111E0E">
              <w:rPr>
                <w:rFonts w:asciiTheme="majorBidi" w:hAnsiTheme="majorBidi" w:cstheme="majorBidi"/>
                <w:sz w:val="24"/>
              </w:rPr>
              <w:t xml:space="preserve">   </w:t>
            </w:r>
            <w:r w:rsidRPr="00111E0E">
              <w:rPr>
                <w:rFonts w:asciiTheme="majorBidi" w:hAnsiTheme="majorBidi" w:cstheme="majorBidi"/>
                <w:sz w:val="24"/>
                <w:vertAlign w:val="superscript"/>
              </w:rPr>
              <w:t>(підпис)</w:t>
            </w:r>
            <w:r w:rsidRPr="00111E0E">
              <w:rPr>
                <w:rFonts w:asciiTheme="majorBidi" w:hAnsiTheme="majorBidi" w:cstheme="majorBidi"/>
                <w:sz w:val="24"/>
              </w:rPr>
              <w:t xml:space="preserve">      </w:t>
            </w:r>
          </w:p>
        </w:tc>
        <w:tc>
          <w:tcPr>
            <w:tcW w:w="5396" w:type="dxa"/>
          </w:tcPr>
          <w:p w:rsidR="0097330C" w:rsidRPr="00111E0E" w:rsidRDefault="0097330C" w:rsidP="007D268C">
            <w:pPr>
              <w:ind w:left="35"/>
              <w:rPr>
                <w:rFonts w:asciiTheme="majorBidi" w:hAnsiTheme="majorBidi" w:cstheme="majorBidi"/>
                <w:sz w:val="24"/>
              </w:rPr>
            </w:pPr>
            <w:r w:rsidRPr="00111E0E">
              <w:rPr>
                <w:rFonts w:asciiTheme="majorBidi" w:hAnsiTheme="majorBidi" w:cstheme="majorBidi"/>
                <w:sz w:val="24"/>
              </w:rPr>
              <w:t xml:space="preserve">Ухвалено науково-методичною радою </w:t>
            </w:r>
          </w:p>
          <w:p w:rsidR="0097330C" w:rsidRPr="00111E0E" w:rsidRDefault="0097330C" w:rsidP="007D268C">
            <w:pPr>
              <w:rPr>
                <w:rFonts w:asciiTheme="majorBidi" w:hAnsiTheme="majorBidi" w:cstheme="majorBidi"/>
                <w:sz w:val="24"/>
                <w:u w:val="single"/>
              </w:rPr>
            </w:pPr>
            <w:r w:rsidRPr="00111E0E">
              <w:rPr>
                <w:rFonts w:asciiTheme="majorBidi" w:hAnsiTheme="majorBidi" w:cstheme="majorBidi"/>
                <w:sz w:val="24"/>
              </w:rPr>
              <w:t xml:space="preserve">факультету </w:t>
            </w: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журналістики</w:t>
            </w:r>
          </w:p>
          <w:p w:rsidR="0097330C" w:rsidRPr="00111E0E" w:rsidRDefault="0097330C" w:rsidP="007D268C">
            <w:pPr>
              <w:rPr>
                <w:rFonts w:asciiTheme="majorBidi" w:hAnsiTheme="majorBidi" w:cstheme="majorBidi"/>
                <w:sz w:val="24"/>
              </w:rPr>
            </w:pPr>
            <w:r w:rsidRPr="00111E0E">
              <w:rPr>
                <w:rFonts w:asciiTheme="majorBidi" w:hAnsiTheme="majorBidi" w:cstheme="majorBidi"/>
                <w:sz w:val="24"/>
              </w:rPr>
              <w:t xml:space="preserve"> </w:t>
            </w:r>
          </w:p>
          <w:p w:rsidR="0097330C" w:rsidRPr="00111E0E" w:rsidRDefault="0097330C" w:rsidP="0097330C">
            <w:pPr>
              <w:rPr>
                <w:rFonts w:asciiTheme="majorBidi" w:hAnsiTheme="majorBidi" w:cstheme="majorBidi"/>
                <w:sz w:val="24"/>
              </w:rPr>
            </w:pPr>
            <w:r w:rsidRPr="00111E0E">
              <w:rPr>
                <w:rFonts w:asciiTheme="majorBidi" w:hAnsiTheme="majorBidi" w:cstheme="majorBidi"/>
                <w:sz w:val="24"/>
              </w:rPr>
              <w:t>Протокол №</w:t>
            </w: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 xml:space="preserve"> 6 </w:t>
            </w:r>
            <w:r w:rsidRPr="00111E0E">
              <w:rPr>
                <w:rFonts w:asciiTheme="majorBidi" w:hAnsiTheme="majorBidi" w:cstheme="majorBidi"/>
                <w:sz w:val="24"/>
              </w:rPr>
              <w:t>від  “</w:t>
            </w: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17</w:t>
            </w:r>
            <w:r w:rsidRPr="00111E0E">
              <w:rPr>
                <w:rFonts w:asciiTheme="majorBidi" w:hAnsiTheme="majorBidi" w:cstheme="majorBidi"/>
                <w:sz w:val="24"/>
              </w:rPr>
              <w:t>”</w:t>
            </w: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 xml:space="preserve"> січня </w:t>
            </w:r>
            <w:r w:rsidR="008D07C8" w:rsidRPr="00111E0E">
              <w:rPr>
                <w:rFonts w:asciiTheme="majorBidi" w:hAnsiTheme="majorBidi" w:cstheme="majorBidi"/>
                <w:sz w:val="24"/>
              </w:rPr>
              <w:t>20</w:t>
            </w:r>
            <w:r w:rsidR="008D07C8" w:rsidRPr="00111E0E">
              <w:rPr>
                <w:rFonts w:asciiTheme="majorBidi" w:hAnsiTheme="majorBidi" w:cstheme="majorBidi"/>
                <w:sz w:val="24"/>
                <w:lang w:val="uk-UA"/>
              </w:rPr>
              <w:t>20</w:t>
            </w:r>
            <w:r w:rsidRPr="00111E0E">
              <w:rPr>
                <w:rFonts w:asciiTheme="majorBidi" w:hAnsiTheme="majorBidi" w:cstheme="majorBidi"/>
                <w:sz w:val="24"/>
              </w:rPr>
              <w:t xml:space="preserve"> р.</w:t>
            </w:r>
          </w:p>
          <w:p w:rsidR="0097330C" w:rsidRPr="00111E0E" w:rsidRDefault="001A2417" w:rsidP="007D268C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</w:rPr>
              <w:t>Голова науково-методичної ради</w:t>
            </w:r>
            <w:r>
              <w:rPr>
                <w:rFonts w:asciiTheme="majorBidi" w:hAnsiTheme="majorBidi" w:cstheme="majorBidi"/>
                <w:sz w:val="24"/>
                <w:lang w:val="uk-UA"/>
              </w:rPr>
              <w:t xml:space="preserve"> </w:t>
            </w:r>
            <w:r w:rsidR="0097330C" w:rsidRPr="00111E0E">
              <w:rPr>
                <w:rFonts w:asciiTheme="majorBidi" w:hAnsiTheme="majorBidi" w:cstheme="majorBidi"/>
                <w:sz w:val="24"/>
              </w:rPr>
              <w:t xml:space="preserve">факультету </w:t>
            </w:r>
            <w:r w:rsidR="0097330C" w:rsidRPr="00111E0E">
              <w:rPr>
                <w:rFonts w:asciiTheme="majorBidi" w:hAnsiTheme="majorBidi" w:cstheme="majorBidi"/>
                <w:sz w:val="24"/>
                <w:lang w:val="uk-UA"/>
              </w:rPr>
              <w:t>журналістики</w:t>
            </w:r>
          </w:p>
          <w:p w:rsidR="0097330C" w:rsidRPr="00111E0E" w:rsidRDefault="0097330C" w:rsidP="007D268C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</w:rPr>
              <w:t>____________</w:t>
            </w: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 xml:space="preserve"> Н.В. Романюк</w:t>
            </w:r>
          </w:p>
          <w:p w:rsidR="0097330C" w:rsidRPr="00111E0E" w:rsidRDefault="0097330C" w:rsidP="007D268C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</w:rPr>
              <w:t xml:space="preserve">         </w:t>
            </w:r>
            <w:r w:rsidRPr="00111E0E">
              <w:rPr>
                <w:rFonts w:asciiTheme="majorBidi" w:hAnsiTheme="majorBidi" w:cstheme="majorBidi"/>
                <w:sz w:val="24"/>
                <w:vertAlign w:val="superscript"/>
                <w:lang w:val="en-US"/>
              </w:rPr>
              <w:t>(</w:t>
            </w:r>
            <w:r w:rsidRPr="00111E0E">
              <w:rPr>
                <w:rFonts w:asciiTheme="majorBidi" w:hAnsiTheme="majorBidi" w:cstheme="majorBidi"/>
                <w:sz w:val="24"/>
                <w:vertAlign w:val="superscript"/>
              </w:rPr>
              <w:t>підпис</w:t>
            </w:r>
            <w:r w:rsidRPr="00111E0E">
              <w:rPr>
                <w:rFonts w:asciiTheme="majorBidi" w:hAnsiTheme="majorBidi" w:cstheme="majorBidi"/>
                <w:sz w:val="24"/>
                <w:vertAlign w:val="superscript"/>
                <w:lang w:val="uk-UA"/>
              </w:rPr>
              <w:t>)</w:t>
            </w:r>
          </w:p>
        </w:tc>
      </w:tr>
    </w:tbl>
    <w:p w:rsidR="0097330C" w:rsidRPr="00111E0E" w:rsidRDefault="0097330C" w:rsidP="0097330C">
      <w:pPr>
        <w:jc w:val="both"/>
        <w:rPr>
          <w:rFonts w:asciiTheme="majorBidi" w:hAnsiTheme="majorBidi" w:cstheme="majorBidi"/>
          <w:sz w:val="24"/>
          <w:lang w:val="uk-UA"/>
        </w:rPr>
      </w:pPr>
    </w:p>
    <w:p w:rsidR="0097330C" w:rsidRPr="00111E0E" w:rsidRDefault="0097330C" w:rsidP="0097330C">
      <w:pPr>
        <w:jc w:val="both"/>
        <w:rPr>
          <w:rFonts w:asciiTheme="majorBidi" w:hAnsiTheme="majorBidi" w:cstheme="majorBidi"/>
          <w:sz w:val="24"/>
          <w:lang w:val="uk-UA"/>
        </w:rPr>
      </w:pPr>
    </w:p>
    <w:p w:rsidR="008D07C8" w:rsidRPr="00111E0E" w:rsidRDefault="008D07C8" w:rsidP="0097330C">
      <w:pPr>
        <w:jc w:val="both"/>
        <w:rPr>
          <w:rFonts w:asciiTheme="majorBidi" w:hAnsiTheme="majorBidi" w:cstheme="majorBidi"/>
          <w:sz w:val="24"/>
          <w:lang w:val="uk-UA"/>
        </w:rPr>
      </w:pPr>
    </w:p>
    <w:p w:rsidR="008D07C8" w:rsidRPr="00111E0E" w:rsidRDefault="008D07C8" w:rsidP="0097330C">
      <w:pPr>
        <w:jc w:val="both"/>
        <w:rPr>
          <w:rFonts w:asciiTheme="majorBidi" w:hAnsiTheme="majorBidi" w:cstheme="majorBidi"/>
          <w:sz w:val="24"/>
          <w:lang w:val="uk-UA"/>
        </w:rPr>
      </w:pPr>
    </w:p>
    <w:p w:rsidR="0097330C" w:rsidRPr="00111E0E" w:rsidRDefault="0097330C" w:rsidP="008D07C8">
      <w:pPr>
        <w:jc w:val="center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>20</w:t>
      </w:r>
      <w:r w:rsidR="008D07C8" w:rsidRPr="00111E0E">
        <w:rPr>
          <w:rFonts w:asciiTheme="majorBidi" w:hAnsiTheme="majorBidi" w:cstheme="majorBidi"/>
          <w:sz w:val="24"/>
          <w:lang w:val="uk-UA"/>
        </w:rPr>
        <w:t>20</w:t>
      </w:r>
      <w:r w:rsidRPr="00111E0E">
        <w:rPr>
          <w:rFonts w:asciiTheme="majorBidi" w:hAnsiTheme="majorBidi" w:cstheme="majorBidi"/>
          <w:sz w:val="24"/>
          <w:lang w:val="uk-UA"/>
        </w:rPr>
        <w:t xml:space="preserve"> рік</w:t>
      </w:r>
    </w:p>
    <w:p w:rsidR="0097330C" w:rsidRPr="00111E0E" w:rsidRDefault="0097330C" w:rsidP="0097330C">
      <w:pPr>
        <w:pStyle w:val="1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</w:rPr>
      </w:pPr>
      <w:r w:rsidRPr="00111E0E">
        <w:rPr>
          <w:rFonts w:asciiTheme="majorBidi" w:hAnsiTheme="majorBidi" w:cstheme="majorBidi"/>
          <w:sz w:val="24"/>
        </w:rPr>
        <w:br w:type="page"/>
      </w:r>
      <w:r w:rsidRPr="00111E0E">
        <w:rPr>
          <w:rFonts w:asciiTheme="majorBidi" w:hAnsiTheme="majorBidi" w:cstheme="majorBidi"/>
          <w:b/>
          <w:bCs/>
          <w:sz w:val="24"/>
        </w:rPr>
        <w:lastRenderedPageBreak/>
        <w:t>Опис навчальної дисципліни</w:t>
      </w:r>
    </w:p>
    <w:p w:rsidR="0097330C" w:rsidRPr="00111E0E" w:rsidRDefault="0097330C" w:rsidP="0097330C">
      <w:pPr>
        <w:jc w:val="center"/>
        <w:rPr>
          <w:rFonts w:asciiTheme="majorBidi" w:hAnsiTheme="majorBidi" w:cstheme="majorBidi"/>
          <w:sz w:val="24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3420"/>
      </w:tblGrid>
      <w:tr w:rsidR="0097330C" w:rsidRPr="00111E0E" w:rsidTr="007D268C">
        <w:trPr>
          <w:trHeight w:val="579"/>
        </w:trPr>
        <w:tc>
          <w:tcPr>
            <w:tcW w:w="2896" w:type="dxa"/>
            <w:vMerge w:val="restart"/>
            <w:vAlign w:val="center"/>
          </w:tcPr>
          <w:p w:rsidR="0097330C" w:rsidRPr="00111E0E" w:rsidRDefault="0097330C" w:rsidP="007D268C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111E0E">
              <w:rPr>
                <w:rFonts w:asciiTheme="majorBidi" w:hAnsiTheme="majorBidi" w:cstheme="majorBidi"/>
                <w:sz w:val="24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97330C" w:rsidRPr="00111E0E" w:rsidRDefault="0097330C" w:rsidP="007D268C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111E0E">
              <w:rPr>
                <w:rFonts w:asciiTheme="majorBidi" w:hAnsiTheme="majorBidi" w:cstheme="majorBidi"/>
                <w:sz w:val="24"/>
              </w:rPr>
              <w:t xml:space="preserve">Галузь знань, </w:t>
            </w:r>
          </w:p>
          <w:p w:rsidR="0097330C" w:rsidRPr="00111E0E" w:rsidRDefault="0097330C" w:rsidP="007D268C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111E0E">
              <w:rPr>
                <w:rFonts w:asciiTheme="majorBidi" w:hAnsiTheme="majorBidi" w:cstheme="majorBidi"/>
                <w:sz w:val="24"/>
              </w:rPr>
              <w:t xml:space="preserve">спеціальність, освітня програма, рівень вищої освіти,  </w:t>
            </w:r>
          </w:p>
        </w:tc>
        <w:tc>
          <w:tcPr>
            <w:tcW w:w="3420" w:type="dxa"/>
            <w:vAlign w:val="center"/>
          </w:tcPr>
          <w:p w:rsidR="0097330C" w:rsidRPr="00111E0E" w:rsidRDefault="0097330C" w:rsidP="007D268C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111E0E">
              <w:rPr>
                <w:rFonts w:asciiTheme="majorBidi" w:hAnsiTheme="majorBidi" w:cstheme="majorBidi"/>
                <w:sz w:val="24"/>
              </w:rPr>
              <w:t>Характеристика навчальної дисципліни</w:t>
            </w:r>
          </w:p>
        </w:tc>
      </w:tr>
      <w:tr w:rsidR="0097330C" w:rsidRPr="00111E0E" w:rsidTr="007D268C">
        <w:trPr>
          <w:trHeight w:val="549"/>
        </w:trPr>
        <w:tc>
          <w:tcPr>
            <w:tcW w:w="2896" w:type="dxa"/>
            <w:vMerge/>
            <w:vAlign w:val="center"/>
          </w:tcPr>
          <w:p w:rsidR="0097330C" w:rsidRPr="00111E0E" w:rsidRDefault="0097330C" w:rsidP="007D268C">
            <w:pPr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262" w:type="dxa"/>
            <w:vMerge/>
            <w:vAlign w:val="center"/>
          </w:tcPr>
          <w:p w:rsidR="0097330C" w:rsidRPr="00111E0E" w:rsidRDefault="0097330C" w:rsidP="007D268C">
            <w:pPr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420" w:type="dxa"/>
          </w:tcPr>
          <w:p w:rsidR="0097330C" w:rsidRPr="00111E0E" w:rsidRDefault="0097330C" w:rsidP="0097330C">
            <w:pPr>
              <w:jc w:val="center"/>
              <w:rPr>
                <w:rFonts w:asciiTheme="majorBidi" w:hAnsiTheme="majorBidi" w:cstheme="majorBidi"/>
                <w:b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/>
                <w:sz w:val="24"/>
              </w:rPr>
              <w:t>денна форма навчан</w:t>
            </w:r>
            <w:r w:rsidRPr="00111E0E">
              <w:rPr>
                <w:rFonts w:asciiTheme="majorBidi" w:hAnsiTheme="majorBidi" w:cstheme="majorBidi"/>
                <w:b/>
                <w:sz w:val="24"/>
                <w:lang w:val="uk-UA"/>
              </w:rPr>
              <w:t>ня</w:t>
            </w:r>
          </w:p>
        </w:tc>
      </w:tr>
      <w:tr w:rsidR="008D07C8" w:rsidRPr="00111E0E" w:rsidTr="007D268C">
        <w:trPr>
          <w:trHeight w:val="440"/>
        </w:trPr>
        <w:tc>
          <w:tcPr>
            <w:tcW w:w="2896" w:type="dxa"/>
            <w:vMerge w:val="restart"/>
            <w:vAlign w:val="center"/>
          </w:tcPr>
          <w:p w:rsidR="008D07C8" w:rsidRPr="00111E0E" w:rsidRDefault="008D07C8" w:rsidP="007D268C">
            <w:pPr>
              <w:spacing w:before="60" w:after="60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</w:rPr>
              <w:t xml:space="preserve">Кількість кредитів – </w:t>
            </w: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3</w:t>
            </w:r>
          </w:p>
        </w:tc>
        <w:tc>
          <w:tcPr>
            <w:tcW w:w="3262" w:type="dxa"/>
            <w:vMerge w:val="restart"/>
          </w:tcPr>
          <w:p w:rsidR="008D07C8" w:rsidRPr="00111E0E" w:rsidRDefault="008D07C8" w:rsidP="008D07C8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111E0E">
              <w:rPr>
                <w:rFonts w:asciiTheme="majorBidi" w:hAnsiTheme="majorBidi" w:cstheme="majorBidi"/>
                <w:sz w:val="24"/>
              </w:rPr>
              <w:t>Галузь знань</w:t>
            </w:r>
          </w:p>
          <w:p w:rsidR="008D07C8" w:rsidRPr="00111E0E" w:rsidRDefault="008D07C8" w:rsidP="008D07C8">
            <w:pPr>
              <w:jc w:val="center"/>
              <w:rPr>
                <w:rFonts w:asciiTheme="majorBidi" w:hAnsiTheme="majorBidi" w:cstheme="majorBidi"/>
                <w:bCs/>
                <w:sz w:val="24"/>
                <w:vertAlign w:val="superscript"/>
              </w:rPr>
            </w:pPr>
            <w:r w:rsidRPr="00111E0E">
              <w:rPr>
                <w:rFonts w:asciiTheme="majorBidi" w:hAnsiTheme="majorBidi" w:cstheme="majorBidi"/>
                <w:bCs/>
                <w:sz w:val="24"/>
                <w:lang w:val="uk-UA"/>
              </w:rPr>
              <w:t>06 – журналістика</w:t>
            </w:r>
          </w:p>
          <w:p w:rsidR="008D07C8" w:rsidRPr="00111E0E" w:rsidRDefault="008D07C8" w:rsidP="008D07C8">
            <w:pPr>
              <w:jc w:val="center"/>
              <w:rPr>
                <w:rFonts w:asciiTheme="majorBidi" w:hAnsiTheme="majorBidi" w:cstheme="majorBidi"/>
                <w:bCs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sz w:val="24"/>
              </w:rPr>
              <w:t xml:space="preserve">Спеціальність </w:t>
            </w:r>
          </w:p>
          <w:p w:rsidR="008D07C8" w:rsidRPr="00111E0E" w:rsidRDefault="00676454" w:rsidP="00676454">
            <w:pPr>
              <w:jc w:val="center"/>
              <w:rPr>
                <w:rFonts w:asciiTheme="majorBidi" w:hAnsiTheme="majorBidi" w:cstheme="majorBidi"/>
                <w:b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sz w:val="24"/>
                <w:lang w:val="uk-UA"/>
              </w:rPr>
              <w:t xml:space="preserve">061 </w:t>
            </w:r>
            <w:r w:rsidR="001B062E">
              <w:rPr>
                <w:rFonts w:asciiTheme="majorBidi" w:hAnsiTheme="majorBidi" w:cstheme="majorBidi"/>
                <w:bCs/>
                <w:sz w:val="24"/>
                <w:lang w:val="uk-UA"/>
              </w:rPr>
              <w:t>–</w:t>
            </w:r>
            <w:r w:rsidRPr="00111E0E">
              <w:rPr>
                <w:rFonts w:asciiTheme="majorBidi" w:hAnsiTheme="majorBidi" w:cstheme="majorBidi"/>
                <w:bCs/>
                <w:sz w:val="24"/>
                <w:lang w:val="uk-UA"/>
              </w:rPr>
              <w:t xml:space="preserve"> журналістика</w:t>
            </w:r>
          </w:p>
        </w:tc>
        <w:tc>
          <w:tcPr>
            <w:tcW w:w="3420" w:type="dxa"/>
            <w:vAlign w:val="center"/>
          </w:tcPr>
          <w:p w:rsidR="008D07C8" w:rsidRPr="00111E0E" w:rsidRDefault="008D07C8" w:rsidP="007D268C">
            <w:pPr>
              <w:jc w:val="center"/>
              <w:rPr>
                <w:rFonts w:asciiTheme="majorBidi" w:hAnsiTheme="majorBidi" w:cstheme="majorBidi"/>
                <w:i/>
                <w:sz w:val="24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За вибором студента</w:t>
            </w:r>
          </w:p>
        </w:tc>
      </w:tr>
      <w:tr w:rsidR="008D07C8" w:rsidRPr="00111E0E" w:rsidTr="00676454">
        <w:trPr>
          <w:trHeight w:val="695"/>
        </w:trPr>
        <w:tc>
          <w:tcPr>
            <w:tcW w:w="2896" w:type="dxa"/>
            <w:vMerge/>
            <w:vAlign w:val="center"/>
          </w:tcPr>
          <w:p w:rsidR="008D07C8" w:rsidRPr="00111E0E" w:rsidRDefault="008D07C8" w:rsidP="007D268C">
            <w:pPr>
              <w:spacing w:before="60" w:after="60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262" w:type="dxa"/>
            <w:vMerge/>
          </w:tcPr>
          <w:p w:rsidR="008D07C8" w:rsidRPr="00111E0E" w:rsidRDefault="008D07C8" w:rsidP="007D268C">
            <w:pPr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8D07C8" w:rsidRPr="00111E0E" w:rsidRDefault="008D07C8" w:rsidP="007D268C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Цикл професійної підготовки</w:t>
            </w:r>
          </w:p>
        </w:tc>
      </w:tr>
      <w:tr w:rsidR="008D07C8" w:rsidRPr="00111E0E" w:rsidTr="007D268C">
        <w:trPr>
          <w:trHeight w:val="631"/>
        </w:trPr>
        <w:tc>
          <w:tcPr>
            <w:tcW w:w="2896" w:type="dxa"/>
            <w:vMerge w:val="restart"/>
            <w:vAlign w:val="center"/>
          </w:tcPr>
          <w:p w:rsidR="00676454" w:rsidRPr="00111E0E" w:rsidRDefault="001A2417" w:rsidP="00676454">
            <w:pPr>
              <w:spacing w:before="60" w:after="60"/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Розділів</w:t>
            </w:r>
            <w:r w:rsidR="00676454" w:rsidRPr="00111E0E">
              <w:rPr>
                <w:rFonts w:asciiTheme="majorBidi" w:hAnsiTheme="majorBidi" w:cstheme="majorBidi"/>
                <w:sz w:val="24"/>
                <w:lang w:val="uk-UA"/>
              </w:rPr>
              <w:t xml:space="preserve"> – 2</w:t>
            </w:r>
          </w:p>
        </w:tc>
        <w:tc>
          <w:tcPr>
            <w:tcW w:w="3262" w:type="dxa"/>
            <w:vMerge w:val="restart"/>
          </w:tcPr>
          <w:p w:rsidR="008D07C8" w:rsidRPr="00111E0E" w:rsidRDefault="008D07C8" w:rsidP="008D07C8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</w:p>
          <w:p w:rsidR="001A2417" w:rsidRPr="00F47941" w:rsidRDefault="001A2417" w:rsidP="001A24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Освітн</w:t>
            </w:r>
            <w:r>
              <w:rPr>
                <w:sz w:val="24"/>
                <w:lang w:val="uk-UA"/>
              </w:rPr>
              <w:t>ьо-професійна</w:t>
            </w:r>
            <w:r w:rsidRPr="00F47941">
              <w:rPr>
                <w:sz w:val="24"/>
              </w:rPr>
              <w:t xml:space="preserve"> програма </w:t>
            </w:r>
          </w:p>
          <w:p w:rsidR="001A2417" w:rsidRDefault="001A2417" w:rsidP="001A2417">
            <w:pPr>
              <w:jc w:val="center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Журналістика</w:t>
            </w:r>
            <w:r w:rsidRPr="00F47941">
              <w:rPr>
                <w:sz w:val="24"/>
              </w:rPr>
              <w:t xml:space="preserve"> </w:t>
            </w:r>
          </w:p>
          <w:p w:rsidR="008D07C8" w:rsidRPr="00111E0E" w:rsidRDefault="008D07C8" w:rsidP="008D07C8">
            <w:pPr>
              <w:jc w:val="center"/>
              <w:rPr>
                <w:rFonts w:asciiTheme="majorBidi" w:hAnsiTheme="majorBidi" w:cstheme="majorBidi"/>
                <w:sz w:val="24"/>
                <w:vertAlign w:val="superscript"/>
              </w:rPr>
            </w:pPr>
          </w:p>
        </w:tc>
        <w:tc>
          <w:tcPr>
            <w:tcW w:w="3420" w:type="dxa"/>
            <w:vAlign w:val="center"/>
          </w:tcPr>
          <w:p w:rsidR="008D07C8" w:rsidRPr="00111E0E" w:rsidRDefault="008D07C8" w:rsidP="007D268C">
            <w:pPr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111E0E">
              <w:rPr>
                <w:rFonts w:asciiTheme="majorBidi" w:hAnsiTheme="majorBidi" w:cstheme="majorBidi"/>
                <w:b/>
                <w:sz w:val="24"/>
              </w:rPr>
              <w:t>Рік підготовки:</w:t>
            </w:r>
          </w:p>
        </w:tc>
      </w:tr>
      <w:tr w:rsidR="00676454" w:rsidRPr="00111E0E" w:rsidTr="007D268C">
        <w:trPr>
          <w:trHeight w:val="396"/>
        </w:trPr>
        <w:tc>
          <w:tcPr>
            <w:tcW w:w="2896" w:type="dxa"/>
            <w:vMerge/>
            <w:vAlign w:val="center"/>
          </w:tcPr>
          <w:p w:rsidR="00676454" w:rsidRPr="00111E0E" w:rsidRDefault="00676454" w:rsidP="007D268C">
            <w:pPr>
              <w:spacing w:before="60" w:after="60"/>
              <w:rPr>
                <w:rFonts w:asciiTheme="majorBidi" w:hAnsiTheme="majorBidi" w:cstheme="majorBidi"/>
                <w:color w:val="FF0000"/>
                <w:sz w:val="24"/>
              </w:rPr>
            </w:pPr>
          </w:p>
        </w:tc>
        <w:tc>
          <w:tcPr>
            <w:tcW w:w="3262" w:type="dxa"/>
            <w:vMerge/>
          </w:tcPr>
          <w:p w:rsidR="00676454" w:rsidRPr="00111E0E" w:rsidRDefault="00676454" w:rsidP="007D268C">
            <w:pPr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676454" w:rsidRPr="00111E0E" w:rsidRDefault="00F72C70" w:rsidP="0097330C">
            <w:pPr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1</w:t>
            </w:r>
            <w:r w:rsidR="00676454" w:rsidRPr="00111E0E">
              <w:rPr>
                <w:rFonts w:asciiTheme="majorBidi" w:hAnsiTheme="majorBidi" w:cstheme="majorBidi"/>
                <w:sz w:val="24"/>
              </w:rPr>
              <w:t>-й</w:t>
            </w:r>
          </w:p>
        </w:tc>
      </w:tr>
      <w:tr w:rsidR="00676454" w:rsidRPr="00111E0E" w:rsidTr="00676454">
        <w:trPr>
          <w:trHeight w:val="649"/>
        </w:trPr>
        <w:tc>
          <w:tcPr>
            <w:tcW w:w="2896" w:type="dxa"/>
            <w:tcBorders>
              <w:bottom w:val="single" w:sz="4" w:space="0" w:color="auto"/>
            </w:tcBorders>
            <w:vAlign w:val="center"/>
          </w:tcPr>
          <w:p w:rsidR="00676454" w:rsidRPr="00111E0E" w:rsidRDefault="00676454" w:rsidP="007D268C">
            <w:pPr>
              <w:spacing w:before="60" w:after="60"/>
              <w:rPr>
                <w:rFonts w:asciiTheme="majorBidi" w:hAnsiTheme="majorBidi" w:cstheme="majorBidi"/>
                <w:color w:val="FF0000"/>
                <w:sz w:val="24"/>
              </w:rPr>
            </w:pPr>
            <w:r w:rsidRPr="00111E0E">
              <w:rPr>
                <w:rFonts w:asciiTheme="majorBidi" w:hAnsiTheme="majorBidi" w:cstheme="majorBidi"/>
                <w:sz w:val="24"/>
              </w:rPr>
              <w:t>Загальна кількість годин -</w:t>
            </w: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90</w:t>
            </w:r>
          </w:p>
        </w:tc>
        <w:tc>
          <w:tcPr>
            <w:tcW w:w="3262" w:type="dxa"/>
            <w:vMerge/>
            <w:tcBorders>
              <w:bottom w:val="single" w:sz="4" w:space="0" w:color="auto"/>
            </w:tcBorders>
            <w:vAlign w:val="center"/>
          </w:tcPr>
          <w:p w:rsidR="00676454" w:rsidRPr="00111E0E" w:rsidRDefault="00676454" w:rsidP="007D268C">
            <w:pPr>
              <w:jc w:val="center"/>
              <w:rPr>
                <w:rFonts w:asciiTheme="majorBidi" w:hAnsiTheme="majorBidi" w:cstheme="majorBidi"/>
                <w:b/>
                <w:sz w:val="24"/>
                <w:lang w:val="uk-UA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:rsidR="00676454" w:rsidRPr="00111E0E" w:rsidRDefault="00676454" w:rsidP="007D268C">
            <w:pPr>
              <w:jc w:val="center"/>
              <w:rPr>
                <w:rFonts w:asciiTheme="majorBidi" w:hAnsiTheme="majorBidi" w:cstheme="majorBidi"/>
                <w:sz w:val="24"/>
              </w:rPr>
            </w:pPr>
          </w:p>
        </w:tc>
      </w:tr>
      <w:tr w:rsidR="00676454" w:rsidRPr="00111E0E" w:rsidTr="007D268C">
        <w:trPr>
          <w:trHeight w:val="650"/>
        </w:trPr>
        <w:tc>
          <w:tcPr>
            <w:tcW w:w="2896" w:type="dxa"/>
            <w:vMerge w:val="restart"/>
            <w:vAlign w:val="center"/>
          </w:tcPr>
          <w:p w:rsidR="00676454" w:rsidRPr="00111E0E" w:rsidRDefault="00676454" w:rsidP="00676454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Тижневих годин для денної форми навчання:</w:t>
            </w:r>
          </w:p>
          <w:p w:rsidR="00676454" w:rsidRPr="00111E0E" w:rsidRDefault="00676454" w:rsidP="00676454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аудиторних – 2</w:t>
            </w:r>
          </w:p>
          <w:p w:rsidR="00676454" w:rsidRPr="00111E0E" w:rsidRDefault="00676454" w:rsidP="00676454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самостійної роботи студента – 2</w:t>
            </w:r>
          </w:p>
        </w:tc>
        <w:tc>
          <w:tcPr>
            <w:tcW w:w="3262" w:type="dxa"/>
            <w:vMerge w:val="restart"/>
            <w:vAlign w:val="center"/>
          </w:tcPr>
          <w:p w:rsidR="001A2417" w:rsidRPr="00F36B96" w:rsidRDefault="001A2417" w:rsidP="00F72C70">
            <w:pPr>
              <w:jc w:val="center"/>
              <w:rPr>
                <w:sz w:val="24"/>
                <w:lang w:val="uk-UA"/>
              </w:rPr>
            </w:pPr>
            <w:r w:rsidRPr="00F47941">
              <w:rPr>
                <w:sz w:val="24"/>
              </w:rPr>
              <w:t xml:space="preserve">Рівень вищої освіти: </w:t>
            </w:r>
            <w:r w:rsidR="00F72C70">
              <w:rPr>
                <w:b/>
                <w:sz w:val="24"/>
                <w:lang w:val="uk-UA"/>
              </w:rPr>
              <w:t>магістерський</w:t>
            </w:r>
          </w:p>
          <w:p w:rsidR="00676454" w:rsidRPr="00111E0E" w:rsidRDefault="00676454" w:rsidP="00676454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F72C70" w:rsidRDefault="00F72C70" w:rsidP="006764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val="uk-UA"/>
              </w:rPr>
              <w:t xml:space="preserve">Лекційні заняття – </w:t>
            </w:r>
            <w:r w:rsidRPr="00F72C70">
              <w:rPr>
                <w:rFonts w:asciiTheme="majorBidi" w:hAnsiTheme="majorBidi" w:cstheme="majorBidi"/>
                <w:sz w:val="24"/>
                <w:lang w:val="uk-UA"/>
              </w:rPr>
              <w:t>4 год.</w:t>
            </w:r>
          </w:p>
          <w:p w:rsidR="00676454" w:rsidRPr="00111E0E" w:rsidRDefault="00581BD4" w:rsidP="006764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val="uk-UA"/>
              </w:rPr>
              <w:t>Практичні заняття</w:t>
            </w:r>
          </w:p>
          <w:p w:rsidR="00676454" w:rsidRPr="00111E0E" w:rsidRDefault="00F72C70" w:rsidP="007D268C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6</w:t>
            </w:r>
            <w:r w:rsidR="00676454" w:rsidRPr="00111E0E">
              <w:rPr>
                <w:rFonts w:asciiTheme="majorBidi" w:hAnsiTheme="majorBidi" w:cstheme="majorBidi"/>
                <w:sz w:val="24"/>
                <w:lang w:val="uk-UA"/>
              </w:rPr>
              <w:t xml:space="preserve"> год.</w:t>
            </w:r>
          </w:p>
        </w:tc>
      </w:tr>
      <w:tr w:rsidR="00676454" w:rsidRPr="00111E0E" w:rsidTr="007D268C">
        <w:trPr>
          <w:trHeight w:val="606"/>
        </w:trPr>
        <w:tc>
          <w:tcPr>
            <w:tcW w:w="2896" w:type="dxa"/>
            <w:vMerge/>
            <w:vAlign w:val="center"/>
          </w:tcPr>
          <w:p w:rsidR="00676454" w:rsidRPr="00111E0E" w:rsidRDefault="00676454" w:rsidP="00676454">
            <w:pPr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262" w:type="dxa"/>
            <w:vMerge/>
            <w:vAlign w:val="center"/>
          </w:tcPr>
          <w:p w:rsidR="00676454" w:rsidRPr="00111E0E" w:rsidRDefault="00676454" w:rsidP="00676454">
            <w:pPr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676454" w:rsidRPr="00111E0E" w:rsidRDefault="00676454" w:rsidP="00676454">
            <w:pPr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111E0E">
              <w:rPr>
                <w:rFonts w:asciiTheme="majorBidi" w:hAnsiTheme="majorBidi" w:cstheme="majorBidi"/>
                <w:b/>
                <w:sz w:val="24"/>
              </w:rPr>
              <w:t>Самостійна робота</w:t>
            </w:r>
          </w:p>
          <w:p w:rsidR="00676454" w:rsidRPr="00111E0E" w:rsidRDefault="00F72C70" w:rsidP="00676454">
            <w:pPr>
              <w:jc w:val="center"/>
              <w:rPr>
                <w:rFonts w:asciiTheme="majorBidi" w:hAnsiTheme="majorBidi" w:cstheme="majorBidi"/>
                <w:b/>
                <w:sz w:val="24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80</w:t>
            </w:r>
            <w:r w:rsidR="00676454" w:rsidRPr="00111E0E">
              <w:rPr>
                <w:rFonts w:asciiTheme="majorBidi" w:hAnsiTheme="majorBidi" w:cstheme="majorBidi"/>
                <w:i/>
                <w:sz w:val="24"/>
                <w:lang w:val="uk-UA"/>
              </w:rPr>
              <w:t xml:space="preserve"> </w:t>
            </w:r>
            <w:r w:rsidR="00676454" w:rsidRPr="00111E0E">
              <w:rPr>
                <w:rFonts w:asciiTheme="majorBidi" w:hAnsiTheme="majorBidi" w:cstheme="majorBidi"/>
                <w:iCs/>
                <w:sz w:val="24"/>
                <w:lang w:val="uk-UA"/>
              </w:rPr>
              <w:t>год.</w:t>
            </w:r>
          </w:p>
        </w:tc>
      </w:tr>
      <w:tr w:rsidR="00676454" w:rsidRPr="00111E0E" w:rsidTr="00676454">
        <w:trPr>
          <w:trHeight w:val="620"/>
        </w:trPr>
        <w:tc>
          <w:tcPr>
            <w:tcW w:w="2896" w:type="dxa"/>
            <w:vMerge/>
            <w:vAlign w:val="center"/>
          </w:tcPr>
          <w:p w:rsidR="00676454" w:rsidRPr="00111E0E" w:rsidRDefault="00676454" w:rsidP="00676454">
            <w:pPr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262" w:type="dxa"/>
            <w:vMerge/>
            <w:vAlign w:val="center"/>
          </w:tcPr>
          <w:p w:rsidR="00676454" w:rsidRPr="00111E0E" w:rsidRDefault="00676454" w:rsidP="00676454">
            <w:pPr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676454" w:rsidRPr="00111E0E" w:rsidRDefault="00676454" w:rsidP="00676454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111E0E">
              <w:rPr>
                <w:rFonts w:asciiTheme="majorBidi" w:hAnsiTheme="majorBidi" w:cstheme="majorBidi"/>
                <w:b/>
                <w:sz w:val="24"/>
              </w:rPr>
              <w:t>Вид контролю</w:t>
            </w:r>
            <w:r w:rsidRPr="00111E0E">
              <w:rPr>
                <w:rFonts w:asciiTheme="majorBidi" w:hAnsiTheme="majorBidi" w:cstheme="majorBidi"/>
                <w:sz w:val="24"/>
              </w:rPr>
              <w:t xml:space="preserve">: </w:t>
            </w:r>
          </w:p>
          <w:p w:rsidR="00676454" w:rsidRPr="00111E0E" w:rsidRDefault="00676454" w:rsidP="00676454">
            <w:pPr>
              <w:jc w:val="center"/>
              <w:rPr>
                <w:rFonts w:asciiTheme="majorBidi" w:hAnsiTheme="majorBidi" w:cstheme="majorBidi"/>
                <w:i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 xml:space="preserve">залік </w:t>
            </w:r>
          </w:p>
        </w:tc>
      </w:tr>
    </w:tbl>
    <w:p w:rsidR="00676454" w:rsidRPr="00111E0E" w:rsidRDefault="00676454" w:rsidP="00676454">
      <w:pPr>
        <w:rPr>
          <w:rFonts w:asciiTheme="majorBidi" w:hAnsiTheme="majorBidi" w:cstheme="majorBidi"/>
          <w:b/>
          <w:sz w:val="24"/>
          <w:lang w:val="uk-UA"/>
        </w:rPr>
      </w:pPr>
    </w:p>
    <w:p w:rsidR="0097330C" w:rsidRPr="00111E0E" w:rsidRDefault="0097330C" w:rsidP="0097330C">
      <w:pPr>
        <w:numPr>
          <w:ilvl w:val="0"/>
          <w:numId w:val="1"/>
        </w:numPr>
        <w:jc w:val="center"/>
        <w:rPr>
          <w:rFonts w:asciiTheme="majorBidi" w:hAnsiTheme="majorBidi" w:cstheme="majorBidi"/>
          <w:b/>
          <w:sz w:val="24"/>
          <w:lang w:val="uk-UA"/>
        </w:rPr>
      </w:pPr>
      <w:r w:rsidRPr="00111E0E">
        <w:rPr>
          <w:rFonts w:asciiTheme="majorBidi" w:hAnsiTheme="majorBidi" w:cstheme="majorBidi"/>
          <w:b/>
          <w:sz w:val="24"/>
          <w:lang w:val="uk-UA"/>
        </w:rPr>
        <w:t>Мета та завдання курсу</w:t>
      </w:r>
    </w:p>
    <w:p w:rsidR="0097330C" w:rsidRPr="00111E0E" w:rsidRDefault="0097330C" w:rsidP="007D268C">
      <w:pPr>
        <w:tabs>
          <w:tab w:val="left" w:pos="851"/>
        </w:tabs>
        <w:ind w:firstLine="567"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b/>
          <w:sz w:val="24"/>
          <w:lang w:val="uk-UA"/>
        </w:rPr>
        <w:t xml:space="preserve">Мета курсу </w:t>
      </w:r>
      <w:r w:rsidR="007D268C" w:rsidRPr="00111E0E">
        <w:rPr>
          <w:rFonts w:asciiTheme="majorBidi" w:hAnsiTheme="majorBidi" w:cstheme="majorBidi"/>
          <w:b/>
          <w:sz w:val="24"/>
          <w:lang w:val="uk-UA"/>
        </w:rPr>
        <w:t xml:space="preserve">– </w:t>
      </w:r>
      <w:r w:rsidR="007D268C" w:rsidRPr="00111E0E">
        <w:rPr>
          <w:rFonts w:asciiTheme="majorBidi" w:hAnsiTheme="majorBidi" w:cstheme="majorBidi"/>
          <w:sz w:val="24"/>
          <w:lang w:val="uk-UA"/>
        </w:rPr>
        <w:t xml:space="preserve">сформувати навички роботи з великими масивами даних/інформації, навчитися обробляти, систематизувати, аналізувати та візуалізовувати великі масиви даних, створювати аналітичні </w:t>
      </w:r>
      <w:r w:rsidR="001A2417">
        <w:rPr>
          <w:rFonts w:asciiTheme="majorBidi" w:hAnsiTheme="majorBidi" w:cstheme="majorBidi"/>
          <w:sz w:val="24"/>
          <w:lang w:val="uk-UA"/>
        </w:rPr>
        <w:t>проєкт</w:t>
      </w:r>
      <w:r w:rsidR="007D268C" w:rsidRPr="00111E0E">
        <w:rPr>
          <w:rFonts w:asciiTheme="majorBidi" w:hAnsiTheme="majorBidi" w:cstheme="majorBidi"/>
          <w:sz w:val="24"/>
          <w:lang w:val="uk-UA"/>
        </w:rPr>
        <w:t>и на основі даних задля підвищення ефективності майбутньої роботи в ЗМІ студентів факультету журналістики.</w:t>
      </w:r>
    </w:p>
    <w:p w:rsidR="0097330C" w:rsidRPr="00111E0E" w:rsidRDefault="007D268C" w:rsidP="007D268C">
      <w:pPr>
        <w:tabs>
          <w:tab w:val="left" w:pos="851"/>
        </w:tabs>
        <w:ind w:firstLine="567"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b/>
          <w:sz w:val="24"/>
          <w:lang w:val="uk-UA"/>
        </w:rPr>
        <w:t>Завдання курсу</w:t>
      </w:r>
      <w:r w:rsidR="0097330C" w:rsidRPr="00111E0E">
        <w:rPr>
          <w:rFonts w:asciiTheme="majorBidi" w:hAnsiTheme="majorBidi" w:cstheme="majorBidi"/>
          <w:sz w:val="24"/>
          <w:lang w:val="uk-UA"/>
        </w:rPr>
        <w:t>:</w:t>
      </w:r>
    </w:p>
    <w:p w:rsidR="0097330C" w:rsidRPr="00111E0E" w:rsidRDefault="0097330C" w:rsidP="00F72C70">
      <w:pPr>
        <w:numPr>
          <w:ilvl w:val="0"/>
          <w:numId w:val="4"/>
        </w:numPr>
        <w:ind w:left="0" w:firstLine="567"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>ознайомити студентів з поняття</w:t>
      </w:r>
      <w:r w:rsidR="007D268C" w:rsidRPr="00111E0E">
        <w:rPr>
          <w:rFonts w:asciiTheme="majorBidi" w:hAnsiTheme="majorBidi" w:cstheme="majorBidi"/>
          <w:sz w:val="24"/>
          <w:lang w:val="uk-UA"/>
        </w:rPr>
        <w:t>м</w:t>
      </w:r>
      <w:r w:rsidRPr="00111E0E">
        <w:rPr>
          <w:rFonts w:asciiTheme="majorBidi" w:hAnsiTheme="majorBidi" w:cstheme="majorBidi"/>
          <w:sz w:val="24"/>
          <w:lang w:val="uk-UA"/>
        </w:rPr>
        <w:t xml:space="preserve"> «</w:t>
      </w:r>
      <w:r w:rsidR="007D268C" w:rsidRPr="00111E0E">
        <w:rPr>
          <w:rFonts w:asciiTheme="majorBidi" w:hAnsiTheme="majorBidi" w:cstheme="majorBidi"/>
          <w:sz w:val="24"/>
          <w:lang w:val="uk-UA"/>
        </w:rPr>
        <w:t>дані</w:t>
      </w:r>
      <w:r w:rsidRPr="00111E0E">
        <w:rPr>
          <w:rFonts w:asciiTheme="majorBidi" w:hAnsiTheme="majorBidi" w:cstheme="majorBidi"/>
          <w:sz w:val="24"/>
          <w:lang w:val="uk-UA"/>
        </w:rPr>
        <w:t>»</w:t>
      </w:r>
      <w:r w:rsidR="007D268C" w:rsidRPr="00111E0E">
        <w:rPr>
          <w:rFonts w:asciiTheme="majorBidi" w:hAnsiTheme="majorBidi" w:cstheme="majorBidi"/>
          <w:sz w:val="24"/>
          <w:lang w:val="uk-UA"/>
        </w:rPr>
        <w:t>,</w:t>
      </w:r>
      <w:r w:rsidR="00F96202" w:rsidRPr="00111E0E">
        <w:rPr>
          <w:rFonts w:asciiTheme="majorBidi" w:hAnsiTheme="majorBidi" w:cstheme="majorBidi"/>
          <w:sz w:val="24"/>
          <w:lang w:val="uk-UA"/>
        </w:rPr>
        <w:t xml:space="preserve"> «відкриті дані»,</w:t>
      </w:r>
      <w:r w:rsidR="007D268C" w:rsidRPr="00111E0E">
        <w:rPr>
          <w:rFonts w:asciiTheme="majorBidi" w:hAnsiTheme="majorBidi" w:cstheme="majorBidi"/>
          <w:sz w:val="24"/>
          <w:lang w:val="uk-UA"/>
        </w:rPr>
        <w:t xml:space="preserve"> «</w:t>
      </w:r>
      <w:r w:rsidR="00F72C70">
        <w:rPr>
          <w:rFonts w:asciiTheme="majorBidi" w:hAnsiTheme="majorBidi" w:cstheme="majorBidi"/>
          <w:sz w:val="24"/>
          <w:lang w:val="uk-UA"/>
        </w:rPr>
        <w:t>аналіз</w:t>
      </w:r>
      <w:r w:rsidR="007D268C" w:rsidRPr="00111E0E">
        <w:rPr>
          <w:rFonts w:asciiTheme="majorBidi" w:hAnsiTheme="majorBidi" w:cstheme="majorBidi"/>
          <w:sz w:val="24"/>
          <w:lang w:val="uk-UA"/>
        </w:rPr>
        <w:t xml:space="preserve"> даних»</w:t>
      </w:r>
      <w:r w:rsidRPr="00111E0E">
        <w:rPr>
          <w:rFonts w:asciiTheme="majorBidi" w:hAnsiTheme="majorBidi" w:cstheme="majorBidi"/>
          <w:sz w:val="24"/>
          <w:lang w:val="uk-UA"/>
        </w:rPr>
        <w:t>;</w:t>
      </w:r>
    </w:p>
    <w:p w:rsidR="007D268C" w:rsidRPr="00111E0E" w:rsidRDefault="007D268C" w:rsidP="007D268C">
      <w:pPr>
        <w:numPr>
          <w:ilvl w:val="0"/>
          <w:numId w:val="4"/>
        </w:numPr>
        <w:ind w:left="0" w:firstLine="567"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>навчити студентів базовим прийомам аналізу інформації;</w:t>
      </w:r>
    </w:p>
    <w:p w:rsidR="0097330C" w:rsidRPr="00111E0E" w:rsidRDefault="007D268C" w:rsidP="007D268C">
      <w:pPr>
        <w:numPr>
          <w:ilvl w:val="0"/>
          <w:numId w:val="4"/>
        </w:numPr>
        <w:ind w:left="0" w:firstLine="567"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>навчити студентів обробляти, систематизувати, аналізувати великі масиви даних;</w:t>
      </w:r>
    </w:p>
    <w:p w:rsidR="007D268C" w:rsidRPr="00111E0E" w:rsidRDefault="007D268C" w:rsidP="007D268C">
      <w:pPr>
        <w:numPr>
          <w:ilvl w:val="0"/>
          <w:numId w:val="4"/>
        </w:numPr>
        <w:ind w:left="0" w:firstLine="567"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 xml:space="preserve">ознайомити студентів із основами статистичного  та математичного аналізу даних; </w:t>
      </w:r>
    </w:p>
    <w:p w:rsidR="007D268C" w:rsidRPr="00111E0E" w:rsidRDefault="007D268C" w:rsidP="0097330C">
      <w:pPr>
        <w:numPr>
          <w:ilvl w:val="0"/>
          <w:numId w:val="4"/>
        </w:numPr>
        <w:ind w:left="0" w:firstLine="567"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>ознайомити та навчити користуватися інструментами візуалізації великих масивів даних;</w:t>
      </w:r>
    </w:p>
    <w:p w:rsidR="007D268C" w:rsidRPr="00111E0E" w:rsidRDefault="00F96202" w:rsidP="0097330C">
      <w:pPr>
        <w:numPr>
          <w:ilvl w:val="0"/>
          <w:numId w:val="4"/>
        </w:numPr>
        <w:ind w:left="0" w:firstLine="567"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 xml:space="preserve">навчити створювати власні самостійні аналітичні </w:t>
      </w:r>
      <w:r w:rsidR="001A2417">
        <w:rPr>
          <w:rFonts w:asciiTheme="majorBidi" w:hAnsiTheme="majorBidi" w:cstheme="majorBidi"/>
          <w:sz w:val="24"/>
          <w:lang w:val="uk-UA"/>
        </w:rPr>
        <w:t>проєкт</w:t>
      </w:r>
      <w:r w:rsidRPr="00111E0E">
        <w:rPr>
          <w:rFonts w:asciiTheme="majorBidi" w:hAnsiTheme="majorBidi" w:cstheme="majorBidi"/>
          <w:sz w:val="24"/>
          <w:lang w:val="uk-UA"/>
        </w:rPr>
        <w:t>и.</w:t>
      </w:r>
    </w:p>
    <w:p w:rsidR="0097330C" w:rsidRPr="00111E0E" w:rsidRDefault="0097330C" w:rsidP="0097330C">
      <w:pPr>
        <w:ind w:firstLine="567"/>
        <w:jc w:val="both"/>
        <w:rPr>
          <w:rFonts w:asciiTheme="majorBidi" w:hAnsiTheme="majorBidi" w:cstheme="majorBidi"/>
          <w:sz w:val="24"/>
          <w:lang w:val="uk-UA"/>
        </w:rPr>
      </w:pPr>
    </w:p>
    <w:p w:rsidR="0097330C" w:rsidRPr="00111E0E" w:rsidRDefault="007D268C" w:rsidP="007D268C">
      <w:pPr>
        <w:tabs>
          <w:tab w:val="left" w:pos="284"/>
          <w:tab w:val="left" w:pos="567"/>
        </w:tabs>
        <w:ind w:firstLine="567"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>С</w:t>
      </w:r>
      <w:r w:rsidR="0097330C" w:rsidRPr="00111E0E">
        <w:rPr>
          <w:rFonts w:asciiTheme="majorBidi" w:hAnsiTheme="majorBidi" w:cstheme="majorBidi"/>
          <w:sz w:val="24"/>
        </w:rPr>
        <w:t>тудент</w:t>
      </w:r>
      <w:r w:rsidRPr="00111E0E">
        <w:rPr>
          <w:rFonts w:asciiTheme="majorBidi" w:hAnsiTheme="majorBidi" w:cstheme="majorBidi"/>
          <w:sz w:val="24"/>
          <w:lang w:val="uk-UA"/>
        </w:rPr>
        <w:t>и</w:t>
      </w:r>
      <w:r w:rsidRPr="00111E0E">
        <w:rPr>
          <w:rFonts w:asciiTheme="majorBidi" w:hAnsiTheme="majorBidi" w:cstheme="majorBidi"/>
          <w:sz w:val="24"/>
        </w:rPr>
        <w:t xml:space="preserve"> повин</w:t>
      </w:r>
      <w:r w:rsidRPr="00111E0E">
        <w:rPr>
          <w:rFonts w:asciiTheme="majorBidi" w:hAnsiTheme="majorBidi" w:cstheme="majorBidi"/>
          <w:sz w:val="24"/>
          <w:lang w:val="uk-UA"/>
        </w:rPr>
        <w:t>ні</w:t>
      </w:r>
      <w:r w:rsidR="0097330C" w:rsidRPr="00111E0E">
        <w:rPr>
          <w:rFonts w:asciiTheme="majorBidi" w:hAnsiTheme="majorBidi" w:cstheme="majorBidi"/>
          <w:sz w:val="24"/>
        </w:rPr>
        <w:t xml:space="preserve"> </w:t>
      </w:r>
      <w:r w:rsidR="0097330C" w:rsidRPr="00111E0E">
        <w:rPr>
          <w:rFonts w:asciiTheme="majorBidi" w:hAnsiTheme="majorBidi" w:cstheme="majorBidi"/>
          <w:b/>
          <w:sz w:val="24"/>
        </w:rPr>
        <w:t>знати:</w:t>
      </w:r>
    </w:p>
    <w:p w:rsidR="0097330C" w:rsidRPr="00111E0E" w:rsidRDefault="0097330C" w:rsidP="00F96202">
      <w:pPr>
        <w:ind w:firstLine="567"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 xml:space="preserve">- </w:t>
      </w:r>
      <w:r w:rsidR="00F96202" w:rsidRPr="00111E0E">
        <w:rPr>
          <w:rFonts w:asciiTheme="majorBidi" w:hAnsiTheme="majorBidi" w:cstheme="majorBidi"/>
          <w:sz w:val="24"/>
          <w:lang w:val="uk-UA"/>
        </w:rPr>
        <w:t>що таке «дані», «журналістика даних»</w:t>
      </w:r>
      <w:r w:rsidRPr="00111E0E">
        <w:rPr>
          <w:rFonts w:asciiTheme="majorBidi" w:hAnsiTheme="majorBidi" w:cstheme="majorBidi"/>
          <w:sz w:val="24"/>
          <w:lang w:val="uk-UA"/>
        </w:rPr>
        <w:t>;</w:t>
      </w:r>
    </w:p>
    <w:p w:rsidR="00F96202" w:rsidRPr="00111E0E" w:rsidRDefault="00F96202" w:rsidP="00F96202">
      <w:pPr>
        <w:numPr>
          <w:ilvl w:val="0"/>
          <w:numId w:val="3"/>
        </w:numPr>
        <w:ind w:left="0" w:firstLine="567"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>що таке «аналіз даних» та основні методи аналізу інформації;</w:t>
      </w:r>
    </w:p>
    <w:p w:rsidR="00F96202" w:rsidRPr="00111E0E" w:rsidRDefault="00F96202" w:rsidP="0097330C">
      <w:pPr>
        <w:numPr>
          <w:ilvl w:val="0"/>
          <w:numId w:val="3"/>
        </w:numPr>
        <w:ind w:left="0" w:firstLine="567"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>що таке «бази даних», «реєстри даних» та як ними користуватися;</w:t>
      </w:r>
    </w:p>
    <w:p w:rsidR="00F96202" w:rsidRPr="00111E0E" w:rsidRDefault="00F96202" w:rsidP="0097330C">
      <w:pPr>
        <w:numPr>
          <w:ilvl w:val="0"/>
          <w:numId w:val="3"/>
        </w:numPr>
        <w:ind w:left="0" w:firstLine="567"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>інструменти базового статистичного та математичного аналізу;</w:t>
      </w:r>
    </w:p>
    <w:p w:rsidR="0097330C" w:rsidRPr="00111E0E" w:rsidRDefault="00F96202" w:rsidP="00F96202">
      <w:pPr>
        <w:numPr>
          <w:ilvl w:val="0"/>
          <w:numId w:val="3"/>
        </w:numPr>
        <w:ind w:left="0" w:firstLine="567"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>інструменти візуалізації даних;</w:t>
      </w:r>
    </w:p>
    <w:p w:rsidR="0097330C" w:rsidRPr="00111E0E" w:rsidRDefault="00F96202" w:rsidP="0097330C">
      <w:pPr>
        <w:ind w:firstLine="567"/>
        <w:jc w:val="both"/>
        <w:rPr>
          <w:rFonts w:asciiTheme="majorBidi" w:hAnsiTheme="majorBidi" w:cstheme="majorBidi"/>
          <w:b/>
          <w:sz w:val="24"/>
          <w:lang w:val="uk-UA"/>
        </w:rPr>
      </w:pPr>
      <w:r w:rsidRPr="00111E0E">
        <w:rPr>
          <w:rFonts w:asciiTheme="majorBidi" w:hAnsiTheme="majorBidi" w:cstheme="majorBidi"/>
          <w:b/>
          <w:sz w:val="24"/>
          <w:lang w:val="uk-UA"/>
        </w:rPr>
        <w:t>у</w:t>
      </w:r>
      <w:r w:rsidR="0097330C" w:rsidRPr="00111E0E">
        <w:rPr>
          <w:rFonts w:asciiTheme="majorBidi" w:hAnsiTheme="majorBidi" w:cstheme="majorBidi"/>
          <w:b/>
          <w:sz w:val="24"/>
          <w:lang w:val="uk-UA"/>
        </w:rPr>
        <w:t>міти:</w:t>
      </w:r>
    </w:p>
    <w:p w:rsidR="0097330C" w:rsidRPr="00111E0E" w:rsidRDefault="00F96202" w:rsidP="00F96202">
      <w:pPr>
        <w:numPr>
          <w:ilvl w:val="0"/>
          <w:numId w:val="2"/>
        </w:numPr>
        <w:ind w:left="0" w:firstLine="567"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 xml:space="preserve">знайти потрібну інформацію та </w:t>
      </w:r>
      <w:r w:rsidR="0097330C" w:rsidRPr="00111E0E">
        <w:rPr>
          <w:rFonts w:asciiTheme="majorBidi" w:hAnsiTheme="majorBidi" w:cstheme="majorBidi"/>
          <w:sz w:val="24"/>
          <w:lang w:val="uk-UA"/>
        </w:rPr>
        <w:t>працювати з різними джерелами інформації;</w:t>
      </w:r>
    </w:p>
    <w:p w:rsidR="0097330C" w:rsidRPr="00111E0E" w:rsidRDefault="00F96202" w:rsidP="00F96202">
      <w:pPr>
        <w:numPr>
          <w:ilvl w:val="0"/>
          <w:numId w:val="2"/>
        </w:numPr>
        <w:ind w:left="0" w:firstLine="567"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 xml:space="preserve">коректно </w:t>
      </w:r>
      <w:r w:rsidR="0097330C" w:rsidRPr="00111E0E">
        <w:rPr>
          <w:rFonts w:asciiTheme="majorBidi" w:hAnsiTheme="majorBidi" w:cstheme="majorBidi"/>
          <w:sz w:val="24"/>
          <w:lang w:val="uk-UA"/>
        </w:rPr>
        <w:t xml:space="preserve">аналізувати </w:t>
      </w:r>
      <w:r w:rsidRPr="00111E0E">
        <w:rPr>
          <w:rFonts w:asciiTheme="majorBidi" w:hAnsiTheme="majorBidi" w:cstheme="majorBidi"/>
          <w:sz w:val="24"/>
          <w:lang w:val="uk-UA"/>
        </w:rPr>
        <w:t>дані</w:t>
      </w:r>
      <w:r w:rsidR="0097330C" w:rsidRPr="00111E0E">
        <w:rPr>
          <w:rFonts w:asciiTheme="majorBidi" w:hAnsiTheme="majorBidi" w:cstheme="majorBidi"/>
          <w:sz w:val="24"/>
          <w:lang w:val="uk-UA"/>
        </w:rPr>
        <w:t>;</w:t>
      </w:r>
    </w:p>
    <w:p w:rsidR="0097330C" w:rsidRPr="00111E0E" w:rsidRDefault="0097330C" w:rsidP="0097330C">
      <w:pPr>
        <w:numPr>
          <w:ilvl w:val="0"/>
          <w:numId w:val="2"/>
        </w:numPr>
        <w:ind w:left="0" w:firstLine="567"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>робити логічні висновки;</w:t>
      </w:r>
    </w:p>
    <w:p w:rsidR="0097330C" w:rsidRPr="00111E0E" w:rsidRDefault="0097330C" w:rsidP="00F96202">
      <w:pPr>
        <w:numPr>
          <w:ilvl w:val="0"/>
          <w:numId w:val="2"/>
        </w:numPr>
        <w:ind w:left="0" w:firstLine="567"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 xml:space="preserve">знаходити </w:t>
      </w:r>
      <w:r w:rsidR="001A2417">
        <w:rPr>
          <w:rFonts w:asciiTheme="majorBidi" w:hAnsiTheme="majorBidi" w:cstheme="majorBidi"/>
          <w:sz w:val="24"/>
          <w:lang w:val="uk-UA"/>
        </w:rPr>
        <w:t>ідеї для аналітичних проє</w:t>
      </w:r>
      <w:r w:rsidR="00F96202" w:rsidRPr="00111E0E">
        <w:rPr>
          <w:rFonts w:asciiTheme="majorBidi" w:hAnsiTheme="majorBidi" w:cstheme="majorBidi"/>
          <w:sz w:val="24"/>
          <w:lang w:val="uk-UA"/>
        </w:rPr>
        <w:t>ктів на основі даних</w:t>
      </w:r>
      <w:r w:rsidRPr="00111E0E">
        <w:rPr>
          <w:rFonts w:asciiTheme="majorBidi" w:hAnsiTheme="majorBidi" w:cstheme="majorBidi"/>
          <w:sz w:val="24"/>
          <w:lang w:val="uk-UA"/>
        </w:rPr>
        <w:t>;</w:t>
      </w:r>
    </w:p>
    <w:p w:rsidR="0097330C" w:rsidRPr="00111E0E" w:rsidRDefault="00F96202" w:rsidP="0097330C">
      <w:pPr>
        <w:numPr>
          <w:ilvl w:val="0"/>
          <w:numId w:val="2"/>
        </w:numPr>
        <w:ind w:left="0" w:firstLine="567"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>визначати основні формати даних та працювати з ними;</w:t>
      </w:r>
    </w:p>
    <w:p w:rsidR="00F96202" w:rsidRPr="00111E0E" w:rsidRDefault="00F96202" w:rsidP="0097330C">
      <w:pPr>
        <w:numPr>
          <w:ilvl w:val="0"/>
          <w:numId w:val="2"/>
        </w:numPr>
        <w:ind w:left="0" w:firstLine="567"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>користуватися базовими статистичними та математичними інструментами для аналізу даних;</w:t>
      </w:r>
    </w:p>
    <w:p w:rsidR="00F96202" w:rsidRPr="00111E0E" w:rsidRDefault="00F96202" w:rsidP="0097330C">
      <w:pPr>
        <w:numPr>
          <w:ilvl w:val="0"/>
          <w:numId w:val="2"/>
        </w:numPr>
        <w:ind w:left="0" w:firstLine="567"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lastRenderedPageBreak/>
        <w:t>візуалізувати дані;</w:t>
      </w:r>
    </w:p>
    <w:p w:rsidR="00F96202" w:rsidRPr="00111E0E" w:rsidRDefault="00F96202" w:rsidP="0097330C">
      <w:pPr>
        <w:numPr>
          <w:ilvl w:val="0"/>
          <w:numId w:val="2"/>
        </w:numPr>
        <w:ind w:left="0" w:firstLine="567"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>с</w:t>
      </w:r>
      <w:r w:rsidR="001A2417">
        <w:rPr>
          <w:rFonts w:asciiTheme="majorBidi" w:hAnsiTheme="majorBidi" w:cstheme="majorBidi"/>
          <w:sz w:val="24"/>
          <w:lang w:val="uk-UA"/>
        </w:rPr>
        <w:t>творювати власні аналітичні проє</w:t>
      </w:r>
      <w:r w:rsidRPr="00111E0E">
        <w:rPr>
          <w:rFonts w:asciiTheme="majorBidi" w:hAnsiTheme="majorBidi" w:cstheme="majorBidi"/>
          <w:sz w:val="24"/>
          <w:lang w:val="uk-UA"/>
        </w:rPr>
        <w:t>кти.</w:t>
      </w:r>
    </w:p>
    <w:p w:rsidR="0097330C" w:rsidRPr="00111E0E" w:rsidRDefault="0097330C" w:rsidP="0097330C">
      <w:pPr>
        <w:tabs>
          <w:tab w:val="left" w:pos="0"/>
        </w:tabs>
        <w:suppressAutoHyphens/>
        <w:ind w:firstLine="567"/>
        <w:jc w:val="both"/>
        <w:rPr>
          <w:rFonts w:asciiTheme="majorBidi" w:hAnsiTheme="majorBidi" w:cstheme="majorBidi"/>
          <w:sz w:val="24"/>
        </w:rPr>
      </w:pPr>
      <w:r w:rsidRPr="00111E0E">
        <w:rPr>
          <w:rFonts w:asciiTheme="majorBidi" w:hAnsiTheme="majorBidi" w:cstheme="majorBidi"/>
          <w:sz w:val="24"/>
        </w:rPr>
        <w:t xml:space="preserve">Згідно з вимогами освітньо-професійної  програми студенти повинні досягти таких </w:t>
      </w:r>
      <w:r w:rsidRPr="00111E0E">
        <w:rPr>
          <w:rFonts w:asciiTheme="majorBidi" w:hAnsiTheme="majorBidi" w:cstheme="majorBidi"/>
          <w:b/>
          <w:sz w:val="24"/>
        </w:rPr>
        <w:t>компетентностей</w:t>
      </w:r>
      <w:r w:rsidRPr="00111E0E">
        <w:rPr>
          <w:rFonts w:asciiTheme="majorBidi" w:hAnsiTheme="majorBidi" w:cstheme="majorBidi"/>
          <w:sz w:val="24"/>
        </w:rPr>
        <w:t>:</w:t>
      </w:r>
    </w:p>
    <w:p w:rsidR="0097330C" w:rsidRPr="00111E0E" w:rsidRDefault="0097330C" w:rsidP="0097330C">
      <w:pPr>
        <w:numPr>
          <w:ilvl w:val="0"/>
          <w:numId w:val="2"/>
        </w:numPr>
        <w:tabs>
          <w:tab w:val="left" w:pos="0"/>
        </w:tabs>
        <w:suppressAutoHyphens/>
        <w:ind w:left="0" w:firstLine="567"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>робити аналіз даних різного ступеню складності;</w:t>
      </w:r>
    </w:p>
    <w:p w:rsidR="0097330C" w:rsidRPr="00111E0E" w:rsidRDefault="0097330C" w:rsidP="00F96202">
      <w:pPr>
        <w:numPr>
          <w:ilvl w:val="0"/>
          <w:numId w:val="2"/>
        </w:numPr>
        <w:tabs>
          <w:tab w:val="left" w:pos="0"/>
        </w:tabs>
        <w:suppressAutoHyphens/>
        <w:ind w:left="0" w:firstLine="567"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 xml:space="preserve">володіти </w:t>
      </w:r>
      <w:r w:rsidR="00F96202" w:rsidRPr="00111E0E">
        <w:rPr>
          <w:rFonts w:asciiTheme="majorBidi" w:hAnsiTheme="majorBidi" w:cstheme="majorBidi"/>
          <w:sz w:val="24"/>
          <w:lang w:val="uk-UA"/>
        </w:rPr>
        <w:t>інструментами статистичного та математичного аналізу даних</w:t>
      </w:r>
      <w:r w:rsidRPr="00111E0E">
        <w:rPr>
          <w:rFonts w:asciiTheme="majorBidi" w:hAnsiTheme="majorBidi" w:cstheme="majorBidi"/>
          <w:sz w:val="24"/>
          <w:lang w:val="uk-UA"/>
        </w:rPr>
        <w:t>;</w:t>
      </w:r>
    </w:p>
    <w:p w:rsidR="0097330C" w:rsidRPr="00111E0E" w:rsidRDefault="00F96202" w:rsidP="0097330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>візуалізувати інформацію;</w:t>
      </w:r>
    </w:p>
    <w:p w:rsidR="00F96202" w:rsidRPr="00111E0E" w:rsidRDefault="00F96202" w:rsidP="0097330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 xml:space="preserve">створювати самостійні аналітичні </w:t>
      </w:r>
      <w:r w:rsidR="001A2417">
        <w:rPr>
          <w:rFonts w:asciiTheme="majorBidi" w:hAnsiTheme="majorBidi" w:cstheme="majorBidi"/>
          <w:sz w:val="24"/>
          <w:lang w:val="uk-UA"/>
        </w:rPr>
        <w:t>проєкт</w:t>
      </w:r>
      <w:r w:rsidRPr="00111E0E">
        <w:rPr>
          <w:rFonts w:asciiTheme="majorBidi" w:hAnsiTheme="majorBidi" w:cstheme="majorBidi"/>
          <w:sz w:val="24"/>
          <w:lang w:val="uk-UA"/>
        </w:rPr>
        <w:t>и.</w:t>
      </w:r>
    </w:p>
    <w:p w:rsidR="0097330C" w:rsidRPr="00111E0E" w:rsidRDefault="0097330C" w:rsidP="0097330C">
      <w:pPr>
        <w:tabs>
          <w:tab w:val="left" w:pos="0"/>
        </w:tabs>
        <w:suppressAutoHyphens/>
        <w:ind w:firstLine="567"/>
        <w:jc w:val="both"/>
        <w:rPr>
          <w:rFonts w:asciiTheme="majorBidi" w:hAnsiTheme="majorBidi" w:cstheme="majorBidi"/>
          <w:sz w:val="24"/>
          <w:lang w:val="uk-UA"/>
        </w:rPr>
      </w:pPr>
    </w:p>
    <w:p w:rsidR="0097330C" w:rsidRPr="00111E0E" w:rsidRDefault="0097330C" w:rsidP="0004452C">
      <w:pPr>
        <w:ind w:firstLine="567"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b/>
          <w:bCs/>
          <w:sz w:val="24"/>
          <w:lang w:val="uk-UA"/>
        </w:rPr>
        <w:t>Міждисциплінарні зв’язки.</w:t>
      </w:r>
      <w:r w:rsidRPr="00111E0E">
        <w:rPr>
          <w:rFonts w:asciiTheme="majorBidi" w:hAnsiTheme="majorBidi" w:cstheme="majorBidi"/>
          <w:sz w:val="24"/>
          <w:lang w:val="uk-UA"/>
        </w:rPr>
        <w:t xml:space="preserve"> Навчальна дисципліна </w:t>
      </w:r>
      <w:r w:rsidR="0004452C">
        <w:rPr>
          <w:rFonts w:asciiTheme="majorBidi" w:hAnsiTheme="majorBidi" w:cstheme="majorBidi"/>
          <w:sz w:val="24"/>
          <w:lang w:val="uk-UA"/>
        </w:rPr>
        <w:t xml:space="preserve">«Аналіз даних» </w:t>
      </w:r>
      <w:r w:rsidR="00EC150E" w:rsidRPr="00111E0E">
        <w:rPr>
          <w:rFonts w:asciiTheme="majorBidi" w:hAnsiTheme="majorBidi" w:cstheme="majorBidi"/>
          <w:sz w:val="24"/>
          <w:lang w:val="uk-UA"/>
        </w:rPr>
        <w:t xml:space="preserve">пов’язана </w:t>
      </w:r>
      <w:r w:rsidRPr="00111E0E">
        <w:rPr>
          <w:rFonts w:asciiTheme="majorBidi" w:hAnsiTheme="majorBidi" w:cstheme="majorBidi"/>
          <w:sz w:val="24"/>
          <w:lang w:val="uk-UA"/>
        </w:rPr>
        <w:t xml:space="preserve"> з курсами</w:t>
      </w:r>
      <w:r w:rsidRPr="00111E0E">
        <w:rPr>
          <w:rFonts w:asciiTheme="majorBidi" w:hAnsiTheme="majorBidi" w:cstheme="majorBidi"/>
          <w:sz w:val="24"/>
          <w:lang w:val="fr-FR"/>
        </w:rPr>
        <w:t> </w:t>
      </w:r>
      <w:r w:rsidRPr="00111E0E">
        <w:rPr>
          <w:rFonts w:asciiTheme="majorBidi" w:hAnsiTheme="majorBidi" w:cstheme="majorBidi"/>
          <w:sz w:val="24"/>
          <w:lang w:val="uk-UA"/>
        </w:rPr>
        <w:t xml:space="preserve"> </w:t>
      </w:r>
      <w:r w:rsidR="0004452C" w:rsidRPr="00111E0E">
        <w:rPr>
          <w:rFonts w:asciiTheme="majorBidi" w:hAnsiTheme="majorBidi" w:cstheme="majorBidi"/>
          <w:sz w:val="24"/>
          <w:lang w:val="uk-UA"/>
        </w:rPr>
        <w:t>«</w:t>
      </w:r>
      <w:r w:rsidR="0004452C">
        <w:rPr>
          <w:rFonts w:asciiTheme="majorBidi" w:hAnsiTheme="majorBidi" w:cstheme="majorBidi"/>
          <w:sz w:val="24"/>
          <w:lang w:val="uk-UA"/>
        </w:rPr>
        <w:t xml:space="preserve">Журналістика даних», </w:t>
      </w:r>
      <w:r w:rsidR="00EC150E" w:rsidRPr="00111E0E">
        <w:rPr>
          <w:rFonts w:asciiTheme="majorBidi" w:hAnsiTheme="majorBidi" w:cstheme="majorBidi"/>
          <w:sz w:val="24"/>
          <w:lang w:val="uk-UA"/>
        </w:rPr>
        <w:t>«Аналітична журналістика», «Журналістське розслідування»,</w:t>
      </w:r>
      <w:r w:rsidRPr="00111E0E">
        <w:rPr>
          <w:rFonts w:asciiTheme="majorBidi" w:hAnsiTheme="majorBidi" w:cstheme="majorBidi"/>
          <w:sz w:val="24"/>
          <w:lang w:val="uk-UA"/>
        </w:rPr>
        <w:t xml:space="preserve"> «Новітні медіа», «</w:t>
      </w:r>
      <w:r w:rsidR="00447F60" w:rsidRPr="00111E0E">
        <w:rPr>
          <w:rFonts w:asciiTheme="majorBidi" w:hAnsiTheme="majorBidi" w:cstheme="majorBidi"/>
          <w:sz w:val="24"/>
          <w:lang w:val="uk-UA"/>
        </w:rPr>
        <w:t>Спеціалізація. Організація роботи онлайн-видання</w:t>
      </w:r>
      <w:r w:rsidRPr="00111E0E">
        <w:rPr>
          <w:rFonts w:asciiTheme="majorBidi" w:hAnsiTheme="majorBidi" w:cstheme="majorBidi"/>
          <w:sz w:val="24"/>
          <w:lang w:val="uk-UA"/>
        </w:rPr>
        <w:t>».</w:t>
      </w:r>
    </w:p>
    <w:p w:rsidR="0097330C" w:rsidRPr="00111E0E" w:rsidRDefault="0097330C" w:rsidP="0097330C">
      <w:pPr>
        <w:ind w:firstLine="567"/>
        <w:rPr>
          <w:rFonts w:asciiTheme="majorBidi" w:hAnsiTheme="majorBidi" w:cstheme="majorBidi"/>
          <w:sz w:val="24"/>
          <w:lang w:val="uk-UA"/>
        </w:rPr>
      </w:pPr>
    </w:p>
    <w:p w:rsidR="0097330C" w:rsidRPr="00111E0E" w:rsidRDefault="0097330C" w:rsidP="005C3A17">
      <w:pPr>
        <w:pStyle w:val="ac"/>
        <w:numPr>
          <w:ilvl w:val="0"/>
          <w:numId w:val="1"/>
        </w:numPr>
        <w:tabs>
          <w:tab w:val="left" w:pos="284"/>
          <w:tab w:val="left" w:pos="567"/>
          <w:tab w:val="left" w:pos="2694"/>
          <w:tab w:val="left" w:pos="2977"/>
        </w:tabs>
        <w:jc w:val="center"/>
        <w:rPr>
          <w:rFonts w:asciiTheme="majorBidi" w:hAnsiTheme="majorBidi" w:cstheme="majorBidi"/>
          <w:b/>
          <w:sz w:val="24"/>
          <w:lang w:val="uk-UA"/>
        </w:rPr>
      </w:pPr>
      <w:r w:rsidRPr="00111E0E">
        <w:rPr>
          <w:rFonts w:asciiTheme="majorBidi" w:hAnsiTheme="majorBidi" w:cstheme="majorBidi"/>
          <w:b/>
          <w:sz w:val="24"/>
          <w:lang w:val="uk-UA"/>
        </w:rPr>
        <w:t>Програма навчальної дисципліни</w:t>
      </w:r>
    </w:p>
    <w:p w:rsidR="0097330C" w:rsidRPr="00111E0E" w:rsidRDefault="0097330C" w:rsidP="0097330C">
      <w:pPr>
        <w:tabs>
          <w:tab w:val="left" w:pos="284"/>
          <w:tab w:val="left" w:pos="567"/>
        </w:tabs>
        <w:ind w:firstLine="567"/>
        <w:rPr>
          <w:rFonts w:asciiTheme="majorBidi" w:hAnsiTheme="majorBidi" w:cstheme="majorBidi"/>
          <w:b/>
          <w:sz w:val="24"/>
          <w:lang w:val="uk-UA"/>
        </w:rPr>
      </w:pPr>
    </w:p>
    <w:p w:rsidR="0097330C" w:rsidRPr="00111E0E" w:rsidRDefault="0097330C" w:rsidP="00447F60">
      <w:pPr>
        <w:tabs>
          <w:tab w:val="left" w:pos="284"/>
          <w:tab w:val="left" w:pos="567"/>
        </w:tabs>
        <w:ind w:firstLine="567"/>
        <w:jc w:val="center"/>
        <w:rPr>
          <w:rFonts w:asciiTheme="majorBidi" w:hAnsiTheme="majorBidi" w:cstheme="majorBidi"/>
          <w:b/>
          <w:sz w:val="24"/>
          <w:lang w:val="uk-UA"/>
        </w:rPr>
      </w:pPr>
      <w:r w:rsidRPr="00111E0E">
        <w:rPr>
          <w:rFonts w:asciiTheme="majorBidi" w:hAnsiTheme="majorBidi" w:cstheme="majorBidi"/>
          <w:b/>
          <w:sz w:val="24"/>
          <w:lang w:val="uk-UA"/>
        </w:rPr>
        <w:t>Розділ 1.</w:t>
      </w:r>
      <w:r w:rsidR="00447F60" w:rsidRPr="00111E0E">
        <w:rPr>
          <w:rFonts w:asciiTheme="majorBidi" w:hAnsiTheme="majorBidi" w:cstheme="majorBidi"/>
          <w:b/>
          <w:sz w:val="24"/>
          <w:lang w:val="uk-UA"/>
        </w:rPr>
        <w:t xml:space="preserve"> Особливості використання даних у журналістській діяльності</w:t>
      </w:r>
    </w:p>
    <w:p w:rsidR="0097330C" w:rsidRPr="00111E0E" w:rsidRDefault="0097330C" w:rsidP="0097330C">
      <w:pPr>
        <w:tabs>
          <w:tab w:val="left" w:pos="284"/>
          <w:tab w:val="left" w:pos="567"/>
        </w:tabs>
        <w:ind w:firstLine="567"/>
        <w:jc w:val="center"/>
        <w:rPr>
          <w:rFonts w:asciiTheme="majorBidi" w:hAnsiTheme="majorBidi" w:cstheme="majorBidi"/>
          <w:b/>
          <w:sz w:val="24"/>
          <w:lang w:val="uk-UA"/>
        </w:rPr>
      </w:pPr>
    </w:p>
    <w:p w:rsidR="00447F60" w:rsidRPr="00111E0E" w:rsidRDefault="0097330C" w:rsidP="001A2417">
      <w:pPr>
        <w:tabs>
          <w:tab w:val="left" w:pos="284"/>
          <w:tab w:val="left" w:pos="567"/>
        </w:tabs>
        <w:ind w:firstLine="567"/>
        <w:jc w:val="both"/>
        <w:rPr>
          <w:rFonts w:asciiTheme="majorBidi" w:hAnsiTheme="majorBidi" w:cstheme="majorBidi"/>
          <w:i/>
          <w:iCs/>
          <w:sz w:val="24"/>
          <w:lang w:val="uk-UA"/>
        </w:rPr>
      </w:pPr>
      <w:r w:rsidRPr="00111E0E">
        <w:rPr>
          <w:rFonts w:asciiTheme="majorBidi" w:hAnsiTheme="majorBidi" w:cstheme="majorBidi"/>
          <w:i/>
          <w:iCs/>
          <w:sz w:val="24"/>
          <w:lang w:val="uk-UA"/>
        </w:rPr>
        <w:t>Тема 1.</w:t>
      </w:r>
      <w:r w:rsidR="00447F60" w:rsidRPr="00111E0E">
        <w:rPr>
          <w:rFonts w:asciiTheme="majorBidi" w:hAnsiTheme="majorBidi" w:cstheme="majorBidi"/>
          <w:i/>
          <w:iCs/>
          <w:sz w:val="24"/>
          <w:lang w:val="uk-UA"/>
        </w:rPr>
        <w:t xml:space="preserve"> Типи даних та їх використання у журналістських репортажах</w:t>
      </w:r>
    </w:p>
    <w:p w:rsidR="0097330C" w:rsidRPr="00111E0E" w:rsidRDefault="0097330C" w:rsidP="00BB73B2">
      <w:pPr>
        <w:tabs>
          <w:tab w:val="left" w:pos="284"/>
          <w:tab w:val="left" w:pos="567"/>
        </w:tabs>
        <w:ind w:firstLine="567"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>Визначення понять «</w:t>
      </w:r>
      <w:r w:rsidR="00BB73B2" w:rsidRPr="00111E0E">
        <w:rPr>
          <w:rFonts w:asciiTheme="majorBidi" w:hAnsiTheme="majorBidi" w:cstheme="majorBidi"/>
          <w:sz w:val="24"/>
          <w:lang w:val="uk-UA"/>
        </w:rPr>
        <w:t>дані», «відкриті дані», «журналістика даних», «бази даних</w:t>
      </w:r>
      <w:r w:rsidRPr="00111E0E">
        <w:rPr>
          <w:rFonts w:asciiTheme="majorBidi" w:hAnsiTheme="majorBidi" w:cstheme="majorBidi"/>
          <w:sz w:val="24"/>
          <w:lang w:val="uk-UA"/>
        </w:rPr>
        <w:t>»</w:t>
      </w:r>
      <w:r w:rsidR="00BB73B2" w:rsidRPr="00111E0E">
        <w:rPr>
          <w:rFonts w:asciiTheme="majorBidi" w:hAnsiTheme="majorBidi" w:cstheme="majorBidi"/>
          <w:sz w:val="24"/>
          <w:lang w:val="uk-UA"/>
        </w:rPr>
        <w:t>, «відкриті реєстри»</w:t>
      </w:r>
      <w:r w:rsidRPr="00111E0E">
        <w:rPr>
          <w:rFonts w:asciiTheme="majorBidi" w:hAnsiTheme="majorBidi" w:cstheme="majorBidi"/>
          <w:sz w:val="24"/>
          <w:lang w:val="uk-UA"/>
        </w:rPr>
        <w:t xml:space="preserve">. </w:t>
      </w:r>
      <w:r w:rsidR="00BB73B2" w:rsidRPr="00111E0E">
        <w:rPr>
          <w:rFonts w:asciiTheme="majorBidi" w:hAnsiTheme="majorBidi" w:cstheme="majorBidi"/>
          <w:sz w:val="24"/>
          <w:lang w:val="uk-UA"/>
        </w:rPr>
        <w:t xml:space="preserve"> Використання даних у журналістських матеріалах з високою суспільною значущістю. Пошук історії в даних. Джерела даних в різних сферах суспільного життя. </w:t>
      </w:r>
      <w:r w:rsidRPr="00111E0E">
        <w:rPr>
          <w:rFonts w:asciiTheme="majorBidi" w:hAnsiTheme="majorBidi" w:cstheme="majorBidi"/>
          <w:sz w:val="24"/>
          <w:lang w:val="uk-UA"/>
        </w:rPr>
        <w:t xml:space="preserve">Типи </w:t>
      </w:r>
      <w:r w:rsidR="00BB73B2" w:rsidRPr="00111E0E">
        <w:rPr>
          <w:rFonts w:asciiTheme="majorBidi" w:hAnsiTheme="majorBidi" w:cstheme="majorBidi"/>
          <w:sz w:val="24"/>
          <w:lang w:val="uk-UA"/>
        </w:rPr>
        <w:t>даних</w:t>
      </w:r>
      <w:r w:rsidRPr="00111E0E">
        <w:rPr>
          <w:rFonts w:asciiTheme="majorBidi" w:hAnsiTheme="majorBidi" w:cstheme="majorBidi"/>
          <w:sz w:val="24"/>
          <w:lang w:val="uk-UA"/>
        </w:rPr>
        <w:t>.</w:t>
      </w:r>
      <w:r w:rsidR="00BB73B2" w:rsidRPr="00111E0E">
        <w:rPr>
          <w:rFonts w:asciiTheme="majorBidi" w:hAnsiTheme="majorBidi" w:cstheme="majorBidi"/>
          <w:sz w:val="24"/>
          <w:lang w:val="uk-UA"/>
        </w:rPr>
        <w:t xml:space="preserve"> Кількісні та якісні дані.</w:t>
      </w:r>
    </w:p>
    <w:p w:rsidR="0097330C" w:rsidRPr="00111E0E" w:rsidRDefault="0097330C" w:rsidP="0097330C">
      <w:pPr>
        <w:tabs>
          <w:tab w:val="left" w:pos="284"/>
          <w:tab w:val="left" w:pos="567"/>
        </w:tabs>
        <w:ind w:firstLine="567"/>
        <w:jc w:val="both"/>
        <w:rPr>
          <w:rFonts w:asciiTheme="majorBidi" w:hAnsiTheme="majorBidi" w:cstheme="majorBidi"/>
          <w:sz w:val="24"/>
          <w:lang w:val="uk-UA"/>
        </w:rPr>
      </w:pPr>
    </w:p>
    <w:p w:rsidR="0097330C" w:rsidRPr="00111E0E" w:rsidRDefault="0097330C" w:rsidP="00BB73B2">
      <w:pPr>
        <w:tabs>
          <w:tab w:val="left" w:pos="284"/>
          <w:tab w:val="left" w:pos="567"/>
        </w:tabs>
        <w:ind w:firstLine="567"/>
        <w:jc w:val="both"/>
        <w:rPr>
          <w:rFonts w:asciiTheme="majorBidi" w:hAnsiTheme="majorBidi" w:cstheme="majorBidi"/>
          <w:i/>
          <w:iCs/>
          <w:sz w:val="24"/>
          <w:lang w:val="uk-UA"/>
        </w:rPr>
      </w:pPr>
      <w:r w:rsidRPr="00111E0E">
        <w:rPr>
          <w:rFonts w:asciiTheme="majorBidi" w:hAnsiTheme="majorBidi" w:cstheme="majorBidi"/>
          <w:i/>
          <w:iCs/>
          <w:sz w:val="24"/>
          <w:lang w:val="uk-UA"/>
        </w:rPr>
        <w:t xml:space="preserve">Тема 2. </w:t>
      </w:r>
      <w:r w:rsidR="00447F60" w:rsidRPr="00111E0E">
        <w:rPr>
          <w:rFonts w:asciiTheme="majorBidi" w:hAnsiTheme="majorBidi" w:cstheme="majorBidi"/>
          <w:i/>
          <w:iCs/>
          <w:sz w:val="24"/>
          <w:lang w:val="uk-UA"/>
        </w:rPr>
        <w:t xml:space="preserve">Специфіка </w:t>
      </w:r>
      <w:r w:rsidR="00BB73B2" w:rsidRPr="00111E0E">
        <w:rPr>
          <w:rFonts w:asciiTheme="majorBidi" w:hAnsiTheme="majorBidi" w:cstheme="majorBidi"/>
          <w:i/>
          <w:iCs/>
          <w:sz w:val="24"/>
          <w:lang w:val="uk-UA"/>
        </w:rPr>
        <w:t xml:space="preserve"> пошуку</w:t>
      </w:r>
      <w:r w:rsidR="00447F60" w:rsidRPr="00111E0E">
        <w:rPr>
          <w:rFonts w:asciiTheme="majorBidi" w:hAnsiTheme="majorBidi" w:cstheme="majorBidi"/>
          <w:i/>
          <w:iCs/>
          <w:sz w:val="24"/>
          <w:lang w:val="uk-UA"/>
        </w:rPr>
        <w:t xml:space="preserve"> даних та</w:t>
      </w:r>
      <w:r w:rsidR="00BB73B2" w:rsidRPr="00111E0E">
        <w:rPr>
          <w:rFonts w:asciiTheme="majorBidi" w:hAnsiTheme="majorBidi" w:cstheme="majorBidi"/>
          <w:i/>
          <w:iCs/>
          <w:sz w:val="24"/>
          <w:lang w:val="uk-UA"/>
        </w:rPr>
        <w:t xml:space="preserve"> робота з</w:t>
      </w:r>
      <w:r w:rsidR="00447F60" w:rsidRPr="00111E0E">
        <w:rPr>
          <w:rFonts w:asciiTheme="majorBidi" w:hAnsiTheme="majorBidi" w:cstheme="majorBidi"/>
          <w:i/>
          <w:iCs/>
          <w:sz w:val="24"/>
          <w:lang w:val="uk-UA"/>
        </w:rPr>
        <w:t xml:space="preserve"> інформацією з обмеженим доступом </w:t>
      </w:r>
    </w:p>
    <w:p w:rsidR="0097330C" w:rsidRPr="00111E0E" w:rsidRDefault="00BB73B2" w:rsidP="00EA17B6">
      <w:pPr>
        <w:tabs>
          <w:tab w:val="left" w:pos="284"/>
          <w:tab w:val="left" w:pos="567"/>
        </w:tabs>
        <w:ind w:firstLine="567"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 xml:space="preserve">Розповсюджені формати даних. Джерела відкритих даних. Відкрита інформація та інформація з обмеженим доступом. Особливості роботи з інформацією з обмеженим доступом. </w:t>
      </w:r>
      <w:r w:rsidR="001B066D" w:rsidRPr="00111E0E">
        <w:rPr>
          <w:rFonts w:asciiTheme="majorBidi" w:hAnsiTheme="majorBidi" w:cstheme="majorBidi"/>
          <w:sz w:val="24"/>
          <w:lang w:val="uk-UA"/>
        </w:rPr>
        <w:t>П</w:t>
      </w:r>
      <w:r w:rsidR="00EA17B6" w:rsidRPr="00111E0E">
        <w:rPr>
          <w:rFonts w:asciiTheme="majorBidi" w:hAnsiTheme="majorBidi" w:cstheme="majorBidi"/>
          <w:sz w:val="24"/>
          <w:lang w:val="uk-UA"/>
        </w:rPr>
        <w:t>ерсональні дані</w:t>
      </w:r>
      <w:r w:rsidR="001B066D" w:rsidRPr="00111E0E">
        <w:rPr>
          <w:rFonts w:asciiTheme="majorBidi" w:hAnsiTheme="majorBidi" w:cstheme="majorBidi"/>
          <w:sz w:val="24"/>
          <w:lang w:val="uk-UA"/>
        </w:rPr>
        <w:t xml:space="preserve">. </w:t>
      </w:r>
      <w:r w:rsidRPr="00111E0E">
        <w:rPr>
          <w:rFonts w:asciiTheme="majorBidi" w:hAnsiTheme="majorBidi" w:cstheme="majorBidi"/>
          <w:sz w:val="24"/>
          <w:lang w:val="uk-UA"/>
        </w:rPr>
        <w:t>Відкриті бази даних та реєстри.</w:t>
      </w:r>
      <w:r w:rsidR="00317C99" w:rsidRPr="00111E0E">
        <w:rPr>
          <w:rFonts w:asciiTheme="majorBidi" w:hAnsiTheme="majorBidi" w:cstheme="majorBidi"/>
          <w:sz w:val="24"/>
          <w:lang w:val="uk-UA"/>
        </w:rPr>
        <w:t xml:space="preserve"> Вибір  бази даних. </w:t>
      </w:r>
      <w:r w:rsidRPr="00111E0E">
        <w:rPr>
          <w:rFonts w:asciiTheme="majorBidi" w:hAnsiTheme="majorBidi" w:cstheme="majorBidi"/>
          <w:sz w:val="24"/>
          <w:lang w:val="uk-UA"/>
        </w:rPr>
        <w:t xml:space="preserve"> Державні та недержавні бази даних. Специфіка доступу до баз даних та реєстрів. Цикл аналізу даних. </w:t>
      </w:r>
    </w:p>
    <w:p w:rsidR="0097330C" w:rsidRPr="00111E0E" w:rsidRDefault="0097330C" w:rsidP="0097330C">
      <w:pPr>
        <w:tabs>
          <w:tab w:val="left" w:pos="284"/>
          <w:tab w:val="left" w:pos="567"/>
        </w:tabs>
        <w:ind w:firstLine="567"/>
        <w:jc w:val="both"/>
        <w:rPr>
          <w:rFonts w:asciiTheme="majorBidi" w:hAnsiTheme="majorBidi" w:cstheme="majorBidi"/>
          <w:i/>
          <w:iCs/>
          <w:sz w:val="24"/>
          <w:lang w:val="uk-UA"/>
        </w:rPr>
      </w:pPr>
    </w:p>
    <w:p w:rsidR="0097330C" w:rsidRPr="00111E0E" w:rsidRDefault="0097330C" w:rsidP="00447F60">
      <w:pPr>
        <w:tabs>
          <w:tab w:val="left" w:pos="284"/>
          <w:tab w:val="left" w:pos="567"/>
        </w:tabs>
        <w:ind w:firstLine="567"/>
        <w:jc w:val="both"/>
        <w:rPr>
          <w:rFonts w:asciiTheme="majorBidi" w:hAnsiTheme="majorBidi" w:cstheme="majorBidi"/>
          <w:i/>
          <w:iCs/>
          <w:sz w:val="24"/>
          <w:lang w:val="uk-UA"/>
        </w:rPr>
      </w:pPr>
      <w:r w:rsidRPr="00111E0E">
        <w:rPr>
          <w:rFonts w:asciiTheme="majorBidi" w:hAnsiTheme="majorBidi" w:cstheme="majorBidi"/>
          <w:i/>
          <w:iCs/>
          <w:sz w:val="24"/>
          <w:lang w:val="uk-UA"/>
        </w:rPr>
        <w:t xml:space="preserve">Тема 3. </w:t>
      </w:r>
      <w:r w:rsidR="00317C99" w:rsidRPr="00111E0E">
        <w:rPr>
          <w:rFonts w:asciiTheme="majorBidi" w:hAnsiTheme="majorBidi" w:cstheme="majorBidi"/>
          <w:i/>
          <w:iCs/>
          <w:sz w:val="24"/>
          <w:lang w:val="uk-UA"/>
        </w:rPr>
        <w:t>Збір, п</w:t>
      </w:r>
      <w:r w:rsidR="00447F60" w:rsidRPr="00111E0E">
        <w:rPr>
          <w:rFonts w:asciiTheme="majorBidi" w:hAnsiTheme="majorBidi" w:cstheme="majorBidi"/>
          <w:i/>
          <w:iCs/>
          <w:sz w:val="24"/>
          <w:lang w:val="uk-UA"/>
        </w:rPr>
        <w:t>еревірка та систематизація даних</w:t>
      </w:r>
    </w:p>
    <w:p w:rsidR="0097330C" w:rsidRPr="00111E0E" w:rsidRDefault="00BB73B2" w:rsidP="00EA17B6">
      <w:pPr>
        <w:tabs>
          <w:tab w:val="left" w:pos="284"/>
          <w:tab w:val="left" w:pos="567"/>
        </w:tabs>
        <w:ind w:firstLine="567"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 xml:space="preserve">Збір інформації для створення гіпотези. </w:t>
      </w:r>
      <w:r w:rsidR="00317C99" w:rsidRPr="00111E0E">
        <w:rPr>
          <w:rFonts w:asciiTheme="majorBidi" w:hAnsiTheme="majorBidi" w:cstheme="majorBidi"/>
          <w:sz w:val="24"/>
          <w:lang w:val="uk-UA"/>
        </w:rPr>
        <w:t xml:space="preserve">Краудсорсінг. Систематизація даних. Спрощення та уніфікація даних. Інструменти для систематизації та спрощення/уніфікації даних. </w:t>
      </w:r>
      <w:r w:rsidRPr="00111E0E">
        <w:rPr>
          <w:rFonts w:asciiTheme="majorBidi" w:hAnsiTheme="majorBidi" w:cstheme="majorBidi"/>
          <w:sz w:val="24"/>
          <w:lang w:val="uk-UA"/>
        </w:rPr>
        <w:t>Створення гіпотези на основі даних</w:t>
      </w:r>
      <w:r w:rsidR="0097330C" w:rsidRPr="00111E0E">
        <w:rPr>
          <w:rFonts w:asciiTheme="majorBidi" w:hAnsiTheme="majorBidi" w:cstheme="majorBidi"/>
          <w:sz w:val="24"/>
          <w:lang w:val="uk-UA"/>
        </w:rPr>
        <w:t>.</w:t>
      </w:r>
      <w:r w:rsidRPr="00111E0E">
        <w:rPr>
          <w:rFonts w:asciiTheme="majorBidi" w:hAnsiTheme="majorBidi" w:cstheme="majorBidi"/>
          <w:sz w:val="24"/>
          <w:lang w:val="uk-UA"/>
        </w:rPr>
        <w:t xml:space="preserve"> Перевірка даних. Перевірка гіпотези. </w:t>
      </w:r>
      <w:r w:rsidR="00EA17B6" w:rsidRPr="00111E0E">
        <w:rPr>
          <w:rFonts w:asciiTheme="majorBidi" w:hAnsiTheme="majorBidi" w:cstheme="majorBidi"/>
          <w:sz w:val="24"/>
          <w:lang w:val="uk-UA"/>
        </w:rPr>
        <w:t xml:space="preserve">Сервіси з перетворювачів форматів даних: специфіка застосування. </w:t>
      </w:r>
    </w:p>
    <w:p w:rsidR="00BB73B2" w:rsidRPr="00111E0E" w:rsidRDefault="00BB73B2" w:rsidP="00447F60">
      <w:pPr>
        <w:tabs>
          <w:tab w:val="left" w:pos="284"/>
          <w:tab w:val="left" w:pos="567"/>
        </w:tabs>
        <w:ind w:firstLine="567"/>
        <w:jc w:val="both"/>
        <w:rPr>
          <w:rFonts w:asciiTheme="majorBidi" w:hAnsiTheme="majorBidi" w:cstheme="majorBidi"/>
          <w:b/>
          <w:sz w:val="24"/>
          <w:lang w:val="uk-UA"/>
        </w:rPr>
      </w:pPr>
    </w:p>
    <w:p w:rsidR="0097330C" w:rsidRPr="001A2417" w:rsidRDefault="0097330C" w:rsidP="001A2417">
      <w:pPr>
        <w:tabs>
          <w:tab w:val="left" w:pos="284"/>
          <w:tab w:val="left" w:pos="567"/>
        </w:tabs>
        <w:ind w:firstLine="567"/>
        <w:jc w:val="both"/>
        <w:rPr>
          <w:rFonts w:asciiTheme="majorBidi" w:hAnsiTheme="majorBidi" w:cstheme="majorBidi"/>
          <w:b/>
          <w:sz w:val="24"/>
          <w:lang w:val="uk-UA"/>
        </w:rPr>
      </w:pPr>
      <w:r w:rsidRPr="00111E0E">
        <w:rPr>
          <w:rFonts w:asciiTheme="majorBidi" w:hAnsiTheme="majorBidi" w:cstheme="majorBidi"/>
          <w:b/>
          <w:sz w:val="24"/>
          <w:lang w:val="uk-UA"/>
        </w:rPr>
        <w:t xml:space="preserve">Розділ 2.  </w:t>
      </w:r>
      <w:r w:rsidR="00447F60" w:rsidRPr="00111E0E">
        <w:rPr>
          <w:rFonts w:asciiTheme="majorBidi" w:hAnsiTheme="majorBidi" w:cstheme="majorBidi"/>
          <w:b/>
          <w:sz w:val="24"/>
          <w:lang w:val="uk-UA"/>
        </w:rPr>
        <w:t>Специфіка аналізу даних та</w:t>
      </w:r>
      <w:r w:rsidR="005C3A17" w:rsidRPr="00111E0E">
        <w:rPr>
          <w:rFonts w:asciiTheme="majorBidi" w:hAnsiTheme="majorBidi" w:cstheme="majorBidi"/>
          <w:b/>
          <w:sz w:val="24"/>
          <w:lang w:val="uk-UA"/>
        </w:rPr>
        <w:t xml:space="preserve"> створення аналітичних проє</w:t>
      </w:r>
      <w:r w:rsidR="001A2417">
        <w:rPr>
          <w:rFonts w:asciiTheme="majorBidi" w:hAnsiTheme="majorBidi" w:cstheme="majorBidi"/>
          <w:b/>
          <w:sz w:val="24"/>
          <w:lang w:val="uk-UA"/>
        </w:rPr>
        <w:t>к</w:t>
      </w:r>
      <w:r w:rsidR="00447F60" w:rsidRPr="00111E0E">
        <w:rPr>
          <w:rFonts w:asciiTheme="majorBidi" w:hAnsiTheme="majorBidi" w:cstheme="majorBidi"/>
          <w:b/>
          <w:sz w:val="24"/>
          <w:lang w:val="uk-UA"/>
        </w:rPr>
        <w:t>тів</w:t>
      </w:r>
    </w:p>
    <w:p w:rsidR="0097330C" w:rsidRPr="00111E0E" w:rsidRDefault="00447F60" w:rsidP="00447F60">
      <w:pPr>
        <w:tabs>
          <w:tab w:val="left" w:pos="284"/>
          <w:tab w:val="left" w:pos="567"/>
        </w:tabs>
        <w:ind w:firstLine="567"/>
        <w:jc w:val="both"/>
        <w:rPr>
          <w:rFonts w:asciiTheme="majorBidi" w:hAnsiTheme="majorBidi" w:cstheme="majorBidi"/>
          <w:i/>
          <w:iCs/>
          <w:sz w:val="24"/>
          <w:lang w:val="uk-UA"/>
        </w:rPr>
      </w:pPr>
      <w:r w:rsidRPr="00111E0E">
        <w:rPr>
          <w:rFonts w:asciiTheme="majorBidi" w:hAnsiTheme="majorBidi" w:cstheme="majorBidi"/>
          <w:i/>
          <w:iCs/>
          <w:sz w:val="24"/>
          <w:lang w:val="uk-UA"/>
        </w:rPr>
        <w:t>Тема 4. Основи статистичного та математичного аналізу</w:t>
      </w:r>
    </w:p>
    <w:p w:rsidR="001B066D" w:rsidRPr="00111E0E" w:rsidRDefault="001B066D" w:rsidP="00EA17B6">
      <w:pPr>
        <w:tabs>
          <w:tab w:val="left" w:pos="284"/>
          <w:tab w:val="left" w:pos="567"/>
        </w:tabs>
        <w:ind w:firstLine="567"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>Стандартизація даних. Основи математичного аналізу. Спрощення відсоткових показників. Вирахування часток. Порівняння показників. Округлення значень. Основи статистики. Основні типи вибірок. Методи вибірок. Межа похибки. Оцінка достовірності даних. Оцінка інтерпретації даних. Причинно-наслідкові зв’язки та  коректність їх визначення.</w:t>
      </w:r>
      <w:r w:rsidR="00EA17B6" w:rsidRPr="00111E0E">
        <w:rPr>
          <w:rFonts w:asciiTheme="majorBidi" w:hAnsiTheme="majorBidi" w:cstheme="majorBidi"/>
          <w:sz w:val="24"/>
          <w:lang w:val="uk-UA"/>
        </w:rPr>
        <w:t xml:space="preserve"> Робота з </w:t>
      </w:r>
      <w:r w:rsidR="00EA17B6" w:rsidRPr="00111E0E">
        <w:rPr>
          <w:rFonts w:asciiTheme="majorBidi" w:hAnsiTheme="majorBidi" w:cstheme="majorBidi"/>
          <w:sz w:val="24"/>
          <w:lang w:val="en-US"/>
        </w:rPr>
        <w:t>Excel</w:t>
      </w:r>
      <w:r w:rsidR="00EA17B6" w:rsidRPr="00111E0E">
        <w:rPr>
          <w:rFonts w:asciiTheme="majorBidi" w:hAnsiTheme="majorBidi" w:cstheme="majorBidi"/>
          <w:sz w:val="24"/>
          <w:lang w:val="uk-UA"/>
        </w:rPr>
        <w:t>. Сервіси для аналізу числових даних для використання в різних типах журналістських матеріалів.</w:t>
      </w:r>
    </w:p>
    <w:p w:rsidR="0097330C" w:rsidRPr="00111E0E" w:rsidRDefault="001B066D" w:rsidP="00EA17B6">
      <w:pPr>
        <w:tabs>
          <w:tab w:val="left" w:pos="284"/>
          <w:tab w:val="left" w:pos="567"/>
        </w:tabs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 xml:space="preserve"> </w:t>
      </w:r>
    </w:p>
    <w:p w:rsidR="0097330C" w:rsidRPr="001A2417" w:rsidRDefault="0097330C" w:rsidP="001A2417">
      <w:pPr>
        <w:tabs>
          <w:tab w:val="left" w:pos="284"/>
          <w:tab w:val="left" w:pos="567"/>
        </w:tabs>
        <w:ind w:firstLine="567"/>
        <w:jc w:val="both"/>
        <w:rPr>
          <w:rFonts w:asciiTheme="majorBidi" w:hAnsiTheme="majorBidi" w:cstheme="majorBidi"/>
          <w:i/>
          <w:iCs/>
          <w:sz w:val="24"/>
          <w:lang w:val="uk-UA"/>
        </w:rPr>
      </w:pPr>
      <w:r w:rsidRPr="00111E0E">
        <w:rPr>
          <w:rFonts w:asciiTheme="majorBidi" w:hAnsiTheme="majorBidi" w:cstheme="majorBidi"/>
          <w:i/>
          <w:iCs/>
          <w:sz w:val="24"/>
          <w:lang w:val="uk-UA"/>
        </w:rPr>
        <w:t xml:space="preserve">Тема 5. </w:t>
      </w:r>
      <w:r w:rsidR="00447F60" w:rsidRPr="00111E0E">
        <w:rPr>
          <w:rFonts w:asciiTheme="majorBidi" w:hAnsiTheme="majorBidi" w:cstheme="majorBidi"/>
          <w:i/>
          <w:iCs/>
          <w:sz w:val="24"/>
          <w:lang w:val="uk-UA"/>
        </w:rPr>
        <w:t>Візуалізація даних в аналітич</w:t>
      </w:r>
      <w:r w:rsidR="005C3A17" w:rsidRPr="00111E0E">
        <w:rPr>
          <w:rFonts w:asciiTheme="majorBidi" w:hAnsiTheme="majorBidi" w:cstheme="majorBidi"/>
          <w:i/>
          <w:iCs/>
          <w:sz w:val="24"/>
          <w:lang w:val="uk-UA"/>
        </w:rPr>
        <w:t>ному проє</w:t>
      </w:r>
      <w:r w:rsidR="00447F60" w:rsidRPr="00111E0E">
        <w:rPr>
          <w:rFonts w:asciiTheme="majorBidi" w:hAnsiTheme="majorBidi" w:cstheme="majorBidi"/>
          <w:i/>
          <w:iCs/>
          <w:sz w:val="24"/>
          <w:lang w:val="uk-UA"/>
        </w:rPr>
        <w:t xml:space="preserve">кті </w:t>
      </w:r>
    </w:p>
    <w:p w:rsidR="0097330C" w:rsidRPr="00111E0E" w:rsidRDefault="00EA17B6" w:rsidP="00EA17B6">
      <w:pPr>
        <w:tabs>
          <w:tab w:val="left" w:pos="284"/>
          <w:tab w:val="left" w:pos="567"/>
        </w:tabs>
        <w:ind w:firstLine="567"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 xml:space="preserve">Мета візуалізації даних. Критерії якісної інфографіки. Типи візуалізації даних. Діаграми. Карти. Піктограми. Графіки. Співвідношення даних та типу інфографіки. Основні принципи створення візуалізації даних. Мультимедійні сервіси та інструменти для створення інфографіки. </w:t>
      </w:r>
    </w:p>
    <w:p w:rsidR="0097330C" w:rsidRPr="00111E0E" w:rsidRDefault="0097330C" w:rsidP="0097330C">
      <w:pPr>
        <w:tabs>
          <w:tab w:val="left" w:pos="284"/>
          <w:tab w:val="left" w:pos="567"/>
        </w:tabs>
        <w:ind w:firstLine="567"/>
        <w:jc w:val="both"/>
        <w:rPr>
          <w:rFonts w:asciiTheme="majorBidi" w:hAnsiTheme="majorBidi" w:cstheme="majorBidi"/>
          <w:sz w:val="24"/>
          <w:lang w:val="uk-UA"/>
        </w:rPr>
      </w:pPr>
    </w:p>
    <w:p w:rsidR="0097330C" w:rsidRPr="00111E0E" w:rsidRDefault="0097330C" w:rsidP="00447F60">
      <w:pPr>
        <w:tabs>
          <w:tab w:val="left" w:pos="284"/>
          <w:tab w:val="left" w:pos="567"/>
        </w:tabs>
        <w:ind w:firstLine="567"/>
        <w:jc w:val="both"/>
        <w:rPr>
          <w:rFonts w:asciiTheme="majorBidi" w:hAnsiTheme="majorBidi" w:cstheme="majorBidi"/>
          <w:i/>
          <w:iCs/>
          <w:sz w:val="24"/>
          <w:lang w:val="uk-UA"/>
        </w:rPr>
      </w:pPr>
      <w:r w:rsidRPr="00111E0E">
        <w:rPr>
          <w:rFonts w:asciiTheme="majorBidi" w:hAnsiTheme="majorBidi" w:cstheme="majorBidi"/>
          <w:i/>
          <w:iCs/>
          <w:sz w:val="24"/>
          <w:lang w:val="uk-UA"/>
        </w:rPr>
        <w:t xml:space="preserve">Тема 6. </w:t>
      </w:r>
      <w:r w:rsidR="00892A74" w:rsidRPr="00111E0E">
        <w:rPr>
          <w:rFonts w:asciiTheme="majorBidi" w:hAnsiTheme="majorBidi" w:cstheme="majorBidi"/>
          <w:i/>
          <w:iCs/>
          <w:sz w:val="24"/>
          <w:lang w:val="uk-UA"/>
        </w:rPr>
        <w:t xml:space="preserve">Структура аналітичного проєкта </w:t>
      </w:r>
      <w:r w:rsidR="00447F60" w:rsidRPr="00111E0E">
        <w:rPr>
          <w:rFonts w:asciiTheme="majorBidi" w:hAnsiTheme="majorBidi" w:cstheme="majorBidi"/>
          <w:i/>
          <w:iCs/>
          <w:sz w:val="24"/>
          <w:lang w:val="uk-UA"/>
        </w:rPr>
        <w:t>з використанням великого масиву даних</w:t>
      </w:r>
    </w:p>
    <w:p w:rsidR="0097330C" w:rsidRPr="00111E0E" w:rsidRDefault="00892A74" w:rsidP="00FD2420">
      <w:pPr>
        <w:tabs>
          <w:tab w:val="left" w:pos="284"/>
          <w:tab w:val="left" w:pos="567"/>
        </w:tabs>
        <w:ind w:firstLine="567"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>Аналітичний проє</w:t>
      </w:r>
      <w:r w:rsidR="00EA17B6" w:rsidRPr="00111E0E">
        <w:rPr>
          <w:rFonts w:asciiTheme="majorBidi" w:hAnsiTheme="majorBidi" w:cstheme="majorBidi"/>
          <w:sz w:val="24"/>
          <w:lang w:val="uk-UA"/>
        </w:rPr>
        <w:t>кт на основі аналізу даних.</w:t>
      </w:r>
      <w:r w:rsidRPr="00111E0E">
        <w:rPr>
          <w:rFonts w:asciiTheme="majorBidi" w:hAnsiTheme="majorBidi" w:cstheme="majorBidi"/>
          <w:sz w:val="24"/>
          <w:lang w:val="uk-UA"/>
        </w:rPr>
        <w:t xml:space="preserve"> Суспільна значущість аналітичного проєкта. </w:t>
      </w:r>
      <w:r w:rsidR="00EA17B6" w:rsidRPr="00111E0E">
        <w:rPr>
          <w:rFonts w:asciiTheme="majorBidi" w:hAnsiTheme="majorBidi" w:cstheme="majorBidi"/>
          <w:sz w:val="24"/>
          <w:lang w:val="uk-UA"/>
        </w:rPr>
        <w:t xml:space="preserve"> Типи а</w:t>
      </w:r>
      <w:r w:rsidRPr="00111E0E">
        <w:rPr>
          <w:rFonts w:asciiTheme="majorBidi" w:hAnsiTheme="majorBidi" w:cstheme="majorBidi"/>
          <w:sz w:val="24"/>
          <w:lang w:val="uk-UA"/>
        </w:rPr>
        <w:t>налітичних проє</w:t>
      </w:r>
      <w:r w:rsidR="00EA17B6" w:rsidRPr="00111E0E">
        <w:rPr>
          <w:rFonts w:asciiTheme="majorBidi" w:hAnsiTheme="majorBidi" w:cstheme="majorBidi"/>
          <w:sz w:val="24"/>
          <w:lang w:val="uk-UA"/>
        </w:rPr>
        <w:t xml:space="preserve">ктів. </w:t>
      </w:r>
      <w:r w:rsidRPr="00111E0E">
        <w:rPr>
          <w:rFonts w:asciiTheme="majorBidi" w:hAnsiTheme="majorBidi" w:cstheme="majorBidi"/>
          <w:sz w:val="24"/>
          <w:lang w:val="uk-UA"/>
        </w:rPr>
        <w:t>Структура аналітичного проє</w:t>
      </w:r>
      <w:r w:rsidR="00EA17B6" w:rsidRPr="00111E0E">
        <w:rPr>
          <w:rFonts w:asciiTheme="majorBidi" w:hAnsiTheme="majorBidi" w:cstheme="majorBidi"/>
          <w:sz w:val="24"/>
          <w:lang w:val="uk-UA"/>
        </w:rPr>
        <w:t>кту.</w:t>
      </w:r>
      <w:r w:rsidRPr="00111E0E">
        <w:rPr>
          <w:rFonts w:asciiTheme="majorBidi" w:hAnsiTheme="majorBidi" w:cstheme="majorBidi"/>
          <w:sz w:val="24"/>
          <w:lang w:val="uk-UA"/>
        </w:rPr>
        <w:t xml:space="preserve"> Використання аудіо, відео та </w:t>
      </w:r>
      <w:r w:rsidRPr="00111E0E">
        <w:rPr>
          <w:rFonts w:asciiTheme="majorBidi" w:hAnsiTheme="majorBidi" w:cstheme="majorBidi"/>
          <w:sz w:val="24"/>
          <w:lang w:val="uk-UA"/>
        </w:rPr>
        <w:lastRenderedPageBreak/>
        <w:t xml:space="preserve">текстового контенту в аналітичному </w:t>
      </w:r>
      <w:r w:rsidR="001A2417">
        <w:rPr>
          <w:rFonts w:asciiTheme="majorBidi" w:hAnsiTheme="majorBidi" w:cstheme="majorBidi"/>
          <w:sz w:val="24"/>
          <w:lang w:val="uk-UA"/>
        </w:rPr>
        <w:t>проєкт</w:t>
      </w:r>
      <w:r w:rsidRPr="00111E0E">
        <w:rPr>
          <w:rFonts w:asciiTheme="majorBidi" w:hAnsiTheme="majorBidi" w:cstheme="majorBidi"/>
          <w:sz w:val="24"/>
          <w:lang w:val="uk-UA"/>
        </w:rPr>
        <w:t>і.</w:t>
      </w:r>
      <w:r w:rsidR="00E723E3" w:rsidRPr="00111E0E">
        <w:rPr>
          <w:rFonts w:asciiTheme="majorBidi" w:hAnsiTheme="majorBidi" w:cstheme="majorBidi"/>
          <w:sz w:val="24"/>
          <w:lang w:val="uk-UA"/>
        </w:rPr>
        <w:t xml:space="preserve"> Поєднання візуалізацій в аналітичному </w:t>
      </w:r>
      <w:r w:rsidR="001A2417">
        <w:rPr>
          <w:rFonts w:asciiTheme="majorBidi" w:hAnsiTheme="majorBidi" w:cstheme="majorBidi"/>
          <w:sz w:val="24"/>
          <w:lang w:val="uk-UA"/>
        </w:rPr>
        <w:t>проєкт</w:t>
      </w:r>
      <w:r w:rsidR="00E723E3" w:rsidRPr="00111E0E">
        <w:rPr>
          <w:rFonts w:asciiTheme="majorBidi" w:hAnsiTheme="majorBidi" w:cstheme="majorBidi"/>
          <w:sz w:val="24"/>
          <w:lang w:val="uk-UA"/>
        </w:rPr>
        <w:t xml:space="preserve">і. </w:t>
      </w:r>
      <w:r w:rsidRPr="00111E0E">
        <w:rPr>
          <w:rFonts w:asciiTheme="majorBidi" w:hAnsiTheme="majorBidi" w:cstheme="majorBidi"/>
          <w:sz w:val="24"/>
          <w:lang w:val="uk-UA"/>
        </w:rPr>
        <w:t xml:space="preserve">Коректна назва </w:t>
      </w:r>
      <w:r w:rsidR="001A2417">
        <w:rPr>
          <w:rFonts w:asciiTheme="majorBidi" w:hAnsiTheme="majorBidi" w:cstheme="majorBidi"/>
          <w:sz w:val="24"/>
          <w:lang w:val="uk-UA"/>
        </w:rPr>
        <w:t>проєкту та візуалізації.</w:t>
      </w:r>
    </w:p>
    <w:p w:rsidR="005C3A17" w:rsidRPr="00111E0E" w:rsidRDefault="005C3A17" w:rsidP="005C3A17">
      <w:pPr>
        <w:pStyle w:val="ac"/>
        <w:numPr>
          <w:ilvl w:val="0"/>
          <w:numId w:val="1"/>
        </w:numPr>
        <w:spacing w:after="120"/>
        <w:jc w:val="center"/>
        <w:rPr>
          <w:rFonts w:asciiTheme="majorBidi" w:hAnsiTheme="majorBidi" w:cstheme="majorBidi"/>
          <w:b/>
          <w:bCs/>
          <w:sz w:val="24"/>
          <w:lang w:val="uk-UA"/>
        </w:rPr>
      </w:pPr>
      <w:r w:rsidRPr="00111E0E">
        <w:rPr>
          <w:rFonts w:asciiTheme="majorBidi" w:hAnsiTheme="majorBidi" w:cstheme="majorBidi"/>
          <w:b/>
          <w:bCs/>
          <w:sz w:val="24"/>
          <w:lang w:val="uk-UA"/>
        </w:rPr>
        <w:t>Структура навчальної дисципліни</w:t>
      </w:r>
    </w:p>
    <w:tbl>
      <w:tblPr>
        <w:tblW w:w="493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8"/>
        <w:gridCol w:w="3177"/>
        <w:gridCol w:w="1417"/>
        <w:gridCol w:w="36"/>
        <w:gridCol w:w="1381"/>
        <w:gridCol w:w="73"/>
        <w:gridCol w:w="1510"/>
        <w:gridCol w:w="50"/>
      </w:tblGrid>
      <w:tr w:rsidR="005C3A17" w:rsidRPr="00111E0E" w:rsidTr="005D46C3">
        <w:trPr>
          <w:cantSplit/>
        </w:trPr>
        <w:tc>
          <w:tcPr>
            <w:tcW w:w="1148" w:type="pct"/>
            <w:vMerge w:val="restart"/>
          </w:tcPr>
          <w:p w:rsidR="005C3A17" w:rsidRPr="00111E0E" w:rsidRDefault="005C3A17" w:rsidP="005C3A17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Назви розділів і тем</w:t>
            </w:r>
          </w:p>
        </w:tc>
        <w:tc>
          <w:tcPr>
            <w:tcW w:w="3852" w:type="pct"/>
            <w:gridSpan w:val="7"/>
          </w:tcPr>
          <w:p w:rsidR="005C3A17" w:rsidRPr="00111E0E" w:rsidRDefault="005C3A17" w:rsidP="005D46C3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Кількість годин</w:t>
            </w:r>
          </w:p>
        </w:tc>
      </w:tr>
      <w:tr w:rsidR="005C3A17" w:rsidRPr="00111E0E" w:rsidTr="005D46C3">
        <w:trPr>
          <w:cantSplit/>
        </w:trPr>
        <w:tc>
          <w:tcPr>
            <w:tcW w:w="1148" w:type="pct"/>
            <w:vMerge/>
          </w:tcPr>
          <w:p w:rsidR="005C3A17" w:rsidRPr="00111E0E" w:rsidRDefault="005C3A17" w:rsidP="005D46C3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</w:p>
        </w:tc>
        <w:tc>
          <w:tcPr>
            <w:tcW w:w="3852" w:type="pct"/>
            <w:gridSpan w:val="7"/>
          </w:tcPr>
          <w:p w:rsidR="005C3A17" w:rsidRPr="00111E0E" w:rsidRDefault="005C3A17" w:rsidP="005D46C3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денна форма</w:t>
            </w:r>
          </w:p>
        </w:tc>
      </w:tr>
      <w:tr w:rsidR="005C3A17" w:rsidRPr="00111E0E" w:rsidTr="005D46C3">
        <w:trPr>
          <w:cantSplit/>
        </w:trPr>
        <w:tc>
          <w:tcPr>
            <w:tcW w:w="1148" w:type="pct"/>
            <w:vMerge/>
          </w:tcPr>
          <w:p w:rsidR="005C3A17" w:rsidRPr="00111E0E" w:rsidRDefault="005C3A17" w:rsidP="005D46C3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</w:p>
        </w:tc>
        <w:tc>
          <w:tcPr>
            <w:tcW w:w="1601" w:type="pct"/>
            <w:vMerge w:val="restart"/>
            <w:shd w:val="clear" w:color="auto" w:fill="auto"/>
          </w:tcPr>
          <w:p w:rsidR="005C3A17" w:rsidRPr="00111E0E" w:rsidRDefault="005C3A17" w:rsidP="005D46C3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Усього</w:t>
            </w:r>
          </w:p>
        </w:tc>
        <w:tc>
          <w:tcPr>
            <w:tcW w:w="2251" w:type="pct"/>
            <w:gridSpan w:val="6"/>
            <w:shd w:val="clear" w:color="auto" w:fill="auto"/>
          </w:tcPr>
          <w:p w:rsidR="005C3A17" w:rsidRPr="00111E0E" w:rsidRDefault="005C3A17" w:rsidP="005D46C3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у тому числі</w:t>
            </w:r>
          </w:p>
        </w:tc>
      </w:tr>
      <w:tr w:rsidR="00F72C70" w:rsidRPr="00111E0E" w:rsidTr="00F72C70">
        <w:trPr>
          <w:cantSplit/>
        </w:trPr>
        <w:tc>
          <w:tcPr>
            <w:tcW w:w="1148" w:type="pct"/>
            <w:vMerge/>
          </w:tcPr>
          <w:p w:rsidR="00F72C70" w:rsidRPr="00111E0E" w:rsidRDefault="00F72C70" w:rsidP="005D46C3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:rsidR="00F72C70" w:rsidRPr="00111E0E" w:rsidRDefault="00F72C70" w:rsidP="005D46C3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</w:p>
        </w:tc>
        <w:tc>
          <w:tcPr>
            <w:tcW w:w="714" w:type="pct"/>
            <w:vMerge w:val="restart"/>
            <w:shd w:val="clear" w:color="auto" w:fill="auto"/>
          </w:tcPr>
          <w:p w:rsidR="00F72C70" w:rsidRPr="00111E0E" w:rsidRDefault="00F72C70" w:rsidP="00F72C70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лекція</w:t>
            </w:r>
          </w:p>
        </w:tc>
        <w:tc>
          <w:tcPr>
            <w:tcW w:w="714" w:type="pct"/>
            <w:gridSpan w:val="2"/>
            <w:vMerge w:val="restart"/>
            <w:shd w:val="clear" w:color="auto" w:fill="auto"/>
          </w:tcPr>
          <w:p w:rsidR="00F72C70" w:rsidRPr="00F72C70" w:rsidRDefault="00F72C70" w:rsidP="00F72C70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bCs/>
                <w:sz w:val="24"/>
                <w:lang w:val="uk-UA"/>
              </w:rPr>
              <w:t xml:space="preserve"> практ</w:t>
            </w:r>
          </w:p>
        </w:tc>
        <w:tc>
          <w:tcPr>
            <w:tcW w:w="823" w:type="pct"/>
            <w:gridSpan w:val="3"/>
          </w:tcPr>
          <w:p w:rsidR="00F72C70" w:rsidRPr="00111E0E" w:rsidRDefault="00F72C70" w:rsidP="005D46C3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сам.роб.</w:t>
            </w:r>
          </w:p>
        </w:tc>
      </w:tr>
      <w:tr w:rsidR="00F72C70" w:rsidRPr="00111E0E" w:rsidTr="00F72C70">
        <w:tc>
          <w:tcPr>
            <w:tcW w:w="1148" w:type="pct"/>
          </w:tcPr>
          <w:p w:rsidR="00F72C70" w:rsidRPr="00111E0E" w:rsidRDefault="00F72C70" w:rsidP="005D46C3">
            <w:pPr>
              <w:jc w:val="center"/>
              <w:rPr>
                <w:rFonts w:asciiTheme="majorBidi" w:hAnsiTheme="majorBidi" w:cstheme="majorBidi"/>
                <w:bCs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sz w:val="24"/>
                <w:lang w:val="uk-UA"/>
              </w:rPr>
              <w:t>1</w:t>
            </w:r>
          </w:p>
        </w:tc>
        <w:tc>
          <w:tcPr>
            <w:tcW w:w="1601" w:type="pct"/>
            <w:shd w:val="clear" w:color="auto" w:fill="auto"/>
          </w:tcPr>
          <w:p w:rsidR="00F72C70" w:rsidRPr="00111E0E" w:rsidRDefault="00F72C70" w:rsidP="005D46C3">
            <w:pPr>
              <w:jc w:val="center"/>
              <w:rPr>
                <w:rFonts w:asciiTheme="majorBidi" w:hAnsiTheme="majorBidi" w:cstheme="majorBidi"/>
                <w:bCs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sz w:val="24"/>
                <w:lang w:val="uk-UA"/>
              </w:rPr>
              <w:t>2</w:t>
            </w:r>
          </w:p>
        </w:tc>
        <w:tc>
          <w:tcPr>
            <w:tcW w:w="714" w:type="pct"/>
            <w:vMerge/>
            <w:shd w:val="clear" w:color="auto" w:fill="auto"/>
          </w:tcPr>
          <w:p w:rsidR="00F72C70" w:rsidRPr="00111E0E" w:rsidRDefault="00F72C70" w:rsidP="005D46C3">
            <w:pPr>
              <w:jc w:val="center"/>
              <w:rPr>
                <w:rFonts w:asciiTheme="majorBidi" w:hAnsiTheme="majorBidi" w:cstheme="majorBidi"/>
                <w:bCs/>
                <w:sz w:val="24"/>
                <w:lang w:val="uk-UA"/>
              </w:rPr>
            </w:pPr>
          </w:p>
        </w:tc>
        <w:tc>
          <w:tcPr>
            <w:tcW w:w="714" w:type="pct"/>
            <w:gridSpan w:val="2"/>
            <w:vMerge/>
            <w:shd w:val="clear" w:color="auto" w:fill="auto"/>
          </w:tcPr>
          <w:p w:rsidR="00F72C70" w:rsidRPr="00111E0E" w:rsidRDefault="00F72C70" w:rsidP="005D46C3">
            <w:pPr>
              <w:jc w:val="center"/>
              <w:rPr>
                <w:rFonts w:asciiTheme="majorBidi" w:hAnsiTheme="majorBidi" w:cstheme="majorBidi"/>
                <w:bCs/>
                <w:sz w:val="24"/>
                <w:lang w:val="uk-UA"/>
              </w:rPr>
            </w:pPr>
          </w:p>
        </w:tc>
        <w:tc>
          <w:tcPr>
            <w:tcW w:w="823" w:type="pct"/>
            <w:gridSpan w:val="3"/>
          </w:tcPr>
          <w:p w:rsidR="00F72C70" w:rsidRPr="005D46C3" w:rsidRDefault="00F72C70" w:rsidP="005D46C3">
            <w:pPr>
              <w:jc w:val="center"/>
              <w:rPr>
                <w:rFonts w:asciiTheme="majorBidi" w:hAnsiTheme="majorBidi" w:cstheme="majorBidi"/>
                <w:bCs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lang w:val="en-US"/>
              </w:rPr>
              <w:t>4</w:t>
            </w:r>
          </w:p>
        </w:tc>
      </w:tr>
      <w:tr w:rsidR="005C3A17" w:rsidRPr="00111E0E" w:rsidTr="005D46C3">
        <w:trPr>
          <w:cantSplit/>
          <w:trHeight w:val="432"/>
        </w:trPr>
        <w:tc>
          <w:tcPr>
            <w:tcW w:w="5000" w:type="pct"/>
            <w:gridSpan w:val="8"/>
          </w:tcPr>
          <w:p w:rsidR="005C3A17" w:rsidRPr="00111E0E" w:rsidRDefault="005C3A17" w:rsidP="005C3A17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/>
                <w:bCs/>
                <w:sz w:val="24"/>
                <w:lang w:val="uk-UA"/>
              </w:rPr>
              <w:t>Розділ 1</w:t>
            </w: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 xml:space="preserve">. </w:t>
            </w:r>
            <w:r w:rsidRPr="00111E0E">
              <w:rPr>
                <w:rFonts w:asciiTheme="majorBidi" w:hAnsiTheme="majorBidi" w:cstheme="majorBidi"/>
                <w:b/>
                <w:sz w:val="24"/>
                <w:lang w:val="uk-UA"/>
              </w:rPr>
              <w:t>Особливості використання даних у журналістській діяльності</w:t>
            </w:r>
          </w:p>
        </w:tc>
      </w:tr>
      <w:tr w:rsidR="00F72C70" w:rsidRPr="00111E0E" w:rsidTr="00F72C70">
        <w:trPr>
          <w:gridAfter w:val="1"/>
          <w:wAfter w:w="25" w:type="pct"/>
        </w:trPr>
        <w:tc>
          <w:tcPr>
            <w:tcW w:w="1148" w:type="pct"/>
          </w:tcPr>
          <w:p w:rsidR="00F72C70" w:rsidRPr="00111E0E" w:rsidRDefault="00F72C70" w:rsidP="005C3A17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Тема 1. Типи даних та їх використання у журналістських репортажах</w:t>
            </w:r>
          </w:p>
        </w:tc>
        <w:tc>
          <w:tcPr>
            <w:tcW w:w="1601" w:type="pct"/>
            <w:shd w:val="clear" w:color="auto" w:fill="auto"/>
          </w:tcPr>
          <w:p w:rsidR="00F72C70" w:rsidRPr="00111E0E" w:rsidRDefault="0010320D" w:rsidP="005D46C3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10</w:t>
            </w:r>
          </w:p>
        </w:tc>
        <w:tc>
          <w:tcPr>
            <w:tcW w:w="714" w:type="pct"/>
          </w:tcPr>
          <w:p w:rsidR="00F72C70" w:rsidRPr="00111E0E" w:rsidRDefault="0010320D" w:rsidP="0010320D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2</w:t>
            </w:r>
          </w:p>
        </w:tc>
        <w:tc>
          <w:tcPr>
            <w:tcW w:w="714" w:type="pct"/>
            <w:gridSpan w:val="2"/>
          </w:tcPr>
          <w:p w:rsidR="00F72C70" w:rsidRPr="00111E0E" w:rsidRDefault="00F72C70" w:rsidP="005C3A17">
            <w:pPr>
              <w:rPr>
                <w:rFonts w:asciiTheme="majorBidi" w:hAnsiTheme="majorBidi" w:cstheme="majorBidi"/>
                <w:sz w:val="24"/>
                <w:lang w:val="uk-UA"/>
              </w:rPr>
            </w:pPr>
          </w:p>
        </w:tc>
        <w:tc>
          <w:tcPr>
            <w:tcW w:w="798" w:type="pct"/>
            <w:gridSpan w:val="2"/>
          </w:tcPr>
          <w:p w:rsidR="00F72C70" w:rsidRPr="00111E0E" w:rsidRDefault="0010320D" w:rsidP="005D46C3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8</w:t>
            </w:r>
          </w:p>
        </w:tc>
      </w:tr>
      <w:tr w:rsidR="00F72C70" w:rsidRPr="00111E0E" w:rsidTr="00F72C70">
        <w:trPr>
          <w:gridAfter w:val="1"/>
          <w:wAfter w:w="25" w:type="pct"/>
        </w:trPr>
        <w:tc>
          <w:tcPr>
            <w:tcW w:w="1148" w:type="pct"/>
          </w:tcPr>
          <w:p w:rsidR="00F72C70" w:rsidRPr="00111E0E" w:rsidRDefault="00F72C70" w:rsidP="005C3A17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sz w:val="24"/>
                <w:lang w:val="uk-UA"/>
              </w:rPr>
              <w:t>Тема 2.</w:t>
            </w: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 xml:space="preserve"> Специфіка  пошуку даних та робота з інформацією з обмеженим доступом</w:t>
            </w:r>
          </w:p>
        </w:tc>
        <w:tc>
          <w:tcPr>
            <w:tcW w:w="1601" w:type="pct"/>
            <w:shd w:val="clear" w:color="auto" w:fill="auto"/>
          </w:tcPr>
          <w:p w:rsidR="00F72C70" w:rsidRPr="00111E0E" w:rsidRDefault="0010320D" w:rsidP="005D46C3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10</w:t>
            </w:r>
          </w:p>
        </w:tc>
        <w:tc>
          <w:tcPr>
            <w:tcW w:w="714" w:type="pct"/>
          </w:tcPr>
          <w:p w:rsidR="00F72C70" w:rsidRPr="00111E0E" w:rsidRDefault="00F72C70" w:rsidP="005C3A17">
            <w:pPr>
              <w:rPr>
                <w:rFonts w:asciiTheme="majorBidi" w:hAnsiTheme="majorBidi" w:cstheme="majorBidi"/>
                <w:sz w:val="24"/>
                <w:lang w:val="uk-UA"/>
              </w:rPr>
            </w:pPr>
          </w:p>
        </w:tc>
        <w:tc>
          <w:tcPr>
            <w:tcW w:w="714" w:type="pct"/>
            <w:gridSpan w:val="2"/>
          </w:tcPr>
          <w:p w:rsidR="00F72C70" w:rsidRPr="00111E0E" w:rsidRDefault="0010320D" w:rsidP="005C3A17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2</w:t>
            </w:r>
          </w:p>
        </w:tc>
        <w:tc>
          <w:tcPr>
            <w:tcW w:w="798" w:type="pct"/>
            <w:gridSpan w:val="2"/>
          </w:tcPr>
          <w:p w:rsidR="00F72C70" w:rsidRPr="00111E0E" w:rsidRDefault="0010320D" w:rsidP="005D46C3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8</w:t>
            </w:r>
          </w:p>
        </w:tc>
      </w:tr>
      <w:tr w:rsidR="00F72C70" w:rsidRPr="00111E0E" w:rsidTr="00F72C70">
        <w:trPr>
          <w:gridAfter w:val="1"/>
          <w:wAfter w:w="25" w:type="pct"/>
        </w:trPr>
        <w:tc>
          <w:tcPr>
            <w:tcW w:w="1148" w:type="pct"/>
          </w:tcPr>
          <w:p w:rsidR="00F72C70" w:rsidRPr="00111E0E" w:rsidRDefault="00F72C70" w:rsidP="005C3A17">
            <w:pPr>
              <w:rPr>
                <w:rFonts w:asciiTheme="majorBidi" w:hAnsiTheme="majorBidi" w:cstheme="majorBidi"/>
                <w:bCs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sz w:val="24"/>
                <w:lang w:val="uk-UA"/>
              </w:rPr>
              <w:t xml:space="preserve">Тема 3. </w:t>
            </w: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Збір, перевірка та систематизація даних</w:t>
            </w:r>
          </w:p>
        </w:tc>
        <w:tc>
          <w:tcPr>
            <w:tcW w:w="1601" w:type="pct"/>
            <w:shd w:val="clear" w:color="auto" w:fill="auto"/>
          </w:tcPr>
          <w:p w:rsidR="00F72C70" w:rsidRPr="00111E0E" w:rsidRDefault="0010320D" w:rsidP="005D46C3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6</w:t>
            </w:r>
          </w:p>
        </w:tc>
        <w:tc>
          <w:tcPr>
            <w:tcW w:w="714" w:type="pct"/>
          </w:tcPr>
          <w:p w:rsidR="00F72C70" w:rsidRPr="00111E0E" w:rsidRDefault="00F72C70" w:rsidP="005C3A17">
            <w:pPr>
              <w:rPr>
                <w:rFonts w:asciiTheme="majorBidi" w:hAnsiTheme="majorBidi" w:cstheme="majorBidi"/>
                <w:sz w:val="24"/>
                <w:lang w:val="uk-UA"/>
              </w:rPr>
            </w:pPr>
          </w:p>
        </w:tc>
        <w:tc>
          <w:tcPr>
            <w:tcW w:w="714" w:type="pct"/>
            <w:gridSpan w:val="2"/>
          </w:tcPr>
          <w:p w:rsidR="00F72C70" w:rsidRPr="00111E0E" w:rsidRDefault="0010320D" w:rsidP="005C3A17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2</w:t>
            </w:r>
          </w:p>
        </w:tc>
        <w:tc>
          <w:tcPr>
            <w:tcW w:w="798" w:type="pct"/>
            <w:gridSpan w:val="2"/>
          </w:tcPr>
          <w:p w:rsidR="00F72C70" w:rsidRPr="00111E0E" w:rsidRDefault="0010320D" w:rsidP="0010320D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14</w:t>
            </w:r>
          </w:p>
        </w:tc>
      </w:tr>
      <w:tr w:rsidR="00F72C70" w:rsidRPr="00111E0E" w:rsidTr="00F72C70">
        <w:trPr>
          <w:gridAfter w:val="1"/>
          <w:wAfter w:w="25" w:type="pct"/>
        </w:trPr>
        <w:tc>
          <w:tcPr>
            <w:tcW w:w="1148" w:type="pct"/>
          </w:tcPr>
          <w:p w:rsidR="00F72C70" w:rsidRPr="00111E0E" w:rsidRDefault="00F72C70" w:rsidP="005C3A17">
            <w:pPr>
              <w:rPr>
                <w:rFonts w:asciiTheme="majorBidi" w:hAnsiTheme="majorBidi" w:cstheme="majorBidi"/>
                <w:bCs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sz w:val="24"/>
                <w:lang w:val="uk-UA"/>
              </w:rPr>
              <w:t>Разом за розділом 1</w:t>
            </w:r>
          </w:p>
        </w:tc>
        <w:tc>
          <w:tcPr>
            <w:tcW w:w="1601" w:type="pct"/>
            <w:shd w:val="clear" w:color="auto" w:fill="auto"/>
          </w:tcPr>
          <w:p w:rsidR="00F72C70" w:rsidRPr="00111E0E" w:rsidRDefault="0010320D" w:rsidP="005D46C3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36</w:t>
            </w:r>
          </w:p>
        </w:tc>
        <w:tc>
          <w:tcPr>
            <w:tcW w:w="714" w:type="pct"/>
          </w:tcPr>
          <w:p w:rsidR="00F72C70" w:rsidRPr="00111E0E" w:rsidRDefault="0010320D" w:rsidP="005C3A17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2</w:t>
            </w:r>
          </w:p>
        </w:tc>
        <w:tc>
          <w:tcPr>
            <w:tcW w:w="714" w:type="pct"/>
            <w:gridSpan w:val="2"/>
          </w:tcPr>
          <w:p w:rsidR="00F72C70" w:rsidRPr="00111E0E" w:rsidRDefault="0010320D" w:rsidP="005C3A17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4</w:t>
            </w:r>
          </w:p>
        </w:tc>
        <w:tc>
          <w:tcPr>
            <w:tcW w:w="798" w:type="pct"/>
            <w:gridSpan w:val="2"/>
          </w:tcPr>
          <w:p w:rsidR="00F72C70" w:rsidRPr="00111E0E" w:rsidRDefault="0010320D" w:rsidP="00111E0E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30</w:t>
            </w:r>
          </w:p>
        </w:tc>
      </w:tr>
      <w:tr w:rsidR="005C3A17" w:rsidRPr="00111E0E" w:rsidTr="005D46C3">
        <w:trPr>
          <w:cantSplit/>
        </w:trPr>
        <w:tc>
          <w:tcPr>
            <w:tcW w:w="5000" w:type="pct"/>
            <w:gridSpan w:val="8"/>
          </w:tcPr>
          <w:p w:rsidR="005C3A17" w:rsidRPr="00111E0E" w:rsidRDefault="005C3A17" w:rsidP="005C3A17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Theme="majorBidi" w:hAnsiTheme="majorBidi" w:cstheme="majorBidi"/>
                <w:b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/>
                <w:bCs/>
                <w:sz w:val="24"/>
                <w:lang w:val="uk-UA"/>
              </w:rPr>
              <w:t>Розділ 2.</w:t>
            </w: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 xml:space="preserve"> </w:t>
            </w:r>
            <w:r w:rsidRPr="00111E0E">
              <w:rPr>
                <w:rFonts w:asciiTheme="majorBidi" w:hAnsiTheme="majorBidi" w:cstheme="majorBidi"/>
                <w:b/>
                <w:sz w:val="24"/>
                <w:lang w:val="uk-UA"/>
              </w:rPr>
              <w:t xml:space="preserve">Специфіка аналізу даних та створення аналітичних </w:t>
            </w:r>
            <w:r w:rsidR="001A2417">
              <w:rPr>
                <w:rFonts w:asciiTheme="majorBidi" w:hAnsiTheme="majorBidi" w:cstheme="majorBidi"/>
                <w:b/>
                <w:sz w:val="24"/>
                <w:lang w:val="uk-UA"/>
              </w:rPr>
              <w:t>проєкт</w:t>
            </w:r>
            <w:r w:rsidRPr="00111E0E">
              <w:rPr>
                <w:rFonts w:asciiTheme="majorBidi" w:hAnsiTheme="majorBidi" w:cstheme="majorBidi"/>
                <w:b/>
                <w:sz w:val="24"/>
                <w:lang w:val="uk-UA"/>
              </w:rPr>
              <w:t>ів</w:t>
            </w:r>
          </w:p>
        </w:tc>
      </w:tr>
      <w:tr w:rsidR="0010320D" w:rsidRPr="00111E0E" w:rsidTr="0010320D">
        <w:tc>
          <w:tcPr>
            <w:tcW w:w="1148" w:type="pct"/>
          </w:tcPr>
          <w:p w:rsidR="0010320D" w:rsidRPr="00111E0E" w:rsidRDefault="0010320D" w:rsidP="00111E0E">
            <w:pPr>
              <w:tabs>
                <w:tab w:val="left" w:pos="284"/>
                <w:tab w:val="left" w:pos="567"/>
              </w:tabs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sz w:val="24"/>
                <w:lang w:val="uk-UA"/>
              </w:rPr>
              <w:t>Тема</w:t>
            </w: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 xml:space="preserve"> 4. Основи статистичного та математичного аналізу</w:t>
            </w:r>
          </w:p>
        </w:tc>
        <w:tc>
          <w:tcPr>
            <w:tcW w:w="1601" w:type="pct"/>
            <w:shd w:val="clear" w:color="auto" w:fill="auto"/>
          </w:tcPr>
          <w:p w:rsidR="0010320D" w:rsidRPr="00111E0E" w:rsidRDefault="0010320D" w:rsidP="005D46C3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17</w:t>
            </w:r>
          </w:p>
        </w:tc>
        <w:tc>
          <w:tcPr>
            <w:tcW w:w="732" w:type="pct"/>
            <w:gridSpan w:val="2"/>
          </w:tcPr>
          <w:p w:rsidR="0010320D" w:rsidRPr="00111E0E" w:rsidRDefault="0010320D" w:rsidP="005D46C3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2</w:t>
            </w:r>
          </w:p>
        </w:tc>
        <w:tc>
          <w:tcPr>
            <w:tcW w:w="733" w:type="pct"/>
            <w:gridSpan w:val="2"/>
          </w:tcPr>
          <w:p w:rsidR="0010320D" w:rsidRPr="00111E0E" w:rsidRDefault="0010320D" w:rsidP="005D46C3">
            <w:pPr>
              <w:rPr>
                <w:rFonts w:asciiTheme="majorBidi" w:hAnsiTheme="majorBidi" w:cstheme="majorBidi"/>
                <w:sz w:val="24"/>
                <w:lang w:val="uk-UA"/>
              </w:rPr>
            </w:pPr>
          </w:p>
        </w:tc>
        <w:tc>
          <w:tcPr>
            <w:tcW w:w="786" w:type="pct"/>
            <w:gridSpan w:val="2"/>
          </w:tcPr>
          <w:p w:rsidR="0010320D" w:rsidRPr="00111E0E" w:rsidRDefault="0010320D" w:rsidP="005D46C3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15</w:t>
            </w:r>
          </w:p>
        </w:tc>
      </w:tr>
      <w:tr w:rsidR="0010320D" w:rsidRPr="00111E0E" w:rsidTr="0010320D">
        <w:tc>
          <w:tcPr>
            <w:tcW w:w="1148" w:type="pct"/>
          </w:tcPr>
          <w:p w:rsidR="0010320D" w:rsidRPr="00111E0E" w:rsidRDefault="0010320D" w:rsidP="005D46C3">
            <w:pPr>
              <w:jc w:val="both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sz w:val="24"/>
                <w:lang w:val="uk-UA"/>
              </w:rPr>
              <w:t xml:space="preserve">Тема 5. </w:t>
            </w: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Візуалізація даних в аналітичному проєкті</w:t>
            </w:r>
          </w:p>
        </w:tc>
        <w:tc>
          <w:tcPr>
            <w:tcW w:w="1601" w:type="pct"/>
            <w:shd w:val="clear" w:color="auto" w:fill="auto"/>
          </w:tcPr>
          <w:p w:rsidR="0010320D" w:rsidRPr="00111E0E" w:rsidRDefault="0010320D" w:rsidP="005D46C3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12</w:t>
            </w:r>
          </w:p>
        </w:tc>
        <w:tc>
          <w:tcPr>
            <w:tcW w:w="732" w:type="pct"/>
            <w:gridSpan w:val="2"/>
          </w:tcPr>
          <w:p w:rsidR="0010320D" w:rsidRPr="00111E0E" w:rsidRDefault="0010320D" w:rsidP="005D46C3">
            <w:pPr>
              <w:rPr>
                <w:rFonts w:asciiTheme="majorBidi" w:hAnsiTheme="majorBidi" w:cstheme="majorBidi"/>
                <w:sz w:val="24"/>
                <w:lang w:val="uk-UA"/>
              </w:rPr>
            </w:pPr>
          </w:p>
        </w:tc>
        <w:tc>
          <w:tcPr>
            <w:tcW w:w="733" w:type="pct"/>
            <w:gridSpan w:val="2"/>
          </w:tcPr>
          <w:p w:rsidR="0010320D" w:rsidRPr="00111E0E" w:rsidRDefault="0010320D" w:rsidP="005D46C3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2</w:t>
            </w:r>
          </w:p>
        </w:tc>
        <w:tc>
          <w:tcPr>
            <w:tcW w:w="786" w:type="pct"/>
            <w:gridSpan w:val="2"/>
          </w:tcPr>
          <w:p w:rsidR="0010320D" w:rsidRPr="00111E0E" w:rsidRDefault="0010320D" w:rsidP="0010320D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10</w:t>
            </w:r>
          </w:p>
        </w:tc>
      </w:tr>
      <w:tr w:rsidR="0010320D" w:rsidRPr="00111E0E" w:rsidTr="0010320D">
        <w:tc>
          <w:tcPr>
            <w:tcW w:w="1148" w:type="pct"/>
          </w:tcPr>
          <w:p w:rsidR="0010320D" w:rsidRPr="00111E0E" w:rsidRDefault="0010320D" w:rsidP="005C3A17">
            <w:pPr>
              <w:tabs>
                <w:tab w:val="left" w:pos="284"/>
                <w:tab w:val="left" w:pos="567"/>
              </w:tabs>
              <w:jc w:val="both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sz w:val="24"/>
                <w:lang w:val="uk-UA"/>
              </w:rPr>
              <w:t xml:space="preserve">Тема 6. </w:t>
            </w: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Структура аналітичного проєкта з використанням великого масиву даних</w:t>
            </w:r>
          </w:p>
          <w:p w:rsidR="0010320D" w:rsidRPr="00111E0E" w:rsidRDefault="0010320D" w:rsidP="005D46C3">
            <w:pPr>
              <w:jc w:val="both"/>
              <w:rPr>
                <w:rFonts w:asciiTheme="majorBidi" w:hAnsiTheme="majorBidi" w:cstheme="majorBidi"/>
                <w:bCs/>
                <w:sz w:val="24"/>
                <w:lang w:val="uk-UA"/>
              </w:rPr>
            </w:pPr>
          </w:p>
        </w:tc>
        <w:tc>
          <w:tcPr>
            <w:tcW w:w="1601" w:type="pct"/>
            <w:shd w:val="clear" w:color="auto" w:fill="auto"/>
          </w:tcPr>
          <w:p w:rsidR="0010320D" w:rsidRPr="00111E0E" w:rsidRDefault="0010320D" w:rsidP="005D46C3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25</w:t>
            </w:r>
          </w:p>
        </w:tc>
        <w:tc>
          <w:tcPr>
            <w:tcW w:w="732" w:type="pct"/>
            <w:gridSpan w:val="2"/>
          </w:tcPr>
          <w:p w:rsidR="0010320D" w:rsidRPr="00111E0E" w:rsidRDefault="0010320D" w:rsidP="005D46C3">
            <w:pPr>
              <w:rPr>
                <w:rFonts w:asciiTheme="majorBidi" w:hAnsiTheme="majorBidi" w:cstheme="majorBidi"/>
                <w:sz w:val="24"/>
                <w:lang w:val="uk-UA"/>
              </w:rPr>
            </w:pPr>
          </w:p>
        </w:tc>
        <w:tc>
          <w:tcPr>
            <w:tcW w:w="733" w:type="pct"/>
            <w:gridSpan w:val="2"/>
          </w:tcPr>
          <w:p w:rsidR="0010320D" w:rsidRPr="00111E0E" w:rsidRDefault="0010320D" w:rsidP="005D46C3">
            <w:pPr>
              <w:rPr>
                <w:rFonts w:asciiTheme="majorBidi" w:hAnsiTheme="majorBidi" w:cstheme="majorBidi"/>
                <w:sz w:val="24"/>
                <w:lang w:val="uk-UA"/>
              </w:rPr>
            </w:pPr>
          </w:p>
        </w:tc>
        <w:tc>
          <w:tcPr>
            <w:tcW w:w="786" w:type="pct"/>
            <w:gridSpan w:val="2"/>
          </w:tcPr>
          <w:p w:rsidR="0010320D" w:rsidRPr="00111E0E" w:rsidRDefault="0010320D" w:rsidP="00111E0E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25</w:t>
            </w:r>
          </w:p>
        </w:tc>
      </w:tr>
      <w:tr w:rsidR="0010320D" w:rsidRPr="00111E0E" w:rsidTr="0010320D">
        <w:tc>
          <w:tcPr>
            <w:tcW w:w="1148" w:type="pct"/>
          </w:tcPr>
          <w:p w:rsidR="0010320D" w:rsidRPr="00111E0E" w:rsidRDefault="0010320D" w:rsidP="005C3A17">
            <w:pPr>
              <w:pStyle w:val="4"/>
              <w:jc w:val="left"/>
              <w:rPr>
                <w:rFonts w:asciiTheme="majorBidi" w:hAnsiTheme="majorBidi" w:cstheme="majorBidi"/>
                <w:b w:val="0"/>
                <w:sz w:val="24"/>
              </w:rPr>
            </w:pPr>
            <w:r w:rsidRPr="00111E0E">
              <w:rPr>
                <w:rFonts w:asciiTheme="majorBidi" w:hAnsiTheme="majorBidi" w:cstheme="majorBidi"/>
                <w:b w:val="0"/>
                <w:sz w:val="24"/>
              </w:rPr>
              <w:t>Разом за розділом 2</w:t>
            </w:r>
          </w:p>
        </w:tc>
        <w:tc>
          <w:tcPr>
            <w:tcW w:w="1601" w:type="pct"/>
            <w:shd w:val="clear" w:color="auto" w:fill="auto"/>
          </w:tcPr>
          <w:p w:rsidR="0010320D" w:rsidRPr="00111E0E" w:rsidRDefault="0010320D" w:rsidP="005D46C3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54</w:t>
            </w:r>
          </w:p>
        </w:tc>
        <w:tc>
          <w:tcPr>
            <w:tcW w:w="732" w:type="pct"/>
            <w:gridSpan w:val="2"/>
          </w:tcPr>
          <w:p w:rsidR="0010320D" w:rsidRPr="00111E0E" w:rsidRDefault="0010320D" w:rsidP="005D46C3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2</w:t>
            </w:r>
          </w:p>
        </w:tc>
        <w:tc>
          <w:tcPr>
            <w:tcW w:w="733" w:type="pct"/>
            <w:gridSpan w:val="2"/>
          </w:tcPr>
          <w:p w:rsidR="0010320D" w:rsidRPr="00111E0E" w:rsidRDefault="0010320D" w:rsidP="005D46C3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2</w:t>
            </w:r>
          </w:p>
        </w:tc>
        <w:tc>
          <w:tcPr>
            <w:tcW w:w="786" w:type="pct"/>
            <w:gridSpan w:val="2"/>
          </w:tcPr>
          <w:p w:rsidR="0010320D" w:rsidRPr="00111E0E" w:rsidRDefault="0010320D" w:rsidP="005D46C3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50</w:t>
            </w:r>
          </w:p>
        </w:tc>
      </w:tr>
      <w:tr w:rsidR="0010320D" w:rsidRPr="00111E0E" w:rsidTr="0010320D">
        <w:tc>
          <w:tcPr>
            <w:tcW w:w="1148" w:type="pct"/>
          </w:tcPr>
          <w:p w:rsidR="0010320D" w:rsidRPr="00111E0E" w:rsidRDefault="0010320D" w:rsidP="005D46C3">
            <w:pPr>
              <w:pStyle w:val="4"/>
              <w:jc w:val="right"/>
              <w:rPr>
                <w:rFonts w:asciiTheme="majorBidi" w:hAnsiTheme="majorBidi" w:cstheme="majorBidi"/>
                <w:sz w:val="24"/>
              </w:rPr>
            </w:pPr>
            <w:r w:rsidRPr="00111E0E">
              <w:rPr>
                <w:rFonts w:asciiTheme="majorBidi" w:hAnsiTheme="majorBidi" w:cstheme="majorBidi"/>
                <w:sz w:val="24"/>
              </w:rPr>
              <w:t>Усього годин</w:t>
            </w:r>
          </w:p>
        </w:tc>
        <w:tc>
          <w:tcPr>
            <w:tcW w:w="1601" w:type="pct"/>
            <w:shd w:val="clear" w:color="auto" w:fill="auto"/>
          </w:tcPr>
          <w:p w:rsidR="0010320D" w:rsidRPr="00111E0E" w:rsidRDefault="0010320D" w:rsidP="005D46C3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90</w:t>
            </w:r>
          </w:p>
        </w:tc>
        <w:tc>
          <w:tcPr>
            <w:tcW w:w="732" w:type="pct"/>
            <w:gridSpan w:val="2"/>
          </w:tcPr>
          <w:p w:rsidR="0010320D" w:rsidRPr="00111E0E" w:rsidRDefault="0010320D" w:rsidP="005D46C3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4</w:t>
            </w:r>
          </w:p>
        </w:tc>
        <w:tc>
          <w:tcPr>
            <w:tcW w:w="733" w:type="pct"/>
            <w:gridSpan w:val="2"/>
          </w:tcPr>
          <w:p w:rsidR="0010320D" w:rsidRPr="00111E0E" w:rsidRDefault="0010320D" w:rsidP="005D46C3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6</w:t>
            </w:r>
          </w:p>
        </w:tc>
        <w:tc>
          <w:tcPr>
            <w:tcW w:w="786" w:type="pct"/>
            <w:gridSpan w:val="2"/>
          </w:tcPr>
          <w:p w:rsidR="0010320D" w:rsidRPr="00111E0E" w:rsidRDefault="0010320D" w:rsidP="005D46C3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80</w:t>
            </w:r>
          </w:p>
        </w:tc>
      </w:tr>
    </w:tbl>
    <w:p w:rsidR="005C3A17" w:rsidRPr="00111E0E" w:rsidRDefault="005C3A17" w:rsidP="00FD2420">
      <w:pPr>
        <w:rPr>
          <w:rFonts w:asciiTheme="majorBidi" w:hAnsiTheme="majorBidi" w:cstheme="majorBidi"/>
          <w:b/>
          <w:sz w:val="24"/>
          <w:lang w:val="uk-UA"/>
        </w:rPr>
      </w:pPr>
    </w:p>
    <w:p w:rsidR="005C3A17" w:rsidRDefault="005C3A17" w:rsidP="0010320D">
      <w:pPr>
        <w:numPr>
          <w:ilvl w:val="0"/>
          <w:numId w:val="1"/>
        </w:numPr>
        <w:jc w:val="center"/>
        <w:rPr>
          <w:rFonts w:asciiTheme="majorBidi" w:hAnsiTheme="majorBidi" w:cstheme="majorBidi"/>
          <w:b/>
          <w:sz w:val="24"/>
          <w:lang w:val="uk-UA"/>
        </w:rPr>
      </w:pPr>
      <w:r w:rsidRPr="00111E0E">
        <w:rPr>
          <w:rFonts w:asciiTheme="majorBidi" w:hAnsiTheme="majorBidi" w:cstheme="majorBidi"/>
          <w:b/>
          <w:sz w:val="24"/>
          <w:lang w:val="uk-UA"/>
        </w:rPr>
        <w:t xml:space="preserve">Теми </w:t>
      </w:r>
      <w:r w:rsidR="0010320D">
        <w:rPr>
          <w:rFonts w:asciiTheme="majorBidi" w:hAnsiTheme="majorBidi" w:cstheme="majorBidi"/>
          <w:b/>
          <w:sz w:val="24"/>
          <w:lang w:val="uk-UA"/>
        </w:rPr>
        <w:t>лекційних</w:t>
      </w:r>
      <w:r w:rsidRPr="00111E0E">
        <w:rPr>
          <w:rFonts w:asciiTheme="majorBidi" w:hAnsiTheme="majorBidi" w:cstheme="majorBidi"/>
          <w:b/>
          <w:sz w:val="24"/>
          <w:lang w:val="uk-UA"/>
        </w:rPr>
        <w:t xml:space="preserve"> занять</w:t>
      </w:r>
    </w:p>
    <w:p w:rsidR="0010320D" w:rsidRDefault="0010320D" w:rsidP="0010320D">
      <w:pPr>
        <w:ind w:left="720"/>
        <w:rPr>
          <w:rFonts w:asciiTheme="majorBidi" w:hAnsiTheme="majorBidi" w:cstheme="majorBidi"/>
          <w:b/>
          <w:sz w:val="24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7577"/>
        <w:gridCol w:w="1415"/>
      </w:tblGrid>
      <w:tr w:rsidR="0010320D" w:rsidRPr="00111E0E" w:rsidTr="0010320D">
        <w:tc>
          <w:tcPr>
            <w:tcW w:w="931" w:type="dxa"/>
            <w:shd w:val="clear" w:color="auto" w:fill="auto"/>
          </w:tcPr>
          <w:p w:rsidR="0010320D" w:rsidRPr="00111E0E" w:rsidRDefault="0010320D" w:rsidP="00D715C6">
            <w:pPr>
              <w:ind w:left="142" w:hanging="142"/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№</w:t>
            </w:r>
          </w:p>
          <w:p w:rsidR="0010320D" w:rsidRPr="00111E0E" w:rsidRDefault="0010320D" w:rsidP="00D715C6">
            <w:pPr>
              <w:ind w:left="142" w:hanging="142"/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з/п</w:t>
            </w:r>
          </w:p>
        </w:tc>
        <w:tc>
          <w:tcPr>
            <w:tcW w:w="7577" w:type="dxa"/>
            <w:shd w:val="clear" w:color="auto" w:fill="auto"/>
          </w:tcPr>
          <w:p w:rsidR="0010320D" w:rsidRPr="00111E0E" w:rsidRDefault="0010320D" w:rsidP="00D715C6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Назва теми</w:t>
            </w:r>
          </w:p>
        </w:tc>
        <w:tc>
          <w:tcPr>
            <w:tcW w:w="1415" w:type="dxa"/>
            <w:shd w:val="clear" w:color="auto" w:fill="auto"/>
          </w:tcPr>
          <w:p w:rsidR="0010320D" w:rsidRPr="00111E0E" w:rsidRDefault="0010320D" w:rsidP="00D715C6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 xml:space="preserve">Кількість </w:t>
            </w: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годин</w:t>
            </w:r>
          </w:p>
        </w:tc>
      </w:tr>
      <w:tr w:rsidR="0010320D" w:rsidRPr="00111E0E" w:rsidTr="0010320D">
        <w:tc>
          <w:tcPr>
            <w:tcW w:w="931" w:type="dxa"/>
            <w:shd w:val="clear" w:color="auto" w:fill="auto"/>
          </w:tcPr>
          <w:p w:rsidR="0010320D" w:rsidRPr="00111E0E" w:rsidRDefault="0010320D" w:rsidP="00D715C6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1</w:t>
            </w:r>
          </w:p>
        </w:tc>
        <w:tc>
          <w:tcPr>
            <w:tcW w:w="7577" w:type="dxa"/>
            <w:shd w:val="clear" w:color="auto" w:fill="auto"/>
          </w:tcPr>
          <w:p w:rsidR="0010320D" w:rsidRPr="00111E0E" w:rsidRDefault="0010320D" w:rsidP="00D715C6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Типи даних та їх використання у журналістських репортажах</w:t>
            </w:r>
          </w:p>
        </w:tc>
        <w:tc>
          <w:tcPr>
            <w:tcW w:w="1415" w:type="dxa"/>
            <w:shd w:val="clear" w:color="auto" w:fill="auto"/>
          </w:tcPr>
          <w:p w:rsidR="0010320D" w:rsidRPr="00111E0E" w:rsidRDefault="0010320D" w:rsidP="0010320D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2</w:t>
            </w:r>
          </w:p>
        </w:tc>
      </w:tr>
      <w:tr w:rsidR="0010320D" w:rsidRPr="00111E0E" w:rsidTr="0010320D">
        <w:tc>
          <w:tcPr>
            <w:tcW w:w="931" w:type="dxa"/>
            <w:shd w:val="clear" w:color="auto" w:fill="auto"/>
          </w:tcPr>
          <w:p w:rsidR="0010320D" w:rsidRPr="00111E0E" w:rsidRDefault="0010320D" w:rsidP="00D715C6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2</w:t>
            </w:r>
          </w:p>
        </w:tc>
        <w:tc>
          <w:tcPr>
            <w:tcW w:w="7577" w:type="dxa"/>
            <w:shd w:val="clear" w:color="auto" w:fill="auto"/>
          </w:tcPr>
          <w:p w:rsidR="0010320D" w:rsidRPr="00111E0E" w:rsidRDefault="0010320D" w:rsidP="00D715C6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Основи статистичного та математичного аналізу</w:t>
            </w:r>
          </w:p>
        </w:tc>
        <w:tc>
          <w:tcPr>
            <w:tcW w:w="1415" w:type="dxa"/>
            <w:shd w:val="clear" w:color="auto" w:fill="auto"/>
          </w:tcPr>
          <w:p w:rsidR="0010320D" w:rsidRPr="00111E0E" w:rsidRDefault="0010320D" w:rsidP="0010320D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2</w:t>
            </w:r>
          </w:p>
        </w:tc>
      </w:tr>
      <w:tr w:rsidR="0010320D" w:rsidRPr="00111E0E" w:rsidTr="0010320D">
        <w:tc>
          <w:tcPr>
            <w:tcW w:w="931" w:type="dxa"/>
            <w:shd w:val="clear" w:color="auto" w:fill="auto"/>
          </w:tcPr>
          <w:p w:rsidR="0010320D" w:rsidRPr="00111E0E" w:rsidRDefault="0010320D" w:rsidP="00D715C6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Всього</w:t>
            </w:r>
          </w:p>
        </w:tc>
        <w:tc>
          <w:tcPr>
            <w:tcW w:w="7577" w:type="dxa"/>
            <w:shd w:val="clear" w:color="auto" w:fill="auto"/>
          </w:tcPr>
          <w:p w:rsidR="0010320D" w:rsidRPr="00111E0E" w:rsidRDefault="0010320D" w:rsidP="00D715C6">
            <w:pPr>
              <w:rPr>
                <w:rFonts w:asciiTheme="majorBidi" w:hAnsiTheme="majorBidi" w:cstheme="majorBidi"/>
                <w:bCs/>
                <w:sz w:val="24"/>
                <w:lang w:val="uk-UA"/>
              </w:rPr>
            </w:pPr>
          </w:p>
        </w:tc>
        <w:tc>
          <w:tcPr>
            <w:tcW w:w="1415" w:type="dxa"/>
            <w:shd w:val="clear" w:color="auto" w:fill="auto"/>
          </w:tcPr>
          <w:p w:rsidR="0010320D" w:rsidRPr="00111E0E" w:rsidRDefault="0010320D" w:rsidP="0010320D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4</w:t>
            </w:r>
          </w:p>
        </w:tc>
      </w:tr>
    </w:tbl>
    <w:p w:rsidR="0010320D" w:rsidRPr="0010320D" w:rsidRDefault="0010320D" w:rsidP="0010320D">
      <w:pPr>
        <w:pStyle w:val="ac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lang w:val="uk-UA"/>
        </w:rPr>
      </w:pPr>
      <w:r w:rsidRPr="0010320D">
        <w:rPr>
          <w:rFonts w:asciiTheme="majorBidi" w:hAnsiTheme="majorBidi" w:cstheme="majorBidi"/>
          <w:b/>
          <w:bCs/>
          <w:sz w:val="24"/>
          <w:lang w:val="uk-UA"/>
        </w:rPr>
        <w:lastRenderedPageBreak/>
        <w:t>Теми практичних занять</w:t>
      </w:r>
    </w:p>
    <w:p w:rsidR="0010320D" w:rsidRPr="00111E0E" w:rsidRDefault="0010320D" w:rsidP="0010320D">
      <w:pPr>
        <w:jc w:val="center"/>
        <w:rPr>
          <w:rFonts w:asciiTheme="majorBidi" w:hAnsiTheme="majorBidi" w:cstheme="majorBidi"/>
          <w:b/>
          <w:sz w:val="24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654"/>
        <w:gridCol w:w="1418"/>
      </w:tblGrid>
      <w:tr w:rsidR="005C3A17" w:rsidRPr="00111E0E" w:rsidTr="00FD2420">
        <w:tc>
          <w:tcPr>
            <w:tcW w:w="851" w:type="dxa"/>
            <w:shd w:val="clear" w:color="auto" w:fill="auto"/>
          </w:tcPr>
          <w:p w:rsidR="005C3A17" w:rsidRPr="00111E0E" w:rsidRDefault="005C3A17" w:rsidP="005D46C3">
            <w:pPr>
              <w:ind w:left="142" w:hanging="142"/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№</w:t>
            </w:r>
          </w:p>
          <w:p w:rsidR="005C3A17" w:rsidRPr="00111E0E" w:rsidRDefault="005C3A17" w:rsidP="005D46C3">
            <w:pPr>
              <w:ind w:left="142" w:hanging="142"/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з/п</w:t>
            </w:r>
          </w:p>
        </w:tc>
        <w:tc>
          <w:tcPr>
            <w:tcW w:w="7654" w:type="dxa"/>
            <w:shd w:val="clear" w:color="auto" w:fill="auto"/>
          </w:tcPr>
          <w:p w:rsidR="005C3A17" w:rsidRPr="00111E0E" w:rsidRDefault="005C3A17" w:rsidP="005D46C3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Назва теми</w:t>
            </w:r>
          </w:p>
        </w:tc>
        <w:tc>
          <w:tcPr>
            <w:tcW w:w="1418" w:type="dxa"/>
            <w:shd w:val="clear" w:color="auto" w:fill="auto"/>
          </w:tcPr>
          <w:p w:rsidR="005C3A17" w:rsidRPr="00111E0E" w:rsidRDefault="00FD2420" w:rsidP="00FD2420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 xml:space="preserve">Кількість </w:t>
            </w:r>
            <w:r w:rsidR="005C3A17" w:rsidRPr="00111E0E">
              <w:rPr>
                <w:rFonts w:asciiTheme="majorBidi" w:hAnsiTheme="majorBidi" w:cstheme="majorBidi"/>
                <w:sz w:val="24"/>
                <w:lang w:val="uk-UA"/>
              </w:rPr>
              <w:t>годин</w:t>
            </w:r>
          </w:p>
        </w:tc>
      </w:tr>
      <w:tr w:rsidR="00111E0E" w:rsidRPr="00111E0E" w:rsidTr="00FD2420">
        <w:tc>
          <w:tcPr>
            <w:tcW w:w="851" w:type="dxa"/>
            <w:shd w:val="clear" w:color="auto" w:fill="auto"/>
          </w:tcPr>
          <w:p w:rsidR="00111E0E" w:rsidRPr="00111E0E" w:rsidRDefault="00111E0E" w:rsidP="00111E0E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111E0E" w:rsidRPr="00111E0E" w:rsidRDefault="0010320D" w:rsidP="0010320D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 xml:space="preserve">Специфіка  пошуку даних та робота з інформацією з обмеженим доступом </w:t>
            </w:r>
            <w:r>
              <w:rPr>
                <w:rFonts w:asciiTheme="majorBidi" w:hAnsiTheme="majorBidi" w:cstheme="majorBidi"/>
                <w:sz w:val="24"/>
                <w:lang w:val="uk-UA"/>
              </w:rPr>
              <w:t>даних,</w:t>
            </w:r>
            <w:r w:rsidR="00111E0E" w:rsidRPr="00111E0E">
              <w:rPr>
                <w:rFonts w:asciiTheme="majorBidi" w:hAnsiTheme="majorBidi" w:cstheme="majorBidi"/>
                <w:sz w:val="24"/>
                <w:lang w:val="uk-UA"/>
              </w:rPr>
              <w:t xml:space="preserve"> їх використання у журналістських репортажах</w:t>
            </w:r>
          </w:p>
        </w:tc>
        <w:tc>
          <w:tcPr>
            <w:tcW w:w="1418" w:type="dxa"/>
            <w:shd w:val="clear" w:color="auto" w:fill="auto"/>
          </w:tcPr>
          <w:p w:rsidR="00111E0E" w:rsidRPr="00111E0E" w:rsidRDefault="0010320D" w:rsidP="00111E0E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2</w:t>
            </w:r>
          </w:p>
        </w:tc>
      </w:tr>
      <w:tr w:rsidR="0010320D" w:rsidRPr="00111E0E" w:rsidTr="00FD2420">
        <w:tc>
          <w:tcPr>
            <w:tcW w:w="851" w:type="dxa"/>
            <w:shd w:val="clear" w:color="auto" w:fill="auto"/>
          </w:tcPr>
          <w:p w:rsidR="0010320D" w:rsidRPr="00111E0E" w:rsidRDefault="0010320D" w:rsidP="0010320D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10320D" w:rsidRPr="00111E0E" w:rsidRDefault="0010320D" w:rsidP="0010320D">
            <w:pPr>
              <w:rPr>
                <w:rFonts w:asciiTheme="majorBidi" w:hAnsiTheme="majorBidi" w:cstheme="majorBidi"/>
                <w:bCs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Збір, перевірка та систематизація даних</w:t>
            </w:r>
          </w:p>
        </w:tc>
        <w:tc>
          <w:tcPr>
            <w:tcW w:w="1418" w:type="dxa"/>
            <w:shd w:val="clear" w:color="auto" w:fill="auto"/>
          </w:tcPr>
          <w:p w:rsidR="0010320D" w:rsidRPr="00111E0E" w:rsidRDefault="0010320D" w:rsidP="0010320D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2</w:t>
            </w:r>
          </w:p>
        </w:tc>
      </w:tr>
      <w:tr w:rsidR="0010320D" w:rsidRPr="00111E0E" w:rsidTr="00FD2420">
        <w:tc>
          <w:tcPr>
            <w:tcW w:w="851" w:type="dxa"/>
            <w:shd w:val="clear" w:color="auto" w:fill="auto"/>
          </w:tcPr>
          <w:p w:rsidR="0010320D" w:rsidRPr="00111E0E" w:rsidRDefault="0010320D" w:rsidP="0010320D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10320D" w:rsidRPr="00111E0E" w:rsidRDefault="0010320D" w:rsidP="0010320D">
            <w:pPr>
              <w:rPr>
                <w:rFonts w:asciiTheme="majorBidi" w:hAnsiTheme="majorBidi" w:cstheme="majorBidi"/>
                <w:bCs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Візуалізація даних в аналітичному проєкті</w:t>
            </w:r>
          </w:p>
        </w:tc>
        <w:tc>
          <w:tcPr>
            <w:tcW w:w="1418" w:type="dxa"/>
            <w:shd w:val="clear" w:color="auto" w:fill="auto"/>
          </w:tcPr>
          <w:p w:rsidR="0010320D" w:rsidRPr="00111E0E" w:rsidRDefault="0010320D" w:rsidP="0010320D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2</w:t>
            </w:r>
          </w:p>
        </w:tc>
      </w:tr>
      <w:tr w:rsidR="0010320D" w:rsidRPr="00111E0E" w:rsidTr="00FD2420">
        <w:tc>
          <w:tcPr>
            <w:tcW w:w="851" w:type="dxa"/>
            <w:shd w:val="clear" w:color="auto" w:fill="auto"/>
          </w:tcPr>
          <w:p w:rsidR="0010320D" w:rsidRPr="00111E0E" w:rsidRDefault="0010320D" w:rsidP="0010320D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Разом</w:t>
            </w:r>
          </w:p>
        </w:tc>
        <w:tc>
          <w:tcPr>
            <w:tcW w:w="7654" w:type="dxa"/>
            <w:shd w:val="clear" w:color="auto" w:fill="auto"/>
          </w:tcPr>
          <w:p w:rsidR="0010320D" w:rsidRPr="00111E0E" w:rsidRDefault="0010320D" w:rsidP="0010320D">
            <w:pPr>
              <w:jc w:val="bot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0320D" w:rsidRPr="00111E0E" w:rsidRDefault="0010320D" w:rsidP="0010320D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6</w:t>
            </w:r>
          </w:p>
        </w:tc>
      </w:tr>
    </w:tbl>
    <w:p w:rsidR="005C3A17" w:rsidRPr="00111E0E" w:rsidRDefault="005C3A17" w:rsidP="005C3A17">
      <w:pPr>
        <w:ind w:left="720"/>
        <w:rPr>
          <w:rFonts w:asciiTheme="majorBidi" w:hAnsiTheme="majorBidi" w:cstheme="majorBidi"/>
          <w:b/>
          <w:sz w:val="24"/>
          <w:lang w:val="uk-UA"/>
        </w:rPr>
      </w:pPr>
    </w:p>
    <w:p w:rsidR="005C3A17" w:rsidRPr="00111E0E" w:rsidRDefault="005C3A17" w:rsidP="005C3A17">
      <w:pPr>
        <w:ind w:left="7513" w:hanging="7513"/>
        <w:jc w:val="center"/>
        <w:rPr>
          <w:rFonts w:asciiTheme="majorBidi" w:hAnsiTheme="majorBidi" w:cstheme="majorBidi"/>
          <w:b/>
          <w:sz w:val="24"/>
          <w:lang w:val="uk-UA"/>
        </w:rPr>
      </w:pPr>
      <w:r w:rsidRPr="00111E0E">
        <w:rPr>
          <w:rFonts w:asciiTheme="majorBidi" w:hAnsiTheme="majorBidi" w:cstheme="majorBidi"/>
          <w:b/>
          <w:sz w:val="24"/>
          <w:lang w:val="uk-UA"/>
        </w:rPr>
        <w:t>6. Самостійна робота</w:t>
      </w:r>
    </w:p>
    <w:tbl>
      <w:tblPr>
        <w:tblpPr w:leftFromText="180" w:rightFromText="180" w:vertAnchor="text" w:tblpY="1"/>
        <w:tblOverlap w:val="never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7680"/>
        <w:gridCol w:w="1435"/>
      </w:tblGrid>
      <w:tr w:rsidR="005C3A17" w:rsidRPr="00111E0E" w:rsidTr="005D46C3">
        <w:tc>
          <w:tcPr>
            <w:tcW w:w="823" w:type="dxa"/>
            <w:shd w:val="clear" w:color="auto" w:fill="auto"/>
          </w:tcPr>
          <w:p w:rsidR="005C3A17" w:rsidRPr="00111E0E" w:rsidRDefault="005C3A17" w:rsidP="005D46C3">
            <w:pPr>
              <w:ind w:left="142" w:hanging="142"/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№</w:t>
            </w:r>
          </w:p>
          <w:p w:rsidR="005C3A17" w:rsidRPr="00111E0E" w:rsidRDefault="005C3A17" w:rsidP="005D46C3">
            <w:pPr>
              <w:ind w:left="142" w:hanging="142"/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з/п</w:t>
            </w:r>
          </w:p>
        </w:tc>
        <w:tc>
          <w:tcPr>
            <w:tcW w:w="7680" w:type="dxa"/>
            <w:shd w:val="clear" w:color="auto" w:fill="auto"/>
          </w:tcPr>
          <w:p w:rsidR="005C3A17" w:rsidRPr="00111E0E" w:rsidRDefault="005C3A17" w:rsidP="005D46C3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Назва теми</w:t>
            </w:r>
          </w:p>
        </w:tc>
        <w:tc>
          <w:tcPr>
            <w:tcW w:w="1435" w:type="dxa"/>
            <w:shd w:val="clear" w:color="auto" w:fill="auto"/>
          </w:tcPr>
          <w:p w:rsidR="005C3A17" w:rsidRPr="00111E0E" w:rsidRDefault="005C3A17" w:rsidP="005D46C3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Кількість</w:t>
            </w:r>
          </w:p>
          <w:p w:rsidR="005C3A17" w:rsidRPr="00111E0E" w:rsidRDefault="00111E0E" w:rsidP="005D46C3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Г</w:t>
            </w:r>
            <w:r w:rsidR="005C3A17" w:rsidRPr="00111E0E">
              <w:rPr>
                <w:rFonts w:asciiTheme="majorBidi" w:hAnsiTheme="majorBidi" w:cstheme="majorBidi"/>
                <w:sz w:val="24"/>
                <w:lang w:val="uk-UA"/>
              </w:rPr>
              <w:t>один</w:t>
            </w:r>
          </w:p>
        </w:tc>
      </w:tr>
      <w:tr w:rsidR="00111E0E" w:rsidRPr="00111E0E" w:rsidTr="0010320D">
        <w:trPr>
          <w:trHeight w:val="425"/>
        </w:trPr>
        <w:tc>
          <w:tcPr>
            <w:tcW w:w="823" w:type="dxa"/>
            <w:shd w:val="clear" w:color="auto" w:fill="auto"/>
          </w:tcPr>
          <w:p w:rsidR="00111E0E" w:rsidRPr="00111E0E" w:rsidRDefault="00111E0E" w:rsidP="00111E0E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1</w:t>
            </w:r>
          </w:p>
        </w:tc>
        <w:tc>
          <w:tcPr>
            <w:tcW w:w="7680" w:type="dxa"/>
            <w:shd w:val="clear" w:color="auto" w:fill="auto"/>
          </w:tcPr>
          <w:p w:rsidR="00111E0E" w:rsidRPr="00111E0E" w:rsidRDefault="00111E0E" w:rsidP="00111E0E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Типи даних та їх використання у журналістських репортажах</w:t>
            </w:r>
          </w:p>
        </w:tc>
        <w:tc>
          <w:tcPr>
            <w:tcW w:w="1435" w:type="dxa"/>
            <w:shd w:val="clear" w:color="auto" w:fill="auto"/>
          </w:tcPr>
          <w:p w:rsidR="00111E0E" w:rsidRPr="00111E0E" w:rsidRDefault="0010320D" w:rsidP="0010320D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8</w:t>
            </w:r>
          </w:p>
        </w:tc>
      </w:tr>
      <w:tr w:rsidR="00111E0E" w:rsidRPr="00111E0E" w:rsidTr="005D46C3">
        <w:tc>
          <w:tcPr>
            <w:tcW w:w="823" w:type="dxa"/>
            <w:shd w:val="clear" w:color="auto" w:fill="auto"/>
          </w:tcPr>
          <w:p w:rsidR="00111E0E" w:rsidRPr="00111E0E" w:rsidRDefault="00111E0E" w:rsidP="00111E0E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2</w:t>
            </w:r>
          </w:p>
        </w:tc>
        <w:tc>
          <w:tcPr>
            <w:tcW w:w="7680" w:type="dxa"/>
            <w:shd w:val="clear" w:color="auto" w:fill="auto"/>
          </w:tcPr>
          <w:p w:rsidR="00111E0E" w:rsidRPr="00111E0E" w:rsidRDefault="00111E0E" w:rsidP="00111E0E">
            <w:pPr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Специфіка  пошуку даних та робота з інформацією з обмеженим доступом</w:t>
            </w:r>
          </w:p>
        </w:tc>
        <w:tc>
          <w:tcPr>
            <w:tcW w:w="1435" w:type="dxa"/>
            <w:shd w:val="clear" w:color="auto" w:fill="auto"/>
          </w:tcPr>
          <w:p w:rsidR="00111E0E" w:rsidRPr="00111E0E" w:rsidRDefault="0010320D" w:rsidP="0010320D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8</w:t>
            </w:r>
          </w:p>
        </w:tc>
      </w:tr>
      <w:tr w:rsidR="00111E0E" w:rsidRPr="00111E0E" w:rsidTr="005D46C3">
        <w:tc>
          <w:tcPr>
            <w:tcW w:w="823" w:type="dxa"/>
            <w:shd w:val="clear" w:color="auto" w:fill="auto"/>
          </w:tcPr>
          <w:p w:rsidR="00111E0E" w:rsidRPr="00111E0E" w:rsidRDefault="00111E0E" w:rsidP="00111E0E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3</w:t>
            </w:r>
          </w:p>
        </w:tc>
        <w:tc>
          <w:tcPr>
            <w:tcW w:w="7680" w:type="dxa"/>
            <w:shd w:val="clear" w:color="auto" w:fill="auto"/>
          </w:tcPr>
          <w:p w:rsidR="00111E0E" w:rsidRPr="00111E0E" w:rsidRDefault="00111E0E" w:rsidP="00111E0E">
            <w:pPr>
              <w:rPr>
                <w:rFonts w:asciiTheme="majorBidi" w:hAnsiTheme="majorBidi" w:cstheme="majorBidi"/>
                <w:bCs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Збір, перевірка та систематизація даних</w:t>
            </w:r>
          </w:p>
        </w:tc>
        <w:tc>
          <w:tcPr>
            <w:tcW w:w="1435" w:type="dxa"/>
            <w:shd w:val="clear" w:color="auto" w:fill="auto"/>
          </w:tcPr>
          <w:p w:rsidR="00111E0E" w:rsidRPr="00111E0E" w:rsidRDefault="0010320D" w:rsidP="0010320D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14</w:t>
            </w:r>
          </w:p>
        </w:tc>
      </w:tr>
      <w:tr w:rsidR="00111E0E" w:rsidRPr="00111E0E" w:rsidTr="005D46C3">
        <w:tc>
          <w:tcPr>
            <w:tcW w:w="823" w:type="dxa"/>
            <w:shd w:val="clear" w:color="auto" w:fill="auto"/>
          </w:tcPr>
          <w:p w:rsidR="00111E0E" w:rsidRPr="00111E0E" w:rsidRDefault="00111E0E" w:rsidP="00111E0E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4</w:t>
            </w:r>
          </w:p>
        </w:tc>
        <w:tc>
          <w:tcPr>
            <w:tcW w:w="7680" w:type="dxa"/>
            <w:shd w:val="clear" w:color="auto" w:fill="auto"/>
          </w:tcPr>
          <w:p w:rsidR="00111E0E" w:rsidRPr="00111E0E" w:rsidRDefault="00111E0E" w:rsidP="00111E0E">
            <w:pPr>
              <w:tabs>
                <w:tab w:val="left" w:pos="284"/>
                <w:tab w:val="left" w:pos="567"/>
              </w:tabs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Основи статистичного та математичного аналізу</w:t>
            </w:r>
          </w:p>
        </w:tc>
        <w:tc>
          <w:tcPr>
            <w:tcW w:w="1435" w:type="dxa"/>
            <w:shd w:val="clear" w:color="auto" w:fill="auto"/>
          </w:tcPr>
          <w:p w:rsidR="00111E0E" w:rsidRPr="00111E0E" w:rsidRDefault="0010320D" w:rsidP="0010320D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15</w:t>
            </w:r>
          </w:p>
        </w:tc>
      </w:tr>
      <w:tr w:rsidR="00111E0E" w:rsidRPr="00111E0E" w:rsidTr="005D46C3">
        <w:tc>
          <w:tcPr>
            <w:tcW w:w="823" w:type="dxa"/>
            <w:shd w:val="clear" w:color="auto" w:fill="auto"/>
          </w:tcPr>
          <w:p w:rsidR="00111E0E" w:rsidRPr="00111E0E" w:rsidRDefault="00111E0E" w:rsidP="00111E0E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5</w:t>
            </w:r>
          </w:p>
        </w:tc>
        <w:tc>
          <w:tcPr>
            <w:tcW w:w="7680" w:type="dxa"/>
            <w:shd w:val="clear" w:color="auto" w:fill="auto"/>
          </w:tcPr>
          <w:p w:rsidR="00111E0E" w:rsidRPr="00111E0E" w:rsidRDefault="00111E0E" w:rsidP="00111E0E">
            <w:pPr>
              <w:jc w:val="both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Візуалізація даних в аналітичному проєкті</w:t>
            </w:r>
          </w:p>
        </w:tc>
        <w:tc>
          <w:tcPr>
            <w:tcW w:w="1435" w:type="dxa"/>
            <w:shd w:val="clear" w:color="auto" w:fill="auto"/>
          </w:tcPr>
          <w:p w:rsidR="00111E0E" w:rsidRPr="00111E0E" w:rsidRDefault="0010320D" w:rsidP="0010320D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10</w:t>
            </w:r>
          </w:p>
        </w:tc>
      </w:tr>
      <w:tr w:rsidR="00111E0E" w:rsidRPr="00111E0E" w:rsidTr="005D46C3">
        <w:tc>
          <w:tcPr>
            <w:tcW w:w="823" w:type="dxa"/>
            <w:shd w:val="clear" w:color="auto" w:fill="auto"/>
          </w:tcPr>
          <w:p w:rsidR="00111E0E" w:rsidRPr="00111E0E" w:rsidRDefault="00111E0E" w:rsidP="00111E0E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6</w:t>
            </w:r>
          </w:p>
        </w:tc>
        <w:tc>
          <w:tcPr>
            <w:tcW w:w="7680" w:type="dxa"/>
            <w:shd w:val="clear" w:color="auto" w:fill="auto"/>
          </w:tcPr>
          <w:p w:rsidR="00111E0E" w:rsidRPr="00111E0E" w:rsidRDefault="00111E0E" w:rsidP="00111E0E">
            <w:pPr>
              <w:tabs>
                <w:tab w:val="left" w:pos="284"/>
                <w:tab w:val="left" w:pos="567"/>
              </w:tabs>
              <w:jc w:val="both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Структура аналітичного проєкта з використанням великого масиву даних</w:t>
            </w:r>
          </w:p>
        </w:tc>
        <w:tc>
          <w:tcPr>
            <w:tcW w:w="1435" w:type="dxa"/>
            <w:shd w:val="clear" w:color="auto" w:fill="auto"/>
          </w:tcPr>
          <w:p w:rsidR="00111E0E" w:rsidRPr="00111E0E" w:rsidRDefault="0010320D" w:rsidP="0010320D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25</w:t>
            </w:r>
          </w:p>
        </w:tc>
      </w:tr>
      <w:tr w:rsidR="00111E0E" w:rsidRPr="00111E0E" w:rsidTr="005D46C3">
        <w:tc>
          <w:tcPr>
            <w:tcW w:w="823" w:type="dxa"/>
            <w:shd w:val="clear" w:color="auto" w:fill="auto"/>
          </w:tcPr>
          <w:p w:rsidR="00111E0E" w:rsidRPr="00111E0E" w:rsidRDefault="00111E0E" w:rsidP="00111E0E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sz w:val="24"/>
                <w:lang w:val="uk-UA"/>
              </w:rPr>
              <w:t>Разом</w:t>
            </w:r>
          </w:p>
        </w:tc>
        <w:tc>
          <w:tcPr>
            <w:tcW w:w="7680" w:type="dxa"/>
            <w:shd w:val="clear" w:color="auto" w:fill="auto"/>
          </w:tcPr>
          <w:p w:rsidR="00111E0E" w:rsidRPr="00111E0E" w:rsidRDefault="00111E0E" w:rsidP="00111E0E">
            <w:pPr>
              <w:rPr>
                <w:rFonts w:asciiTheme="majorBidi" w:hAnsiTheme="majorBidi" w:cstheme="majorBidi"/>
                <w:sz w:val="24"/>
                <w:lang w:val="uk-UA"/>
              </w:rPr>
            </w:pPr>
          </w:p>
        </w:tc>
        <w:tc>
          <w:tcPr>
            <w:tcW w:w="1435" w:type="dxa"/>
            <w:shd w:val="clear" w:color="auto" w:fill="auto"/>
          </w:tcPr>
          <w:p w:rsidR="00111E0E" w:rsidRPr="00111E0E" w:rsidRDefault="0010320D" w:rsidP="0010320D">
            <w:pPr>
              <w:jc w:val="center"/>
              <w:rPr>
                <w:rFonts w:asciiTheme="majorBidi" w:hAnsiTheme="majorBidi" w:cstheme="majorBidi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lang w:val="uk-UA"/>
              </w:rPr>
              <w:t>80</w:t>
            </w:r>
          </w:p>
        </w:tc>
      </w:tr>
    </w:tbl>
    <w:p w:rsidR="005C3A17" w:rsidRPr="00111E0E" w:rsidRDefault="005C3A17" w:rsidP="005C3A17">
      <w:pPr>
        <w:ind w:left="142" w:firstLine="38"/>
        <w:jc w:val="center"/>
        <w:rPr>
          <w:rFonts w:asciiTheme="majorBidi" w:hAnsiTheme="majorBidi" w:cstheme="majorBidi"/>
          <w:b/>
          <w:sz w:val="24"/>
          <w:lang w:val="uk-UA"/>
        </w:rPr>
      </w:pPr>
    </w:p>
    <w:p w:rsidR="005C3A17" w:rsidRPr="00111E0E" w:rsidRDefault="00111E0E" w:rsidP="005C3A17">
      <w:pPr>
        <w:ind w:left="142" w:firstLine="38"/>
        <w:jc w:val="center"/>
        <w:rPr>
          <w:rFonts w:asciiTheme="majorBidi" w:hAnsiTheme="majorBidi" w:cstheme="majorBidi"/>
          <w:b/>
          <w:sz w:val="24"/>
          <w:lang w:val="uk-UA"/>
        </w:rPr>
      </w:pPr>
      <w:r>
        <w:rPr>
          <w:rFonts w:asciiTheme="majorBidi" w:hAnsiTheme="majorBidi" w:cstheme="majorBidi"/>
          <w:b/>
          <w:sz w:val="24"/>
          <w:lang w:val="uk-UA"/>
        </w:rPr>
        <w:t xml:space="preserve">Індивідуальне практичне </w:t>
      </w:r>
      <w:r w:rsidR="005C3A17" w:rsidRPr="00111E0E">
        <w:rPr>
          <w:rFonts w:asciiTheme="majorBidi" w:hAnsiTheme="majorBidi" w:cstheme="majorBidi"/>
          <w:b/>
          <w:sz w:val="24"/>
          <w:lang w:val="uk-UA"/>
        </w:rPr>
        <w:t>завдання</w:t>
      </w:r>
    </w:p>
    <w:p w:rsidR="005C3A17" w:rsidRPr="00111E0E" w:rsidRDefault="005C3A17" w:rsidP="00111E0E">
      <w:pPr>
        <w:ind w:firstLine="709"/>
        <w:jc w:val="both"/>
        <w:rPr>
          <w:rFonts w:asciiTheme="majorBidi" w:hAnsiTheme="majorBidi" w:cstheme="majorBidi"/>
          <w:sz w:val="24"/>
          <w:lang w:val="uk-UA"/>
        </w:rPr>
      </w:pPr>
      <w:r w:rsidRPr="00111E0E">
        <w:rPr>
          <w:rFonts w:asciiTheme="majorBidi" w:hAnsiTheme="majorBidi" w:cstheme="majorBidi"/>
          <w:sz w:val="24"/>
          <w:lang w:val="uk-UA"/>
        </w:rPr>
        <w:t xml:space="preserve">Підготувати та </w:t>
      </w:r>
      <w:r w:rsidR="00111E0E" w:rsidRPr="00111E0E">
        <w:rPr>
          <w:rFonts w:asciiTheme="majorBidi" w:hAnsiTheme="majorBidi" w:cstheme="majorBidi"/>
          <w:sz w:val="24"/>
          <w:lang w:val="uk-UA"/>
        </w:rPr>
        <w:t>захистити груповий аналітичний проєкт</w:t>
      </w:r>
      <w:r w:rsidRPr="00111E0E">
        <w:rPr>
          <w:rFonts w:asciiTheme="majorBidi" w:hAnsiTheme="majorBidi" w:cstheme="majorBidi"/>
          <w:sz w:val="24"/>
          <w:lang w:val="uk-UA"/>
        </w:rPr>
        <w:t xml:space="preserve"> з </w:t>
      </w:r>
      <w:r w:rsidR="00111E0E" w:rsidRPr="00111E0E">
        <w:rPr>
          <w:rFonts w:asciiTheme="majorBidi" w:hAnsiTheme="majorBidi" w:cstheme="majorBidi"/>
          <w:sz w:val="24"/>
          <w:lang w:val="uk-UA"/>
        </w:rPr>
        <w:t xml:space="preserve">використанням </w:t>
      </w:r>
      <w:r w:rsidR="00111E0E">
        <w:rPr>
          <w:rFonts w:asciiTheme="majorBidi" w:hAnsiTheme="majorBidi" w:cstheme="majorBidi"/>
          <w:sz w:val="24"/>
          <w:lang w:val="uk-UA"/>
        </w:rPr>
        <w:t>великого масиву даних на визначену тему.</w:t>
      </w:r>
    </w:p>
    <w:p w:rsidR="005C3A17" w:rsidRPr="00111E0E" w:rsidRDefault="005C3A17" w:rsidP="005C3A17">
      <w:pPr>
        <w:ind w:firstLine="709"/>
        <w:jc w:val="both"/>
        <w:rPr>
          <w:rFonts w:asciiTheme="majorBidi" w:hAnsiTheme="majorBidi" w:cstheme="majorBidi"/>
          <w:sz w:val="24"/>
          <w:lang w:val="uk-UA"/>
        </w:rPr>
      </w:pPr>
    </w:p>
    <w:p w:rsidR="005C3A17" w:rsidRPr="00111E0E" w:rsidRDefault="005C3A17" w:rsidP="005C3A17">
      <w:pPr>
        <w:numPr>
          <w:ilvl w:val="0"/>
          <w:numId w:val="8"/>
        </w:numPr>
        <w:jc w:val="center"/>
        <w:rPr>
          <w:rFonts w:asciiTheme="majorBidi" w:hAnsiTheme="majorBidi" w:cstheme="majorBidi"/>
          <w:b/>
          <w:bCs/>
          <w:sz w:val="24"/>
          <w:lang w:val="uk-UA"/>
        </w:rPr>
      </w:pPr>
      <w:r w:rsidRPr="00111E0E">
        <w:rPr>
          <w:rFonts w:asciiTheme="majorBidi" w:hAnsiTheme="majorBidi" w:cstheme="majorBidi"/>
          <w:b/>
          <w:bCs/>
          <w:sz w:val="24"/>
          <w:lang w:val="uk-UA"/>
        </w:rPr>
        <w:t>Види контролю і система накопичення балів</w:t>
      </w:r>
    </w:p>
    <w:p w:rsidR="005C3A17" w:rsidRPr="00111E0E" w:rsidRDefault="005C3A17" w:rsidP="005C3A17">
      <w:pPr>
        <w:ind w:left="720"/>
        <w:rPr>
          <w:rFonts w:asciiTheme="majorBidi" w:hAnsiTheme="majorBidi" w:cstheme="majorBidi"/>
          <w:b/>
          <w:bCs/>
          <w:sz w:val="24"/>
          <w:lang w:val="uk-UA"/>
        </w:rPr>
      </w:pP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851"/>
        <w:gridCol w:w="4960"/>
        <w:gridCol w:w="1417"/>
        <w:gridCol w:w="1560"/>
        <w:gridCol w:w="1204"/>
      </w:tblGrid>
      <w:tr w:rsidR="00111E0E" w:rsidRPr="00111E0E" w:rsidTr="005D46C3">
        <w:trPr>
          <w:trHeight w:val="1005"/>
        </w:trPr>
        <w:tc>
          <w:tcPr>
            <w:tcW w:w="1101" w:type="dxa"/>
            <w:gridSpan w:val="2"/>
          </w:tcPr>
          <w:p w:rsidR="00111E0E" w:rsidRPr="00111E0E" w:rsidRDefault="00111E0E" w:rsidP="005D46C3">
            <w:pPr>
              <w:ind w:firstLine="72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lang w:val="uk-UA"/>
              </w:rPr>
            </w:pPr>
          </w:p>
          <w:p w:rsidR="00111E0E" w:rsidRPr="00111E0E" w:rsidRDefault="00111E0E" w:rsidP="005D46C3">
            <w:pPr>
              <w:ind w:firstLine="72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lang w:val="uk-UA"/>
              </w:rPr>
            </w:pPr>
          </w:p>
          <w:p w:rsidR="00111E0E" w:rsidRPr="00111E0E" w:rsidRDefault="00111E0E" w:rsidP="005D46C3">
            <w:pPr>
              <w:ind w:firstLine="72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lang w:val="uk-UA"/>
              </w:rPr>
            </w:pPr>
          </w:p>
        </w:tc>
        <w:tc>
          <w:tcPr>
            <w:tcW w:w="4958" w:type="dxa"/>
          </w:tcPr>
          <w:p w:rsidR="00111E0E" w:rsidRPr="00111E0E" w:rsidRDefault="00111E0E" w:rsidP="005D46C3">
            <w:pPr>
              <w:ind w:firstLine="79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/>
                <w:bCs/>
                <w:color w:val="000000"/>
                <w:sz w:val="24"/>
                <w:lang w:val="uk-UA"/>
              </w:rPr>
              <w:t>Вид контрольного заходу/кількість контрольних заходів/кількість балів</w:t>
            </w:r>
          </w:p>
          <w:p w:rsidR="00111E0E" w:rsidRPr="00111E0E" w:rsidRDefault="00111E0E" w:rsidP="005D46C3">
            <w:pPr>
              <w:ind w:firstLine="79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lang w:val="uk-UA"/>
              </w:rPr>
            </w:pPr>
          </w:p>
        </w:tc>
        <w:tc>
          <w:tcPr>
            <w:tcW w:w="1417" w:type="dxa"/>
          </w:tcPr>
          <w:p w:rsidR="00111E0E" w:rsidRPr="00111E0E" w:rsidRDefault="00111E0E" w:rsidP="005D46C3">
            <w:pPr>
              <w:ind w:firstLine="79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/>
                <w:bCs/>
                <w:color w:val="000000"/>
                <w:sz w:val="24"/>
                <w:lang w:val="uk-UA"/>
              </w:rPr>
              <w:t>Кількість контрольних заходів</w:t>
            </w:r>
          </w:p>
          <w:p w:rsidR="00111E0E" w:rsidRPr="00111E0E" w:rsidRDefault="00111E0E" w:rsidP="005D46C3">
            <w:pPr>
              <w:ind w:firstLine="79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lang w:val="uk-UA"/>
              </w:rPr>
            </w:pPr>
          </w:p>
        </w:tc>
        <w:tc>
          <w:tcPr>
            <w:tcW w:w="1560" w:type="dxa"/>
          </w:tcPr>
          <w:p w:rsidR="00111E0E" w:rsidRPr="00111E0E" w:rsidRDefault="00111E0E" w:rsidP="005D46C3">
            <w:pPr>
              <w:ind w:firstLine="79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/>
                <w:bCs/>
                <w:color w:val="000000"/>
                <w:sz w:val="24"/>
                <w:lang w:val="uk-UA"/>
              </w:rPr>
              <w:t>Кількість балів за 1 захід</w:t>
            </w:r>
          </w:p>
          <w:p w:rsidR="00111E0E" w:rsidRPr="00111E0E" w:rsidRDefault="00111E0E" w:rsidP="005D46C3">
            <w:pPr>
              <w:ind w:firstLine="79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lang w:val="uk-UA"/>
              </w:rPr>
            </w:pPr>
          </w:p>
        </w:tc>
        <w:tc>
          <w:tcPr>
            <w:tcW w:w="1204" w:type="dxa"/>
          </w:tcPr>
          <w:p w:rsidR="00111E0E" w:rsidRPr="00111E0E" w:rsidRDefault="00111E0E" w:rsidP="005D46C3">
            <w:pPr>
              <w:ind w:firstLine="79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/>
                <w:bCs/>
                <w:color w:val="000000"/>
                <w:sz w:val="24"/>
                <w:lang w:val="uk-UA"/>
              </w:rPr>
              <w:t>Усього балів</w:t>
            </w:r>
          </w:p>
          <w:p w:rsidR="00111E0E" w:rsidRPr="00111E0E" w:rsidRDefault="00111E0E" w:rsidP="005D46C3">
            <w:pPr>
              <w:ind w:firstLine="79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lang w:val="uk-UA"/>
              </w:rPr>
            </w:pPr>
          </w:p>
        </w:tc>
      </w:tr>
      <w:tr w:rsidR="00111E0E" w:rsidRPr="00111E0E" w:rsidTr="005D46C3">
        <w:trPr>
          <w:trHeight w:val="636"/>
        </w:trPr>
        <w:tc>
          <w:tcPr>
            <w:tcW w:w="1101" w:type="dxa"/>
            <w:gridSpan w:val="2"/>
          </w:tcPr>
          <w:p w:rsidR="00111E0E" w:rsidRPr="00111E0E" w:rsidRDefault="00111E0E" w:rsidP="005D46C3">
            <w:pPr>
              <w:ind w:firstLine="72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>1</w:t>
            </w:r>
          </w:p>
          <w:p w:rsidR="00111E0E" w:rsidRPr="00111E0E" w:rsidRDefault="00111E0E" w:rsidP="005D46C3">
            <w:pPr>
              <w:ind w:firstLine="72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</w:p>
        </w:tc>
        <w:tc>
          <w:tcPr>
            <w:tcW w:w="4958" w:type="dxa"/>
          </w:tcPr>
          <w:p w:rsidR="00111E0E" w:rsidRPr="00111E0E" w:rsidRDefault="00111E0E" w:rsidP="005D46C3">
            <w:pPr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>Виконання завдання самостійної роботи. Презентація завдання.</w:t>
            </w:r>
          </w:p>
          <w:p w:rsidR="00111E0E" w:rsidRPr="00111E0E" w:rsidRDefault="00111E0E" w:rsidP="0010320D">
            <w:pPr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 xml:space="preserve">Терміни виконання – у межах підготовки до </w:t>
            </w:r>
            <w:r w:rsidR="0010320D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>практичних</w:t>
            </w: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 xml:space="preserve"> занять</w:t>
            </w:r>
          </w:p>
        </w:tc>
        <w:tc>
          <w:tcPr>
            <w:tcW w:w="1417" w:type="dxa"/>
          </w:tcPr>
          <w:p w:rsidR="00111E0E" w:rsidRPr="00111E0E" w:rsidRDefault="00111E0E" w:rsidP="005D46C3">
            <w:pPr>
              <w:ind w:firstLine="72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>5</w:t>
            </w:r>
          </w:p>
          <w:p w:rsidR="00111E0E" w:rsidRPr="00111E0E" w:rsidRDefault="00111E0E" w:rsidP="005D46C3">
            <w:pPr>
              <w:ind w:firstLine="72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</w:p>
        </w:tc>
        <w:tc>
          <w:tcPr>
            <w:tcW w:w="1560" w:type="dxa"/>
          </w:tcPr>
          <w:p w:rsidR="00111E0E" w:rsidRPr="007C54A9" w:rsidRDefault="007C54A9" w:rsidP="005D46C3">
            <w:pPr>
              <w:ind w:firstLine="72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lang w:val="en-US"/>
              </w:rPr>
              <w:t>3</w:t>
            </w:r>
          </w:p>
          <w:p w:rsidR="00111E0E" w:rsidRPr="00111E0E" w:rsidRDefault="00111E0E" w:rsidP="005D46C3">
            <w:pPr>
              <w:ind w:firstLine="72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</w:p>
        </w:tc>
        <w:tc>
          <w:tcPr>
            <w:tcW w:w="1204" w:type="dxa"/>
          </w:tcPr>
          <w:p w:rsidR="00111E0E" w:rsidRPr="007C54A9" w:rsidRDefault="007C54A9" w:rsidP="005D46C3">
            <w:pPr>
              <w:ind w:firstLine="72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lang w:val="en-US"/>
              </w:rPr>
              <w:t>15</w:t>
            </w:r>
          </w:p>
          <w:p w:rsidR="00111E0E" w:rsidRPr="00111E0E" w:rsidRDefault="00111E0E" w:rsidP="005D46C3">
            <w:pPr>
              <w:ind w:firstLine="72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</w:p>
        </w:tc>
      </w:tr>
      <w:tr w:rsidR="00111E0E" w:rsidRPr="00111E0E" w:rsidTr="005D46C3">
        <w:trPr>
          <w:trHeight w:val="636"/>
        </w:trPr>
        <w:tc>
          <w:tcPr>
            <w:tcW w:w="1101" w:type="dxa"/>
            <w:gridSpan w:val="2"/>
          </w:tcPr>
          <w:p w:rsidR="00111E0E" w:rsidRPr="00111E0E" w:rsidRDefault="00111E0E" w:rsidP="005D46C3">
            <w:pPr>
              <w:ind w:firstLine="72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4958" w:type="dxa"/>
          </w:tcPr>
          <w:p w:rsidR="00111E0E" w:rsidRPr="00111E0E" w:rsidRDefault="00111E0E" w:rsidP="00111E0E">
            <w:pPr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>Виконання практичних</w:t>
            </w: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 xml:space="preserve"> завдань.</w:t>
            </w:r>
          </w:p>
          <w:p w:rsidR="00111E0E" w:rsidRPr="00111E0E" w:rsidRDefault="00111E0E" w:rsidP="0010320D">
            <w:pPr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 xml:space="preserve">Термін виконання – у межах підготовки до </w:t>
            </w:r>
            <w:r w:rsidR="0010320D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>практичних</w:t>
            </w: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 xml:space="preserve"> занять</w:t>
            </w:r>
          </w:p>
        </w:tc>
        <w:tc>
          <w:tcPr>
            <w:tcW w:w="1417" w:type="dxa"/>
          </w:tcPr>
          <w:p w:rsidR="00111E0E" w:rsidRPr="00111E0E" w:rsidRDefault="00111E0E" w:rsidP="005D46C3">
            <w:pPr>
              <w:ind w:firstLine="72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>5</w:t>
            </w:r>
          </w:p>
        </w:tc>
        <w:tc>
          <w:tcPr>
            <w:tcW w:w="1560" w:type="dxa"/>
          </w:tcPr>
          <w:p w:rsidR="00111E0E" w:rsidRPr="00111E0E" w:rsidRDefault="00111E0E" w:rsidP="005D46C3">
            <w:pPr>
              <w:ind w:firstLine="72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1204" w:type="dxa"/>
          </w:tcPr>
          <w:p w:rsidR="00111E0E" w:rsidRPr="00111E0E" w:rsidRDefault="00111E0E" w:rsidP="005D46C3">
            <w:pPr>
              <w:ind w:firstLine="72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>15</w:t>
            </w:r>
          </w:p>
        </w:tc>
      </w:tr>
      <w:tr w:rsidR="00111E0E" w:rsidRPr="00111E0E" w:rsidTr="005D46C3">
        <w:trPr>
          <w:trHeight w:val="636"/>
        </w:trPr>
        <w:tc>
          <w:tcPr>
            <w:tcW w:w="1101" w:type="dxa"/>
            <w:gridSpan w:val="2"/>
          </w:tcPr>
          <w:p w:rsidR="00111E0E" w:rsidRPr="00111E0E" w:rsidRDefault="00111E0E" w:rsidP="005D46C3">
            <w:pPr>
              <w:ind w:firstLine="72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>3</w:t>
            </w:r>
          </w:p>
        </w:tc>
        <w:tc>
          <w:tcPr>
            <w:tcW w:w="4958" w:type="dxa"/>
          </w:tcPr>
          <w:p w:rsidR="00111E0E" w:rsidRPr="00111E0E" w:rsidRDefault="00111E0E" w:rsidP="00111E0E">
            <w:pPr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>Експрес-опитування на знання теоретичного матеріалу (проводиться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 xml:space="preserve"> письмово</w:t>
            </w: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 xml:space="preserve"> 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>у вигляді розбору практичних кейсів</w:t>
            </w: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>)</w:t>
            </w:r>
          </w:p>
        </w:tc>
        <w:tc>
          <w:tcPr>
            <w:tcW w:w="1417" w:type="dxa"/>
          </w:tcPr>
          <w:p w:rsidR="00111E0E" w:rsidRPr="00111E0E" w:rsidRDefault="00111E0E" w:rsidP="005D46C3">
            <w:pPr>
              <w:ind w:firstLine="72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>5</w:t>
            </w:r>
          </w:p>
        </w:tc>
        <w:tc>
          <w:tcPr>
            <w:tcW w:w="1560" w:type="dxa"/>
          </w:tcPr>
          <w:p w:rsidR="00111E0E" w:rsidRPr="00111E0E" w:rsidRDefault="00111E0E" w:rsidP="005D46C3">
            <w:pPr>
              <w:ind w:firstLine="72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1204" w:type="dxa"/>
          </w:tcPr>
          <w:p w:rsidR="00111E0E" w:rsidRPr="00111E0E" w:rsidRDefault="00111E0E" w:rsidP="005D46C3">
            <w:pPr>
              <w:ind w:firstLine="72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>10</w:t>
            </w:r>
          </w:p>
        </w:tc>
      </w:tr>
      <w:tr w:rsidR="00111E0E" w:rsidRPr="00111E0E" w:rsidTr="005D46C3">
        <w:trPr>
          <w:trHeight w:val="636"/>
        </w:trPr>
        <w:tc>
          <w:tcPr>
            <w:tcW w:w="1101" w:type="dxa"/>
            <w:gridSpan w:val="2"/>
          </w:tcPr>
          <w:p w:rsidR="00111E0E" w:rsidRPr="00111E0E" w:rsidRDefault="00111E0E" w:rsidP="005D46C3">
            <w:pPr>
              <w:ind w:firstLine="72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>4</w:t>
            </w:r>
          </w:p>
        </w:tc>
        <w:tc>
          <w:tcPr>
            <w:tcW w:w="4958" w:type="dxa"/>
          </w:tcPr>
          <w:p w:rsidR="00111E0E" w:rsidRPr="00111E0E" w:rsidRDefault="00111E0E" w:rsidP="005D46C3">
            <w:pPr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>Контрольна робота за результатами вивчення матеріалу Розділу 1 (проводиться на вибір викладача: в письмовому або електронному вигляді)</w:t>
            </w:r>
          </w:p>
        </w:tc>
        <w:tc>
          <w:tcPr>
            <w:tcW w:w="1417" w:type="dxa"/>
          </w:tcPr>
          <w:p w:rsidR="00111E0E" w:rsidRPr="00111E0E" w:rsidRDefault="00111E0E" w:rsidP="005D46C3">
            <w:pPr>
              <w:ind w:firstLine="72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111E0E" w:rsidRPr="00111E0E" w:rsidRDefault="00111E0E" w:rsidP="005D46C3">
            <w:pPr>
              <w:ind w:firstLine="72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>0-10</w:t>
            </w:r>
          </w:p>
        </w:tc>
        <w:tc>
          <w:tcPr>
            <w:tcW w:w="1204" w:type="dxa"/>
          </w:tcPr>
          <w:p w:rsidR="00111E0E" w:rsidRPr="00111E0E" w:rsidRDefault="00111E0E" w:rsidP="005D46C3">
            <w:pPr>
              <w:ind w:firstLine="72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>10</w:t>
            </w:r>
          </w:p>
        </w:tc>
      </w:tr>
      <w:tr w:rsidR="00111E0E" w:rsidRPr="00111E0E" w:rsidTr="00210EFE">
        <w:trPr>
          <w:trHeight w:val="830"/>
        </w:trPr>
        <w:tc>
          <w:tcPr>
            <w:tcW w:w="1101" w:type="dxa"/>
            <w:gridSpan w:val="2"/>
          </w:tcPr>
          <w:p w:rsidR="00111E0E" w:rsidRPr="00111E0E" w:rsidRDefault="00111E0E" w:rsidP="005D46C3">
            <w:pPr>
              <w:ind w:firstLine="72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>5</w:t>
            </w:r>
          </w:p>
        </w:tc>
        <w:tc>
          <w:tcPr>
            <w:tcW w:w="4958" w:type="dxa"/>
          </w:tcPr>
          <w:p w:rsidR="00111E0E" w:rsidRPr="00111E0E" w:rsidRDefault="00111E0E" w:rsidP="005D46C3">
            <w:pPr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>Контрольна робота за результатами вивчення матеріалу Розділу 2 (проводиться на вибір викладача: в письмовому або електронному вигляді)</w:t>
            </w:r>
          </w:p>
        </w:tc>
        <w:tc>
          <w:tcPr>
            <w:tcW w:w="1417" w:type="dxa"/>
          </w:tcPr>
          <w:p w:rsidR="00111E0E" w:rsidRPr="00111E0E" w:rsidRDefault="00111E0E" w:rsidP="005D46C3">
            <w:pPr>
              <w:ind w:firstLine="72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111E0E" w:rsidRPr="00111E0E" w:rsidRDefault="00111E0E" w:rsidP="005D46C3">
            <w:pPr>
              <w:ind w:firstLine="72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>0-10</w:t>
            </w:r>
          </w:p>
        </w:tc>
        <w:tc>
          <w:tcPr>
            <w:tcW w:w="1204" w:type="dxa"/>
          </w:tcPr>
          <w:p w:rsidR="00111E0E" w:rsidRPr="00111E0E" w:rsidRDefault="00111E0E" w:rsidP="005D46C3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>0-10</w:t>
            </w:r>
          </w:p>
        </w:tc>
      </w:tr>
      <w:tr w:rsidR="00111E0E" w:rsidRPr="00111E0E" w:rsidTr="005D46C3">
        <w:trPr>
          <w:trHeight w:val="636"/>
        </w:trPr>
        <w:tc>
          <w:tcPr>
            <w:tcW w:w="250" w:type="dxa"/>
            <w:vMerge w:val="restart"/>
          </w:tcPr>
          <w:p w:rsidR="00111E0E" w:rsidRPr="00111E0E" w:rsidRDefault="00111E0E" w:rsidP="005D46C3">
            <w:pPr>
              <w:ind w:firstLine="72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lastRenderedPageBreak/>
              <w:t>7</w:t>
            </w:r>
          </w:p>
        </w:tc>
        <w:tc>
          <w:tcPr>
            <w:tcW w:w="851" w:type="dxa"/>
            <w:vMerge w:val="restart"/>
            <w:textDirection w:val="btLr"/>
          </w:tcPr>
          <w:p w:rsidR="00111E0E" w:rsidRPr="00210EFE" w:rsidRDefault="00111E0E" w:rsidP="00FD2420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210EF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uk-UA"/>
              </w:rPr>
              <w:t xml:space="preserve">Підсумковий контроль – </w:t>
            </w:r>
            <w:r w:rsidR="00FD242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uk-UA"/>
              </w:rPr>
              <w:t>залік</w:t>
            </w:r>
          </w:p>
        </w:tc>
        <w:tc>
          <w:tcPr>
            <w:tcW w:w="4958" w:type="dxa"/>
          </w:tcPr>
          <w:p w:rsidR="00111E0E" w:rsidRPr="00111E0E" w:rsidRDefault="00111E0E" w:rsidP="005D46C3">
            <w:pPr>
              <w:ind w:firstLine="72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/>
                <w:bCs/>
                <w:color w:val="000000"/>
                <w:sz w:val="24"/>
                <w:lang w:val="uk-UA"/>
              </w:rPr>
              <w:t>Індивідуальне практичне завдання</w:t>
            </w:r>
          </w:p>
        </w:tc>
        <w:tc>
          <w:tcPr>
            <w:tcW w:w="1417" w:type="dxa"/>
            <w:vMerge w:val="restart"/>
          </w:tcPr>
          <w:p w:rsidR="00111E0E" w:rsidRPr="00111E0E" w:rsidRDefault="00111E0E" w:rsidP="005D46C3">
            <w:pPr>
              <w:ind w:firstLine="72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111E0E" w:rsidRPr="00111E0E" w:rsidRDefault="00111E0E" w:rsidP="005D46C3">
            <w:pPr>
              <w:ind w:firstLine="72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>20</w:t>
            </w:r>
          </w:p>
        </w:tc>
        <w:tc>
          <w:tcPr>
            <w:tcW w:w="1204" w:type="dxa"/>
          </w:tcPr>
          <w:p w:rsidR="00111E0E" w:rsidRDefault="00210EFE" w:rsidP="005D46C3">
            <w:pPr>
              <w:ind w:firstLine="72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>20</w:t>
            </w:r>
          </w:p>
          <w:p w:rsidR="00210EFE" w:rsidRDefault="00210EFE" w:rsidP="005D46C3">
            <w:pPr>
              <w:ind w:firstLine="72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</w:p>
          <w:p w:rsidR="00210EFE" w:rsidRPr="00111E0E" w:rsidRDefault="00210EFE" w:rsidP="005D46C3">
            <w:pPr>
              <w:ind w:firstLine="72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</w:p>
        </w:tc>
      </w:tr>
      <w:tr w:rsidR="00111E0E" w:rsidRPr="00111E0E" w:rsidTr="00210EFE">
        <w:trPr>
          <w:trHeight w:val="631"/>
        </w:trPr>
        <w:tc>
          <w:tcPr>
            <w:tcW w:w="250" w:type="dxa"/>
            <w:vMerge/>
          </w:tcPr>
          <w:p w:rsidR="00111E0E" w:rsidRPr="00111E0E" w:rsidRDefault="00111E0E" w:rsidP="005D46C3">
            <w:pPr>
              <w:ind w:firstLine="72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</w:p>
        </w:tc>
        <w:tc>
          <w:tcPr>
            <w:tcW w:w="851" w:type="dxa"/>
            <w:vMerge/>
          </w:tcPr>
          <w:p w:rsidR="00111E0E" w:rsidRPr="00111E0E" w:rsidRDefault="00111E0E" w:rsidP="005D46C3">
            <w:pPr>
              <w:ind w:firstLine="72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</w:p>
        </w:tc>
        <w:tc>
          <w:tcPr>
            <w:tcW w:w="4958" w:type="dxa"/>
          </w:tcPr>
          <w:p w:rsidR="00111E0E" w:rsidRPr="00111E0E" w:rsidRDefault="00111E0E" w:rsidP="005D46C3">
            <w:pPr>
              <w:ind w:firstLine="72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/>
                <w:bCs/>
                <w:color w:val="000000"/>
                <w:sz w:val="24"/>
                <w:lang w:val="uk-UA"/>
              </w:rPr>
              <w:t>Контрольне тестування</w:t>
            </w: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 xml:space="preserve"> (за вивченням матеріалу курсу (проводиться по завершенню вивчення курсу і складається з комплексного завдання (одного теоретичного й одного практичного)</w:t>
            </w:r>
          </w:p>
        </w:tc>
        <w:tc>
          <w:tcPr>
            <w:tcW w:w="1417" w:type="dxa"/>
            <w:vMerge/>
          </w:tcPr>
          <w:p w:rsidR="00111E0E" w:rsidRPr="00111E0E" w:rsidRDefault="00111E0E" w:rsidP="005D46C3">
            <w:pPr>
              <w:ind w:firstLine="72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lang w:val="uk-UA"/>
              </w:rPr>
            </w:pPr>
          </w:p>
        </w:tc>
        <w:tc>
          <w:tcPr>
            <w:tcW w:w="1560" w:type="dxa"/>
          </w:tcPr>
          <w:p w:rsidR="00111E0E" w:rsidRPr="007C54A9" w:rsidRDefault="007C54A9" w:rsidP="005D46C3">
            <w:pPr>
              <w:ind w:firstLine="72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1204" w:type="dxa"/>
          </w:tcPr>
          <w:p w:rsidR="00111E0E" w:rsidRPr="007C54A9" w:rsidRDefault="007C54A9" w:rsidP="007C54A9">
            <w:pPr>
              <w:ind w:firstLine="720"/>
              <w:rPr>
                <w:rFonts w:asciiTheme="majorBidi" w:hAnsiTheme="majorBidi" w:cstheme="majorBidi"/>
                <w:bCs/>
                <w:color w:val="000000"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lang w:val="en-US"/>
              </w:rPr>
              <w:t>20</w:t>
            </w:r>
          </w:p>
        </w:tc>
      </w:tr>
      <w:tr w:rsidR="00111E0E" w:rsidRPr="00111E0E" w:rsidTr="005D46C3">
        <w:trPr>
          <w:trHeight w:val="341"/>
        </w:trPr>
        <w:tc>
          <w:tcPr>
            <w:tcW w:w="6061" w:type="dxa"/>
            <w:gridSpan w:val="3"/>
          </w:tcPr>
          <w:p w:rsidR="00111E0E" w:rsidRPr="00111E0E" w:rsidRDefault="00111E0E" w:rsidP="005D46C3">
            <w:pPr>
              <w:ind w:firstLine="72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/>
                <w:bCs/>
                <w:color w:val="000000"/>
                <w:sz w:val="24"/>
                <w:lang w:val="uk-UA"/>
              </w:rPr>
              <w:t>Усього</w:t>
            </w:r>
          </w:p>
        </w:tc>
        <w:tc>
          <w:tcPr>
            <w:tcW w:w="1417" w:type="dxa"/>
          </w:tcPr>
          <w:p w:rsidR="00111E0E" w:rsidRPr="00111E0E" w:rsidRDefault="00111E0E" w:rsidP="005D46C3">
            <w:pPr>
              <w:ind w:firstLine="72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>18</w:t>
            </w:r>
          </w:p>
        </w:tc>
        <w:tc>
          <w:tcPr>
            <w:tcW w:w="1560" w:type="dxa"/>
          </w:tcPr>
          <w:p w:rsidR="00111E0E" w:rsidRPr="00111E0E" w:rsidRDefault="00111E0E" w:rsidP="005D46C3">
            <w:pPr>
              <w:ind w:firstLine="72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</w:p>
        </w:tc>
        <w:tc>
          <w:tcPr>
            <w:tcW w:w="1204" w:type="dxa"/>
          </w:tcPr>
          <w:p w:rsidR="00111E0E" w:rsidRPr="00111E0E" w:rsidRDefault="00111E0E" w:rsidP="005D46C3">
            <w:pPr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Cs/>
                <w:color w:val="000000"/>
                <w:sz w:val="24"/>
                <w:lang w:val="uk-UA"/>
              </w:rPr>
              <w:t>100</w:t>
            </w:r>
          </w:p>
        </w:tc>
      </w:tr>
    </w:tbl>
    <w:p w:rsidR="005C3A17" w:rsidRPr="00111E0E" w:rsidRDefault="005C3A17" w:rsidP="005C3A17">
      <w:pPr>
        <w:ind w:left="142" w:firstLine="720"/>
        <w:jc w:val="both"/>
        <w:rPr>
          <w:rFonts w:asciiTheme="majorBidi" w:hAnsiTheme="majorBidi" w:cstheme="majorBidi"/>
          <w:b/>
          <w:sz w:val="24"/>
          <w:lang w:val="uk-UA"/>
        </w:rPr>
      </w:pPr>
    </w:p>
    <w:p w:rsidR="00210EFE" w:rsidRPr="00130161" w:rsidRDefault="00130161" w:rsidP="00130161">
      <w:pPr>
        <w:ind w:left="142" w:firstLine="720"/>
        <w:jc w:val="both"/>
        <w:rPr>
          <w:rFonts w:asciiTheme="majorBidi" w:hAnsiTheme="majorBidi" w:cstheme="majorBidi"/>
          <w:b/>
          <w:sz w:val="24"/>
          <w:lang w:val="uk-UA"/>
        </w:rPr>
      </w:pPr>
      <w:r>
        <w:rPr>
          <w:rFonts w:asciiTheme="majorBidi" w:hAnsiTheme="majorBidi" w:cstheme="majorBidi"/>
          <w:b/>
          <w:sz w:val="24"/>
          <w:lang w:val="uk-UA"/>
        </w:rPr>
        <w:t>Критерії оцінювання.</w:t>
      </w:r>
    </w:p>
    <w:p w:rsidR="00210EFE" w:rsidRDefault="00210EFE" w:rsidP="00210EFE">
      <w:pPr>
        <w:ind w:firstLine="720"/>
        <w:jc w:val="both"/>
        <w:rPr>
          <w:bCs/>
          <w:color w:val="000000"/>
          <w:sz w:val="24"/>
          <w:lang w:val="uk-UA"/>
        </w:rPr>
      </w:pPr>
      <w:r>
        <w:rPr>
          <w:bCs/>
          <w:color w:val="000000"/>
          <w:sz w:val="24"/>
          <w:lang w:val="uk-UA"/>
        </w:rPr>
        <w:t xml:space="preserve">1. </w:t>
      </w:r>
      <w:r w:rsidRPr="004722E2">
        <w:rPr>
          <w:b/>
          <w:bCs/>
          <w:color w:val="000000"/>
          <w:sz w:val="24"/>
          <w:lang w:val="uk-UA"/>
        </w:rPr>
        <w:t>Виконання завдання самостійної роботи. Презентація завдання.</w:t>
      </w:r>
      <w:r>
        <w:rPr>
          <w:b/>
          <w:bCs/>
          <w:color w:val="000000"/>
          <w:sz w:val="24"/>
          <w:lang w:val="uk-UA"/>
        </w:rPr>
        <w:t xml:space="preserve"> </w:t>
      </w:r>
      <w:r>
        <w:rPr>
          <w:bCs/>
          <w:color w:val="000000"/>
          <w:sz w:val="24"/>
          <w:lang w:val="uk-UA"/>
        </w:rPr>
        <w:t>Цей вид контролю передбачає виконання завдань самостійної роботи та їх презентацію та обговорення на занятті. Максимальну кількість балів (</w:t>
      </w:r>
      <w:r w:rsidRPr="004722E2">
        <w:rPr>
          <w:b/>
          <w:bCs/>
          <w:color w:val="000000"/>
          <w:sz w:val="24"/>
          <w:lang w:val="uk-UA"/>
        </w:rPr>
        <w:t>4 бали</w:t>
      </w:r>
      <w:r>
        <w:rPr>
          <w:bCs/>
          <w:color w:val="000000"/>
          <w:sz w:val="24"/>
          <w:lang w:val="uk-UA"/>
        </w:rPr>
        <w:t xml:space="preserve">) студент отримує за обізнаність у темі, демонстрацію практичних навичок, орієнтацію в останніх наукових дослідженнях з теми, наведення влучних прикладів. Виступ має бути змістовним, логічним і супроводжуватися електронною презентацією або наочними матеріалами (аудіо, відео). </w:t>
      </w:r>
    </w:p>
    <w:p w:rsidR="00210EFE" w:rsidRPr="00894C17" w:rsidRDefault="00210EFE" w:rsidP="00210EFE">
      <w:pPr>
        <w:ind w:firstLine="720"/>
        <w:jc w:val="both"/>
        <w:rPr>
          <w:szCs w:val="28"/>
          <w:lang w:val="uk-UA"/>
        </w:rPr>
      </w:pPr>
      <w:r w:rsidRPr="00894C17">
        <w:rPr>
          <w:b/>
          <w:bCs/>
          <w:color w:val="000000"/>
          <w:sz w:val="24"/>
          <w:lang w:val="uk-UA"/>
        </w:rPr>
        <w:t>3 бали</w:t>
      </w:r>
      <w:r>
        <w:rPr>
          <w:bCs/>
          <w:color w:val="000000"/>
          <w:sz w:val="24"/>
          <w:lang w:val="uk-UA"/>
        </w:rPr>
        <w:t xml:space="preserve"> студент отримує за </w:t>
      </w:r>
      <w:r w:rsidRPr="00894C17">
        <w:rPr>
          <w:sz w:val="24"/>
          <w:lang w:val="uk-UA"/>
        </w:rPr>
        <w:t>повну, але не вичерпну відповідь, коли розуміння теоретичних положень не завжди підкріплюється практичними прикладами, трапляються стиліст</w:t>
      </w:r>
      <w:r>
        <w:rPr>
          <w:sz w:val="24"/>
          <w:lang w:val="uk-UA"/>
        </w:rPr>
        <w:t xml:space="preserve">ичні огріхи. </w:t>
      </w:r>
    </w:p>
    <w:p w:rsidR="00210EFE" w:rsidRDefault="00210EFE" w:rsidP="00210EFE">
      <w:pPr>
        <w:ind w:firstLine="720"/>
        <w:jc w:val="both"/>
        <w:rPr>
          <w:sz w:val="24"/>
          <w:lang w:val="uk-UA"/>
        </w:rPr>
      </w:pPr>
      <w:r w:rsidRPr="00894C17">
        <w:rPr>
          <w:b/>
          <w:bCs/>
          <w:color w:val="000000"/>
          <w:sz w:val="24"/>
          <w:lang w:val="uk-UA"/>
        </w:rPr>
        <w:t>2 бали</w:t>
      </w:r>
      <w:r>
        <w:rPr>
          <w:bCs/>
          <w:color w:val="000000"/>
          <w:sz w:val="24"/>
          <w:lang w:val="uk-UA"/>
        </w:rPr>
        <w:t xml:space="preserve"> </w:t>
      </w:r>
      <w:r w:rsidRPr="00894C17">
        <w:rPr>
          <w:sz w:val="24"/>
          <w:lang w:val="uk-UA"/>
        </w:rPr>
        <w:t xml:space="preserve">виставляються за відповідь, що характеризується неповним розкриттям теми, при цьому допускається порушення логіки викладення матеріалу, теоретичні положення не унаочнюються практичними прикладами; презентація не демонструє зміст виступу або відсутня; у мовленні трапляються мовні огріхи. </w:t>
      </w:r>
    </w:p>
    <w:p w:rsidR="00210EFE" w:rsidRPr="00894C17" w:rsidRDefault="00210EFE" w:rsidP="00210EFE">
      <w:pPr>
        <w:ind w:firstLine="720"/>
        <w:jc w:val="both"/>
        <w:rPr>
          <w:sz w:val="24"/>
          <w:lang w:val="uk-UA"/>
        </w:rPr>
      </w:pPr>
      <w:r w:rsidRPr="00894C17">
        <w:rPr>
          <w:b/>
          <w:sz w:val="24"/>
          <w:lang w:val="uk-UA"/>
        </w:rPr>
        <w:t>Бали не виставляються</w:t>
      </w:r>
      <w:r w:rsidRPr="00894C17">
        <w:rPr>
          <w:sz w:val="24"/>
          <w:lang w:val="uk-UA"/>
        </w:rPr>
        <w:t xml:space="preserve"> за відповідь, що містить невірне висвітлення питання, помилкову аргументацію, практичні приклади відсутні, </w:t>
      </w:r>
      <w:r>
        <w:rPr>
          <w:sz w:val="24"/>
          <w:lang w:val="uk-UA"/>
        </w:rPr>
        <w:t xml:space="preserve">презентація відсутня, </w:t>
      </w:r>
      <w:r w:rsidRPr="00894C17">
        <w:rPr>
          <w:sz w:val="24"/>
          <w:lang w:val="uk-UA"/>
        </w:rPr>
        <w:t xml:space="preserve">мовлення рясніє помилками. </w:t>
      </w:r>
    </w:p>
    <w:p w:rsidR="00210EFE" w:rsidRDefault="00210EFE" w:rsidP="00210EFE">
      <w:pPr>
        <w:ind w:firstLine="720"/>
        <w:jc w:val="both"/>
        <w:rPr>
          <w:bCs/>
          <w:color w:val="000000"/>
          <w:sz w:val="24"/>
          <w:lang w:val="uk-UA"/>
        </w:rPr>
      </w:pPr>
      <w:r w:rsidRPr="00F47941">
        <w:rPr>
          <w:b/>
          <w:sz w:val="24"/>
          <w:lang w:val="uk-UA"/>
        </w:rPr>
        <w:t xml:space="preserve">2. </w:t>
      </w:r>
      <w:r w:rsidRPr="00F47941">
        <w:rPr>
          <w:b/>
          <w:bCs/>
          <w:color w:val="000000"/>
          <w:sz w:val="24"/>
          <w:lang w:val="uk-UA"/>
        </w:rPr>
        <w:t xml:space="preserve">Виконання практичних завдань. </w:t>
      </w:r>
      <w:r>
        <w:rPr>
          <w:bCs/>
          <w:color w:val="000000"/>
          <w:sz w:val="24"/>
          <w:lang w:val="uk-UA"/>
        </w:rPr>
        <w:t>Цей вид контролю передбачає перевірку практичних завдань і вправ.</w:t>
      </w:r>
      <w:r w:rsidRPr="00F47941">
        <w:rPr>
          <w:bCs/>
          <w:color w:val="000000"/>
          <w:sz w:val="24"/>
          <w:lang w:val="uk-UA"/>
        </w:rPr>
        <w:t xml:space="preserve"> </w:t>
      </w:r>
      <w:r>
        <w:rPr>
          <w:bCs/>
          <w:color w:val="000000"/>
          <w:sz w:val="24"/>
          <w:lang w:val="uk-UA"/>
        </w:rPr>
        <w:t>Максимальну кількість балів (</w:t>
      </w:r>
      <w:r>
        <w:rPr>
          <w:b/>
          <w:bCs/>
          <w:color w:val="000000"/>
          <w:sz w:val="24"/>
          <w:lang w:val="uk-UA"/>
        </w:rPr>
        <w:t>2</w:t>
      </w:r>
      <w:r w:rsidRPr="004722E2">
        <w:rPr>
          <w:b/>
          <w:bCs/>
          <w:color w:val="000000"/>
          <w:sz w:val="24"/>
          <w:lang w:val="uk-UA"/>
        </w:rPr>
        <w:t xml:space="preserve"> бали</w:t>
      </w:r>
      <w:r>
        <w:rPr>
          <w:bCs/>
          <w:color w:val="000000"/>
          <w:sz w:val="24"/>
          <w:lang w:val="uk-UA"/>
        </w:rPr>
        <w:t>) студент отримує за правильне виконання завдань і вправ, активну роботу під час заняття, участь в обговореннях і дискусіях.</w:t>
      </w:r>
    </w:p>
    <w:p w:rsidR="00210EFE" w:rsidRDefault="00210EFE" w:rsidP="00210EFE">
      <w:pPr>
        <w:ind w:firstLine="720"/>
        <w:jc w:val="both"/>
        <w:rPr>
          <w:bCs/>
          <w:color w:val="000000"/>
          <w:sz w:val="24"/>
          <w:lang w:val="uk-UA"/>
        </w:rPr>
      </w:pPr>
      <w:r>
        <w:rPr>
          <w:bCs/>
          <w:color w:val="000000"/>
          <w:sz w:val="24"/>
          <w:lang w:val="uk-UA"/>
        </w:rPr>
        <w:t>1 бал студент отримує за неточне виконання завдань і вправ, мляву роботу під час заняття, пасивність в обговореннях і дискусіях.</w:t>
      </w:r>
    </w:p>
    <w:p w:rsidR="00210EFE" w:rsidRPr="00F47941" w:rsidRDefault="00210EFE" w:rsidP="00210EFE">
      <w:pPr>
        <w:ind w:firstLine="720"/>
        <w:jc w:val="both"/>
        <w:rPr>
          <w:bCs/>
          <w:color w:val="000000"/>
          <w:sz w:val="24"/>
          <w:lang w:val="uk-UA"/>
        </w:rPr>
      </w:pPr>
      <w:r w:rsidRPr="00894C17">
        <w:rPr>
          <w:b/>
          <w:sz w:val="24"/>
          <w:lang w:val="uk-UA"/>
        </w:rPr>
        <w:t>Бали не виставляються</w:t>
      </w:r>
      <w:r>
        <w:rPr>
          <w:b/>
          <w:sz w:val="24"/>
          <w:lang w:val="uk-UA"/>
        </w:rPr>
        <w:t xml:space="preserve"> </w:t>
      </w:r>
      <w:r w:rsidRPr="00C2352E">
        <w:rPr>
          <w:sz w:val="24"/>
          <w:lang w:val="uk-UA"/>
        </w:rPr>
        <w:t>за відсутність виконаних завдань і вправ</w:t>
      </w:r>
      <w:r>
        <w:rPr>
          <w:sz w:val="24"/>
          <w:lang w:val="uk-UA"/>
        </w:rPr>
        <w:t xml:space="preserve"> та бездіяльність під час заняття. </w:t>
      </w:r>
    </w:p>
    <w:p w:rsidR="00210EFE" w:rsidRDefault="00210EFE" w:rsidP="00210EFE">
      <w:pPr>
        <w:ind w:firstLine="720"/>
        <w:jc w:val="both"/>
        <w:rPr>
          <w:bCs/>
          <w:color w:val="000000"/>
          <w:sz w:val="24"/>
          <w:lang w:val="uk-UA"/>
        </w:rPr>
      </w:pPr>
      <w:r w:rsidRPr="00C2352E">
        <w:rPr>
          <w:b/>
          <w:bCs/>
          <w:color w:val="000000"/>
          <w:sz w:val="24"/>
          <w:lang w:val="uk-UA"/>
        </w:rPr>
        <w:t>3. Експрес-опитування на знання теоретичного матеріалу</w:t>
      </w:r>
      <w:r>
        <w:rPr>
          <w:bCs/>
          <w:color w:val="000000"/>
          <w:sz w:val="24"/>
          <w:lang w:val="uk-UA"/>
        </w:rPr>
        <w:t xml:space="preserve">. Цей вид контролю проводиться в письмовій формі і являє собою питання з основних теоретичних понять. </w:t>
      </w:r>
    </w:p>
    <w:p w:rsidR="00210EFE" w:rsidRDefault="00210EFE" w:rsidP="00210EFE">
      <w:pPr>
        <w:ind w:firstLine="720"/>
        <w:jc w:val="both"/>
        <w:rPr>
          <w:bCs/>
          <w:color w:val="000000"/>
          <w:sz w:val="24"/>
          <w:lang w:val="uk-UA"/>
        </w:rPr>
      </w:pPr>
      <w:r w:rsidRPr="00C2352E">
        <w:rPr>
          <w:b/>
          <w:bCs/>
          <w:color w:val="000000"/>
          <w:sz w:val="24"/>
          <w:lang w:val="uk-UA"/>
        </w:rPr>
        <w:t>1 бал</w:t>
      </w:r>
      <w:r>
        <w:rPr>
          <w:bCs/>
          <w:color w:val="000000"/>
          <w:sz w:val="24"/>
          <w:lang w:val="uk-UA"/>
        </w:rPr>
        <w:t xml:space="preserve"> виставляється за повну точну відповідь на питання без другорядних відомостей. Допускаються незначні огріхи у формулюваннях, які не змінюють суті понять. Відповідь має супроводжуватися доречними конкретними прикладами.</w:t>
      </w:r>
    </w:p>
    <w:p w:rsidR="00210EFE" w:rsidRDefault="00210EFE" w:rsidP="00210EFE">
      <w:pPr>
        <w:ind w:firstLine="720"/>
        <w:jc w:val="both"/>
        <w:rPr>
          <w:sz w:val="24"/>
          <w:lang w:val="uk-UA"/>
        </w:rPr>
      </w:pPr>
      <w:r w:rsidRPr="00894C17">
        <w:rPr>
          <w:b/>
          <w:sz w:val="24"/>
          <w:lang w:val="uk-UA"/>
        </w:rPr>
        <w:t>Бали не виставляються</w:t>
      </w:r>
      <w:r>
        <w:rPr>
          <w:b/>
          <w:sz w:val="24"/>
          <w:lang w:val="uk-UA"/>
        </w:rPr>
        <w:t xml:space="preserve"> </w:t>
      </w:r>
      <w:r w:rsidRPr="00C2352E">
        <w:rPr>
          <w:sz w:val="24"/>
          <w:lang w:val="uk-UA"/>
        </w:rPr>
        <w:t>за неправильну відповідь на теоретичні питання</w:t>
      </w:r>
      <w:r>
        <w:rPr>
          <w:sz w:val="24"/>
          <w:lang w:val="uk-UA"/>
        </w:rPr>
        <w:t xml:space="preserve">, значні огріхи у формулюваннях, що суттєво змінюють суть понять; відповідь не супроводжується конкретними прикладами. </w:t>
      </w:r>
    </w:p>
    <w:p w:rsidR="00210EFE" w:rsidRDefault="00210EFE" w:rsidP="00210EFE">
      <w:pPr>
        <w:ind w:firstLine="720"/>
        <w:jc w:val="both"/>
        <w:rPr>
          <w:bCs/>
          <w:color w:val="000000"/>
          <w:sz w:val="24"/>
          <w:lang w:val="uk-UA"/>
        </w:rPr>
      </w:pPr>
      <w:r w:rsidRPr="00C2352E">
        <w:rPr>
          <w:b/>
          <w:bCs/>
          <w:color w:val="000000"/>
          <w:sz w:val="24"/>
          <w:lang w:val="uk-UA"/>
        </w:rPr>
        <w:t>4. Самостійне</w:t>
      </w:r>
      <w:r>
        <w:rPr>
          <w:b/>
          <w:bCs/>
          <w:color w:val="000000"/>
          <w:sz w:val="24"/>
          <w:lang w:val="uk-UA"/>
        </w:rPr>
        <w:t xml:space="preserve"> проходження тесту за матеріалами</w:t>
      </w:r>
      <w:r w:rsidRPr="00C2352E">
        <w:rPr>
          <w:b/>
          <w:bCs/>
          <w:color w:val="000000"/>
          <w:sz w:val="24"/>
          <w:lang w:val="uk-UA"/>
        </w:rPr>
        <w:t xml:space="preserve"> Розділ</w:t>
      </w:r>
      <w:r>
        <w:rPr>
          <w:b/>
          <w:bCs/>
          <w:color w:val="000000"/>
          <w:sz w:val="24"/>
          <w:lang w:val="uk-UA"/>
        </w:rPr>
        <w:t xml:space="preserve">ів. </w:t>
      </w:r>
      <w:r w:rsidRPr="00C2352E">
        <w:rPr>
          <w:bCs/>
          <w:color w:val="000000"/>
          <w:sz w:val="24"/>
          <w:lang w:val="uk-UA"/>
        </w:rPr>
        <w:t xml:space="preserve">Цей вид контролю передбачає </w:t>
      </w:r>
      <w:r>
        <w:rPr>
          <w:bCs/>
          <w:color w:val="000000"/>
          <w:sz w:val="24"/>
          <w:lang w:val="uk-UA"/>
        </w:rPr>
        <w:t xml:space="preserve">тестування у системі </w:t>
      </w:r>
      <w:r w:rsidRPr="00CA7E44">
        <w:rPr>
          <w:bCs/>
          <w:color w:val="000000"/>
          <w:sz w:val="24"/>
          <w:lang w:val="uk-UA"/>
        </w:rPr>
        <w:t>електронного забезпечення навчання ЗНУ</w:t>
      </w:r>
      <w:r>
        <w:rPr>
          <w:bCs/>
          <w:color w:val="000000"/>
          <w:sz w:val="24"/>
          <w:lang w:val="uk-UA"/>
        </w:rPr>
        <w:t>. Кількість спроб не враховується. Час не обмежено.</w:t>
      </w:r>
    </w:p>
    <w:p w:rsidR="00210EFE" w:rsidRDefault="00210EFE" w:rsidP="00210EFE">
      <w:pPr>
        <w:ind w:firstLine="720"/>
        <w:jc w:val="both"/>
        <w:rPr>
          <w:bCs/>
          <w:color w:val="000000"/>
          <w:sz w:val="24"/>
          <w:lang w:val="uk-UA"/>
        </w:rPr>
      </w:pPr>
      <w:r w:rsidRPr="00E3284E">
        <w:rPr>
          <w:b/>
          <w:bCs/>
          <w:color w:val="000000"/>
          <w:sz w:val="24"/>
          <w:lang w:val="uk-UA"/>
        </w:rPr>
        <w:t>5 балів</w:t>
      </w:r>
      <w:r>
        <w:rPr>
          <w:bCs/>
          <w:color w:val="000000"/>
          <w:sz w:val="24"/>
          <w:lang w:val="uk-UA"/>
        </w:rPr>
        <w:t xml:space="preserve"> виставляється за умови виконання тесту не менше ніж на 85%.</w:t>
      </w:r>
    </w:p>
    <w:p w:rsidR="00210EFE" w:rsidRDefault="00210EFE" w:rsidP="00210EFE">
      <w:pPr>
        <w:ind w:firstLine="720"/>
        <w:jc w:val="both"/>
        <w:rPr>
          <w:bCs/>
          <w:color w:val="000000"/>
          <w:sz w:val="24"/>
          <w:lang w:val="uk-UA"/>
        </w:rPr>
      </w:pPr>
      <w:r w:rsidRPr="00E3284E">
        <w:rPr>
          <w:b/>
          <w:bCs/>
          <w:color w:val="000000"/>
          <w:sz w:val="24"/>
          <w:lang w:val="uk-UA"/>
        </w:rPr>
        <w:t>4 бали</w:t>
      </w:r>
      <w:r>
        <w:rPr>
          <w:bCs/>
          <w:color w:val="000000"/>
          <w:sz w:val="24"/>
          <w:lang w:val="uk-UA"/>
        </w:rPr>
        <w:t xml:space="preserve"> виставляється за умови виконання тесту не менше ніж на 70%.</w:t>
      </w:r>
    </w:p>
    <w:p w:rsidR="00210EFE" w:rsidRDefault="00210EFE" w:rsidP="00210EFE">
      <w:pPr>
        <w:ind w:firstLine="720"/>
        <w:jc w:val="both"/>
        <w:rPr>
          <w:bCs/>
          <w:color w:val="000000"/>
          <w:sz w:val="24"/>
          <w:lang w:val="uk-UA"/>
        </w:rPr>
      </w:pPr>
      <w:r w:rsidRPr="00E3284E">
        <w:rPr>
          <w:b/>
          <w:bCs/>
          <w:color w:val="000000"/>
          <w:sz w:val="24"/>
          <w:lang w:val="uk-UA"/>
        </w:rPr>
        <w:t>3 бали</w:t>
      </w:r>
      <w:r>
        <w:rPr>
          <w:bCs/>
          <w:color w:val="000000"/>
          <w:sz w:val="24"/>
          <w:lang w:val="uk-UA"/>
        </w:rPr>
        <w:t xml:space="preserve"> виставляється за умови виконання тесту не менше ніж на 60%.</w:t>
      </w:r>
    </w:p>
    <w:p w:rsidR="00210EFE" w:rsidRDefault="00210EFE" w:rsidP="00210EFE">
      <w:pPr>
        <w:ind w:firstLine="720"/>
        <w:jc w:val="both"/>
        <w:rPr>
          <w:bCs/>
          <w:color w:val="000000"/>
          <w:sz w:val="24"/>
          <w:lang w:val="uk-UA"/>
        </w:rPr>
      </w:pPr>
      <w:r w:rsidRPr="00E3284E">
        <w:rPr>
          <w:b/>
          <w:bCs/>
          <w:color w:val="000000"/>
          <w:sz w:val="24"/>
          <w:lang w:val="uk-UA"/>
        </w:rPr>
        <w:t>2 бали</w:t>
      </w:r>
      <w:r>
        <w:rPr>
          <w:bCs/>
          <w:color w:val="000000"/>
          <w:sz w:val="24"/>
          <w:lang w:val="uk-UA"/>
        </w:rPr>
        <w:t xml:space="preserve"> виставляється за умови виконання тесту не менше ніж на 50%.</w:t>
      </w:r>
    </w:p>
    <w:p w:rsidR="00210EFE" w:rsidRDefault="00210EFE" w:rsidP="00210EFE">
      <w:pPr>
        <w:ind w:firstLine="720"/>
        <w:jc w:val="both"/>
        <w:rPr>
          <w:bCs/>
          <w:color w:val="000000"/>
          <w:sz w:val="24"/>
          <w:lang w:val="uk-UA"/>
        </w:rPr>
      </w:pPr>
      <w:r w:rsidRPr="00E3284E">
        <w:rPr>
          <w:b/>
          <w:bCs/>
          <w:color w:val="000000"/>
          <w:sz w:val="24"/>
          <w:lang w:val="uk-UA"/>
        </w:rPr>
        <w:t>1 бал</w:t>
      </w:r>
      <w:r>
        <w:rPr>
          <w:bCs/>
          <w:color w:val="000000"/>
          <w:sz w:val="24"/>
          <w:lang w:val="uk-UA"/>
        </w:rPr>
        <w:t xml:space="preserve"> виставляється за умови виконання тесту не менше ніж на 35%.</w:t>
      </w:r>
    </w:p>
    <w:p w:rsidR="00210EFE" w:rsidRDefault="00210EFE" w:rsidP="00210EFE">
      <w:pPr>
        <w:ind w:firstLine="720"/>
        <w:jc w:val="both"/>
        <w:rPr>
          <w:bCs/>
          <w:color w:val="000000"/>
          <w:sz w:val="24"/>
          <w:lang w:val="uk-UA"/>
        </w:rPr>
      </w:pPr>
      <w:r w:rsidRPr="00E3284E">
        <w:rPr>
          <w:b/>
          <w:bCs/>
          <w:color w:val="000000"/>
          <w:sz w:val="24"/>
          <w:lang w:val="uk-UA"/>
        </w:rPr>
        <w:t>Бали не виставляються</w:t>
      </w:r>
      <w:r>
        <w:rPr>
          <w:bCs/>
          <w:color w:val="000000"/>
          <w:sz w:val="24"/>
          <w:lang w:val="uk-UA"/>
        </w:rPr>
        <w:t xml:space="preserve"> за умови виконання тесту менше ніж на 35%.</w:t>
      </w:r>
    </w:p>
    <w:p w:rsidR="00210EFE" w:rsidRDefault="00210EFE" w:rsidP="00210EFE">
      <w:pPr>
        <w:ind w:firstLine="720"/>
        <w:jc w:val="both"/>
        <w:rPr>
          <w:bCs/>
          <w:color w:val="000000"/>
          <w:sz w:val="24"/>
          <w:lang w:val="uk-UA"/>
        </w:rPr>
      </w:pPr>
      <w:r w:rsidRPr="00E3284E">
        <w:rPr>
          <w:b/>
          <w:bCs/>
          <w:color w:val="000000"/>
          <w:sz w:val="24"/>
          <w:lang w:val="uk-UA"/>
        </w:rPr>
        <w:t>5. Контрольне тестування за результатами вивчення матеріалу Розділу</w:t>
      </w:r>
      <w:r>
        <w:rPr>
          <w:bCs/>
          <w:color w:val="000000"/>
          <w:sz w:val="24"/>
          <w:lang w:val="uk-UA"/>
        </w:rPr>
        <w:t xml:space="preserve">. Цей вид контролю передбачає тестування в письмовій або електронній формі. 1 бал відповідає 1 правильній відповіді на питання тесту. </w:t>
      </w:r>
    </w:p>
    <w:p w:rsidR="00210EFE" w:rsidRDefault="00210EFE" w:rsidP="00210EFE">
      <w:pPr>
        <w:ind w:firstLine="720"/>
        <w:jc w:val="both"/>
        <w:rPr>
          <w:bCs/>
          <w:color w:val="000000"/>
          <w:sz w:val="24"/>
          <w:lang w:val="uk-UA"/>
        </w:rPr>
      </w:pPr>
      <w:r>
        <w:rPr>
          <w:b/>
          <w:bCs/>
          <w:color w:val="000000"/>
          <w:sz w:val="24"/>
          <w:lang w:val="uk-UA"/>
        </w:rPr>
        <w:lastRenderedPageBreak/>
        <w:t xml:space="preserve">6. </w:t>
      </w:r>
      <w:r w:rsidRPr="002A0D2B">
        <w:rPr>
          <w:b/>
          <w:bCs/>
          <w:color w:val="000000"/>
          <w:sz w:val="24"/>
          <w:lang w:val="uk-UA"/>
        </w:rPr>
        <w:t>Індивідуальне практичне завдання</w:t>
      </w:r>
      <w:r>
        <w:rPr>
          <w:b/>
          <w:bCs/>
          <w:color w:val="000000"/>
          <w:sz w:val="24"/>
          <w:lang w:val="uk-UA"/>
        </w:rPr>
        <w:t xml:space="preserve"> </w:t>
      </w:r>
      <w:r w:rsidRPr="00935AC7">
        <w:rPr>
          <w:bCs/>
          <w:color w:val="000000"/>
          <w:sz w:val="24"/>
          <w:lang w:val="uk-UA"/>
        </w:rPr>
        <w:t>являє собою презентацію</w:t>
      </w:r>
      <w:r>
        <w:rPr>
          <w:bCs/>
          <w:color w:val="000000"/>
          <w:sz w:val="24"/>
          <w:lang w:val="uk-UA"/>
        </w:rPr>
        <w:t>, що оцінюється таким чином:</w:t>
      </w:r>
    </w:p>
    <w:p w:rsidR="00210EFE" w:rsidRDefault="00210EFE" w:rsidP="00210EFE">
      <w:pPr>
        <w:ind w:firstLine="720"/>
        <w:jc w:val="both"/>
        <w:rPr>
          <w:bCs/>
          <w:color w:val="000000"/>
          <w:sz w:val="24"/>
          <w:lang w:val="uk-UA"/>
        </w:rPr>
      </w:pPr>
      <w:r w:rsidRPr="00935AC7">
        <w:rPr>
          <w:b/>
          <w:bCs/>
          <w:color w:val="000000"/>
          <w:sz w:val="24"/>
          <w:lang w:val="uk-UA"/>
        </w:rPr>
        <w:t>20 балів</w:t>
      </w:r>
      <w:r>
        <w:rPr>
          <w:bCs/>
          <w:color w:val="000000"/>
          <w:sz w:val="24"/>
          <w:lang w:val="uk-UA"/>
        </w:rPr>
        <w:t xml:space="preserve"> виставляється за відмінне виконання завдання, оригінальність ідеї, творчий підхід, якісний текст і візуальний ряд, логічний виступ без мовних огріхів. У презентацію входить успішний захист індивідуального завдання. </w:t>
      </w:r>
    </w:p>
    <w:p w:rsidR="00210EFE" w:rsidRDefault="00210EFE" w:rsidP="00210EFE">
      <w:pPr>
        <w:ind w:firstLine="720"/>
        <w:jc w:val="both"/>
        <w:rPr>
          <w:bCs/>
          <w:color w:val="000000"/>
          <w:sz w:val="24"/>
          <w:lang w:val="uk-UA"/>
        </w:rPr>
      </w:pPr>
      <w:r w:rsidRPr="00935AC7">
        <w:rPr>
          <w:b/>
          <w:bCs/>
          <w:color w:val="000000"/>
          <w:sz w:val="24"/>
          <w:lang w:val="uk-UA"/>
        </w:rPr>
        <w:t>15 балів</w:t>
      </w:r>
      <w:r>
        <w:rPr>
          <w:bCs/>
          <w:color w:val="000000"/>
          <w:sz w:val="24"/>
          <w:lang w:val="uk-UA"/>
        </w:rPr>
        <w:t xml:space="preserve"> виставляється за виконане завдання, але з певними зауваженнями щодо якості тексту і зображення, оригінальність ідеї, підготовлений виступ, в якому трапляються мовні огріхи. Під час захисту допускаються неточності.</w:t>
      </w:r>
    </w:p>
    <w:p w:rsidR="00210EFE" w:rsidRDefault="00210EFE" w:rsidP="00210EFE">
      <w:pPr>
        <w:ind w:firstLine="720"/>
        <w:jc w:val="both"/>
        <w:rPr>
          <w:bCs/>
          <w:color w:val="000000"/>
          <w:sz w:val="24"/>
          <w:lang w:val="uk-UA"/>
        </w:rPr>
      </w:pPr>
      <w:r w:rsidRPr="00935AC7">
        <w:rPr>
          <w:b/>
          <w:bCs/>
          <w:color w:val="000000"/>
          <w:sz w:val="24"/>
          <w:lang w:val="uk-UA"/>
        </w:rPr>
        <w:t>10 балів</w:t>
      </w:r>
      <w:r>
        <w:rPr>
          <w:bCs/>
          <w:color w:val="000000"/>
          <w:sz w:val="24"/>
          <w:lang w:val="uk-UA"/>
        </w:rPr>
        <w:t xml:space="preserve"> виставляється за неповне виконання завдання, шаблонний підхід, неоригінальність ідеї, неякісне її втілення. У тексті наявні помилки, відеоряд має значні недоліки, зображення не відповідає тексту, у мовленні наявні помилки. </w:t>
      </w:r>
    </w:p>
    <w:p w:rsidR="00210EFE" w:rsidRDefault="00210EFE" w:rsidP="00210EFE">
      <w:pPr>
        <w:ind w:firstLine="720"/>
        <w:jc w:val="both"/>
        <w:rPr>
          <w:bCs/>
          <w:color w:val="000000"/>
          <w:sz w:val="24"/>
          <w:lang w:val="uk-UA"/>
        </w:rPr>
      </w:pPr>
      <w:r w:rsidRPr="00253797">
        <w:rPr>
          <w:b/>
          <w:bCs/>
          <w:color w:val="000000"/>
          <w:sz w:val="24"/>
          <w:lang w:val="uk-UA"/>
        </w:rPr>
        <w:t>5 балів</w:t>
      </w:r>
      <w:r>
        <w:rPr>
          <w:bCs/>
          <w:color w:val="000000"/>
          <w:sz w:val="24"/>
          <w:lang w:val="uk-UA"/>
        </w:rPr>
        <w:t xml:space="preserve"> виставляється за часткове виконання завдання, що не містить візуального ряду, ідея не вирізняється оригінальність, у мовленні багато помилок, виступ відсутній. Завдання не захищене. </w:t>
      </w:r>
    </w:p>
    <w:p w:rsidR="00210EFE" w:rsidRDefault="00210EFE" w:rsidP="00210EFE">
      <w:pPr>
        <w:ind w:firstLine="720"/>
        <w:jc w:val="both"/>
        <w:rPr>
          <w:bCs/>
          <w:color w:val="000000"/>
          <w:sz w:val="24"/>
          <w:lang w:val="uk-UA"/>
        </w:rPr>
      </w:pPr>
      <w:r w:rsidRPr="00253797">
        <w:rPr>
          <w:b/>
          <w:bCs/>
          <w:color w:val="000000"/>
          <w:sz w:val="24"/>
          <w:lang w:val="uk-UA"/>
        </w:rPr>
        <w:t>Бали не виставляються</w:t>
      </w:r>
      <w:r>
        <w:rPr>
          <w:bCs/>
          <w:color w:val="000000"/>
          <w:sz w:val="24"/>
          <w:lang w:val="uk-UA"/>
        </w:rPr>
        <w:t xml:space="preserve"> у разі повної відсутності індивідуального творчого завдання. </w:t>
      </w:r>
    </w:p>
    <w:p w:rsidR="00210EFE" w:rsidRDefault="00210EFE" w:rsidP="00210EFE">
      <w:pPr>
        <w:ind w:firstLine="720"/>
        <w:jc w:val="both"/>
        <w:rPr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24"/>
          <w:lang w:val="uk-UA"/>
        </w:rPr>
        <w:t xml:space="preserve">7. </w:t>
      </w:r>
      <w:r w:rsidRPr="00C66D90">
        <w:rPr>
          <w:b/>
          <w:bCs/>
          <w:color w:val="000000"/>
          <w:sz w:val="24"/>
          <w:lang w:val="uk-UA"/>
        </w:rPr>
        <w:t>Контрольне тестування</w:t>
      </w:r>
      <w:r>
        <w:rPr>
          <w:bCs/>
          <w:color w:val="000000"/>
          <w:sz w:val="24"/>
          <w:lang w:val="uk-UA"/>
        </w:rPr>
        <w:t xml:space="preserve"> за вивченням матеріалу курсу проводиться по завершенню вивчення курсу на вибір викладача: в письмовому або електронному вигляді. 1 бал відповідає 1 правильній відповіді на питання тесту.</w:t>
      </w:r>
    </w:p>
    <w:p w:rsidR="005C3A17" w:rsidRPr="00111E0E" w:rsidRDefault="005C3A17" w:rsidP="00FD2420">
      <w:pPr>
        <w:jc w:val="both"/>
        <w:rPr>
          <w:rFonts w:asciiTheme="majorBidi" w:hAnsiTheme="majorBidi" w:cstheme="majorBidi"/>
          <w:b/>
          <w:bCs/>
          <w:sz w:val="24"/>
          <w:lang w:val="uk-UA"/>
        </w:rPr>
      </w:pPr>
    </w:p>
    <w:p w:rsidR="005C3A17" w:rsidRPr="00111E0E" w:rsidRDefault="005C3A17" w:rsidP="005C3A17">
      <w:pPr>
        <w:spacing w:after="120"/>
        <w:jc w:val="center"/>
        <w:rPr>
          <w:rFonts w:asciiTheme="majorBidi" w:hAnsiTheme="majorBidi" w:cstheme="majorBidi"/>
          <w:b/>
          <w:bCs/>
          <w:sz w:val="24"/>
          <w:lang w:val="uk-UA"/>
        </w:rPr>
      </w:pPr>
      <w:r w:rsidRPr="00111E0E">
        <w:rPr>
          <w:rFonts w:asciiTheme="majorBidi" w:hAnsiTheme="majorBidi" w:cstheme="majorBidi"/>
          <w:b/>
          <w:bCs/>
          <w:sz w:val="24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5C3A17" w:rsidRPr="00111E0E" w:rsidTr="005D46C3">
        <w:trPr>
          <w:cantSplit/>
          <w:trHeight w:val="403"/>
          <w:jc w:val="center"/>
        </w:trPr>
        <w:tc>
          <w:tcPr>
            <w:tcW w:w="1725" w:type="dxa"/>
            <w:vMerge w:val="restart"/>
          </w:tcPr>
          <w:p w:rsidR="005C3A17" w:rsidRPr="00111E0E" w:rsidRDefault="005C3A17" w:rsidP="005D46C3">
            <w:pPr>
              <w:pStyle w:val="2"/>
              <w:spacing w:before="0" w:after="0"/>
              <w:jc w:val="center"/>
              <w:rPr>
                <w:rFonts w:asciiTheme="majorBidi" w:hAnsiTheme="majorBidi" w:cstheme="majorBidi"/>
                <w:i w:val="0"/>
                <w:caps/>
                <w:sz w:val="24"/>
                <w:szCs w:val="24"/>
              </w:rPr>
            </w:pPr>
            <w:r w:rsidRPr="00111E0E">
              <w:rPr>
                <w:rFonts w:asciiTheme="majorBidi" w:hAnsiTheme="majorBidi" w:cstheme="majorBidi"/>
                <w:i w:val="0"/>
                <w:caps/>
                <w:sz w:val="24"/>
                <w:szCs w:val="24"/>
              </w:rPr>
              <w:t>За шкалою</w:t>
            </w:r>
          </w:p>
          <w:p w:rsidR="005C3A17" w:rsidRPr="00111E0E" w:rsidRDefault="005C3A17" w:rsidP="005D46C3">
            <w:pPr>
              <w:pStyle w:val="6"/>
              <w:spacing w:before="0"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1E0E">
              <w:rPr>
                <w:rFonts w:asciiTheme="majorBidi" w:hAnsiTheme="majorBidi" w:cstheme="majorBidi"/>
                <w:sz w:val="24"/>
                <w:szCs w:val="24"/>
              </w:rPr>
              <w:t>ECTS</w:t>
            </w:r>
          </w:p>
        </w:tc>
        <w:tc>
          <w:tcPr>
            <w:tcW w:w="4253" w:type="dxa"/>
            <w:vMerge w:val="restart"/>
          </w:tcPr>
          <w:p w:rsidR="005C3A17" w:rsidRPr="00111E0E" w:rsidRDefault="005C3A17" w:rsidP="005D46C3">
            <w:pPr>
              <w:pStyle w:val="5"/>
              <w:spacing w:before="0" w:after="0"/>
              <w:ind w:right="-108"/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111E0E">
              <w:rPr>
                <w:rFonts w:asciiTheme="majorBidi" w:hAnsiTheme="majorBidi" w:cstheme="majorBidi"/>
                <w:i w:val="0"/>
                <w:sz w:val="24"/>
                <w:szCs w:val="24"/>
              </w:rPr>
              <w:t>За шкалою</w:t>
            </w:r>
          </w:p>
          <w:p w:rsidR="005C3A17" w:rsidRPr="00111E0E" w:rsidRDefault="00FD2420" w:rsidP="005D46C3">
            <w:pPr>
              <w:jc w:val="center"/>
              <w:rPr>
                <w:rFonts w:asciiTheme="majorBidi" w:hAnsiTheme="majorBidi" w:cstheme="majorBidi"/>
                <w:b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b/>
                <w:sz w:val="24"/>
                <w:lang w:val="uk-UA"/>
              </w:rPr>
              <w:t>У</w:t>
            </w:r>
            <w:r w:rsidR="005C3A17" w:rsidRPr="00111E0E">
              <w:rPr>
                <w:rFonts w:asciiTheme="majorBidi" w:hAnsiTheme="majorBidi" w:cstheme="majorBidi"/>
                <w:b/>
                <w:sz w:val="24"/>
                <w:lang w:val="uk-UA"/>
              </w:rPr>
              <w:t>ніверситету</w:t>
            </w:r>
          </w:p>
        </w:tc>
        <w:tc>
          <w:tcPr>
            <w:tcW w:w="4110" w:type="dxa"/>
            <w:gridSpan w:val="2"/>
          </w:tcPr>
          <w:p w:rsidR="005C3A17" w:rsidRPr="00111E0E" w:rsidRDefault="005C3A17" w:rsidP="005D46C3">
            <w:pPr>
              <w:pStyle w:val="3"/>
              <w:spacing w:before="0"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1E0E">
              <w:rPr>
                <w:rFonts w:asciiTheme="majorBidi" w:hAnsiTheme="majorBidi" w:cstheme="majorBidi"/>
                <w:sz w:val="24"/>
                <w:szCs w:val="24"/>
              </w:rPr>
              <w:t>За національною шкалою</w:t>
            </w:r>
          </w:p>
        </w:tc>
      </w:tr>
      <w:tr w:rsidR="005C3A17" w:rsidRPr="00111E0E" w:rsidTr="005D46C3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5C3A17" w:rsidRPr="00111E0E" w:rsidRDefault="005C3A17" w:rsidP="005D46C3">
            <w:pPr>
              <w:pStyle w:val="2"/>
              <w:rPr>
                <w:rFonts w:asciiTheme="majorBidi" w:hAnsiTheme="majorBidi" w:cstheme="majorBidi"/>
                <w:b w:val="0"/>
                <w:i w:val="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5C3A17" w:rsidRPr="00111E0E" w:rsidRDefault="005C3A17" w:rsidP="005D46C3">
            <w:pPr>
              <w:pStyle w:val="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3A17" w:rsidRPr="00111E0E" w:rsidRDefault="005C3A17" w:rsidP="005D46C3">
            <w:pPr>
              <w:pStyle w:val="3"/>
              <w:spacing w:before="0"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1E0E">
              <w:rPr>
                <w:rFonts w:asciiTheme="majorBidi" w:hAnsiTheme="majorBidi" w:cstheme="majorBidi"/>
                <w:sz w:val="24"/>
                <w:szCs w:val="24"/>
              </w:rPr>
              <w:t>Екзамен</w:t>
            </w:r>
          </w:p>
        </w:tc>
        <w:tc>
          <w:tcPr>
            <w:tcW w:w="1984" w:type="dxa"/>
          </w:tcPr>
          <w:p w:rsidR="005C3A17" w:rsidRPr="00111E0E" w:rsidRDefault="005C3A17" w:rsidP="005D46C3">
            <w:pPr>
              <w:pStyle w:val="3"/>
              <w:spacing w:before="0"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1E0E">
              <w:rPr>
                <w:rFonts w:asciiTheme="majorBidi" w:hAnsiTheme="majorBidi" w:cstheme="majorBidi"/>
                <w:sz w:val="24"/>
                <w:szCs w:val="24"/>
              </w:rPr>
              <w:t>Залік</w:t>
            </w:r>
          </w:p>
        </w:tc>
      </w:tr>
      <w:tr w:rsidR="005C3A17" w:rsidRPr="00111E0E" w:rsidTr="005D46C3">
        <w:trPr>
          <w:cantSplit/>
          <w:jc w:val="center"/>
        </w:trPr>
        <w:tc>
          <w:tcPr>
            <w:tcW w:w="1725" w:type="dxa"/>
            <w:vAlign w:val="center"/>
          </w:tcPr>
          <w:p w:rsidR="005C3A17" w:rsidRPr="00111E0E" w:rsidRDefault="005C3A17" w:rsidP="005D46C3">
            <w:pPr>
              <w:ind w:right="-68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5C3A17" w:rsidRPr="00111E0E" w:rsidRDefault="005C3A17" w:rsidP="005D46C3">
            <w:pPr>
              <w:ind w:right="223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  <w:t>90 – 100</w:t>
            </w:r>
          </w:p>
          <w:p w:rsidR="005C3A17" w:rsidRPr="00111E0E" w:rsidRDefault="005C3A17" w:rsidP="005D46C3">
            <w:pPr>
              <w:ind w:right="223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5C3A17" w:rsidRPr="00111E0E" w:rsidRDefault="005C3A17" w:rsidP="005D46C3">
            <w:pPr>
              <w:pStyle w:val="4"/>
              <w:rPr>
                <w:rFonts w:asciiTheme="majorBidi" w:hAnsiTheme="majorBidi" w:cstheme="majorBidi"/>
                <w:b w:val="0"/>
                <w:sz w:val="24"/>
              </w:rPr>
            </w:pPr>
            <w:r w:rsidRPr="00111E0E">
              <w:rPr>
                <w:rFonts w:asciiTheme="majorBidi" w:hAnsiTheme="majorBidi" w:cstheme="majorBidi"/>
                <w:b w:val="0"/>
                <w:sz w:val="24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5C3A17" w:rsidRPr="00111E0E" w:rsidRDefault="005C3A17" w:rsidP="005D46C3">
            <w:pPr>
              <w:pStyle w:val="4"/>
              <w:rPr>
                <w:rFonts w:asciiTheme="majorBidi" w:hAnsiTheme="majorBidi" w:cstheme="majorBidi"/>
                <w:b w:val="0"/>
                <w:sz w:val="24"/>
              </w:rPr>
            </w:pPr>
            <w:r w:rsidRPr="00111E0E">
              <w:rPr>
                <w:rFonts w:asciiTheme="majorBidi" w:hAnsiTheme="majorBidi" w:cstheme="majorBidi"/>
                <w:b w:val="0"/>
                <w:sz w:val="24"/>
              </w:rPr>
              <w:t>Зараховано</w:t>
            </w:r>
          </w:p>
        </w:tc>
      </w:tr>
      <w:tr w:rsidR="005C3A17" w:rsidRPr="00111E0E" w:rsidTr="005D46C3">
        <w:trPr>
          <w:cantSplit/>
          <w:jc w:val="center"/>
        </w:trPr>
        <w:tc>
          <w:tcPr>
            <w:tcW w:w="1725" w:type="dxa"/>
            <w:vAlign w:val="center"/>
          </w:tcPr>
          <w:p w:rsidR="005C3A17" w:rsidRPr="00111E0E" w:rsidRDefault="005C3A17" w:rsidP="005D46C3">
            <w:pPr>
              <w:ind w:right="-68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5C3A17" w:rsidRPr="00111E0E" w:rsidRDefault="005C3A17" w:rsidP="005D46C3">
            <w:pPr>
              <w:ind w:right="223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  <w:t>85 – 89</w:t>
            </w:r>
          </w:p>
          <w:p w:rsidR="005C3A17" w:rsidRPr="00111E0E" w:rsidRDefault="005C3A17" w:rsidP="005D46C3">
            <w:pPr>
              <w:ind w:right="223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5C3A17" w:rsidRPr="00111E0E" w:rsidRDefault="005C3A17" w:rsidP="005D46C3">
            <w:pPr>
              <w:ind w:right="-54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  <w:t>4 (добре)</w:t>
            </w:r>
          </w:p>
        </w:tc>
        <w:tc>
          <w:tcPr>
            <w:tcW w:w="1984" w:type="dxa"/>
            <w:vMerge/>
          </w:tcPr>
          <w:p w:rsidR="005C3A17" w:rsidRPr="00111E0E" w:rsidRDefault="005C3A17" w:rsidP="005D46C3">
            <w:pPr>
              <w:ind w:right="-54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</w:p>
        </w:tc>
      </w:tr>
      <w:tr w:rsidR="005C3A17" w:rsidRPr="00111E0E" w:rsidTr="005D46C3">
        <w:trPr>
          <w:cantSplit/>
          <w:jc w:val="center"/>
        </w:trPr>
        <w:tc>
          <w:tcPr>
            <w:tcW w:w="1725" w:type="dxa"/>
            <w:vAlign w:val="center"/>
          </w:tcPr>
          <w:p w:rsidR="005C3A17" w:rsidRPr="00111E0E" w:rsidRDefault="005C3A17" w:rsidP="005D46C3">
            <w:pPr>
              <w:ind w:right="-68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5C3A17" w:rsidRPr="00111E0E" w:rsidRDefault="005C3A17" w:rsidP="005D46C3">
            <w:pPr>
              <w:ind w:right="223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  <w:t>75 – 84</w:t>
            </w:r>
          </w:p>
          <w:p w:rsidR="005C3A17" w:rsidRPr="00111E0E" w:rsidRDefault="005C3A17" w:rsidP="005D46C3">
            <w:pPr>
              <w:ind w:right="223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5C3A17" w:rsidRPr="00111E0E" w:rsidRDefault="005C3A17" w:rsidP="005D46C3">
            <w:pPr>
              <w:ind w:right="-54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5C3A17" w:rsidRPr="00111E0E" w:rsidRDefault="005C3A17" w:rsidP="005D46C3">
            <w:pPr>
              <w:ind w:right="-54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</w:p>
        </w:tc>
      </w:tr>
      <w:tr w:rsidR="005C3A17" w:rsidRPr="00111E0E" w:rsidTr="005D46C3">
        <w:trPr>
          <w:cantSplit/>
          <w:jc w:val="center"/>
        </w:trPr>
        <w:tc>
          <w:tcPr>
            <w:tcW w:w="1725" w:type="dxa"/>
            <w:vAlign w:val="center"/>
          </w:tcPr>
          <w:p w:rsidR="005C3A17" w:rsidRPr="00111E0E" w:rsidRDefault="005C3A17" w:rsidP="005D46C3">
            <w:pPr>
              <w:ind w:right="-68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5C3A17" w:rsidRPr="00111E0E" w:rsidRDefault="005C3A17" w:rsidP="005D46C3">
            <w:pPr>
              <w:ind w:right="223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  <w:t>70 – 74</w:t>
            </w:r>
          </w:p>
          <w:p w:rsidR="005C3A17" w:rsidRPr="00111E0E" w:rsidRDefault="005C3A17" w:rsidP="005D46C3">
            <w:pPr>
              <w:ind w:right="223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5C3A17" w:rsidRPr="00111E0E" w:rsidRDefault="005C3A17" w:rsidP="005D46C3">
            <w:pPr>
              <w:ind w:right="-54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</w:tcPr>
          <w:p w:rsidR="005C3A17" w:rsidRPr="00111E0E" w:rsidRDefault="005C3A17" w:rsidP="005D46C3">
            <w:pPr>
              <w:ind w:right="-54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</w:p>
        </w:tc>
      </w:tr>
      <w:tr w:rsidR="005C3A17" w:rsidRPr="00111E0E" w:rsidTr="005D46C3">
        <w:trPr>
          <w:cantSplit/>
          <w:jc w:val="center"/>
        </w:trPr>
        <w:tc>
          <w:tcPr>
            <w:tcW w:w="1725" w:type="dxa"/>
            <w:vAlign w:val="center"/>
          </w:tcPr>
          <w:p w:rsidR="005C3A17" w:rsidRPr="00111E0E" w:rsidRDefault="005C3A17" w:rsidP="005D46C3">
            <w:pPr>
              <w:ind w:right="-68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5C3A17" w:rsidRPr="00111E0E" w:rsidRDefault="005C3A17" w:rsidP="005D46C3">
            <w:pPr>
              <w:ind w:right="223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  <w:t>60 – 69</w:t>
            </w:r>
          </w:p>
          <w:p w:rsidR="005C3A17" w:rsidRPr="00111E0E" w:rsidRDefault="005C3A17" w:rsidP="005D46C3">
            <w:pPr>
              <w:ind w:right="223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5C3A17" w:rsidRPr="00111E0E" w:rsidRDefault="005C3A17" w:rsidP="005D46C3">
            <w:pPr>
              <w:ind w:right="-54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5C3A17" w:rsidRPr="00111E0E" w:rsidRDefault="005C3A17" w:rsidP="005D46C3">
            <w:pPr>
              <w:ind w:right="-54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</w:p>
        </w:tc>
      </w:tr>
      <w:tr w:rsidR="005C3A17" w:rsidRPr="00111E0E" w:rsidTr="005D46C3">
        <w:trPr>
          <w:cantSplit/>
          <w:jc w:val="center"/>
        </w:trPr>
        <w:tc>
          <w:tcPr>
            <w:tcW w:w="1725" w:type="dxa"/>
            <w:vAlign w:val="center"/>
          </w:tcPr>
          <w:p w:rsidR="005C3A17" w:rsidRPr="00111E0E" w:rsidRDefault="005C3A17" w:rsidP="005D46C3">
            <w:pPr>
              <w:ind w:right="-68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5C3A17" w:rsidRPr="00111E0E" w:rsidRDefault="005C3A17" w:rsidP="005D46C3">
            <w:pPr>
              <w:ind w:right="223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  <w:t>35 – 59</w:t>
            </w:r>
          </w:p>
          <w:p w:rsidR="005C3A17" w:rsidRPr="00111E0E" w:rsidRDefault="005C3A17" w:rsidP="005D46C3">
            <w:pPr>
              <w:ind w:right="223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5C3A17" w:rsidRPr="00111E0E" w:rsidRDefault="005C3A17" w:rsidP="005D46C3">
            <w:pPr>
              <w:ind w:right="-54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5C3A17" w:rsidRPr="00111E0E" w:rsidRDefault="005C3A17" w:rsidP="005D46C3">
            <w:pPr>
              <w:ind w:right="-54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  <w:t>Не зараховано</w:t>
            </w:r>
          </w:p>
        </w:tc>
      </w:tr>
      <w:tr w:rsidR="005C3A17" w:rsidRPr="00111E0E" w:rsidTr="005D46C3">
        <w:trPr>
          <w:cantSplit/>
          <w:jc w:val="center"/>
        </w:trPr>
        <w:tc>
          <w:tcPr>
            <w:tcW w:w="1725" w:type="dxa"/>
            <w:vAlign w:val="center"/>
          </w:tcPr>
          <w:p w:rsidR="005C3A17" w:rsidRPr="00111E0E" w:rsidRDefault="005C3A17" w:rsidP="005D46C3">
            <w:pPr>
              <w:ind w:right="-68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5C3A17" w:rsidRPr="00111E0E" w:rsidRDefault="005C3A17" w:rsidP="005D46C3">
            <w:pPr>
              <w:ind w:right="223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  <w:t>1 – 34</w:t>
            </w:r>
          </w:p>
          <w:p w:rsidR="005C3A17" w:rsidRPr="00111E0E" w:rsidRDefault="005C3A17" w:rsidP="005D46C3">
            <w:pPr>
              <w:ind w:right="223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  <w:r w:rsidRPr="00111E0E"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5C3A17" w:rsidRPr="00111E0E" w:rsidRDefault="005C3A17" w:rsidP="005D46C3">
            <w:pPr>
              <w:ind w:right="-54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5C3A17" w:rsidRPr="00111E0E" w:rsidRDefault="005C3A17" w:rsidP="005D46C3">
            <w:pPr>
              <w:ind w:right="-54"/>
              <w:jc w:val="center"/>
              <w:rPr>
                <w:rFonts w:asciiTheme="majorBidi" w:hAnsiTheme="majorBidi" w:cstheme="majorBidi"/>
                <w:color w:val="000000"/>
                <w:spacing w:val="-2"/>
                <w:sz w:val="24"/>
                <w:lang w:val="uk-UA"/>
              </w:rPr>
            </w:pPr>
          </w:p>
        </w:tc>
      </w:tr>
    </w:tbl>
    <w:p w:rsidR="005C3A17" w:rsidRPr="00111E0E" w:rsidRDefault="005C3A17" w:rsidP="005C3A17">
      <w:pPr>
        <w:shd w:val="clear" w:color="auto" w:fill="FFFFFF"/>
        <w:jc w:val="center"/>
        <w:rPr>
          <w:rFonts w:asciiTheme="majorBidi" w:hAnsiTheme="majorBidi" w:cstheme="majorBidi"/>
          <w:b/>
          <w:sz w:val="24"/>
          <w:lang w:val="uk-UA"/>
        </w:rPr>
      </w:pPr>
    </w:p>
    <w:p w:rsidR="0097330C" w:rsidRPr="00111E0E" w:rsidRDefault="0097330C" w:rsidP="0097330C">
      <w:pPr>
        <w:shd w:val="clear" w:color="auto" w:fill="FFFFFF"/>
        <w:jc w:val="both"/>
        <w:rPr>
          <w:rFonts w:asciiTheme="majorBidi" w:hAnsiTheme="majorBidi" w:cstheme="majorBidi"/>
          <w:sz w:val="24"/>
          <w:lang w:val="uk-UA"/>
        </w:rPr>
      </w:pPr>
    </w:p>
    <w:p w:rsidR="0097330C" w:rsidRPr="00111E0E" w:rsidRDefault="00130161" w:rsidP="0097330C">
      <w:pPr>
        <w:shd w:val="clear" w:color="auto" w:fill="FFFFFF"/>
        <w:jc w:val="center"/>
        <w:rPr>
          <w:rFonts w:asciiTheme="majorBidi" w:hAnsiTheme="majorBidi" w:cstheme="majorBidi"/>
          <w:b/>
          <w:bCs/>
          <w:spacing w:val="-6"/>
          <w:sz w:val="24"/>
          <w:lang w:val="uk-UA"/>
        </w:rPr>
      </w:pPr>
      <w:r>
        <w:rPr>
          <w:rFonts w:asciiTheme="majorBidi" w:hAnsiTheme="majorBidi" w:cstheme="majorBidi"/>
          <w:b/>
          <w:sz w:val="24"/>
          <w:lang w:val="uk-UA"/>
        </w:rPr>
        <w:t>8</w:t>
      </w:r>
      <w:r w:rsidR="0097330C" w:rsidRPr="00111E0E">
        <w:rPr>
          <w:rFonts w:asciiTheme="majorBidi" w:hAnsiTheme="majorBidi" w:cstheme="majorBidi"/>
          <w:b/>
          <w:sz w:val="24"/>
          <w:lang w:val="uk-UA"/>
        </w:rPr>
        <w:t>. Рекомендована література</w:t>
      </w:r>
    </w:p>
    <w:p w:rsidR="005D46C3" w:rsidRDefault="0097330C" w:rsidP="008B5EDE">
      <w:pPr>
        <w:pStyle w:val="Oeoaou"/>
        <w:tabs>
          <w:tab w:val="left" w:pos="851"/>
          <w:tab w:val="left" w:pos="1134"/>
        </w:tabs>
        <w:spacing w:before="0" w:after="0"/>
        <w:ind w:left="0" w:right="0" w:firstLine="567"/>
        <w:jc w:val="both"/>
        <w:rPr>
          <w:rStyle w:val="st"/>
          <w:rFonts w:asciiTheme="majorBidi" w:hAnsiTheme="majorBidi" w:cstheme="majorBidi"/>
          <w:b/>
          <w:szCs w:val="24"/>
          <w:lang w:val="uk-UA"/>
        </w:rPr>
      </w:pPr>
      <w:r w:rsidRPr="00111E0E">
        <w:rPr>
          <w:rStyle w:val="st"/>
          <w:rFonts w:asciiTheme="majorBidi" w:hAnsiTheme="majorBidi" w:cstheme="majorBidi"/>
          <w:b/>
          <w:szCs w:val="24"/>
          <w:lang w:val="uk-UA"/>
        </w:rPr>
        <w:t>Основна:</w:t>
      </w:r>
    </w:p>
    <w:p w:rsidR="005D46C3" w:rsidRPr="005D46C3" w:rsidRDefault="005D46C3" w:rsidP="00834E34">
      <w:pPr>
        <w:pStyle w:val="Oeoaou"/>
        <w:numPr>
          <w:ilvl w:val="0"/>
          <w:numId w:val="12"/>
        </w:numPr>
        <w:tabs>
          <w:tab w:val="left" w:pos="851"/>
          <w:tab w:val="left" w:pos="1134"/>
        </w:tabs>
        <w:spacing w:before="0" w:after="0"/>
        <w:ind w:left="0" w:right="0" w:firstLine="567"/>
        <w:jc w:val="both"/>
        <w:rPr>
          <w:rStyle w:val="st"/>
          <w:rFonts w:asciiTheme="majorBidi" w:hAnsiTheme="majorBidi" w:cstheme="majorBidi"/>
          <w:b/>
          <w:szCs w:val="24"/>
          <w:lang w:val="uk-UA"/>
        </w:rPr>
      </w:pPr>
      <w:r w:rsidRPr="005D46C3">
        <w:rPr>
          <w:rStyle w:val="st"/>
          <w:szCs w:val="24"/>
          <w:lang w:val="uk-UA"/>
        </w:rPr>
        <w:t>Грей Дж</w:t>
      </w:r>
      <w:r w:rsidR="0003334E" w:rsidRPr="0003334E">
        <w:rPr>
          <w:rStyle w:val="st"/>
          <w:szCs w:val="24"/>
          <w:lang w:val="uk-UA"/>
        </w:rPr>
        <w:t>.</w:t>
      </w:r>
      <w:r w:rsidRPr="005D46C3">
        <w:rPr>
          <w:rStyle w:val="st"/>
          <w:szCs w:val="24"/>
          <w:lang w:val="uk-UA"/>
        </w:rPr>
        <w:t xml:space="preserve"> Журналістика даних</w:t>
      </w:r>
      <w:r w:rsidR="0003334E">
        <w:rPr>
          <w:rStyle w:val="st"/>
          <w:szCs w:val="24"/>
          <w:lang w:val="uk-UA"/>
        </w:rPr>
        <w:t xml:space="preserve"> /</w:t>
      </w:r>
      <w:r w:rsidRPr="005D46C3">
        <w:rPr>
          <w:rStyle w:val="st"/>
          <w:szCs w:val="24"/>
          <w:lang w:val="uk-UA"/>
        </w:rPr>
        <w:t xml:space="preserve"> пер</w:t>
      </w:r>
      <w:r w:rsidR="008B5EDE">
        <w:rPr>
          <w:rStyle w:val="st"/>
          <w:szCs w:val="24"/>
          <w:lang w:val="uk-UA"/>
        </w:rPr>
        <w:t>.</w:t>
      </w:r>
      <w:r w:rsidRPr="005D46C3">
        <w:rPr>
          <w:rStyle w:val="st"/>
          <w:szCs w:val="24"/>
          <w:lang w:val="uk-UA"/>
        </w:rPr>
        <w:t xml:space="preserve"> С. Лук'янчука.  2012.  200 с.</w:t>
      </w:r>
    </w:p>
    <w:p w:rsidR="005D46C3" w:rsidRDefault="005D46C3" w:rsidP="00834E34">
      <w:pPr>
        <w:pStyle w:val="Oeoaou"/>
        <w:numPr>
          <w:ilvl w:val="0"/>
          <w:numId w:val="12"/>
        </w:numPr>
        <w:tabs>
          <w:tab w:val="left" w:pos="284"/>
          <w:tab w:val="left" w:pos="851"/>
          <w:tab w:val="left" w:pos="1134"/>
        </w:tabs>
        <w:spacing w:before="0" w:after="0"/>
        <w:ind w:left="0" w:right="0" w:firstLine="567"/>
        <w:jc w:val="both"/>
        <w:rPr>
          <w:rStyle w:val="st"/>
          <w:szCs w:val="24"/>
          <w:lang w:val="uk-UA"/>
        </w:rPr>
      </w:pPr>
      <w:r w:rsidRPr="005D46C3">
        <w:rPr>
          <w:rStyle w:val="st"/>
          <w:szCs w:val="24"/>
          <w:lang w:val="uk-UA"/>
        </w:rPr>
        <w:t xml:space="preserve">Посібник з </w:t>
      </w:r>
      <w:r w:rsidR="00834E34">
        <w:rPr>
          <w:rStyle w:val="st"/>
          <w:szCs w:val="24"/>
          <w:lang w:val="uk-UA"/>
        </w:rPr>
        <w:t>в</w:t>
      </w:r>
      <w:r w:rsidRPr="005D46C3">
        <w:rPr>
          <w:rStyle w:val="st"/>
          <w:szCs w:val="24"/>
          <w:lang w:val="uk-UA"/>
        </w:rPr>
        <w:t>ерифікації</w:t>
      </w:r>
      <w:r w:rsidR="0003334E">
        <w:rPr>
          <w:rStyle w:val="st"/>
          <w:szCs w:val="24"/>
          <w:lang w:val="uk-UA"/>
        </w:rPr>
        <w:t xml:space="preserve"> </w:t>
      </w:r>
      <w:r w:rsidRPr="005D46C3">
        <w:rPr>
          <w:rStyle w:val="st"/>
          <w:szCs w:val="24"/>
          <w:lang w:val="uk-UA"/>
        </w:rPr>
        <w:t xml:space="preserve"> / під ред. Сільвермана Крейга ; ред. та адаптація пер. на укр. мову здійснено Українською Асоціацією Видавців під кер. О. Погорелова.  Європейсь</w:t>
      </w:r>
      <w:r w:rsidR="0003334E">
        <w:rPr>
          <w:rStyle w:val="st"/>
          <w:szCs w:val="24"/>
          <w:lang w:val="uk-UA"/>
        </w:rPr>
        <w:t xml:space="preserve">кий Центр Журналістики. </w:t>
      </w:r>
      <w:r>
        <w:rPr>
          <w:rStyle w:val="st"/>
          <w:szCs w:val="24"/>
          <w:lang w:val="uk-UA"/>
        </w:rPr>
        <w:t>130 с.</w:t>
      </w:r>
    </w:p>
    <w:p w:rsidR="005D46C3" w:rsidRDefault="005D46C3" w:rsidP="00834E34">
      <w:pPr>
        <w:pStyle w:val="Oeoaou"/>
        <w:numPr>
          <w:ilvl w:val="0"/>
          <w:numId w:val="12"/>
        </w:numPr>
        <w:tabs>
          <w:tab w:val="left" w:pos="284"/>
          <w:tab w:val="left" w:pos="851"/>
          <w:tab w:val="left" w:pos="1134"/>
        </w:tabs>
        <w:spacing w:before="0" w:after="0"/>
        <w:ind w:left="0" w:right="0" w:firstLine="567"/>
        <w:jc w:val="both"/>
        <w:rPr>
          <w:rStyle w:val="st"/>
          <w:szCs w:val="24"/>
          <w:lang w:val="uk-UA"/>
        </w:rPr>
      </w:pPr>
      <w:r w:rsidRPr="005D46C3">
        <w:rPr>
          <w:rStyle w:val="st"/>
          <w:szCs w:val="24"/>
          <w:lang w:val="uk-UA"/>
        </w:rPr>
        <w:t xml:space="preserve">Хоменок, О. Джерела інформації та методика роботи з ними. </w:t>
      </w:r>
      <w:r w:rsidR="0003334E">
        <w:rPr>
          <w:rStyle w:val="st"/>
          <w:szCs w:val="24"/>
          <w:lang w:val="uk-UA"/>
        </w:rPr>
        <w:t>База даних джерел інформації :</w:t>
      </w:r>
      <w:r w:rsidRPr="005D46C3">
        <w:rPr>
          <w:rStyle w:val="st"/>
          <w:szCs w:val="24"/>
          <w:lang w:val="uk-UA"/>
        </w:rPr>
        <w:t xml:space="preserve"> </w:t>
      </w:r>
      <w:r w:rsidR="0003334E">
        <w:rPr>
          <w:rStyle w:val="st"/>
          <w:szCs w:val="24"/>
          <w:lang w:val="uk-UA"/>
        </w:rPr>
        <w:t>п</w:t>
      </w:r>
      <w:r w:rsidRPr="005D46C3">
        <w:rPr>
          <w:rStyle w:val="st"/>
          <w:szCs w:val="24"/>
          <w:lang w:val="uk-UA"/>
        </w:rPr>
        <w:t>осіб</w:t>
      </w:r>
      <w:r w:rsidR="0003334E">
        <w:rPr>
          <w:rStyle w:val="st"/>
          <w:szCs w:val="24"/>
          <w:lang w:val="uk-UA"/>
        </w:rPr>
        <w:t>.</w:t>
      </w:r>
      <w:r w:rsidRPr="005D46C3">
        <w:rPr>
          <w:rStyle w:val="st"/>
          <w:szCs w:val="24"/>
          <w:lang w:val="uk-UA"/>
        </w:rPr>
        <w:t xml:space="preserve"> з журналістських розслідувань. Теорія та практика : посіб. для ф-тів журналіст. / під ред. Ірини Кост. </w:t>
      </w:r>
      <w:r w:rsidR="0003334E">
        <w:rPr>
          <w:rStyle w:val="st"/>
          <w:szCs w:val="24"/>
          <w:lang w:val="uk-UA"/>
        </w:rPr>
        <w:t xml:space="preserve"> </w:t>
      </w:r>
      <w:r w:rsidRPr="005D46C3">
        <w:rPr>
          <w:rStyle w:val="st"/>
          <w:szCs w:val="24"/>
          <w:lang w:val="uk-UA"/>
        </w:rPr>
        <w:t>К</w:t>
      </w:r>
      <w:r w:rsidR="00834E34">
        <w:rPr>
          <w:rStyle w:val="st"/>
          <w:szCs w:val="24"/>
          <w:lang w:val="uk-UA"/>
        </w:rPr>
        <w:t>иїв</w:t>
      </w:r>
      <w:r w:rsidRPr="005D46C3">
        <w:rPr>
          <w:rStyle w:val="st"/>
          <w:szCs w:val="24"/>
          <w:lang w:val="uk-UA"/>
        </w:rPr>
        <w:t xml:space="preserve"> : Друкарня Бізнесполіграф, 2013. С. 106-110.</w:t>
      </w:r>
    </w:p>
    <w:p w:rsidR="005D46C3" w:rsidRDefault="005D46C3" w:rsidP="00834E34">
      <w:pPr>
        <w:pStyle w:val="Oeoaou"/>
        <w:numPr>
          <w:ilvl w:val="0"/>
          <w:numId w:val="12"/>
        </w:numPr>
        <w:tabs>
          <w:tab w:val="left" w:pos="284"/>
          <w:tab w:val="left" w:pos="851"/>
          <w:tab w:val="left" w:pos="1134"/>
        </w:tabs>
        <w:spacing w:before="0" w:after="0"/>
        <w:ind w:left="0" w:right="0" w:firstLine="567"/>
        <w:jc w:val="both"/>
        <w:rPr>
          <w:rStyle w:val="st"/>
          <w:szCs w:val="24"/>
          <w:lang w:val="uk-UA"/>
        </w:rPr>
      </w:pPr>
      <w:r w:rsidRPr="005D46C3">
        <w:rPr>
          <w:rStyle w:val="st"/>
          <w:szCs w:val="24"/>
          <w:lang w:val="uk-UA"/>
        </w:rPr>
        <w:t>Хоменок О. Інструменти візуалізації інформації через створення мультиме</w:t>
      </w:r>
      <w:r w:rsidR="0003334E">
        <w:rPr>
          <w:rStyle w:val="st"/>
          <w:szCs w:val="24"/>
          <w:lang w:val="uk-UA"/>
        </w:rPr>
        <w:t xml:space="preserve">дійного </w:t>
      </w:r>
      <w:r w:rsidR="0003334E">
        <w:rPr>
          <w:rStyle w:val="st"/>
          <w:szCs w:val="24"/>
          <w:lang w:val="uk-UA"/>
        </w:rPr>
        <w:lastRenderedPageBreak/>
        <w:t xml:space="preserve">контенту :  </w:t>
      </w:r>
      <w:r w:rsidRPr="005D46C3">
        <w:rPr>
          <w:rStyle w:val="st"/>
          <w:szCs w:val="24"/>
          <w:lang w:val="uk-UA"/>
        </w:rPr>
        <w:t>робота журналіста</w:t>
      </w:r>
      <w:r w:rsidR="0003334E">
        <w:rPr>
          <w:rStyle w:val="st"/>
          <w:szCs w:val="24"/>
          <w:lang w:val="uk-UA"/>
        </w:rPr>
        <w:t xml:space="preserve"> : п</w:t>
      </w:r>
      <w:r w:rsidRPr="005D46C3">
        <w:rPr>
          <w:rStyle w:val="st"/>
          <w:szCs w:val="24"/>
          <w:lang w:val="uk-UA"/>
        </w:rPr>
        <w:t>осібник з журналістських розслідувань. Теорія та практика : посіб. для ф-тів жур</w:t>
      </w:r>
      <w:r w:rsidR="0003334E">
        <w:rPr>
          <w:rStyle w:val="st"/>
          <w:szCs w:val="24"/>
          <w:lang w:val="uk-UA"/>
        </w:rPr>
        <w:t xml:space="preserve">наліст. / під ред. Ірини Кост. </w:t>
      </w:r>
      <w:r w:rsidRPr="005D46C3">
        <w:rPr>
          <w:rStyle w:val="st"/>
          <w:szCs w:val="24"/>
          <w:lang w:val="uk-UA"/>
        </w:rPr>
        <w:t>К</w:t>
      </w:r>
      <w:r w:rsidR="00834E34">
        <w:rPr>
          <w:rStyle w:val="st"/>
          <w:szCs w:val="24"/>
          <w:lang w:val="uk-UA"/>
        </w:rPr>
        <w:t>иїв</w:t>
      </w:r>
      <w:r w:rsidRPr="005D46C3">
        <w:rPr>
          <w:rStyle w:val="st"/>
          <w:szCs w:val="24"/>
          <w:lang w:val="uk-UA"/>
        </w:rPr>
        <w:t xml:space="preserve"> :</w:t>
      </w:r>
      <w:r w:rsidR="0003334E">
        <w:rPr>
          <w:rStyle w:val="st"/>
          <w:szCs w:val="24"/>
          <w:lang w:val="uk-UA"/>
        </w:rPr>
        <w:t xml:space="preserve"> Друкарня Бізнесполіграф, 2013.</w:t>
      </w:r>
      <w:r w:rsidRPr="005D46C3">
        <w:rPr>
          <w:rStyle w:val="st"/>
          <w:szCs w:val="24"/>
          <w:lang w:val="uk-UA"/>
        </w:rPr>
        <w:t xml:space="preserve"> С.</w:t>
      </w:r>
      <w:r w:rsidR="0003334E">
        <w:rPr>
          <w:rStyle w:val="st"/>
          <w:szCs w:val="24"/>
          <w:lang w:val="uk-UA"/>
        </w:rPr>
        <w:t> </w:t>
      </w:r>
      <w:r w:rsidRPr="005D46C3">
        <w:rPr>
          <w:rStyle w:val="st"/>
          <w:szCs w:val="24"/>
          <w:lang w:val="uk-UA"/>
        </w:rPr>
        <w:t>145-150.</w:t>
      </w:r>
    </w:p>
    <w:p w:rsidR="005D46C3" w:rsidRDefault="005D46C3" w:rsidP="008B5EDE">
      <w:pPr>
        <w:pStyle w:val="Oeoaou"/>
        <w:numPr>
          <w:ilvl w:val="0"/>
          <w:numId w:val="12"/>
        </w:numPr>
        <w:tabs>
          <w:tab w:val="left" w:pos="284"/>
          <w:tab w:val="left" w:pos="851"/>
          <w:tab w:val="left" w:pos="1134"/>
        </w:tabs>
        <w:spacing w:before="0" w:after="0"/>
        <w:ind w:left="0" w:right="0" w:firstLine="567"/>
        <w:jc w:val="both"/>
        <w:rPr>
          <w:rStyle w:val="st"/>
          <w:szCs w:val="24"/>
          <w:lang w:val="uk-UA"/>
        </w:rPr>
      </w:pPr>
      <w:r w:rsidRPr="005D46C3">
        <w:rPr>
          <w:rStyle w:val="st"/>
          <w:szCs w:val="24"/>
          <w:lang w:val="uk-UA"/>
        </w:rPr>
        <w:t>Посібник з журналістських розслідувань. Теорія та практика : посіб. для ф-тів журналіст. / під ред. Ірини Кост. Київ : Друкарня Бізнесполіграф, 2013. 192 с.</w:t>
      </w:r>
    </w:p>
    <w:p w:rsidR="005D46C3" w:rsidRPr="00F67F01" w:rsidRDefault="005D46C3" w:rsidP="008B5EDE">
      <w:pPr>
        <w:pStyle w:val="Oeoaou"/>
        <w:numPr>
          <w:ilvl w:val="0"/>
          <w:numId w:val="12"/>
        </w:numPr>
        <w:tabs>
          <w:tab w:val="left" w:pos="284"/>
          <w:tab w:val="left" w:pos="851"/>
          <w:tab w:val="left" w:pos="1134"/>
        </w:tabs>
        <w:spacing w:before="0" w:after="0"/>
        <w:ind w:left="0" w:right="0" w:firstLine="567"/>
        <w:jc w:val="both"/>
        <w:rPr>
          <w:rStyle w:val="st"/>
          <w:szCs w:val="24"/>
          <w:lang w:val="uk-UA"/>
        </w:rPr>
      </w:pPr>
      <w:r w:rsidRPr="00F67F01">
        <w:rPr>
          <w:rStyle w:val="st"/>
          <w:szCs w:val="24"/>
          <w:lang w:val="uk-UA"/>
        </w:rPr>
        <w:t>Тертычный А. А. Аналитическая журналистика : учеб</w:t>
      </w:r>
      <w:r w:rsidR="0003334E">
        <w:rPr>
          <w:rStyle w:val="st"/>
          <w:szCs w:val="24"/>
          <w:lang w:val="uk-UA"/>
        </w:rPr>
        <w:t>.</w:t>
      </w:r>
      <w:r w:rsidRPr="00F67F01">
        <w:rPr>
          <w:rStyle w:val="st"/>
          <w:szCs w:val="24"/>
          <w:lang w:val="uk-UA"/>
        </w:rPr>
        <w:t xml:space="preserve"> пособ</w:t>
      </w:r>
      <w:r w:rsidR="0003334E">
        <w:rPr>
          <w:rStyle w:val="st"/>
          <w:szCs w:val="24"/>
          <w:lang w:val="uk-UA"/>
        </w:rPr>
        <w:t>.</w:t>
      </w:r>
      <w:r w:rsidRPr="00F67F01">
        <w:rPr>
          <w:rStyle w:val="st"/>
          <w:szCs w:val="24"/>
          <w:lang w:val="uk-UA"/>
        </w:rPr>
        <w:t xml:space="preserve"> для студентов вузов</w:t>
      </w:r>
      <w:r w:rsidR="0003334E">
        <w:rPr>
          <w:rStyle w:val="st"/>
          <w:szCs w:val="24"/>
          <w:lang w:val="uk-UA"/>
        </w:rPr>
        <w:t xml:space="preserve">. </w:t>
      </w:r>
      <w:r w:rsidRPr="00F67F01">
        <w:rPr>
          <w:rStyle w:val="st"/>
          <w:szCs w:val="24"/>
          <w:lang w:val="uk-UA"/>
        </w:rPr>
        <w:t xml:space="preserve"> Москва : Аспект Пресс, 2010.  352 с. </w:t>
      </w:r>
    </w:p>
    <w:p w:rsidR="005D46C3" w:rsidRPr="005D46C3" w:rsidRDefault="005D46C3" w:rsidP="008B5EDE">
      <w:pPr>
        <w:pStyle w:val="Oeoaou"/>
        <w:tabs>
          <w:tab w:val="left" w:pos="284"/>
          <w:tab w:val="left" w:pos="851"/>
          <w:tab w:val="left" w:pos="1134"/>
        </w:tabs>
        <w:spacing w:before="0" w:after="0"/>
        <w:ind w:left="0" w:right="0" w:firstLine="567"/>
        <w:jc w:val="both"/>
        <w:rPr>
          <w:rStyle w:val="st"/>
          <w:b/>
          <w:bCs/>
          <w:szCs w:val="24"/>
          <w:lang w:val="uk-UA"/>
        </w:rPr>
      </w:pPr>
      <w:r w:rsidRPr="005D46C3">
        <w:rPr>
          <w:rStyle w:val="st"/>
          <w:b/>
          <w:bCs/>
          <w:szCs w:val="24"/>
          <w:lang w:val="uk-UA"/>
        </w:rPr>
        <w:t>Додаткова:</w:t>
      </w:r>
    </w:p>
    <w:p w:rsidR="005D46C3" w:rsidRDefault="005D46C3" w:rsidP="00834E34">
      <w:pPr>
        <w:pStyle w:val="Oeoaou"/>
        <w:numPr>
          <w:ilvl w:val="0"/>
          <w:numId w:val="13"/>
        </w:numPr>
        <w:tabs>
          <w:tab w:val="left" w:pos="284"/>
          <w:tab w:val="left" w:pos="851"/>
          <w:tab w:val="left" w:pos="1134"/>
        </w:tabs>
        <w:spacing w:before="0" w:after="0"/>
        <w:ind w:left="0" w:right="0" w:firstLine="567"/>
        <w:jc w:val="both"/>
        <w:rPr>
          <w:rStyle w:val="st"/>
          <w:szCs w:val="24"/>
          <w:lang w:val="uk-UA"/>
        </w:rPr>
      </w:pPr>
      <w:r w:rsidRPr="005D46C3">
        <w:rPr>
          <w:rStyle w:val="st"/>
          <w:szCs w:val="24"/>
          <w:lang w:val="uk-UA"/>
        </w:rPr>
        <w:t xml:space="preserve">Хоменок О. Пошук інформації про особу в Інтернет. Соціальні </w:t>
      </w:r>
      <w:r w:rsidR="0003334E">
        <w:rPr>
          <w:rStyle w:val="st"/>
          <w:szCs w:val="24"/>
          <w:lang w:val="uk-UA"/>
        </w:rPr>
        <w:t xml:space="preserve">мережі як джерело інформації : </w:t>
      </w:r>
      <w:r w:rsidRPr="005D46C3">
        <w:rPr>
          <w:rStyle w:val="st"/>
          <w:szCs w:val="24"/>
          <w:lang w:val="uk-UA"/>
        </w:rPr>
        <w:t>робота журналіста</w:t>
      </w:r>
      <w:r w:rsidR="0003334E">
        <w:rPr>
          <w:rStyle w:val="st"/>
          <w:szCs w:val="24"/>
          <w:lang w:val="uk-UA"/>
        </w:rPr>
        <w:t xml:space="preserve"> : п</w:t>
      </w:r>
      <w:r w:rsidRPr="005D46C3">
        <w:rPr>
          <w:rStyle w:val="st"/>
          <w:szCs w:val="24"/>
          <w:lang w:val="uk-UA"/>
        </w:rPr>
        <w:t>осіб</w:t>
      </w:r>
      <w:r w:rsidR="0003334E">
        <w:rPr>
          <w:rStyle w:val="st"/>
          <w:szCs w:val="24"/>
          <w:lang w:val="uk-UA"/>
        </w:rPr>
        <w:t>.</w:t>
      </w:r>
      <w:r w:rsidRPr="005D46C3">
        <w:rPr>
          <w:rStyle w:val="st"/>
          <w:szCs w:val="24"/>
          <w:lang w:val="uk-UA"/>
        </w:rPr>
        <w:t xml:space="preserve"> з журналістських розслідувань. Теорія та практика : посіб. для ф-тів журналіст. / під ред. Ірини Кост.  К</w:t>
      </w:r>
      <w:r w:rsidR="00834E34">
        <w:rPr>
          <w:rStyle w:val="st"/>
          <w:szCs w:val="24"/>
          <w:lang w:val="uk-UA"/>
        </w:rPr>
        <w:t>иїв</w:t>
      </w:r>
      <w:r w:rsidRPr="005D46C3">
        <w:rPr>
          <w:rStyle w:val="st"/>
          <w:szCs w:val="24"/>
          <w:lang w:val="uk-UA"/>
        </w:rPr>
        <w:t xml:space="preserve"> : Друкарня Бізнесполіграф, 2013.  С.</w:t>
      </w:r>
      <w:r w:rsidR="0003334E">
        <w:rPr>
          <w:rStyle w:val="st"/>
          <w:szCs w:val="24"/>
          <w:lang w:val="uk-UA"/>
        </w:rPr>
        <w:t> </w:t>
      </w:r>
      <w:r w:rsidRPr="005D46C3">
        <w:rPr>
          <w:rStyle w:val="st"/>
          <w:szCs w:val="24"/>
          <w:lang w:val="uk-UA"/>
        </w:rPr>
        <w:t>118-120.</w:t>
      </w:r>
    </w:p>
    <w:p w:rsidR="005D46C3" w:rsidRDefault="005D46C3" w:rsidP="008B5EDE">
      <w:pPr>
        <w:pStyle w:val="Oeoaou"/>
        <w:numPr>
          <w:ilvl w:val="0"/>
          <w:numId w:val="13"/>
        </w:numPr>
        <w:tabs>
          <w:tab w:val="left" w:pos="284"/>
          <w:tab w:val="left" w:pos="851"/>
          <w:tab w:val="left" w:pos="1134"/>
        </w:tabs>
        <w:spacing w:before="0" w:after="0"/>
        <w:ind w:left="0" w:right="0" w:firstLine="567"/>
        <w:jc w:val="both"/>
        <w:rPr>
          <w:rStyle w:val="st"/>
          <w:szCs w:val="24"/>
          <w:lang w:val="uk-UA"/>
        </w:rPr>
      </w:pPr>
      <w:r w:rsidRPr="005D46C3">
        <w:rPr>
          <w:rStyle w:val="st"/>
          <w:szCs w:val="24"/>
          <w:lang w:val="uk-UA"/>
        </w:rPr>
        <w:t>Рэндалл Дэвид Универсальный журналист</w:t>
      </w:r>
      <w:r w:rsidR="0003334E">
        <w:rPr>
          <w:rStyle w:val="st"/>
          <w:szCs w:val="24"/>
          <w:lang w:val="uk-UA"/>
        </w:rPr>
        <w:t xml:space="preserve"> /</w:t>
      </w:r>
      <w:r w:rsidRPr="005D46C3">
        <w:rPr>
          <w:rStyle w:val="st"/>
          <w:szCs w:val="24"/>
          <w:lang w:val="uk-UA"/>
        </w:rPr>
        <w:t xml:space="preserve"> под ред. Владимира Харитонова ; пер. Перевод с английского Алексея Порьяза. </w:t>
      </w:r>
      <w:r w:rsidR="0003334E">
        <w:rPr>
          <w:rStyle w:val="st"/>
          <w:szCs w:val="24"/>
          <w:lang w:val="uk-UA"/>
        </w:rPr>
        <w:t xml:space="preserve">ProMedia. </w:t>
      </w:r>
      <w:r w:rsidRPr="005D46C3">
        <w:rPr>
          <w:rStyle w:val="st"/>
          <w:szCs w:val="24"/>
          <w:lang w:val="uk-UA"/>
        </w:rPr>
        <w:t>120 с.</w:t>
      </w:r>
    </w:p>
    <w:p w:rsidR="005D46C3" w:rsidRDefault="005D46C3" w:rsidP="00834E34">
      <w:pPr>
        <w:pStyle w:val="Oeoaou"/>
        <w:numPr>
          <w:ilvl w:val="0"/>
          <w:numId w:val="13"/>
        </w:numPr>
        <w:tabs>
          <w:tab w:val="left" w:pos="284"/>
          <w:tab w:val="left" w:pos="851"/>
          <w:tab w:val="left" w:pos="1134"/>
        </w:tabs>
        <w:spacing w:before="0" w:after="0"/>
        <w:ind w:left="0" w:right="0" w:firstLine="567"/>
        <w:jc w:val="both"/>
        <w:rPr>
          <w:rStyle w:val="st"/>
          <w:szCs w:val="24"/>
          <w:lang w:val="uk-UA"/>
        </w:rPr>
      </w:pPr>
      <w:r w:rsidRPr="005D46C3">
        <w:rPr>
          <w:rStyle w:val="st"/>
          <w:szCs w:val="24"/>
          <w:lang w:val="uk-UA"/>
        </w:rPr>
        <w:t>Техніка інтерв'ю</w:t>
      </w:r>
      <w:r w:rsidR="0003334E">
        <w:rPr>
          <w:rStyle w:val="st"/>
          <w:szCs w:val="24"/>
          <w:lang w:val="uk-UA"/>
        </w:rPr>
        <w:t xml:space="preserve"> </w:t>
      </w:r>
      <w:r w:rsidRPr="005D46C3">
        <w:rPr>
          <w:rStyle w:val="st"/>
          <w:szCs w:val="24"/>
          <w:lang w:val="uk-UA"/>
        </w:rPr>
        <w:t>/ адапт. та перекл. Ю. Сабрі, А.Лазарєва. 4-те вид. Київ : ІМІ, 2004. 144</w:t>
      </w:r>
      <w:r w:rsidR="00834E34">
        <w:rPr>
          <w:rStyle w:val="st"/>
          <w:szCs w:val="24"/>
          <w:lang w:val="uk-UA"/>
        </w:rPr>
        <w:t> </w:t>
      </w:r>
      <w:r w:rsidRPr="005D46C3">
        <w:rPr>
          <w:rStyle w:val="st"/>
          <w:szCs w:val="24"/>
          <w:lang w:val="uk-UA"/>
        </w:rPr>
        <w:t>с.</w:t>
      </w:r>
    </w:p>
    <w:p w:rsidR="005D46C3" w:rsidRPr="005D46C3" w:rsidRDefault="005D46C3" w:rsidP="008B5EDE">
      <w:pPr>
        <w:pStyle w:val="Oeoaou"/>
        <w:numPr>
          <w:ilvl w:val="0"/>
          <w:numId w:val="13"/>
        </w:numPr>
        <w:tabs>
          <w:tab w:val="left" w:pos="284"/>
          <w:tab w:val="left" w:pos="851"/>
          <w:tab w:val="left" w:pos="1134"/>
        </w:tabs>
        <w:spacing w:before="0" w:after="0"/>
        <w:ind w:left="0" w:right="0" w:firstLine="567"/>
        <w:jc w:val="both"/>
        <w:rPr>
          <w:rStyle w:val="st"/>
          <w:szCs w:val="24"/>
          <w:lang w:val="uk-UA"/>
        </w:rPr>
      </w:pPr>
      <w:r w:rsidRPr="005D46C3">
        <w:rPr>
          <w:rStyle w:val="st"/>
          <w:szCs w:val="24"/>
          <w:lang w:val="uk-UA"/>
        </w:rPr>
        <w:t>Кібл</w:t>
      </w:r>
      <w:r w:rsidR="00834E34">
        <w:rPr>
          <w:rStyle w:val="st"/>
          <w:szCs w:val="24"/>
          <w:lang w:val="uk-UA"/>
        </w:rPr>
        <w:t xml:space="preserve"> Р.</w:t>
      </w:r>
      <w:r w:rsidRPr="005D46C3">
        <w:rPr>
          <w:rStyle w:val="st"/>
          <w:szCs w:val="24"/>
          <w:lang w:val="uk-UA"/>
        </w:rPr>
        <w:t xml:space="preserve"> Журналістська етика</w:t>
      </w:r>
      <w:r w:rsidR="008B5EDE">
        <w:rPr>
          <w:rStyle w:val="st"/>
          <w:szCs w:val="24"/>
          <w:lang w:val="uk-UA"/>
        </w:rPr>
        <w:t xml:space="preserve"> /</w:t>
      </w:r>
      <w:r w:rsidRPr="005D46C3">
        <w:rPr>
          <w:rStyle w:val="st"/>
          <w:szCs w:val="24"/>
          <w:lang w:val="uk-UA"/>
        </w:rPr>
        <w:t xml:space="preserve"> пер. з англ. ; пер. Д.І. Смоляк.  передрук. </w:t>
      </w:r>
      <w:r w:rsidR="00834E34">
        <w:rPr>
          <w:rStyle w:val="st"/>
          <w:szCs w:val="24"/>
          <w:lang w:val="uk-UA"/>
        </w:rPr>
        <w:t>Київ, 2007.</w:t>
      </w:r>
      <w:r w:rsidRPr="005D46C3">
        <w:rPr>
          <w:rStyle w:val="st"/>
          <w:szCs w:val="24"/>
          <w:lang w:val="uk-UA"/>
        </w:rPr>
        <w:t xml:space="preserve"> 192 с. </w:t>
      </w:r>
    </w:p>
    <w:p w:rsidR="00130161" w:rsidRPr="00111E0E" w:rsidRDefault="00130161" w:rsidP="008B5EDE">
      <w:pPr>
        <w:pStyle w:val="Oeoaou"/>
        <w:tabs>
          <w:tab w:val="left" w:pos="284"/>
          <w:tab w:val="left" w:pos="851"/>
          <w:tab w:val="left" w:pos="1134"/>
        </w:tabs>
        <w:spacing w:before="0" w:after="0"/>
        <w:ind w:left="0" w:right="0" w:firstLine="567"/>
        <w:jc w:val="both"/>
        <w:rPr>
          <w:rStyle w:val="st"/>
          <w:rFonts w:asciiTheme="majorBidi" w:hAnsiTheme="majorBidi" w:cstheme="majorBidi"/>
          <w:szCs w:val="24"/>
          <w:lang w:val="uk-UA"/>
        </w:rPr>
      </w:pPr>
    </w:p>
    <w:p w:rsidR="0097330C" w:rsidRPr="00111E0E" w:rsidRDefault="0097330C" w:rsidP="008B5EDE">
      <w:pPr>
        <w:pStyle w:val="Oeoaou"/>
        <w:tabs>
          <w:tab w:val="left" w:pos="284"/>
          <w:tab w:val="left" w:pos="851"/>
          <w:tab w:val="left" w:pos="1134"/>
        </w:tabs>
        <w:spacing w:before="0" w:after="0"/>
        <w:ind w:left="0" w:right="0" w:firstLine="567"/>
        <w:jc w:val="both"/>
        <w:rPr>
          <w:rStyle w:val="st"/>
          <w:rFonts w:asciiTheme="majorBidi" w:hAnsiTheme="majorBidi" w:cstheme="majorBidi"/>
          <w:b/>
          <w:bCs/>
          <w:szCs w:val="24"/>
          <w:lang w:val="uk-UA"/>
        </w:rPr>
      </w:pPr>
      <w:r w:rsidRPr="00111E0E">
        <w:rPr>
          <w:rStyle w:val="st"/>
          <w:rFonts w:asciiTheme="majorBidi" w:hAnsiTheme="majorBidi" w:cstheme="majorBidi"/>
          <w:b/>
          <w:bCs/>
          <w:szCs w:val="24"/>
          <w:lang w:val="uk-UA"/>
        </w:rPr>
        <w:t>Інформаційні ресурси</w:t>
      </w:r>
      <w:r w:rsidR="00130161">
        <w:rPr>
          <w:rStyle w:val="st"/>
          <w:rFonts w:asciiTheme="majorBidi" w:hAnsiTheme="majorBidi" w:cstheme="majorBidi"/>
          <w:b/>
          <w:bCs/>
          <w:szCs w:val="24"/>
          <w:lang w:val="uk-UA"/>
        </w:rPr>
        <w:t>:</w:t>
      </w:r>
    </w:p>
    <w:p w:rsidR="00092DD8" w:rsidRPr="008B5EDE" w:rsidRDefault="00092DD8" w:rsidP="008B5EDE">
      <w:pPr>
        <w:pStyle w:val="Oeoaou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before="0" w:after="0"/>
        <w:ind w:left="0" w:right="0" w:firstLine="567"/>
        <w:jc w:val="both"/>
        <w:rPr>
          <w:rFonts w:asciiTheme="majorBidi" w:hAnsiTheme="majorBidi" w:cstheme="majorBidi"/>
          <w:szCs w:val="24"/>
          <w:lang w:val="uk-UA"/>
        </w:rPr>
      </w:pPr>
      <w:r w:rsidRPr="008B5EDE">
        <w:rPr>
          <w:rFonts w:asciiTheme="majorBidi" w:hAnsiTheme="majorBidi" w:cstheme="majorBidi"/>
          <w:szCs w:val="24"/>
          <w:lang w:val="uk-UA"/>
        </w:rPr>
        <w:t xml:space="preserve">Константарас </w:t>
      </w:r>
      <w:r w:rsidRPr="008B5EDE">
        <w:rPr>
          <w:rFonts w:asciiTheme="majorBidi" w:hAnsiTheme="majorBidi" w:cstheme="majorBidi"/>
          <w:szCs w:val="24"/>
        </w:rPr>
        <w:t>Е</w:t>
      </w:r>
      <w:r w:rsidRPr="008B5EDE">
        <w:rPr>
          <w:rFonts w:asciiTheme="majorBidi" w:hAnsiTheme="majorBidi" w:cstheme="majorBidi"/>
          <w:szCs w:val="24"/>
          <w:lang w:val="uk-UA"/>
        </w:rPr>
        <w:t>. Думай как дата-журналист. Учебное пособие по дата-журналистике.</w:t>
      </w:r>
      <w:r w:rsidRPr="008B5EDE">
        <w:rPr>
          <w:rStyle w:val="st"/>
          <w:rFonts w:asciiTheme="majorBidi" w:hAnsiTheme="majorBidi" w:cstheme="majorBidi"/>
          <w:szCs w:val="24"/>
          <w:lang w:val="uk-UA"/>
        </w:rPr>
        <w:t xml:space="preserve"> </w:t>
      </w:r>
      <w:r w:rsidR="005D46C3" w:rsidRPr="008B5EDE">
        <w:rPr>
          <w:rStyle w:val="st"/>
          <w:rFonts w:asciiTheme="majorBidi" w:hAnsiTheme="majorBidi" w:cstheme="majorBidi"/>
          <w:szCs w:val="24"/>
          <w:lang w:val="en-US"/>
        </w:rPr>
        <w:t>URL</w:t>
      </w:r>
      <w:r w:rsidRPr="008B5EDE">
        <w:rPr>
          <w:rStyle w:val="st"/>
          <w:rFonts w:asciiTheme="majorBidi" w:hAnsiTheme="majorBidi" w:cstheme="majorBidi"/>
          <w:szCs w:val="24"/>
          <w:lang w:val="uk-UA"/>
        </w:rPr>
        <w:t>:</w:t>
      </w:r>
      <w:r w:rsidR="00834E34">
        <w:rPr>
          <w:lang w:val="uk-UA"/>
        </w:rPr>
        <w:t xml:space="preserve"> </w:t>
      </w:r>
      <w:hyperlink r:id="rId8" w:history="1">
        <w:r w:rsidRPr="008B5EDE">
          <w:rPr>
            <w:rStyle w:val="a6"/>
            <w:color w:val="auto"/>
            <w:u w:val="none"/>
            <w:lang w:val="en-US"/>
          </w:rPr>
          <w:t>https</w:t>
        </w:r>
        <w:r w:rsidRPr="008B5EDE">
          <w:rPr>
            <w:rStyle w:val="a6"/>
            <w:color w:val="auto"/>
            <w:u w:val="none"/>
          </w:rPr>
          <w:t>://</w:t>
        </w:r>
        <w:r w:rsidRPr="008B5EDE">
          <w:rPr>
            <w:rStyle w:val="a6"/>
            <w:color w:val="auto"/>
            <w:u w:val="none"/>
            <w:lang w:val="en-US"/>
          </w:rPr>
          <w:t>newreporter</w:t>
        </w:r>
        <w:r w:rsidRPr="008B5EDE">
          <w:rPr>
            <w:rStyle w:val="a6"/>
            <w:color w:val="auto"/>
            <w:u w:val="none"/>
          </w:rPr>
          <w:t>.</w:t>
        </w:r>
        <w:r w:rsidRPr="008B5EDE">
          <w:rPr>
            <w:rStyle w:val="a6"/>
            <w:color w:val="auto"/>
            <w:u w:val="none"/>
            <w:lang w:val="en-US"/>
          </w:rPr>
          <w:t>org</w:t>
        </w:r>
        <w:r w:rsidRPr="008B5EDE">
          <w:rPr>
            <w:rStyle w:val="a6"/>
            <w:color w:val="auto"/>
            <w:u w:val="none"/>
          </w:rPr>
          <w:t>/2017/06/05/</w:t>
        </w:r>
        <w:r w:rsidRPr="008B5EDE">
          <w:rPr>
            <w:rStyle w:val="a6"/>
            <w:color w:val="auto"/>
            <w:u w:val="none"/>
            <w:lang w:val="en-US"/>
          </w:rPr>
          <w:t>uchebnoe</w:t>
        </w:r>
        <w:r w:rsidRPr="008B5EDE">
          <w:rPr>
            <w:rStyle w:val="a6"/>
            <w:color w:val="auto"/>
            <w:u w:val="none"/>
          </w:rPr>
          <w:t>-</w:t>
        </w:r>
        <w:r w:rsidRPr="008B5EDE">
          <w:rPr>
            <w:rStyle w:val="a6"/>
            <w:color w:val="auto"/>
            <w:u w:val="none"/>
            <w:lang w:val="en-US"/>
          </w:rPr>
          <w:t>posobie</w:t>
        </w:r>
        <w:r w:rsidRPr="008B5EDE">
          <w:rPr>
            <w:rStyle w:val="a6"/>
            <w:color w:val="auto"/>
            <w:u w:val="none"/>
          </w:rPr>
          <w:t>-</w:t>
        </w:r>
        <w:r w:rsidRPr="008B5EDE">
          <w:rPr>
            <w:rStyle w:val="a6"/>
            <w:color w:val="auto"/>
            <w:u w:val="none"/>
            <w:lang w:val="en-US"/>
          </w:rPr>
          <w:t>po</w:t>
        </w:r>
        <w:r w:rsidRPr="008B5EDE">
          <w:rPr>
            <w:rStyle w:val="a6"/>
            <w:color w:val="auto"/>
            <w:u w:val="none"/>
          </w:rPr>
          <w:t>-</w:t>
        </w:r>
        <w:r w:rsidRPr="008B5EDE">
          <w:rPr>
            <w:rStyle w:val="a6"/>
            <w:color w:val="auto"/>
            <w:u w:val="none"/>
            <w:lang w:val="en-US"/>
          </w:rPr>
          <w:t>data</w:t>
        </w:r>
        <w:r w:rsidRPr="008B5EDE">
          <w:rPr>
            <w:rStyle w:val="a6"/>
            <w:color w:val="auto"/>
            <w:u w:val="none"/>
          </w:rPr>
          <w:t>-</w:t>
        </w:r>
        <w:r w:rsidRPr="008B5EDE">
          <w:rPr>
            <w:rStyle w:val="a6"/>
            <w:color w:val="auto"/>
            <w:u w:val="none"/>
            <w:lang w:val="en-US"/>
          </w:rPr>
          <w:t>zhurnalistike</w:t>
        </w:r>
        <w:r w:rsidRPr="008B5EDE">
          <w:rPr>
            <w:rStyle w:val="a6"/>
            <w:color w:val="auto"/>
            <w:u w:val="none"/>
          </w:rPr>
          <w:t>-</w:t>
        </w:r>
        <w:r w:rsidRPr="008B5EDE">
          <w:rPr>
            <w:rStyle w:val="a6"/>
            <w:color w:val="auto"/>
            <w:u w:val="none"/>
            <w:lang w:val="en-US"/>
          </w:rPr>
          <w:t>dumaj</w:t>
        </w:r>
        <w:r w:rsidRPr="008B5EDE">
          <w:rPr>
            <w:rStyle w:val="a6"/>
            <w:color w:val="auto"/>
            <w:u w:val="none"/>
          </w:rPr>
          <w:t>-</w:t>
        </w:r>
        <w:r w:rsidRPr="008B5EDE">
          <w:rPr>
            <w:rStyle w:val="a6"/>
            <w:color w:val="auto"/>
            <w:u w:val="none"/>
            <w:lang w:val="en-US"/>
          </w:rPr>
          <w:t>kak</w:t>
        </w:r>
        <w:r w:rsidRPr="008B5EDE">
          <w:rPr>
            <w:rStyle w:val="a6"/>
            <w:color w:val="auto"/>
            <w:u w:val="none"/>
          </w:rPr>
          <w:t>-</w:t>
        </w:r>
        <w:r w:rsidRPr="008B5EDE">
          <w:rPr>
            <w:rStyle w:val="a6"/>
            <w:color w:val="auto"/>
            <w:u w:val="none"/>
            <w:lang w:val="en-US"/>
          </w:rPr>
          <w:t>data</w:t>
        </w:r>
        <w:r w:rsidRPr="008B5EDE">
          <w:rPr>
            <w:rStyle w:val="a6"/>
            <w:color w:val="auto"/>
            <w:u w:val="none"/>
          </w:rPr>
          <w:t>-</w:t>
        </w:r>
        <w:r w:rsidRPr="008B5EDE">
          <w:rPr>
            <w:rStyle w:val="a6"/>
            <w:color w:val="auto"/>
            <w:u w:val="none"/>
            <w:lang w:val="en-US"/>
          </w:rPr>
          <w:t>zhurnalist</w:t>
        </w:r>
        <w:r w:rsidRPr="008B5EDE">
          <w:rPr>
            <w:rStyle w:val="a6"/>
            <w:color w:val="auto"/>
            <w:u w:val="none"/>
          </w:rPr>
          <w:t>/</w:t>
        </w:r>
      </w:hyperlink>
      <w:r w:rsidR="00FF02E8" w:rsidRPr="008B5EDE">
        <w:rPr>
          <w:rStyle w:val="a6"/>
          <w:color w:val="auto"/>
          <w:u w:val="none"/>
          <w:lang w:val="uk-UA"/>
        </w:rPr>
        <w:t xml:space="preserve"> (дата обращения: 01.02.2020)</w:t>
      </w:r>
      <w:r w:rsidR="008B5EDE" w:rsidRPr="008B5EDE">
        <w:rPr>
          <w:rStyle w:val="a6"/>
          <w:color w:val="auto"/>
          <w:u w:val="none"/>
          <w:lang w:val="uk-UA"/>
        </w:rPr>
        <w:t>.</w:t>
      </w:r>
    </w:p>
    <w:p w:rsidR="0097330C" w:rsidRPr="008B5EDE" w:rsidRDefault="0097330C" w:rsidP="008B5EDE">
      <w:pPr>
        <w:pStyle w:val="Oeoaou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before="0" w:after="0"/>
        <w:ind w:left="0" w:right="0" w:firstLine="567"/>
        <w:jc w:val="both"/>
        <w:rPr>
          <w:rFonts w:asciiTheme="majorBidi" w:hAnsiTheme="majorBidi" w:cstheme="majorBidi"/>
          <w:szCs w:val="24"/>
          <w:lang w:val="uk-UA"/>
        </w:rPr>
      </w:pPr>
      <w:r w:rsidRPr="008B5EDE">
        <w:rPr>
          <w:rStyle w:val="st"/>
          <w:rFonts w:asciiTheme="majorBidi" w:hAnsiTheme="majorBidi" w:cstheme="majorBidi"/>
          <w:szCs w:val="24"/>
          <w:lang w:val="uk-UA"/>
        </w:rPr>
        <w:t>Гороховський О. Фактчек як тренд розслідувань: Можливості та перспективи</w:t>
      </w:r>
      <w:r w:rsidR="005D46C3" w:rsidRPr="008B5EDE">
        <w:rPr>
          <w:rStyle w:val="st"/>
          <w:rFonts w:asciiTheme="majorBidi" w:hAnsiTheme="majorBidi" w:cstheme="majorBidi"/>
          <w:szCs w:val="24"/>
        </w:rPr>
        <w:t>.</w:t>
      </w:r>
      <w:r w:rsidRPr="008B5EDE">
        <w:rPr>
          <w:rStyle w:val="st"/>
          <w:rFonts w:asciiTheme="majorBidi" w:hAnsiTheme="majorBidi" w:cstheme="majorBidi"/>
          <w:szCs w:val="24"/>
          <w:lang w:val="uk-UA"/>
        </w:rPr>
        <w:t xml:space="preserve"> </w:t>
      </w:r>
      <w:r w:rsidR="005D46C3" w:rsidRPr="008B5EDE">
        <w:rPr>
          <w:rStyle w:val="st"/>
          <w:rFonts w:asciiTheme="majorBidi" w:hAnsiTheme="majorBidi" w:cstheme="majorBidi"/>
          <w:szCs w:val="24"/>
          <w:lang w:val="en-US"/>
        </w:rPr>
        <w:t>URL</w:t>
      </w:r>
      <w:r w:rsidRPr="008B5EDE">
        <w:rPr>
          <w:rStyle w:val="st"/>
          <w:rFonts w:asciiTheme="majorBidi" w:hAnsiTheme="majorBidi" w:cstheme="majorBidi"/>
          <w:szCs w:val="24"/>
          <w:lang w:val="uk-UA"/>
        </w:rPr>
        <w:t xml:space="preserve">: </w:t>
      </w:r>
      <w:hyperlink r:id="rId9" w:history="1"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  <w:lang w:val="en-US"/>
          </w:rPr>
          <w:t>https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</w:rPr>
          <w:t>://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  <w:lang w:val="en-US"/>
          </w:rPr>
          <w:t>www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</w:rPr>
          <w:t>.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  <w:lang w:val="en-US"/>
          </w:rPr>
          <w:t>checkregion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</w:rPr>
          <w:t>-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  <w:lang w:val="en-US"/>
          </w:rPr>
          <w:t>ua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</w:rPr>
          <w:t>.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  <w:lang w:val="en-US"/>
          </w:rPr>
          <w:t>info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</w:rPr>
          <w:t>/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  <w:lang w:val="en-US"/>
          </w:rPr>
          <w:t>wp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</w:rPr>
          <w:t>-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  <w:lang w:val="en-US"/>
          </w:rPr>
          <w:t>content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</w:rPr>
          <w:t>/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  <w:lang w:val="en-US"/>
          </w:rPr>
          <w:t>uploads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</w:rPr>
          <w:t>/2018/04/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  <w:lang w:val="en-US"/>
          </w:rPr>
          <w:t>factchecking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</w:rPr>
          <w:t>_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  <w:lang w:val="en-US"/>
          </w:rPr>
          <w:t>ukraine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</w:rPr>
          <w:t>_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  <w:lang w:val="en-US"/>
          </w:rPr>
          <w:t>pages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</w:rPr>
          <w:t>-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  <w:lang w:val="en-US"/>
          </w:rPr>
          <w:t>and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</w:rPr>
          <w:t>-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  <w:lang w:val="en-US"/>
          </w:rPr>
          <w:t>cover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</w:rPr>
          <w:t>_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  <w:lang w:val="en-US"/>
          </w:rPr>
          <w:t>A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</w:rPr>
          <w:t>5_01_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  <w:lang w:val="en-US"/>
          </w:rPr>
          <w:t>web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</w:rPr>
          <w:t>.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  <w:lang w:val="en-US"/>
          </w:rPr>
          <w:t>pdf</w:t>
        </w:r>
      </w:hyperlink>
      <w:r w:rsidR="00FF02E8" w:rsidRPr="008B5EDE">
        <w:rPr>
          <w:rStyle w:val="a6"/>
          <w:rFonts w:asciiTheme="majorBidi" w:hAnsiTheme="majorBidi" w:cstheme="majorBidi"/>
          <w:color w:val="auto"/>
          <w:szCs w:val="24"/>
          <w:u w:val="none"/>
          <w:lang w:val="uk-UA"/>
        </w:rPr>
        <w:t xml:space="preserve"> </w:t>
      </w:r>
      <w:r w:rsidR="00FF02E8" w:rsidRPr="008B5EDE">
        <w:rPr>
          <w:rStyle w:val="a6"/>
          <w:color w:val="auto"/>
          <w:u w:val="none"/>
          <w:lang w:val="uk-UA"/>
        </w:rPr>
        <w:t>(дата звернення: 02.02.2020)</w:t>
      </w:r>
      <w:r w:rsidR="008B5EDE" w:rsidRPr="008B5EDE">
        <w:rPr>
          <w:rStyle w:val="a6"/>
          <w:color w:val="auto"/>
          <w:u w:val="none"/>
          <w:lang w:val="uk-UA"/>
        </w:rPr>
        <w:t>.</w:t>
      </w:r>
    </w:p>
    <w:p w:rsidR="00092DD8" w:rsidRPr="008B5EDE" w:rsidRDefault="0097330C" w:rsidP="008B5EDE">
      <w:pPr>
        <w:pStyle w:val="Oeoaou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before="0" w:after="0"/>
        <w:ind w:left="0" w:right="0" w:firstLine="567"/>
        <w:jc w:val="both"/>
        <w:rPr>
          <w:rStyle w:val="a6"/>
          <w:rFonts w:asciiTheme="majorBidi" w:hAnsiTheme="majorBidi" w:cstheme="majorBidi"/>
          <w:color w:val="auto"/>
          <w:szCs w:val="24"/>
          <w:u w:val="none"/>
          <w:lang w:val="uk-UA"/>
        </w:rPr>
      </w:pPr>
      <w:r w:rsidRPr="008B5EDE">
        <w:rPr>
          <w:rFonts w:asciiTheme="majorBidi" w:hAnsiTheme="majorBidi" w:cstheme="majorBidi"/>
          <w:szCs w:val="24"/>
          <w:lang w:val="uk-UA"/>
        </w:rPr>
        <w:t>Миколаєнко Н. Аналізуй, як Рахманін</w:t>
      </w:r>
      <w:r w:rsidR="005D46C3" w:rsidRPr="008B5EDE">
        <w:rPr>
          <w:rStyle w:val="st"/>
          <w:rFonts w:asciiTheme="majorBidi" w:hAnsiTheme="majorBidi" w:cstheme="majorBidi"/>
          <w:szCs w:val="24"/>
          <w:lang w:val="uk-UA"/>
        </w:rPr>
        <w:t xml:space="preserve">. </w:t>
      </w:r>
      <w:r w:rsidR="005D46C3" w:rsidRPr="008B5EDE">
        <w:rPr>
          <w:rFonts w:asciiTheme="majorBidi" w:hAnsiTheme="majorBidi" w:cstheme="majorBidi"/>
          <w:szCs w:val="24"/>
          <w:lang w:val="en-US"/>
        </w:rPr>
        <w:t>URL</w:t>
      </w:r>
      <w:r w:rsidRPr="008B5EDE">
        <w:rPr>
          <w:rStyle w:val="st"/>
          <w:rFonts w:asciiTheme="majorBidi" w:hAnsiTheme="majorBidi" w:cstheme="majorBidi"/>
          <w:szCs w:val="24"/>
          <w:lang w:val="uk-UA"/>
        </w:rPr>
        <w:t xml:space="preserve">: </w:t>
      </w:r>
      <w:hyperlink r:id="rId10" w:history="1"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  <w:lang w:val="en-US"/>
          </w:rPr>
          <w:t>https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  <w:lang w:val="uk-UA"/>
          </w:rPr>
          <w:t>://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  <w:lang w:val="en-US"/>
          </w:rPr>
          <w:t>medialab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  <w:lang w:val="uk-UA"/>
          </w:rPr>
          <w:t>.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  <w:lang w:val="en-US"/>
          </w:rPr>
          <w:t>online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  <w:lang w:val="uk-UA"/>
          </w:rPr>
          <w:t>/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  <w:lang w:val="en-US"/>
          </w:rPr>
          <w:t>news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  <w:lang w:val="uk-UA"/>
          </w:rPr>
          <w:t>/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  <w:lang w:val="en-US"/>
          </w:rPr>
          <w:t>rakhmanin</w:t>
        </w:r>
        <w:r w:rsidRPr="008B5EDE">
          <w:rPr>
            <w:rStyle w:val="a6"/>
            <w:rFonts w:asciiTheme="majorBidi" w:hAnsiTheme="majorBidi" w:cstheme="majorBidi"/>
            <w:color w:val="auto"/>
            <w:szCs w:val="24"/>
            <w:u w:val="none"/>
            <w:lang w:val="uk-UA"/>
          </w:rPr>
          <w:t>/</w:t>
        </w:r>
      </w:hyperlink>
      <w:r w:rsidR="00FF02E8" w:rsidRPr="008B5EDE">
        <w:rPr>
          <w:rStyle w:val="a6"/>
          <w:rFonts w:asciiTheme="majorBidi" w:hAnsiTheme="majorBidi" w:cstheme="majorBidi"/>
          <w:color w:val="auto"/>
          <w:szCs w:val="24"/>
          <w:u w:val="none"/>
          <w:lang w:val="uk-UA"/>
        </w:rPr>
        <w:t xml:space="preserve"> </w:t>
      </w:r>
      <w:r w:rsidR="00FF02E8" w:rsidRPr="008B5EDE">
        <w:rPr>
          <w:rStyle w:val="a6"/>
          <w:color w:val="auto"/>
          <w:u w:val="none"/>
          <w:lang w:val="uk-UA"/>
        </w:rPr>
        <w:t>(дата звернення: 01.02.2020)</w:t>
      </w:r>
    </w:p>
    <w:p w:rsidR="00092DD8" w:rsidRPr="008B5EDE" w:rsidRDefault="00092DD8" w:rsidP="008B5EDE">
      <w:pPr>
        <w:pStyle w:val="Oeoaou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before="0" w:after="0"/>
        <w:ind w:left="0" w:right="0" w:firstLine="567"/>
        <w:jc w:val="both"/>
        <w:rPr>
          <w:rFonts w:asciiTheme="majorBidi" w:hAnsiTheme="majorBidi" w:cstheme="majorBidi"/>
          <w:szCs w:val="24"/>
          <w:lang w:val="uk-UA"/>
        </w:rPr>
      </w:pPr>
      <w:r w:rsidRPr="008B5EDE">
        <w:rPr>
          <w:rFonts w:asciiTheme="majorBidi" w:hAnsiTheme="majorBidi" w:cstheme="majorBidi"/>
          <w:szCs w:val="24"/>
          <w:lang w:val="uk-UA"/>
        </w:rPr>
        <w:t>Більше – не завжди краще: 10 порад із журналістики даних для малих редакцій</w:t>
      </w:r>
      <w:r w:rsidR="005D46C3" w:rsidRPr="008B5EDE">
        <w:rPr>
          <w:rStyle w:val="st"/>
          <w:rFonts w:asciiTheme="majorBidi" w:hAnsiTheme="majorBidi" w:cstheme="majorBidi"/>
          <w:szCs w:val="24"/>
          <w:lang w:val="uk-UA"/>
        </w:rPr>
        <w:t xml:space="preserve">. </w:t>
      </w:r>
      <w:r w:rsidRPr="008B5EDE">
        <w:rPr>
          <w:lang w:val="uk-UA"/>
        </w:rPr>
        <w:t xml:space="preserve"> </w:t>
      </w:r>
      <w:r w:rsidR="005D46C3" w:rsidRPr="008B5EDE">
        <w:rPr>
          <w:lang w:val="en-US"/>
        </w:rPr>
        <w:t>URL</w:t>
      </w:r>
      <w:r w:rsidR="005D46C3" w:rsidRPr="008B5EDE">
        <w:t xml:space="preserve">: </w:t>
      </w:r>
      <w:hyperlink r:id="rId11" w:history="1">
        <w:r w:rsidRPr="008B5EDE">
          <w:rPr>
            <w:rStyle w:val="a6"/>
            <w:color w:val="auto"/>
            <w:u w:val="none"/>
            <w:lang w:val="en-US"/>
          </w:rPr>
          <w:t>https</w:t>
        </w:r>
        <w:r w:rsidRPr="008B5EDE">
          <w:rPr>
            <w:rStyle w:val="a6"/>
            <w:color w:val="auto"/>
            <w:u w:val="none"/>
            <w:lang w:val="uk-UA"/>
          </w:rPr>
          <w:t>://</w:t>
        </w:r>
        <w:r w:rsidRPr="008B5EDE">
          <w:rPr>
            <w:rStyle w:val="a6"/>
            <w:color w:val="auto"/>
            <w:u w:val="none"/>
            <w:lang w:val="en-US"/>
          </w:rPr>
          <w:t>ua</w:t>
        </w:r>
        <w:r w:rsidRPr="008B5EDE">
          <w:rPr>
            <w:rStyle w:val="a6"/>
            <w:color w:val="auto"/>
            <w:u w:val="none"/>
            <w:lang w:val="uk-UA"/>
          </w:rPr>
          <w:t>.</w:t>
        </w:r>
        <w:r w:rsidRPr="008B5EDE">
          <w:rPr>
            <w:rStyle w:val="a6"/>
            <w:color w:val="auto"/>
            <w:u w:val="none"/>
            <w:lang w:val="en-US"/>
          </w:rPr>
          <w:t>ejo</w:t>
        </w:r>
        <w:r w:rsidRPr="008B5EDE">
          <w:rPr>
            <w:rStyle w:val="a6"/>
            <w:color w:val="auto"/>
            <w:u w:val="none"/>
            <w:lang w:val="uk-UA"/>
          </w:rPr>
          <w:t>-</w:t>
        </w:r>
        <w:r w:rsidRPr="008B5EDE">
          <w:rPr>
            <w:rStyle w:val="a6"/>
            <w:color w:val="auto"/>
            <w:u w:val="none"/>
            <w:lang w:val="en-US"/>
          </w:rPr>
          <w:t>online</w:t>
        </w:r>
        <w:r w:rsidRPr="008B5EDE">
          <w:rPr>
            <w:rStyle w:val="a6"/>
            <w:color w:val="auto"/>
            <w:u w:val="none"/>
            <w:lang w:val="uk-UA"/>
          </w:rPr>
          <w:t>.</w:t>
        </w:r>
        <w:r w:rsidRPr="008B5EDE">
          <w:rPr>
            <w:rStyle w:val="a6"/>
            <w:color w:val="auto"/>
            <w:u w:val="none"/>
            <w:lang w:val="en-US"/>
          </w:rPr>
          <w:t>eu</w:t>
        </w:r>
        <w:r w:rsidRPr="008B5EDE">
          <w:rPr>
            <w:rStyle w:val="a6"/>
            <w:color w:val="auto"/>
            <w:u w:val="none"/>
            <w:lang w:val="uk-UA"/>
          </w:rPr>
          <w:t>/3954/</w:t>
        </w:r>
        <w:r w:rsidRPr="008B5EDE">
          <w:rPr>
            <w:rStyle w:val="a6"/>
            <w:color w:val="auto"/>
            <w:u w:val="none"/>
            <w:lang w:val="en-US"/>
          </w:rPr>
          <w:t>tsyfrovi</w:t>
        </w:r>
        <w:r w:rsidRPr="008B5EDE">
          <w:rPr>
            <w:rStyle w:val="a6"/>
            <w:color w:val="auto"/>
            <w:u w:val="none"/>
            <w:lang w:val="uk-UA"/>
          </w:rPr>
          <w:t>-</w:t>
        </w:r>
        <w:r w:rsidRPr="008B5EDE">
          <w:rPr>
            <w:rStyle w:val="a6"/>
            <w:color w:val="auto"/>
            <w:u w:val="none"/>
            <w:lang w:val="en-US"/>
          </w:rPr>
          <w:t>media</w:t>
        </w:r>
        <w:r w:rsidRPr="008B5EDE">
          <w:rPr>
            <w:rStyle w:val="a6"/>
            <w:color w:val="auto"/>
            <w:u w:val="none"/>
            <w:lang w:val="uk-UA"/>
          </w:rPr>
          <w:t>/10-</w:t>
        </w:r>
        <w:r w:rsidRPr="008B5EDE">
          <w:rPr>
            <w:rStyle w:val="a6"/>
            <w:color w:val="auto"/>
            <w:u w:val="none"/>
            <w:lang w:val="en-US"/>
          </w:rPr>
          <w:t>porad</w:t>
        </w:r>
        <w:r w:rsidRPr="008B5EDE">
          <w:rPr>
            <w:rStyle w:val="a6"/>
            <w:color w:val="auto"/>
            <w:u w:val="none"/>
            <w:lang w:val="uk-UA"/>
          </w:rPr>
          <w:t>-</w:t>
        </w:r>
        <w:r w:rsidRPr="008B5EDE">
          <w:rPr>
            <w:rStyle w:val="a6"/>
            <w:color w:val="auto"/>
            <w:u w:val="none"/>
            <w:lang w:val="en-US"/>
          </w:rPr>
          <w:t>iz</w:t>
        </w:r>
        <w:r w:rsidRPr="008B5EDE">
          <w:rPr>
            <w:rStyle w:val="a6"/>
            <w:color w:val="auto"/>
            <w:u w:val="none"/>
            <w:lang w:val="uk-UA"/>
          </w:rPr>
          <w:t>-</w:t>
        </w:r>
        <w:r w:rsidRPr="008B5EDE">
          <w:rPr>
            <w:rStyle w:val="a6"/>
            <w:color w:val="auto"/>
            <w:u w:val="none"/>
            <w:lang w:val="en-US"/>
          </w:rPr>
          <w:t>zhurnalistyky</w:t>
        </w:r>
        <w:r w:rsidRPr="008B5EDE">
          <w:rPr>
            <w:rStyle w:val="a6"/>
            <w:color w:val="auto"/>
            <w:u w:val="none"/>
            <w:lang w:val="uk-UA"/>
          </w:rPr>
          <w:t>-</w:t>
        </w:r>
        <w:r w:rsidRPr="008B5EDE">
          <w:rPr>
            <w:rStyle w:val="a6"/>
            <w:color w:val="auto"/>
            <w:u w:val="none"/>
            <w:lang w:val="en-US"/>
          </w:rPr>
          <w:t>danykh</w:t>
        </w:r>
        <w:r w:rsidRPr="008B5EDE">
          <w:rPr>
            <w:rStyle w:val="a6"/>
            <w:color w:val="auto"/>
            <w:u w:val="none"/>
            <w:lang w:val="uk-UA"/>
          </w:rPr>
          <w:t>-</w:t>
        </w:r>
        <w:r w:rsidRPr="008B5EDE">
          <w:rPr>
            <w:rStyle w:val="a6"/>
            <w:color w:val="auto"/>
            <w:u w:val="none"/>
            <w:lang w:val="en-US"/>
          </w:rPr>
          <w:t>dlya</w:t>
        </w:r>
        <w:r w:rsidRPr="008B5EDE">
          <w:rPr>
            <w:rStyle w:val="a6"/>
            <w:color w:val="auto"/>
            <w:u w:val="none"/>
            <w:lang w:val="uk-UA"/>
          </w:rPr>
          <w:t>-</w:t>
        </w:r>
        <w:r w:rsidRPr="008B5EDE">
          <w:rPr>
            <w:rStyle w:val="a6"/>
            <w:color w:val="auto"/>
            <w:u w:val="none"/>
            <w:lang w:val="en-US"/>
          </w:rPr>
          <w:t>malykh</w:t>
        </w:r>
        <w:r w:rsidRPr="008B5EDE">
          <w:rPr>
            <w:rStyle w:val="a6"/>
            <w:color w:val="auto"/>
            <w:u w:val="none"/>
            <w:lang w:val="uk-UA"/>
          </w:rPr>
          <w:t>-</w:t>
        </w:r>
        <w:r w:rsidRPr="008B5EDE">
          <w:rPr>
            <w:rStyle w:val="a6"/>
            <w:color w:val="auto"/>
            <w:u w:val="none"/>
            <w:lang w:val="en-US"/>
          </w:rPr>
          <w:t>redaktsii</w:t>
        </w:r>
      </w:hyperlink>
      <w:r w:rsidR="00FF02E8" w:rsidRPr="008B5EDE">
        <w:rPr>
          <w:rStyle w:val="a6"/>
          <w:color w:val="auto"/>
          <w:u w:val="none"/>
          <w:lang w:val="uk-UA"/>
        </w:rPr>
        <w:t xml:space="preserve"> (дата звернення: 01.02.2020)</w:t>
      </w:r>
      <w:r w:rsidR="008B5EDE" w:rsidRPr="008B5EDE">
        <w:rPr>
          <w:rStyle w:val="a6"/>
          <w:color w:val="auto"/>
          <w:u w:val="none"/>
          <w:lang w:val="uk-UA"/>
        </w:rPr>
        <w:t>.</w:t>
      </w:r>
    </w:p>
    <w:p w:rsidR="00FF02E8" w:rsidRPr="008B5EDE" w:rsidRDefault="00092DD8" w:rsidP="008B5EDE">
      <w:pPr>
        <w:pStyle w:val="Oeoaou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before="0" w:after="0"/>
        <w:ind w:left="0" w:right="0" w:firstLine="567"/>
        <w:jc w:val="both"/>
        <w:rPr>
          <w:rFonts w:asciiTheme="majorBidi" w:hAnsiTheme="majorBidi" w:cstheme="majorBidi"/>
          <w:szCs w:val="24"/>
          <w:lang w:val="uk-UA"/>
        </w:rPr>
      </w:pPr>
      <w:r w:rsidRPr="008B5EDE">
        <w:rPr>
          <w:lang w:val="en-US"/>
        </w:rPr>
        <w:t>Sunne S. Diving</w:t>
      </w:r>
      <w:r w:rsidRPr="008B5EDE">
        <w:rPr>
          <w:lang w:val="uk-UA"/>
        </w:rPr>
        <w:t xml:space="preserve"> </w:t>
      </w:r>
      <w:r w:rsidRPr="008B5EDE">
        <w:rPr>
          <w:lang w:val="en-US"/>
        </w:rPr>
        <w:t>into</w:t>
      </w:r>
      <w:r w:rsidRPr="008B5EDE">
        <w:rPr>
          <w:lang w:val="uk-UA"/>
        </w:rPr>
        <w:t xml:space="preserve"> </w:t>
      </w:r>
      <w:r w:rsidRPr="008B5EDE">
        <w:rPr>
          <w:lang w:val="en-US"/>
        </w:rPr>
        <w:t>Data</w:t>
      </w:r>
      <w:r w:rsidRPr="008B5EDE">
        <w:rPr>
          <w:lang w:val="uk-UA"/>
        </w:rPr>
        <w:t xml:space="preserve"> </w:t>
      </w:r>
      <w:r w:rsidRPr="008B5EDE">
        <w:rPr>
          <w:lang w:val="en-US"/>
        </w:rPr>
        <w:t>Journalism</w:t>
      </w:r>
      <w:r w:rsidRPr="008B5EDE">
        <w:rPr>
          <w:lang w:val="uk-UA"/>
        </w:rPr>
        <w:t xml:space="preserve">: </w:t>
      </w:r>
      <w:r w:rsidRPr="008B5EDE">
        <w:rPr>
          <w:lang w:val="en-US"/>
        </w:rPr>
        <w:t>Strategies</w:t>
      </w:r>
      <w:r w:rsidRPr="008B5EDE">
        <w:rPr>
          <w:lang w:val="uk-UA"/>
        </w:rPr>
        <w:t xml:space="preserve"> </w:t>
      </w:r>
      <w:r w:rsidRPr="008B5EDE">
        <w:rPr>
          <w:lang w:val="en-US"/>
        </w:rPr>
        <w:t>for</w:t>
      </w:r>
      <w:r w:rsidRPr="008B5EDE">
        <w:rPr>
          <w:lang w:val="uk-UA"/>
        </w:rPr>
        <w:t xml:space="preserve"> </w:t>
      </w:r>
      <w:r w:rsidRPr="008B5EDE">
        <w:rPr>
          <w:lang w:val="en-US"/>
        </w:rPr>
        <w:t>getting</w:t>
      </w:r>
      <w:r w:rsidRPr="008B5EDE">
        <w:rPr>
          <w:lang w:val="uk-UA"/>
        </w:rPr>
        <w:t xml:space="preserve"> </w:t>
      </w:r>
      <w:r w:rsidRPr="008B5EDE">
        <w:rPr>
          <w:lang w:val="en-US"/>
        </w:rPr>
        <w:t>started</w:t>
      </w:r>
      <w:r w:rsidRPr="008B5EDE">
        <w:rPr>
          <w:lang w:val="uk-UA"/>
        </w:rPr>
        <w:t xml:space="preserve"> </w:t>
      </w:r>
      <w:r w:rsidRPr="008B5EDE">
        <w:rPr>
          <w:lang w:val="en-US"/>
        </w:rPr>
        <w:t>or</w:t>
      </w:r>
      <w:r w:rsidRPr="008B5EDE">
        <w:rPr>
          <w:lang w:val="uk-UA"/>
        </w:rPr>
        <w:t xml:space="preserve"> </w:t>
      </w:r>
      <w:r w:rsidRPr="008B5EDE">
        <w:rPr>
          <w:lang w:val="en-US"/>
        </w:rPr>
        <w:t>going</w:t>
      </w:r>
      <w:r w:rsidRPr="008B5EDE">
        <w:rPr>
          <w:lang w:val="uk-UA"/>
        </w:rPr>
        <w:t xml:space="preserve"> </w:t>
      </w:r>
      <w:r w:rsidRPr="008B5EDE">
        <w:rPr>
          <w:lang w:val="en-US"/>
        </w:rPr>
        <w:t>deeper</w:t>
      </w:r>
      <w:r w:rsidRPr="008B5EDE">
        <w:rPr>
          <w:rFonts w:asciiTheme="majorBidi" w:hAnsiTheme="majorBidi" w:cstheme="majorBidi"/>
          <w:szCs w:val="24"/>
          <w:lang w:val="uk-UA"/>
        </w:rPr>
        <w:t xml:space="preserve"> редакцій</w:t>
      </w:r>
      <w:r w:rsidR="005D46C3" w:rsidRPr="008B5EDE">
        <w:rPr>
          <w:rStyle w:val="st"/>
          <w:rFonts w:asciiTheme="majorBidi" w:hAnsiTheme="majorBidi" w:cstheme="majorBidi"/>
          <w:szCs w:val="24"/>
          <w:lang w:val="en-US"/>
        </w:rPr>
        <w:t>. URL:</w:t>
      </w:r>
      <w:r w:rsidRPr="008B5EDE">
        <w:rPr>
          <w:lang w:val="en-US"/>
        </w:rPr>
        <w:t xml:space="preserve"> </w:t>
      </w:r>
      <w:hyperlink r:id="rId12" w:history="1">
        <w:r w:rsidRPr="008B5EDE">
          <w:rPr>
            <w:rStyle w:val="a6"/>
            <w:color w:val="auto"/>
            <w:u w:val="none"/>
            <w:lang w:val="en-US"/>
          </w:rPr>
          <w:t>https://www.americanpressinstitute.org/publications/reports/strategy-studies/data-journalism/</w:t>
        </w:r>
      </w:hyperlink>
      <w:r w:rsidR="00FF02E8" w:rsidRPr="008B5EDE">
        <w:rPr>
          <w:rStyle w:val="a6"/>
          <w:color w:val="auto"/>
          <w:u w:val="none"/>
          <w:lang w:val="uk-UA"/>
        </w:rPr>
        <w:t xml:space="preserve"> (</w:t>
      </w:r>
      <w:r w:rsidR="00FF02E8" w:rsidRPr="008B5EDE">
        <w:rPr>
          <w:rStyle w:val="a6"/>
          <w:color w:val="auto"/>
          <w:u w:val="none"/>
          <w:lang w:val="en-US"/>
        </w:rPr>
        <w:t>appeal date: 31.01.2020)</w:t>
      </w:r>
      <w:r w:rsidR="008B5EDE" w:rsidRPr="008B5EDE">
        <w:rPr>
          <w:rStyle w:val="a6"/>
          <w:color w:val="auto"/>
          <w:u w:val="none"/>
          <w:lang w:val="uk-UA"/>
        </w:rPr>
        <w:t>.</w:t>
      </w:r>
    </w:p>
    <w:p w:rsidR="001A5251" w:rsidRPr="008B5EDE" w:rsidRDefault="001A5251" w:rsidP="008B5EDE">
      <w:pPr>
        <w:pStyle w:val="Oeoaou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spacing w:before="0" w:after="0"/>
        <w:ind w:left="0" w:right="0" w:firstLine="567"/>
        <w:jc w:val="both"/>
        <w:rPr>
          <w:rFonts w:asciiTheme="majorBidi" w:hAnsiTheme="majorBidi" w:cstheme="majorBidi"/>
          <w:szCs w:val="24"/>
          <w:lang w:val="uk-UA"/>
        </w:rPr>
      </w:pPr>
      <w:r w:rsidRPr="008B5EDE">
        <w:rPr>
          <w:szCs w:val="24"/>
          <w:lang w:val="uk-UA"/>
        </w:rPr>
        <w:t xml:space="preserve">Раду П.К. Следите за деньгами: Пособие для журналистов, разоблачающих коррупцию. URL: </w:t>
      </w:r>
      <w:hyperlink r:id="rId13" w:history="1">
        <w:r w:rsidR="00FF02E8" w:rsidRPr="008B5EDE">
          <w:rPr>
            <w:rStyle w:val="a6"/>
            <w:color w:val="auto"/>
            <w:u w:val="none"/>
            <w:lang w:val="en-US"/>
          </w:rPr>
          <w:t>http</w:t>
        </w:r>
        <w:r w:rsidR="00FF02E8" w:rsidRPr="008B5EDE">
          <w:rPr>
            <w:rStyle w:val="a6"/>
            <w:color w:val="auto"/>
            <w:u w:val="none"/>
          </w:rPr>
          <w:t>://</w:t>
        </w:r>
        <w:r w:rsidR="00FF02E8" w:rsidRPr="008B5EDE">
          <w:rPr>
            <w:rStyle w:val="a6"/>
            <w:color w:val="auto"/>
            <w:u w:val="none"/>
            <w:lang w:val="en-US"/>
          </w:rPr>
          <w:t>www</w:t>
        </w:r>
        <w:r w:rsidR="00FF02E8" w:rsidRPr="008B5EDE">
          <w:rPr>
            <w:rStyle w:val="a6"/>
            <w:color w:val="auto"/>
            <w:u w:val="none"/>
          </w:rPr>
          <w:t>.</w:t>
        </w:r>
        <w:r w:rsidR="00FF02E8" w:rsidRPr="008B5EDE">
          <w:rPr>
            <w:rStyle w:val="a6"/>
            <w:color w:val="auto"/>
            <w:u w:val="none"/>
            <w:lang w:val="en-US"/>
          </w:rPr>
          <w:t>acrc</w:t>
        </w:r>
        <w:r w:rsidR="00FF02E8" w:rsidRPr="008B5EDE">
          <w:rPr>
            <w:rStyle w:val="a6"/>
            <w:color w:val="auto"/>
            <w:u w:val="none"/>
          </w:rPr>
          <w:t>.</w:t>
        </w:r>
        <w:r w:rsidR="00FF02E8" w:rsidRPr="008B5EDE">
          <w:rPr>
            <w:rStyle w:val="a6"/>
            <w:color w:val="auto"/>
            <w:u w:val="none"/>
            <w:lang w:val="en-US"/>
          </w:rPr>
          <w:t>org</w:t>
        </w:r>
        <w:r w:rsidR="00FF02E8" w:rsidRPr="008B5EDE">
          <w:rPr>
            <w:rStyle w:val="a6"/>
            <w:color w:val="auto"/>
            <w:u w:val="none"/>
          </w:rPr>
          <w:t>.</w:t>
        </w:r>
        <w:r w:rsidR="00FF02E8" w:rsidRPr="008B5EDE">
          <w:rPr>
            <w:rStyle w:val="a6"/>
            <w:color w:val="auto"/>
            <w:u w:val="none"/>
            <w:lang w:val="en-US"/>
          </w:rPr>
          <w:t>ua</w:t>
        </w:r>
        <w:r w:rsidR="00FF02E8" w:rsidRPr="008B5EDE">
          <w:rPr>
            <w:rStyle w:val="a6"/>
            <w:color w:val="auto"/>
            <w:u w:val="none"/>
          </w:rPr>
          <w:t>/</w:t>
        </w:r>
        <w:r w:rsidR="00FF02E8" w:rsidRPr="008B5EDE">
          <w:rPr>
            <w:rStyle w:val="a6"/>
            <w:color w:val="auto"/>
            <w:u w:val="none"/>
            <w:lang w:val="en-US"/>
          </w:rPr>
          <w:t>assets</w:t>
        </w:r>
        <w:r w:rsidR="00FF02E8" w:rsidRPr="008B5EDE">
          <w:rPr>
            <w:rStyle w:val="a6"/>
            <w:color w:val="auto"/>
            <w:u w:val="none"/>
          </w:rPr>
          <w:t>/</w:t>
        </w:r>
        <w:r w:rsidR="00FF02E8" w:rsidRPr="008B5EDE">
          <w:rPr>
            <w:rStyle w:val="a6"/>
            <w:color w:val="auto"/>
            <w:u w:val="none"/>
            <w:lang w:val="en-US"/>
          </w:rPr>
          <w:t>files</w:t>
        </w:r>
        <w:r w:rsidR="00FF02E8" w:rsidRPr="008B5EDE">
          <w:rPr>
            <w:rStyle w:val="a6"/>
            <w:color w:val="auto"/>
            <w:u w:val="none"/>
          </w:rPr>
          <w:t>/</w:t>
        </w:r>
        <w:r w:rsidR="00FF02E8" w:rsidRPr="008B5EDE">
          <w:rPr>
            <w:rStyle w:val="a6"/>
            <w:color w:val="auto"/>
            <w:u w:val="none"/>
            <w:lang w:val="en-US"/>
          </w:rPr>
          <w:t>biblioteka</w:t>
        </w:r>
        <w:r w:rsidR="00FF02E8" w:rsidRPr="008B5EDE">
          <w:rPr>
            <w:rStyle w:val="a6"/>
            <w:color w:val="auto"/>
            <w:u w:val="none"/>
          </w:rPr>
          <w:t>/</w:t>
        </w:r>
        <w:r w:rsidR="00FF02E8" w:rsidRPr="008B5EDE">
          <w:rPr>
            <w:rStyle w:val="a6"/>
            <w:color w:val="auto"/>
            <w:u w:val="none"/>
            <w:lang w:val="en-US"/>
          </w:rPr>
          <w:t>follow</w:t>
        </w:r>
        <w:r w:rsidR="00FF02E8" w:rsidRPr="008B5EDE">
          <w:rPr>
            <w:rStyle w:val="a6"/>
            <w:color w:val="auto"/>
            <w:u w:val="none"/>
          </w:rPr>
          <w:t>_</w:t>
        </w:r>
        <w:r w:rsidR="00FF02E8" w:rsidRPr="008B5EDE">
          <w:rPr>
            <w:rStyle w:val="a6"/>
            <w:color w:val="auto"/>
            <w:u w:val="none"/>
            <w:lang w:val="en-US"/>
          </w:rPr>
          <w:t>the</w:t>
        </w:r>
        <w:r w:rsidR="00FF02E8" w:rsidRPr="008B5EDE">
          <w:rPr>
            <w:rStyle w:val="a6"/>
            <w:color w:val="auto"/>
            <w:u w:val="none"/>
          </w:rPr>
          <w:t>_</w:t>
        </w:r>
        <w:r w:rsidR="00FF02E8" w:rsidRPr="008B5EDE">
          <w:rPr>
            <w:rStyle w:val="a6"/>
            <w:color w:val="auto"/>
            <w:u w:val="none"/>
            <w:lang w:val="en-US"/>
          </w:rPr>
          <w:t>money</w:t>
        </w:r>
        <w:r w:rsidR="00FF02E8" w:rsidRPr="008B5EDE">
          <w:rPr>
            <w:rStyle w:val="a6"/>
            <w:color w:val="auto"/>
            <w:u w:val="none"/>
          </w:rPr>
          <w:t>_</w:t>
        </w:r>
        <w:r w:rsidR="00FF02E8" w:rsidRPr="008B5EDE">
          <w:rPr>
            <w:rStyle w:val="a6"/>
            <w:color w:val="auto"/>
            <w:u w:val="none"/>
            <w:lang w:val="en-US"/>
          </w:rPr>
          <w:t>rus</w:t>
        </w:r>
        <w:r w:rsidR="00FF02E8" w:rsidRPr="008B5EDE">
          <w:rPr>
            <w:rStyle w:val="a6"/>
            <w:color w:val="auto"/>
            <w:u w:val="none"/>
          </w:rPr>
          <w:t>_</w:t>
        </w:r>
        <w:r w:rsidR="00FF02E8" w:rsidRPr="008B5EDE">
          <w:rPr>
            <w:rStyle w:val="a6"/>
            <w:color w:val="auto"/>
            <w:u w:val="none"/>
            <w:lang w:val="en-US"/>
          </w:rPr>
          <w:t>v</w:t>
        </w:r>
        <w:r w:rsidR="00FF02E8" w:rsidRPr="008B5EDE">
          <w:rPr>
            <w:rStyle w:val="a6"/>
            <w:color w:val="auto"/>
            <w:u w:val="none"/>
          </w:rPr>
          <w:t>_2010-</w:t>
        </w:r>
        <w:r w:rsidR="00FF02E8" w:rsidRPr="008B5EDE">
          <w:rPr>
            <w:rStyle w:val="a6"/>
            <w:color w:val="auto"/>
            <w:u w:val="none"/>
            <w:lang w:val="en-US"/>
          </w:rPr>
          <w:t>web</w:t>
        </w:r>
        <w:r w:rsidR="00FF02E8" w:rsidRPr="008B5EDE">
          <w:rPr>
            <w:rStyle w:val="a6"/>
            <w:color w:val="auto"/>
            <w:u w:val="none"/>
          </w:rPr>
          <w:t>.</w:t>
        </w:r>
        <w:r w:rsidR="00FF02E8" w:rsidRPr="008B5EDE">
          <w:rPr>
            <w:rStyle w:val="a6"/>
            <w:color w:val="auto"/>
            <w:u w:val="none"/>
            <w:lang w:val="en-US"/>
          </w:rPr>
          <w:t>pdf</w:t>
        </w:r>
      </w:hyperlink>
      <w:r w:rsidR="00FF02E8" w:rsidRPr="008B5EDE">
        <w:t xml:space="preserve"> (</w:t>
      </w:r>
      <w:r w:rsidR="00FF02E8" w:rsidRPr="008B5EDE">
        <w:rPr>
          <w:rStyle w:val="a6"/>
          <w:color w:val="auto"/>
          <w:u w:val="none"/>
          <w:lang w:val="uk-UA"/>
        </w:rPr>
        <w:t>дата обращения: 01.02.2020)</w:t>
      </w:r>
      <w:r w:rsidR="008B5EDE" w:rsidRPr="008B5EDE">
        <w:rPr>
          <w:rStyle w:val="a6"/>
          <w:color w:val="auto"/>
          <w:u w:val="none"/>
          <w:lang w:val="uk-UA"/>
        </w:rPr>
        <w:t>.</w:t>
      </w:r>
    </w:p>
    <w:p w:rsidR="0083269B" w:rsidRPr="00092DD8" w:rsidRDefault="0083269B" w:rsidP="008B5EDE">
      <w:pPr>
        <w:tabs>
          <w:tab w:val="left" w:pos="1134"/>
        </w:tabs>
        <w:ind w:firstLine="567"/>
        <w:rPr>
          <w:rFonts w:asciiTheme="majorBidi" w:hAnsiTheme="majorBidi" w:cstheme="majorBidi"/>
          <w:sz w:val="24"/>
          <w:lang w:val="uk-UA"/>
        </w:rPr>
      </w:pPr>
    </w:p>
    <w:p w:rsidR="00092DD8" w:rsidRPr="00092DD8" w:rsidRDefault="00092DD8" w:rsidP="0097330C">
      <w:pPr>
        <w:rPr>
          <w:rFonts w:asciiTheme="majorBidi" w:hAnsiTheme="majorBidi" w:cstheme="majorBidi"/>
          <w:sz w:val="24"/>
          <w:lang w:val="uk-UA"/>
        </w:rPr>
      </w:pPr>
    </w:p>
    <w:p w:rsidR="0097330C" w:rsidRPr="00111E0E" w:rsidRDefault="0097330C" w:rsidP="0097330C">
      <w:pPr>
        <w:rPr>
          <w:rFonts w:asciiTheme="majorBidi" w:hAnsiTheme="majorBidi" w:cstheme="majorBidi"/>
          <w:sz w:val="24"/>
        </w:rPr>
      </w:pPr>
      <w:r w:rsidRPr="00111E0E">
        <w:rPr>
          <w:rFonts w:asciiTheme="majorBidi" w:hAnsiTheme="majorBidi" w:cstheme="majorBidi"/>
          <w:sz w:val="24"/>
        </w:rPr>
        <w:t xml:space="preserve">Погоджено _____________ </w:t>
      </w:r>
    </w:p>
    <w:p w:rsidR="0097330C" w:rsidRPr="00111E0E" w:rsidRDefault="0097330C" w:rsidP="0097330C">
      <w:pPr>
        <w:rPr>
          <w:rFonts w:asciiTheme="majorBidi" w:hAnsiTheme="majorBidi" w:cstheme="majorBidi"/>
          <w:sz w:val="24"/>
        </w:rPr>
      </w:pPr>
      <w:r w:rsidRPr="00111E0E">
        <w:rPr>
          <w:rFonts w:asciiTheme="majorBidi" w:hAnsiTheme="majorBidi" w:cstheme="majorBidi"/>
          <w:sz w:val="24"/>
        </w:rPr>
        <w:t xml:space="preserve">навчальний відділ </w:t>
      </w:r>
    </w:p>
    <w:p w:rsidR="0097330C" w:rsidRPr="00111E0E" w:rsidRDefault="0097330C" w:rsidP="0097330C">
      <w:pPr>
        <w:rPr>
          <w:rFonts w:asciiTheme="majorBidi" w:hAnsiTheme="majorBidi" w:cstheme="majorBidi"/>
          <w:sz w:val="24"/>
        </w:rPr>
      </w:pPr>
      <w:r w:rsidRPr="00111E0E">
        <w:rPr>
          <w:rFonts w:asciiTheme="majorBidi" w:hAnsiTheme="majorBidi" w:cstheme="majorBidi"/>
          <w:sz w:val="24"/>
        </w:rPr>
        <w:t>«_____»________________</w:t>
      </w:r>
    </w:p>
    <w:p w:rsidR="0097330C" w:rsidRPr="00111E0E" w:rsidRDefault="0097330C" w:rsidP="0097330C">
      <w:pPr>
        <w:pStyle w:val="Oeoaou"/>
        <w:ind w:left="357" w:right="45"/>
        <w:jc w:val="both"/>
        <w:rPr>
          <w:rFonts w:asciiTheme="majorBidi" w:hAnsiTheme="majorBidi" w:cstheme="majorBidi"/>
          <w:szCs w:val="24"/>
          <w:lang w:val="uk-UA"/>
        </w:rPr>
      </w:pPr>
    </w:p>
    <w:p w:rsidR="002A211E" w:rsidRPr="00111E0E" w:rsidRDefault="002A211E">
      <w:pPr>
        <w:rPr>
          <w:rFonts w:asciiTheme="majorBidi" w:hAnsiTheme="majorBidi" w:cstheme="majorBidi"/>
          <w:sz w:val="24"/>
        </w:rPr>
      </w:pPr>
    </w:p>
    <w:sectPr w:rsidR="002A211E" w:rsidRPr="00111E0E" w:rsidSect="00FD2420">
      <w:headerReference w:type="default" r:id="rId14"/>
      <w:footerReference w:type="even" r:id="rId15"/>
      <w:footerReference w:type="default" r:id="rId16"/>
      <w:pgSz w:w="11906" w:h="16838"/>
      <w:pgMar w:top="709" w:right="707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0C4" w:rsidRDefault="003700C4">
      <w:r>
        <w:separator/>
      </w:r>
    </w:p>
  </w:endnote>
  <w:endnote w:type="continuationSeparator" w:id="0">
    <w:p w:rsidR="003700C4" w:rsidRDefault="0037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F01" w:rsidRDefault="00F67F01" w:rsidP="007D26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7F01" w:rsidRDefault="00F67F01" w:rsidP="007D268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F01" w:rsidRDefault="00F67F01" w:rsidP="007D268C">
    <w:pPr>
      <w:pStyle w:val="a3"/>
      <w:framePr w:wrap="around" w:vAnchor="text" w:hAnchor="margin" w:xAlign="right" w:y="1"/>
      <w:rPr>
        <w:rStyle w:val="a5"/>
      </w:rPr>
    </w:pPr>
  </w:p>
  <w:p w:rsidR="00F67F01" w:rsidRDefault="00F67F01" w:rsidP="007D26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0C4" w:rsidRDefault="003700C4">
      <w:r>
        <w:separator/>
      </w:r>
    </w:p>
  </w:footnote>
  <w:footnote w:type="continuationSeparator" w:id="0">
    <w:p w:rsidR="003700C4" w:rsidRDefault="0037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F01" w:rsidRDefault="00F67F0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4A9A">
      <w:rPr>
        <w:noProof/>
      </w:rPr>
      <w:t>8</w:t>
    </w:r>
    <w:r>
      <w:fldChar w:fldCharType="end"/>
    </w:r>
  </w:p>
  <w:p w:rsidR="00F67F01" w:rsidRDefault="00F67F0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0B2"/>
    <w:multiLevelType w:val="hybridMultilevel"/>
    <w:tmpl w:val="5E1A9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66F28"/>
    <w:multiLevelType w:val="hybridMultilevel"/>
    <w:tmpl w:val="C4BCEE04"/>
    <w:lvl w:ilvl="0" w:tplc="AF8E5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96F17"/>
    <w:multiLevelType w:val="hybridMultilevel"/>
    <w:tmpl w:val="F728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E037E"/>
    <w:multiLevelType w:val="hybridMultilevel"/>
    <w:tmpl w:val="C0A40F66"/>
    <w:lvl w:ilvl="0" w:tplc="92DA1AF0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4827EF0"/>
    <w:multiLevelType w:val="hybridMultilevel"/>
    <w:tmpl w:val="88D8315A"/>
    <w:lvl w:ilvl="0" w:tplc="0FB4E50C">
      <w:start w:val="7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50B86847"/>
    <w:multiLevelType w:val="hybridMultilevel"/>
    <w:tmpl w:val="F728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E5F2C"/>
    <w:multiLevelType w:val="hybridMultilevel"/>
    <w:tmpl w:val="6540BA16"/>
    <w:lvl w:ilvl="0" w:tplc="9AE23A3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1513C01"/>
    <w:multiLevelType w:val="hybridMultilevel"/>
    <w:tmpl w:val="153C10CA"/>
    <w:lvl w:ilvl="0" w:tplc="1D90803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C1E0D3B"/>
    <w:multiLevelType w:val="hybridMultilevel"/>
    <w:tmpl w:val="45D2EE4E"/>
    <w:lvl w:ilvl="0" w:tplc="E0828776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E476136"/>
    <w:multiLevelType w:val="hybridMultilevel"/>
    <w:tmpl w:val="F83E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10F3F"/>
    <w:multiLevelType w:val="multilevel"/>
    <w:tmpl w:val="2E60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6FB2459F"/>
    <w:multiLevelType w:val="hybridMultilevel"/>
    <w:tmpl w:val="39C483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1"/>
  </w:num>
  <w:num w:numId="10">
    <w:abstractNumId w:val="2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0C"/>
    <w:rsid w:val="0003334E"/>
    <w:rsid w:val="0004452C"/>
    <w:rsid w:val="00092DD8"/>
    <w:rsid w:val="0010320D"/>
    <w:rsid w:val="00111E0E"/>
    <w:rsid w:val="00130161"/>
    <w:rsid w:val="001A2417"/>
    <w:rsid w:val="001A5251"/>
    <w:rsid w:val="001B062E"/>
    <w:rsid w:val="001B066D"/>
    <w:rsid w:val="00210EFE"/>
    <w:rsid w:val="002A211E"/>
    <w:rsid w:val="00317C99"/>
    <w:rsid w:val="003700C4"/>
    <w:rsid w:val="00447F60"/>
    <w:rsid w:val="00523744"/>
    <w:rsid w:val="00581BD4"/>
    <w:rsid w:val="005C3A17"/>
    <w:rsid w:val="005D46C3"/>
    <w:rsid w:val="00624A9A"/>
    <w:rsid w:val="00673CFE"/>
    <w:rsid w:val="00676454"/>
    <w:rsid w:val="006B1B36"/>
    <w:rsid w:val="007C54A9"/>
    <w:rsid w:val="007D268C"/>
    <w:rsid w:val="0083269B"/>
    <w:rsid w:val="00834E34"/>
    <w:rsid w:val="00892A74"/>
    <w:rsid w:val="008B5EDE"/>
    <w:rsid w:val="008D07C8"/>
    <w:rsid w:val="0097330C"/>
    <w:rsid w:val="00AB1CE1"/>
    <w:rsid w:val="00BB73B2"/>
    <w:rsid w:val="00C85ACA"/>
    <w:rsid w:val="00D278D8"/>
    <w:rsid w:val="00E723E3"/>
    <w:rsid w:val="00EA17B6"/>
    <w:rsid w:val="00EB5F99"/>
    <w:rsid w:val="00EC150E"/>
    <w:rsid w:val="00EE4833"/>
    <w:rsid w:val="00F12BE5"/>
    <w:rsid w:val="00F67F01"/>
    <w:rsid w:val="00F72C70"/>
    <w:rsid w:val="00F96202"/>
    <w:rsid w:val="00FD2420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C3C50-0BDA-4205-AE22-D3A3F51C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30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330C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97330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973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7330C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9733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7330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30C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733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7330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7330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97330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7330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9733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33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97330C"/>
  </w:style>
  <w:style w:type="character" w:styleId="a6">
    <w:name w:val="Hyperlink"/>
    <w:rsid w:val="0097330C"/>
    <w:rPr>
      <w:color w:val="0000FF"/>
      <w:u w:val="single"/>
    </w:rPr>
  </w:style>
  <w:style w:type="paragraph" w:styleId="a7">
    <w:name w:val="Body Text"/>
    <w:basedOn w:val="a"/>
    <w:link w:val="a8"/>
    <w:rsid w:val="0097330C"/>
    <w:pPr>
      <w:spacing w:after="120"/>
    </w:pPr>
  </w:style>
  <w:style w:type="character" w:customStyle="1" w:styleId="a8">
    <w:name w:val="Основной текст Знак"/>
    <w:basedOn w:val="a0"/>
    <w:link w:val="a7"/>
    <w:rsid w:val="009733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nhideWhenUsed/>
    <w:rsid w:val="0097330C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9733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Normal (Web)"/>
    <w:basedOn w:val="a"/>
    <w:rsid w:val="0097330C"/>
    <w:pPr>
      <w:spacing w:before="100" w:beforeAutospacing="1" w:after="100" w:afterAutospacing="1"/>
    </w:pPr>
    <w:rPr>
      <w:sz w:val="24"/>
    </w:rPr>
  </w:style>
  <w:style w:type="paragraph" w:customStyle="1" w:styleId="Oeoaou">
    <w:name w:val="Oeoaou"/>
    <w:rsid w:val="0097330C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st">
    <w:name w:val="st"/>
    <w:basedOn w:val="a0"/>
    <w:rsid w:val="0097330C"/>
  </w:style>
  <w:style w:type="paragraph" w:styleId="ac">
    <w:name w:val="List Paragraph"/>
    <w:basedOn w:val="a"/>
    <w:uiPriority w:val="34"/>
    <w:qFormat/>
    <w:rsid w:val="005C3A17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F02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reporter.org/2017/06/05/uchebnoe-posobie-po-data-zhurnalistike-dumaj-kak-data-zhurnalist/" TargetMode="External"/><Relationship Id="rId13" Type="http://schemas.openxmlformats.org/officeDocument/2006/relationships/hyperlink" Target="http://www.acrc.org.ua/assets/files/biblioteka/follow_the_money_rus_v_2010-web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ericanpressinstitute.org/publications/reports/strategy-studies/data-journalis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a.ejo-online.eu/3954/tsyfrovi-media/10-porad-iz-zhurnalistyky-danykh-dlya-malykh-redaktsi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dialab.online/news/rakhman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eckregion-ua.info/wp-content/uploads/2018/04/factchecking_ukraine_pages-and-cover_A5_01_web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4BD0C-0B5A-413B-BFDD-E184DDCF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2021-10-10T09:35:00Z</dcterms:created>
  <dcterms:modified xsi:type="dcterms:W3CDTF">2021-10-10T09:35:00Z</dcterms:modified>
</cp:coreProperties>
</file>