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5B7" w:rsidRDefault="002165B7" w:rsidP="002165B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Питання на </w:t>
      </w:r>
      <w:r w:rsidR="00BE627D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іспит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по курсу </w:t>
      </w:r>
    </w:p>
    <w:p w:rsidR="002165B7" w:rsidRDefault="002165B7" w:rsidP="002165B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„</w:t>
      </w:r>
      <w:r w:rsidR="00BE627D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  <w:r w:rsidR="00BE627D" w:rsidRPr="00A94BED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К</w:t>
      </w:r>
      <w:r w:rsidRPr="00A94BED">
        <w:rPr>
          <w:rFonts w:ascii="Times New Roman CYR" w:hAnsi="Times New Roman CYR" w:cs="Times New Roman CYR"/>
          <w:b/>
          <w:sz w:val="28"/>
          <w:szCs w:val="28"/>
          <w:lang w:val="uk-UA"/>
        </w:rPr>
        <w:t>омп’ютерн</w:t>
      </w:r>
      <w:r w:rsidR="00BE627D" w:rsidRPr="00A94BED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і </w:t>
      </w:r>
      <w:r w:rsidRPr="00A94BED">
        <w:rPr>
          <w:rFonts w:ascii="Times New Roman CYR" w:hAnsi="Times New Roman CYR" w:cs="Times New Roman CYR"/>
          <w:b/>
          <w:sz w:val="28"/>
          <w:szCs w:val="28"/>
          <w:lang w:val="uk-UA"/>
        </w:rPr>
        <w:t>графі</w:t>
      </w:r>
      <w:r w:rsidR="00BE627D" w:rsidRPr="00A94BED">
        <w:rPr>
          <w:rFonts w:ascii="Times New Roman CYR" w:hAnsi="Times New Roman CYR" w:cs="Times New Roman CYR"/>
          <w:b/>
          <w:sz w:val="28"/>
          <w:szCs w:val="28"/>
          <w:lang w:val="uk-UA"/>
        </w:rPr>
        <w:t>чні системи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”</w:t>
      </w:r>
    </w:p>
    <w:p w:rsidR="002165B7" w:rsidRDefault="002165B7" w:rsidP="002165B7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bookmarkStart w:id="0" w:name="_GoBack"/>
    </w:p>
    <w:bookmarkEnd w:id="0"/>
    <w:p w:rsidR="002165B7" w:rsidRDefault="002165B7" w:rsidP="002165B7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1. Цифровий диференціальний аналізатор.  </w:t>
      </w:r>
    </w:p>
    <w:p w:rsidR="002165B7" w:rsidRDefault="002165B7" w:rsidP="002165B7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2. Алгоритм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Брезенхема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розкладу в растр відрізка та кола. </w:t>
      </w:r>
    </w:p>
    <w:p w:rsidR="002165B7" w:rsidRDefault="002165B7" w:rsidP="002165B7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3. Розклад в растр суцільних областей.</w:t>
      </w:r>
    </w:p>
    <w:p w:rsidR="002165B7" w:rsidRDefault="002165B7" w:rsidP="002165B7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4. Алгоритми заповнення з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затравкою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</w:p>
    <w:p w:rsidR="002165B7" w:rsidRDefault="002165B7" w:rsidP="002165B7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4-х бітовий код визначення видимості відрізка.</w:t>
      </w:r>
    </w:p>
    <w:p w:rsidR="002165B7" w:rsidRDefault="002165B7" w:rsidP="002165B7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6. Відтинання розбиттям відрізка середньою точкою.  </w:t>
      </w:r>
    </w:p>
    <w:p w:rsidR="002165B7" w:rsidRDefault="002165B7" w:rsidP="002165B7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 w:rsidRPr="00356BE1">
        <w:rPr>
          <w:rFonts w:ascii="Times New Roman CYR" w:hAnsi="Times New Roman CYR" w:cs="Times New Roman CYR"/>
          <w:sz w:val="28"/>
          <w:szCs w:val="28"/>
          <w:lang w:val="uk-UA"/>
        </w:rPr>
        <w:t>7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Алгоритм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Кіруса-Бека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відтинання відрізка опуклим вікном</w:t>
      </w:r>
    </w:p>
    <w:p w:rsidR="002165B7" w:rsidRDefault="002165B7" w:rsidP="002165B7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8. Перевірка багатокутника на опуклість .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Разбиття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не опуклих багатокутників на опуклі пі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добласті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. </w:t>
      </w:r>
    </w:p>
    <w:p w:rsidR="002165B7" w:rsidRDefault="002165B7" w:rsidP="002165B7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9. Алгоритм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Сазерленда-Коена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відтинання багатокутника опуклим вікном . </w:t>
      </w:r>
    </w:p>
    <w:p w:rsidR="002165B7" w:rsidRDefault="002165B7" w:rsidP="002165B7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11. Розрізання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неопуклих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тривимірових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тіл .</w:t>
      </w:r>
    </w:p>
    <w:p w:rsidR="002165B7" w:rsidRDefault="002165B7" w:rsidP="002165B7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12.Видові та світові координати. </w:t>
      </w:r>
    </w:p>
    <w:p w:rsidR="002165B7" w:rsidRDefault="002165B7" w:rsidP="002165B7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13. Однорідні координати. Визначення однорідних координат об’єкту.</w:t>
      </w:r>
    </w:p>
    <w:p w:rsidR="002165B7" w:rsidRDefault="002165B7" w:rsidP="002165B7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14. Проективні перетворення. Ортогональна проекція та аксонометрія.</w:t>
      </w:r>
    </w:p>
    <w:p w:rsidR="002165B7" w:rsidRDefault="002165B7" w:rsidP="002165B7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15. Перспектива. Точки сходу. </w:t>
      </w:r>
    </w:p>
    <w:p w:rsidR="002165B7" w:rsidRDefault="002165B7" w:rsidP="002165B7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16. Вилучення невидимих площин методом Робертса.</w:t>
      </w:r>
    </w:p>
    <w:p w:rsidR="002165B7" w:rsidRDefault="002165B7" w:rsidP="002165B7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17. Алгоритм художника та Z- буфер. </w:t>
      </w:r>
    </w:p>
    <w:p w:rsidR="002165B7" w:rsidRDefault="002165B7" w:rsidP="002165B7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18.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Алгортм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Варнака. Алгоритм по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інтервального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сканування.</w:t>
      </w:r>
    </w:p>
    <w:p w:rsidR="002165B7" w:rsidRDefault="002165B7" w:rsidP="002165B7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19. Алгоритм визначення невидимих поверхонь трасуванням променів. Габаритні тести.</w:t>
      </w:r>
    </w:p>
    <w:p w:rsidR="002165B7" w:rsidRDefault="002165B7" w:rsidP="002165B7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20.Алгоритм порядкового сканування для криволінійних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поверхнь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</w:p>
    <w:p w:rsidR="002165B7" w:rsidRDefault="002165B7" w:rsidP="002165B7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21. Дифузійне та дзеркальне відбиття. </w:t>
      </w:r>
    </w:p>
    <w:p w:rsidR="002165B7" w:rsidRDefault="002165B7" w:rsidP="002165B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-6-</w:t>
      </w:r>
    </w:p>
    <w:p w:rsidR="002165B7" w:rsidRDefault="002165B7" w:rsidP="002165B7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22. Визначення нормалі до поверхні і вектора відбиття .</w:t>
      </w:r>
    </w:p>
    <w:p w:rsidR="002165B7" w:rsidRDefault="002165B7" w:rsidP="002165B7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23. Методи зафарбування : однотонна,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Гуро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Фонга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</w:p>
    <w:p w:rsidR="002165B7" w:rsidRDefault="002165B7" w:rsidP="002165B7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24. Прозорість. Ефект переломлення променів.  Побудова тіней. </w:t>
      </w:r>
    </w:p>
    <w:p w:rsidR="002165B7" w:rsidRDefault="002165B7" w:rsidP="002165B7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25. Фактура. Глобальна модель освітлення з трасування променів.</w:t>
      </w:r>
    </w:p>
    <w:p w:rsidR="002165B7" w:rsidRDefault="002165B7" w:rsidP="002165B7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lastRenderedPageBreak/>
        <w:t xml:space="preserve">26. 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Методи усунення драбинного ефекту  за допомогою алгоритму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Брезенхема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</w:p>
    <w:p w:rsidR="002165B7" w:rsidRDefault="002165B7" w:rsidP="002165B7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27. Апроксимація напівтонами. Метод конфігурацій. </w:t>
      </w:r>
    </w:p>
    <w:p w:rsidR="002165B7" w:rsidRDefault="002165B7" w:rsidP="002165B7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28. Метод розподілу похибки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Флойда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-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Стейнберга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>. Побудова матриць збудження.</w:t>
      </w:r>
    </w:p>
    <w:p w:rsidR="002165B7" w:rsidRDefault="002165B7" w:rsidP="002165B7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29. Системи зображення кольорів.</w:t>
      </w:r>
    </w:p>
    <w:p w:rsidR="002165B7" w:rsidRDefault="002165B7" w:rsidP="002165B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29025D" w:rsidRPr="002165B7" w:rsidRDefault="002165B7" w:rsidP="002165B7">
      <w:r>
        <w:rPr>
          <w:rFonts w:ascii="Times New Roman CYR" w:hAnsi="Times New Roman CYR" w:cs="Times New Roman CYR"/>
          <w:sz w:val="28"/>
          <w:szCs w:val="28"/>
          <w:lang w:val="uk-UA"/>
        </w:rPr>
        <w:t>Ї</w:t>
      </w:r>
    </w:p>
    <w:sectPr w:rsidR="0029025D" w:rsidRPr="00216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395"/>
    <w:rsid w:val="000934D3"/>
    <w:rsid w:val="001F783C"/>
    <w:rsid w:val="002165B7"/>
    <w:rsid w:val="0029025D"/>
    <w:rsid w:val="002E0346"/>
    <w:rsid w:val="004A3395"/>
    <w:rsid w:val="00781F87"/>
    <w:rsid w:val="007D6682"/>
    <w:rsid w:val="00822091"/>
    <w:rsid w:val="008E0C5B"/>
    <w:rsid w:val="00981C6A"/>
    <w:rsid w:val="00A94BED"/>
    <w:rsid w:val="00AD2B99"/>
    <w:rsid w:val="00BE627D"/>
    <w:rsid w:val="00C46521"/>
    <w:rsid w:val="00CA1CCD"/>
    <w:rsid w:val="00CE0196"/>
    <w:rsid w:val="00CF6442"/>
    <w:rsid w:val="00D73A9B"/>
    <w:rsid w:val="00E44A13"/>
    <w:rsid w:val="00E6733C"/>
    <w:rsid w:val="00EE09D7"/>
    <w:rsid w:val="00EE2518"/>
    <w:rsid w:val="00FD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dcterms:created xsi:type="dcterms:W3CDTF">2021-10-07T17:50:00Z</dcterms:created>
  <dcterms:modified xsi:type="dcterms:W3CDTF">2021-10-11T12:04:00Z</dcterms:modified>
</cp:coreProperties>
</file>