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A8" w:rsidRDefault="008779A8" w:rsidP="008779A8">
      <w:pPr>
        <w:pStyle w:val="Heading5"/>
        <w:spacing w:before="186"/>
        <w:ind w:right="413"/>
        <w:jc w:val="center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ТРУДОВІ</w:t>
      </w:r>
      <w:r>
        <w:rPr>
          <w:spacing w:val="-3"/>
        </w:rPr>
        <w:t xml:space="preserve"> </w:t>
      </w:r>
      <w:r>
        <w:t>РЕСУРСИ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ТРУДОВИЙ</w:t>
      </w:r>
      <w:r>
        <w:rPr>
          <w:spacing w:val="-4"/>
        </w:rPr>
        <w:t xml:space="preserve"> </w:t>
      </w:r>
      <w:r>
        <w:t>ПОТЕНЦІАЛ</w:t>
      </w:r>
    </w:p>
    <w:p w:rsidR="008779A8" w:rsidRDefault="008779A8" w:rsidP="008779A8">
      <w:pPr>
        <w:spacing w:before="160"/>
        <w:ind w:left="1161" w:right="825"/>
        <w:jc w:val="center"/>
        <w:rPr>
          <w:b/>
          <w:sz w:val="28"/>
        </w:rPr>
      </w:pPr>
      <w:r>
        <w:rPr>
          <w:b/>
          <w:sz w:val="28"/>
        </w:rPr>
        <w:t>СУСПІЛЬСТВА</w:t>
      </w: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spacing w:before="9"/>
        <w:ind w:left="0"/>
        <w:jc w:val="left"/>
        <w:rPr>
          <w:b/>
          <w:sz w:val="37"/>
        </w:rPr>
      </w:pPr>
    </w:p>
    <w:p w:rsidR="008779A8" w:rsidRDefault="008779A8" w:rsidP="00481523">
      <w:pPr>
        <w:pStyle w:val="a7"/>
        <w:numPr>
          <w:ilvl w:val="1"/>
          <w:numId w:val="7"/>
        </w:numPr>
        <w:tabs>
          <w:tab w:val="left" w:pos="1956"/>
        </w:tabs>
        <w:rPr>
          <w:sz w:val="28"/>
        </w:rPr>
      </w:pPr>
      <w:r>
        <w:rPr>
          <w:sz w:val="28"/>
        </w:rPr>
        <w:t>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демоекономічна категорія.</w:t>
      </w:r>
    </w:p>
    <w:p w:rsidR="008779A8" w:rsidRDefault="008779A8" w:rsidP="00481523">
      <w:pPr>
        <w:pStyle w:val="a7"/>
        <w:numPr>
          <w:ilvl w:val="1"/>
          <w:numId w:val="7"/>
        </w:numPr>
        <w:tabs>
          <w:tab w:val="left" w:pos="1956"/>
        </w:tabs>
        <w:spacing w:before="160"/>
        <w:rPr>
          <w:sz w:val="28"/>
        </w:rPr>
      </w:pPr>
      <w:r>
        <w:rPr>
          <w:sz w:val="28"/>
        </w:rPr>
        <w:t>Соціально-економічна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ресурсів.</w:t>
      </w:r>
    </w:p>
    <w:p w:rsidR="008779A8" w:rsidRDefault="008779A8" w:rsidP="00481523">
      <w:pPr>
        <w:pStyle w:val="a7"/>
        <w:numPr>
          <w:ilvl w:val="1"/>
          <w:numId w:val="7"/>
        </w:numPr>
        <w:tabs>
          <w:tab w:val="left" w:pos="1956"/>
        </w:tabs>
        <w:spacing w:before="162"/>
        <w:rPr>
          <w:sz w:val="28"/>
        </w:rPr>
      </w:pPr>
      <w:r>
        <w:rPr>
          <w:sz w:val="28"/>
        </w:rPr>
        <w:t>Економічно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економічно</w:t>
      </w:r>
      <w:r>
        <w:rPr>
          <w:spacing w:val="-2"/>
          <w:sz w:val="28"/>
        </w:rPr>
        <w:t xml:space="preserve"> </w:t>
      </w:r>
      <w:r>
        <w:rPr>
          <w:sz w:val="28"/>
        </w:rPr>
        <w:t>неактивне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населення.</w:t>
      </w:r>
    </w:p>
    <w:p w:rsidR="008779A8" w:rsidRDefault="008779A8" w:rsidP="00481523">
      <w:pPr>
        <w:pStyle w:val="a7"/>
        <w:numPr>
          <w:ilvl w:val="1"/>
          <w:numId w:val="7"/>
        </w:numPr>
        <w:tabs>
          <w:tab w:val="left" w:pos="1956"/>
        </w:tabs>
        <w:spacing w:before="160"/>
        <w:ind w:hanging="491"/>
        <w:rPr>
          <w:sz w:val="28"/>
        </w:rPr>
      </w:pPr>
      <w:r>
        <w:rPr>
          <w:sz w:val="28"/>
        </w:rPr>
        <w:t>Характеристики відтворення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8779A8" w:rsidRDefault="008779A8" w:rsidP="00481523">
      <w:pPr>
        <w:pStyle w:val="a7"/>
        <w:numPr>
          <w:ilvl w:val="1"/>
          <w:numId w:val="7"/>
        </w:numPr>
        <w:tabs>
          <w:tab w:val="left" w:pos="1956"/>
        </w:tabs>
        <w:spacing w:before="162" w:line="360" w:lineRule="auto"/>
        <w:ind w:left="1465" w:right="1578" w:firstLine="0"/>
        <w:rPr>
          <w:sz w:val="28"/>
        </w:rPr>
      </w:pPr>
      <w:r>
        <w:rPr>
          <w:sz w:val="28"/>
        </w:rPr>
        <w:t>Поняття про трудовий потенціал. Показники, що характеризують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потенціалу людини.</w:t>
      </w:r>
    </w:p>
    <w:p w:rsidR="008779A8" w:rsidRDefault="008779A8" w:rsidP="00481523">
      <w:pPr>
        <w:pStyle w:val="a7"/>
        <w:numPr>
          <w:ilvl w:val="1"/>
          <w:numId w:val="7"/>
        </w:numPr>
        <w:tabs>
          <w:tab w:val="left" w:pos="1956"/>
        </w:tabs>
        <w:ind w:hanging="491"/>
        <w:rPr>
          <w:sz w:val="28"/>
        </w:rPr>
      </w:pPr>
      <w:r>
        <w:rPr>
          <w:sz w:val="28"/>
        </w:rPr>
        <w:t>Людський</w:t>
      </w:r>
      <w:r>
        <w:rPr>
          <w:spacing w:val="-7"/>
          <w:sz w:val="28"/>
        </w:rPr>
        <w:t xml:space="preserve"> </w:t>
      </w:r>
      <w:r>
        <w:rPr>
          <w:sz w:val="28"/>
        </w:rPr>
        <w:t>капітал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соціально-економічна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категорія.</w:t>
      </w:r>
    </w:p>
    <w:p w:rsidR="008779A8" w:rsidRDefault="008779A8" w:rsidP="008779A8">
      <w:pPr>
        <w:pStyle w:val="a3"/>
        <w:ind w:left="0"/>
        <w:jc w:val="left"/>
        <w:rPr>
          <w:sz w:val="30"/>
        </w:rPr>
      </w:pPr>
    </w:p>
    <w:p w:rsidR="008779A8" w:rsidRDefault="008779A8" w:rsidP="008779A8">
      <w:pPr>
        <w:pStyle w:val="a3"/>
        <w:spacing w:before="3"/>
        <w:ind w:left="0"/>
        <w:jc w:val="left"/>
        <w:rPr>
          <w:sz w:val="26"/>
        </w:rPr>
      </w:pPr>
    </w:p>
    <w:p w:rsidR="008779A8" w:rsidRDefault="008779A8" w:rsidP="00481523">
      <w:pPr>
        <w:pStyle w:val="Heading5"/>
        <w:numPr>
          <w:ilvl w:val="1"/>
          <w:numId w:val="6"/>
        </w:numPr>
        <w:tabs>
          <w:tab w:val="left" w:pos="3670"/>
        </w:tabs>
        <w:spacing w:before="1"/>
        <w:ind w:hanging="491"/>
      </w:pPr>
      <w:r>
        <w:t>Населення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демоекономічна</w:t>
      </w:r>
      <w:r>
        <w:rPr>
          <w:spacing w:val="-2"/>
        </w:rPr>
        <w:t xml:space="preserve"> </w:t>
      </w:r>
      <w:r>
        <w:t>категорія</w:t>
      </w: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spacing w:before="7"/>
        <w:ind w:left="0"/>
        <w:jc w:val="left"/>
        <w:rPr>
          <w:b/>
          <w:sz w:val="25"/>
        </w:rPr>
      </w:pPr>
    </w:p>
    <w:p w:rsidR="008779A8" w:rsidRDefault="008779A8" w:rsidP="008779A8">
      <w:pPr>
        <w:pStyle w:val="a3"/>
        <w:spacing w:before="1" w:line="360" w:lineRule="auto"/>
        <w:ind w:right="842" w:firstLine="720"/>
      </w:pPr>
      <w:r>
        <w:rPr>
          <w:b/>
          <w:u w:val="thick"/>
        </w:rPr>
        <w:t>Людські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ресурси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економічних ресурсів. Як чинник економічного розвитку, людські ресурси –</w:t>
      </w:r>
      <w:r>
        <w:rPr>
          <w:spacing w:val="1"/>
        </w:rPr>
        <w:t xml:space="preserve"> </w:t>
      </w:r>
      <w:r>
        <w:t>це працівники, що мають певні професійні знання, вміння та навички для</w:t>
      </w:r>
      <w:r>
        <w:rPr>
          <w:spacing w:val="1"/>
        </w:rPr>
        <w:t xml:space="preserve"> </w:t>
      </w:r>
      <w:r>
        <w:t>реалізації їх у трудовому процесі. Залежно від мети дослідження людські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соціально-економічними</w:t>
      </w:r>
      <w:r>
        <w:rPr>
          <w:spacing w:val="1"/>
        </w:rPr>
        <w:t xml:space="preserve"> </w:t>
      </w:r>
      <w:r>
        <w:t>категоріями</w:t>
      </w:r>
      <w:r>
        <w:rPr>
          <w:spacing w:val="-67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потенціал,</w:t>
      </w:r>
      <w:r>
        <w:rPr>
          <w:spacing w:val="-2"/>
        </w:rPr>
        <w:t xml:space="preserve"> </w:t>
      </w:r>
      <w:r>
        <w:t>людський капітал.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Природною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народонаселення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сукупність людей, що проживають в межах певної території: країни або її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виробником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благ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самим обумовлює</w:t>
      </w:r>
      <w:r>
        <w:rPr>
          <w:spacing w:val="-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суспільства.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rPr>
          <w:b/>
          <w:u w:val="thick"/>
        </w:rPr>
        <w:t>Населення</w:t>
      </w:r>
      <w:r>
        <w:rPr>
          <w:b/>
        </w:rPr>
        <w:t xml:space="preserve"> </w:t>
      </w:r>
      <w:r>
        <w:t>– це сукупність людей, яка природно й історично склалася і</w:t>
      </w:r>
      <w:r>
        <w:rPr>
          <w:spacing w:val="-67"/>
        </w:rPr>
        <w:t xml:space="preserve"> </w:t>
      </w:r>
      <w:r>
        <w:t>безперервно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відтворення поколінь людей внаслідок взаємодії народження та смертності.</w:t>
      </w:r>
      <w:r>
        <w:rPr>
          <w:spacing w:val="1"/>
        </w:rPr>
        <w:t xml:space="preserve"> </w:t>
      </w:r>
      <w:r>
        <w:t>Населення</w:t>
      </w:r>
      <w:r>
        <w:rPr>
          <w:spacing w:val="34"/>
        </w:rPr>
        <w:t xml:space="preserve"> </w:t>
      </w:r>
      <w:r>
        <w:t>разом</w:t>
      </w:r>
      <w:r>
        <w:rPr>
          <w:spacing w:val="35"/>
        </w:rPr>
        <w:t xml:space="preserve"> </w:t>
      </w:r>
      <w:r>
        <w:t>із</w:t>
      </w:r>
      <w:r>
        <w:rPr>
          <w:spacing w:val="35"/>
        </w:rPr>
        <w:t xml:space="preserve"> </w:t>
      </w:r>
      <w:r>
        <w:t>природними</w:t>
      </w:r>
      <w:r>
        <w:rPr>
          <w:spacing w:val="34"/>
        </w:rPr>
        <w:t xml:space="preserve"> </w:t>
      </w:r>
      <w:r>
        <w:t>умовами</w:t>
      </w:r>
      <w:r>
        <w:rPr>
          <w:spacing w:val="35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ресурсами</w:t>
      </w:r>
      <w:r>
        <w:rPr>
          <w:spacing w:val="35"/>
        </w:rPr>
        <w:t xml:space="preserve"> </w:t>
      </w:r>
      <w:r>
        <w:t>та</w:t>
      </w:r>
      <w:r>
        <w:rPr>
          <w:spacing w:val="34"/>
        </w:rPr>
        <w:t xml:space="preserve"> </w:t>
      </w:r>
      <w:r>
        <w:t>способом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2"/>
      </w:pPr>
      <w:r>
        <w:lastRenderedPageBreak/>
        <w:t>виробництва матеріальних благ є основою матеріального життя суспільства.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проживає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географічному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здійснює</w:t>
      </w:r>
      <w:r>
        <w:rPr>
          <w:spacing w:val="-67"/>
        </w:rPr>
        <w:t xml:space="preserve"> </w:t>
      </w:r>
      <w:r>
        <w:t>виробництво матеріальних благ відповідно до наявних природних ресурсів.</w:t>
      </w:r>
      <w:r>
        <w:rPr>
          <w:spacing w:val="1"/>
        </w:rPr>
        <w:t xml:space="preserve"> </w:t>
      </w:r>
      <w:r>
        <w:t>Розвиток народного господарства країни можливий лише за наявності певної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яке здійснює</w:t>
      </w:r>
      <w:r>
        <w:rPr>
          <w:spacing w:val="-2"/>
        </w:rPr>
        <w:t xml:space="preserve"> </w:t>
      </w:r>
      <w:r>
        <w:t>трудову</w:t>
      </w:r>
      <w:r>
        <w:rPr>
          <w:spacing w:val="-1"/>
        </w:rPr>
        <w:t xml:space="preserve"> </w:t>
      </w:r>
      <w:r>
        <w:t>діяльність.</w:t>
      </w:r>
    </w:p>
    <w:p w:rsidR="008779A8" w:rsidRDefault="008779A8" w:rsidP="008779A8">
      <w:pPr>
        <w:pStyle w:val="a3"/>
        <w:spacing w:line="360" w:lineRule="auto"/>
        <w:ind w:right="842" w:firstLine="719"/>
      </w:pPr>
      <w:r>
        <w:t>Взаємозв’язок та взаємодія між населенням і розвитком господарства –</w:t>
      </w:r>
      <w:r>
        <w:rPr>
          <w:spacing w:val="1"/>
        </w:rPr>
        <w:t xml:space="preserve"> </w:t>
      </w:r>
      <w:r>
        <w:t>процес історичний, оскільки людина, з одного боку, – активна продуктивна</w:t>
      </w:r>
      <w:r>
        <w:rPr>
          <w:spacing w:val="1"/>
        </w:rPr>
        <w:t xml:space="preserve"> </w:t>
      </w:r>
      <w:r>
        <w:t>сила, що своєю трудовою діяльністю забезпечує виробництво матеріальних</w:t>
      </w:r>
      <w:r>
        <w:rPr>
          <w:spacing w:val="1"/>
        </w:rPr>
        <w:t xml:space="preserve"> </w:t>
      </w:r>
      <w:r>
        <w:t>засобів свого існування та надання необхідних їй послуг, а з іншого – вона є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забезпечують її</w:t>
      </w:r>
      <w:r>
        <w:rPr>
          <w:spacing w:val="-1"/>
        </w:rPr>
        <w:t xml:space="preserve"> </w:t>
      </w:r>
      <w:r>
        <w:t>життєдіяльність.</w:t>
      </w:r>
    </w:p>
    <w:p w:rsidR="008779A8" w:rsidRDefault="008779A8" w:rsidP="008779A8">
      <w:pPr>
        <w:pStyle w:val="a3"/>
        <w:spacing w:before="1" w:line="360" w:lineRule="auto"/>
        <w:ind w:right="841" w:firstLine="720"/>
      </w:pPr>
      <w:r>
        <w:t>Людські</w:t>
      </w:r>
      <w:r>
        <w:rPr>
          <w:spacing w:val="1"/>
        </w:rPr>
        <w:t xml:space="preserve"> </w:t>
      </w:r>
      <w:r>
        <w:t>потреби зумовлюють появу</w:t>
      </w:r>
      <w:r>
        <w:rPr>
          <w:spacing w:val="1"/>
        </w:rPr>
        <w:t xml:space="preserve"> </w:t>
      </w:r>
      <w:r>
        <w:t>нових виробництв та послуг, а</w:t>
      </w:r>
      <w:r>
        <w:rPr>
          <w:spacing w:val="1"/>
        </w:rPr>
        <w:t xml:space="preserve"> </w:t>
      </w:r>
      <w:r>
        <w:t>останні, в свою чергу, впливають відповідним чином на людей. Виходячи 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творцем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багатства,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 що чисельність населення та кваліфікація його працездатної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чинником,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країни.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Зайнята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суспільному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продуктивною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 матеріальних цінностей. Частина матеріальних цінностей іде на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Але</w:t>
      </w:r>
      <w:r>
        <w:rPr>
          <w:spacing w:val="7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виробництва не є самоціллю, його роль полягає у тому, щоб забезпечити</w:t>
      </w:r>
      <w:r>
        <w:rPr>
          <w:spacing w:val="1"/>
        </w:rPr>
        <w:t xml:space="preserve"> </w:t>
      </w:r>
      <w:r>
        <w:t>потреби суспільства, підняти життєвий рівень населення. Таким чином, зміни</w:t>
      </w:r>
      <w:r>
        <w:rPr>
          <w:spacing w:val="-67"/>
        </w:rPr>
        <w:t xml:space="preserve"> </w:t>
      </w:r>
      <w:r>
        <w:t>в чисельності позначаються як на споживчому, так і на структурному рівнях.</w:t>
      </w:r>
      <w:r>
        <w:rPr>
          <w:spacing w:val="1"/>
        </w:rPr>
        <w:t xml:space="preserve"> </w:t>
      </w:r>
      <w:r>
        <w:t>Населення виступає одночасно і як споживач, і як виробник матеріальних</w:t>
      </w:r>
      <w:r>
        <w:rPr>
          <w:spacing w:val="1"/>
        </w:rPr>
        <w:t xml:space="preserve"> </w:t>
      </w:r>
      <w:r>
        <w:t>благ та послуг. Тому економісти розглядають населення як джерело ресурсів</w:t>
      </w:r>
      <w:r>
        <w:rPr>
          <w:spacing w:val="1"/>
        </w:rPr>
        <w:t xml:space="preserve"> </w:t>
      </w:r>
      <w:r>
        <w:t>для праці, як носія певних економічних відносин і, що дуже важливо, як</w:t>
      </w:r>
      <w:r>
        <w:rPr>
          <w:spacing w:val="1"/>
        </w:rPr>
        <w:t xml:space="preserve"> </w:t>
      </w:r>
      <w:r>
        <w:t>споживача,</w:t>
      </w:r>
      <w:r>
        <w:rPr>
          <w:spacing w:val="-1"/>
        </w:rPr>
        <w:t xml:space="preserve"> </w:t>
      </w:r>
      <w:r>
        <w:t>що формує попит.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t>Чисельність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вікові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(до-</w:t>
      </w:r>
      <w:r>
        <w:rPr>
          <w:spacing w:val="1"/>
        </w:rPr>
        <w:t xml:space="preserve"> </w:t>
      </w:r>
      <w:r>
        <w:t>працездатного,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віку)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абсолютну</w:t>
      </w:r>
      <w:r>
        <w:rPr>
          <w:spacing w:val="22"/>
        </w:rPr>
        <w:t xml:space="preserve"> </w:t>
      </w:r>
      <w:r>
        <w:t>величину</w:t>
      </w:r>
      <w:r>
        <w:rPr>
          <w:spacing w:val="20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структуру</w:t>
      </w:r>
      <w:r>
        <w:rPr>
          <w:spacing w:val="22"/>
        </w:rPr>
        <w:t xml:space="preserve"> </w:t>
      </w:r>
      <w:r>
        <w:t>фондів</w:t>
      </w:r>
      <w:r>
        <w:rPr>
          <w:spacing w:val="21"/>
        </w:rPr>
        <w:t xml:space="preserve"> </w:t>
      </w:r>
      <w:r>
        <w:t>нагромадження</w:t>
      </w:r>
      <w:r>
        <w:rPr>
          <w:spacing w:val="20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споживання.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1" w:hanging="1"/>
      </w:pPr>
      <w:r>
        <w:lastRenderedPageBreak/>
        <w:t>Наприклад,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працездатний вік, залежать масштаби формування нових робочих місць для</w:t>
      </w:r>
      <w:r>
        <w:rPr>
          <w:spacing w:val="1"/>
        </w:rPr>
        <w:t xml:space="preserve"> </w:t>
      </w:r>
      <w:r>
        <w:t>тих, хто входить у працездатний вік, а також будівництво об’єктів системи</w:t>
      </w:r>
      <w:r>
        <w:rPr>
          <w:spacing w:val="1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здоров’я,</w:t>
      </w:r>
      <w:r>
        <w:rPr>
          <w:spacing w:val="-1"/>
        </w:rPr>
        <w:t xml:space="preserve"> </w:t>
      </w:r>
      <w:r>
        <w:t>дитячих закладів,</w:t>
      </w:r>
      <w:r>
        <w:rPr>
          <w:spacing w:val="-2"/>
        </w:rPr>
        <w:t xml:space="preserve"> </w:t>
      </w:r>
      <w:r>
        <w:t>житлового</w:t>
      </w:r>
      <w:r>
        <w:rPr>
          <w:spacing w:val="2"/>
        </w:rPr>
        <w:t xml:space="preserve"> </w:t>
      </w:r>
      <w:r>
        <w:t>фонду.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Найбільш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(зменшення)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народжуваності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смертності,</w:t>
      </w:r>
      <w:r>
        <w:rPr>
          <w:spacing w:val="1"/>
        </w:rPr>
        <w:t xml:space="preserve"> </w:t>
      </w:r>
      <w:r>
        <w:t>статево-вікова,</w:t>
      </w:r>
      <w:r>
        <w:rPr>
          <w:spacing w:val="1"/>
        </w:rPr>
        <w:t xml:space="preserve"> </w:t>
      </w:r>
      <w:r>
        <w:t>освітня,</w:t>
      </w:r>
      <w:r>
        <w:rPr>
          <w:spacing w:val="1"/>
        </w:rPr>
        <w:t xml:space="preserve"> </w:t>
      </w:r>
      <w:r>
        <w:t>професійно-кваліфікаційна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міграції</w:t>
      </w:r>
      <w:r>
        <w:rPr>
          <w:spacing w:val="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країни.</w:t>
      </w:r>
    </w:p>
    <w:p w:rsidR="008779A8" w:rsidRDefault="008779A8" w:rsidP="008779A8">
      <w:pPr>
        <w:pStyle w:val="a3"/>
        <w:spacing w:line="360" w:lineRule="auto"/>
        <w:ind w:right="844" w:firstLine="719"/>
      </w:pPr>
      <w:r>
        <w:t>Історично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століть</w:t>
      </w:r>
      <w:r>
        <w:rPr>
          <w:spacing w:val="1"/>
        </w:rPr>
        <w:t xml:space="preserve"> </w:t>
      </w:r>
      <w:r>
        <w:t>змінювалася таким</w:t>
      </w:r>
      <w:r>
        <w:rPr>
          <w:spacing w:val="1"/>
        </w:rPr>
        <w:t xml:space="preserve"> </w:t>
      </w:r>
      <w:r>
        <w:t>чином (табл.</w:t>
      </w:r>
      <w:r>
        <w:rPr>
          <w:spacing w:val="-1"/>
        </w:rPr>
        <w:t xml:space="preserve"> </w:t>
      </w:r>
      <w:r>
        <w:t>3.1.):</w:t>
      </w:r>
    </w:p>
    <w:p w:rsidR="008779A8" w:rsidRDefault="008779A8" w:rsidP="008779A8">
      <w:pPr>
        <w:pStyle w:val="Heading5"/>
        <w:spacing w:before="4" w:line="322" w:lineRule="exact"/>
        <w:ind w:left="8881" w:right="777"/>
        <w:jc w:val="center"/>
      </w:pPr>
      <w:r>
        <w:t>Таблиця</w:t>
      </w:r>
      <w:r>
        <w:rPr>
          <w:spacing w:val="-2"/>
        </w:rPr>
        <w:t xml:space="preserve"> </w:t>
      </w:r>
      <w:r>
        <w:t>3.1.</w:t>
      </w:r>
    </w:p>
    <w:p w:rsidR="008779A8" w:rsidRDefault="008779A8" w:rsidP="008779A8">
      <w:pPr>
        <w:ind w:left="1160" w:right="825"/>
        <w:jc w:val="center"/>
        <w:rPr>
          <w:b/>
          <w:sz w:val="28"/>
        </w:rPr>
      </w:pPr>
      <w:r>
        <w:rPr>
          <w:b/>
          <w:spacing w:val="-1"/>
          <w:sz w:val="28"/>
        </w:rPr>
        <w:t>Динаміка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чисельності</w:t>
      </w:r>
      <w:r>
        <w:rPr>
          <w:b/>
          <w:spacing w:val="2"/>
          <w:sz w:val="28"/>
        </w:rPr>
        <w:t xml:space="preserve"> </w:t>
      </w:r>
      <w:r>
        <w:rPr>
          <w:b/>
          <w:spacing w:val="-1"/>
          <w:sz w:val="28"/>
        </w:rPr>
        <w:t xml:space="preserve">населення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Україні [3;9].</w:t>
      </w:r>
    </w:p>
    <w:tbl>
      <w:tblPr>
        <w:tblStyle w:val="TableNormal"/>
        <w:tblW w:w="0" w:type="auto"/>
        <w:tblInd w:w="1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4258"/>
      </w:tblGrid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997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Чисельність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1300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1400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1897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1940р.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1959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1979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49,8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1986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2003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5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6" w:lineRule="exact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2004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6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</w:t>
            </w:r>
          </w:p>
        </w:tc>
      </w:tr>
      <w:tr w:rsidR="008779A8" w:rsidTr="00B1084E">
        <w:trPr>
          <w:trHeight w:val="276"/>
        </w:trPr>
        <w:tc>
          <w:tcPr>
            <w:tcW w:w="4390" w:type="dxa"/>
          </w:tcPr>
          <w:p w:rsidR="008779A8" w:rsidRDefault="008779A8" w:rsidP="00B1084E">
            <w:pPr>
              <w:pStyle w:val="TableParagraph"/>
              <w:spacing w:line="257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4258" w:type="dxa"/>
          </w:tcPr>
          <w:p w:rsidR="008779A8" w:rsidRDefault="008779A8" w:rsidP="00B1084E">
            <w:pPr>
              <w:pStyle w:val="TableParagraph"/>
              <w:spacing w:line="257" w:lineRule="exact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осіб.*</w:t>
            </w:r>
          </w:p>
        </w:tc>
      </w:tr>
    </w:tbl>
    <w:p w:rsidR="008779A8" w:rsidRDefault="008779A8" w:rsidP="008779A8">
      <w:pPr>
        <w:spacing w:line="272" w:lineRule="exact"/>
        <w:ind w:left="1901"/>
        <w:rPr>
          <w:sz w:val="24"/>
        </w:rPr>
      </w:pPr>
      <w:r>
        <w:rPr>
          <w:sz w:val="24"/>
        </w:rPr>
        <w:t>*чисельність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-3"/>
          <w:sz w:val="24"/>
        </w:rPr>
        <w:t xml:space="preserve"> </w:t>
      </w:r>
      <w:r>
        <w:rPr>
          <w:sz w:val="24"/>
        </w:rPr>
        <w:t>року.</w:t>
      </w:r>
    </w:p>
    <w:p w:rsidR="008779A8" w:rsidRDefault="008779A8" w:rsidP="008779A8">
      <w:pPr>
        <w:spacing w:line="272" w:lineRule="exact"/>
        <w:rPr>
          <w:sz w:val="24"/>
        </w:rPr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Heading5"/>
        <w:spacing w:before="186"/>
        <w:ind w:left="8948"/>
      </w:pPr>
      <w:r>
        <w:lastRenderedPageBreak/>
        <w:t>Таблиця</w:t>
      </w:r>
      <w:r>
        <w:rPr>
          <w:spacing w:val="-2"/>
        </w:rPr>
        <w:t xml:space="preserve"> </w:t>
      </w:r>
      <w:r>
        <w:t>3.2.</w:t>
      </w:r>
    </w:p>
    <w:p w:rsidR="008779A8" w:rsidRDefault="008779A8" w:rsidP="008779A8">
      <w:pPr>
        <w:spacing w:before="160"/>
        <w:ind w:left="2445"/>
        <w:rPr>
          <w:b/>
          <w:sz w:val="28"/>
        </w:rPr>
      </w:pPr>
      <w:r>
        <w:rPr>
          <w:b/>
          <w:sz w:val="28"/>
        </w:rPr>
        <w:t>Чисельність,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руху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населення</w:t>
      </w:r>
    </w:p>
    <w:p w:rsidR="008779A8" w:rsidRDefault="008779A8" w:rsidP="008779A8">
      <w:pPr>
        <w:pStyle w:val="Heading5"/>
        <w:spacing w:before="162"/>
        <w:ind w:left="1201" w:right="825"/>
        <w:jc w:val="center"/>
      </w:pPr>
      <w:r>
        <w:t>України</w:t>
      </w:r>
      <w:r>
        <w:rPr>
          <w:spacing w:val="-3"/>
        </w:rPr>
        <w:t xml:space="preserve"> </w:t>
      </w:r>
      <w:r>
        <w:t>[9]</w:t>
      </w:r>
    </w:p>
    <w:p w:rsidR="008779A8" w:rsidRDefault="008779A8" w:rsidP="008779A8">
      <w:pPr>
        <w:pStyle w:val="a3"/>
        <w:spacing w:before="10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918"/>
        <w:gridCol w:w="851"/>
        <w:gridCol w:w="991"/>
        <w:gridCol w:w="992"/>
        <w:gridCol w:w="992"/>
        <w:gridCol w:w="991"/>
        <w:gridCol w:w="992"/>
        <w:gridCol w:w="993"/>
      </w:tblGrid>
      <w:tr w:rsidR="008779A8" w:rsidTr="00B1084E">
        <w:trPr>
          <w:trHeight w:val="276"/>
        </w:trPr>
        <w:tc>
          <w:tcPr>
            <w:tcW w:w="2026" w:type="dxa"/>
            <w:vMerge w:val="restart"/>
          </w:tcPr>
          <w:p w:rsidR="008779A8" w:rsidRDefault="008779A8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8779A8" w:rsidRDefault="008779A8" w:rsidP="00B1084E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Одини</w:t>
            </w:r>
          </w:p>
        </w:tc>
        <w:tc>
          <w:tcPr>
            <w:tcW w:w="6802" w:type="dxa"/>
            <w:gridSpan w:val="7"/>
          </w:tcPr>
          <w:p w:rsidR="008779A8" w:rsidRDefault="008779A8" w:rsidP="00B1084E">
            <w:pPr>
              <w:pStyle w:val="TableParagraph"/>
              <w:spacing w:line="257" w:lineRule="exact"/>
              <w:ind w:left="3129" w:right="3123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</w:tr>
      <w:tr w:rsidR="008779A8" w:rsidTr="00B1084E">
        <w:trPr>
          <w:trHeight w:val="541"/>
        </w:trPr>
        <w:tc>
          <w:tcPr>
            <w:tcW w:w="2026" w:type="dxa"/>
            <w:vMerge/>
            <w:tcBorders>
              <w:top w:val="nil"/>
            </w:tcBorders>
          </w:tcPr>
          <w:p w:rsidR="008779A8" w:rsidRDefault="008779A8" w:rsidP="00B1084E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8779A8" w:rsidRDefault="008779A8" w:rsidP="00B1084E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ця</w:t>
            </w:r>
          </w:p>
          <w:p w:rsidR="008779A8" w:rsidRDefault="008779A8" w:rsidP="00B1084E">
            <w:pPr>
              <w:pStyle w:val="TableParagraph"/>
              <w:spacing w:line="26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виміру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8779A8" w:rsidTr="00B1084E">
        <w:trPr>
          <w:trHeight w:val="827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ind w:left="315" w:firstLine="75"/>
              <w:rPr>
                <w:sz w:val="24"/>
              </w:rPr>
            </w:pPr>
            <w:r>
              <w:rPr>
                <w:sz w:val="24"/>
              </w:rPr>
              <w:t>Чисельність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429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ind w:left="248" w:right="151" w:firstLine="28"/>
              <w:rPr>
                <w:sz w:val="24"/>
              </w:rPr>
            </w:pPr>
            <w:r>
              <w:rPr>
                <w:sz w:val="24"/>
              </w:rPr>
              <w:t>млн.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</w:tr>
      <w:tr w:rsidR="008779A8" w:rsidTr="00B1084E">
        <w:trPr>
          <w:trHeight w:val="275"/>
        </w:trPr>
        <w:tc>
          <w:tcPr>
            <w:tcW w:w="9746" w:type="dxa"/>
            <w:gridSpan w:val="9"/>
          </w:tcPr>
          <w:p w:rsidR="008779A8" w:rsidRDefault="008779A8" w:rsidP="00B10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</w:tr>
      <w:tr w:rsidR="008779A8" w:rsidTr="00B1084E">
        <w:trPr>
          <w:trHeight w:val="552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Міське</w:t>
            </w:r>
          </w:p>
          <w:p w:rsidR="008779A8" w:rsidRDefault="008779A8" w:rsidP="00B1084E">
            <w:pPr>
              <w:pStyle w:val="TableParagraph"/>
              <w:spacing w:line="26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населення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322" w:right="3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</w:tr>
      <w:tr w:rsidR="008779A8" w:rsidTr="00B1084E">
        <w:trPr>
          <w:trHeight w:val="551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565"/>
              <w:rPr>
                <w:sz w:val="24"/>
              </w:rPr>
            </w:pPr>
            <w:r>
              <w:rPr>
                <w:sz w:val="24"/>
              </w:rPr>
              <w:t>Сільське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490"/>
              <w:rPr>
                <w:sz w:val="24"/>
              </w:rPr>
            </w:pPr>
            <w:r>
              <w:rPr>
                <w:sz w:val="24"/>
              </w:rPr>
              <w:t>населення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322" w:right="3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</w:tr>
      <w:tr w:rsidR="008779A8" w:rsidTr="00B1084E">
        <w:trPr>
          <w:trHeight w:val="275"/>
        </w:trPr>
        <w:tc>
          <w:tcPr>
            <w:tcW w:w="9746" w:type="dxa"/>
            <w:gridSpan w:val="9"/>
          </w:tcPr>
          <w:p w:rsidR="008779A8" w:rsidRDefault="008779A8" w:rsidP="00B1084E">
            <w:pPr>
              <w:pStyle w:val="TableParagraph"/>
              <w:tabs>
                <w:tab w:val="left" w:pos="1304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статтю</w:t>
            </w:r>
            <w:r>
              <w:rPr>
                <w:sz w:val="24"/>
              </w:rPr>
              <w:tab/>
              <w:t>%</w:t>
            </w:r>
          </w:p>
        </w:tc>
      </w:tr>
      <w:tr w:rsidR="008779A8" w:rsidTr="00B1084E">
        <w:trPr>
          <w:trHeight w:val="275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Чоловіки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56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56" w:lineRule="exact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  <w:tr w:rsidR="008779A8" w:rsidTr="00B1084E">
        <w:trPr>
          <w:trHeight w:val="276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57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Жінки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57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57" w:lineRule="exact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</w:tr>
      <w:tr w:rsidR="008779A8" w:rsidTr="00B1084E">
        <w:trPr>
          <w:trHeight w:val="275"/>
        </w:trPr>
        <w:tc>
          <w:tcPr>
            <w:tcW w:w="9746" w:type="dxa"/>
            <w:gridSpan w:val="9"/>
          </w:tcPr>
          <w:p w:rsidR="008779A8" w:rsidRDefault="008779A8" w:rsidP="00B108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779A8" w:rsidTr="00B1084E">
        <w:trPr>
          <w:trHeight w:val="551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Молодше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працездатний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  <w:tr w:rsidR="008779A8" w:rsidTr="00B1084E">
        <w:trPr>
          <w:trHeight w:val="552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Працездатного</w:t>
            </w:r>
          </w:p>
          <w:p w:rsidR="008779A8" w:rsidRDefault="008779A8" w:rsidP="00B1084E">
            <w:pPr>
              <w:pStyle w:val="TableParagraph"/>
              <w:spacing w:line="26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віку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55,7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</w:tr>
      <w:tr w:rsidR="008779A8" w:rsidTr="00B1084E">
        <w:trPr>
          <w:trHeight w:val="551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працездатний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</w:tr>
      <w:tr w:rsidR="008779A8" w:rsidTr="00B1084E">
        <w:trPr>
          <w:trHeight w:val="551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народжених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тис.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осіб.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596,8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467,2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419,2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385,1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390,7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408,6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427,3</w:t>
            </w:r>
          </w:p>
        </w:tc>
      </w:tr>
      <w:tr w:rsidR="008779A8" w:rsidTr="00B1084E">
        <w:trPr>
          <w:trHeight w:val="552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8779A8" w:rsidRDefault="008779A8" w:rsidP="00B1084E">
            <w:pPr>
              <w:pStyle w:val="TableParagraph"/>
              <w:spacing w:line="260" w:lineRule="exact"/>
              <w:ind w:left="514"/>
              <w:rPr>
                <w:sz w:val="24"/>
              </w:rPr>
            </w:pPr>
            <w:r>
              <w:rPr>
                <w:sz w:val="24"/>
              </w:rPr>
              <w:t>померлих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тис.</w:t>
            </w:r>
          </w:p>
          <w:p w:rsidR="008779A8" w:rsidRDefault="008779A8" w:rsidP="00B1084E">
            <w:pPr>
              <w:pStyle w:val="TableParagraph"/>
              <w:spacing w:line="260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697,1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776,7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719,9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758,1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754,9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765,4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761,3</w:t>
            </w:r>
          </w:p>
        </w:tc>
      </w:tr>
      <w:tr w:rsidR="008779A8" w:rsidTr="00B1084E">
        <w:trPr>
          <w:trHeight w:val="551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Природний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приріст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тис.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-100,3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- 309,5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- 300,7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-373,0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-364,2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-356,8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-334,0</w:t>
            </w:r>
          </w:p>
        </w:tc>
      </w:tr>
      <w:tr w:rsidR="008779A8" w:rsidTr="00B1084E">
        <w:trPr>
          <w:trHeight w:val="275"/>
        </w:trPr>
        <w:tc>
          <w:tcPr>
            <w:tcW w:w="9746" w:type="dxa"/>
            <w:gridSpan w:val="9"/>
          </w:tcPr>
          <w:p w:rsidR="008779A8" w:rsidRDefault="008779A8" w:rsidP="00B108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населення</w:t>
            </w:r>
          </w:p>
        </w:tc>
      </w:tr>
      <w:tr w:rsidR="008779A8" w:rsidTr="00B1084E">
        <w:trPr>
          <w:trHeight w:val="551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</w:p>
          <w:p w:rsidR="008779A8" w:rsidRDefault="008779A8" w:rsidP="00B1084E">
            <w:pPr>
              <w:pStyle w:val="TableParagraph"/>
              <w:spacing w:line="259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народжених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324" w:right="314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327" w:right="315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779A8" w:rsidTr="00B1084E">
        <w:trPr>
          <w:trHeight w:val="552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</w:p>
          <w:p w:rsidR="008779A8" w:rsidRDefault="008779A8" w:rsidP="00B1084E">
            <w:pPr>
              <w:pStyle w:val="TableParagraph"/>
              <w:spacing w:line="260" w:lineRule="exact"/>
              <w:ind w:left="514"/>
              <w:rPr>
                <w:sz w:val="24"/>
              </w:rPr>
            </w:pPr>
            <w:r>
              <w:rPr>
                <w:sz w:val="24"/>
              </w:rPr>
              <w:t>померлих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 w:rsidR="008779A8" w:rsidTr="00B1084E">
        <w:trPr>
          <w:trHeight w:val="827"/>
        </w:trPr>
        <w:tc>
          <w:tcPr>
            <w:tcW w:w="2026" w:type="dxa"/>
          </w:tcPr>
          <w:p w:rsidR="008779A8" w:rsidRDefault="008779A8" w:rsidP="00B1084E">
            <w:pPr>
              <w:pStyle w:val="TableParagraph"/>
              <w:spacing w:line="273" w:lineRule="exact"/>
              <w:ind w:left="569"/>
              <w:rPr>
                <w:sz w:val="24"/>
              </w:rPr>
            </w:pPr>
            <w:r>
              <w:rPr>
                <w:sz w:val="24"/>
              </w:rPr>
              <w:t>Природний</w:t>
            </w:r>
          </w:p>
          <w:p w:rsidR="008779A8" w:rsidRDefault="008779A8" w:rsidP="00B1084E">
            <w:pPr>
              <w:pStyle w:val="TableParagraph"/>
              <w:spacing w:before="138"/>
              <w:ind w:left="625"/>
              <w:rPr>
                <w:sz w:val="24"/>
              </w:rPr>
            </w:pPr>
            <w:r>
              <w:rPr>
                <w:sz w:val="24"/>
              </w:rPr>
              <w:t>приріст</w:t>
            </w:r>
          </w:p>
        </w:tc>
        <w:tc>
          <w:tcPr>
            <w:tcW w:w="918" w:type="dxa"/>
          </w:tcPr>
          <w:p w:rsidR="008779A8" w:rsidRDefault="008779A8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851" w:type="dxa"/>
          </w:tcPr>
          <w:p w:rsidR="008779A8" w:rsidRDefault="008779A8" w:rsidP="00B108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- 2,0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- 6,1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- 6,0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- 7,5</w:t>
            </w:r>
          </w:p>
        </w:tc>
        <w:tc>
          <w:tcPr>
            <w:tcW w:w="991" w:type="dxa"/>
          </w:tcPr>
          <w:p w:rsidR="008779A8" w:rsidRDefault="008779A8" w:rsidP="00B108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- 7,6</w:t>
            </w:r>
          </w:p>
        </w:tc>
        <w:tc>
          <w:tcPr>
            <w:tcW w:w="992" w:type="dxa"/>
          </w:tcPr>
          <w:p w:rsidR="008779A8" w:rsidRDefault="008779A8" w:rsidP="00B1084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- 7,5</w:t>
            </w:r>
          </w:p>
        </w:tc>
        <w:tc>
          <w:tcPr>
            <w:tcW w:w="993" w:type="dxa"/>
          </w:tcPr>
          <w:p w:rsidR="008779A8" w:rsidRDefault="008779A8" w:rsidP="00B1084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- 7,0</w:t>
            </w:r>
          </w:p>
        </w:tc>
      </w:tr>
    </w:tbl>
    <w:p w:rsidR="008779A8" w:rsidRDefault="008779A8" w:rsidP="008779A8">
      <w:pPr>
        <w:ind w:left="1901"/>
        <w:jc w:val="both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наявне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</w:p>
    <w:p w:rsidR="008779A8" w:rsidRDefault="008779A8" w:rsidP="008779A8">
      <w:pPr>
        <w:pStyle w:val="a3"/>
        <w:spacing w:before="134" w:line="360" w:lineRule="auto"/>
        <w:ind w:right="843" w:firstLine="719"/>
      </w:pPr>
      <w:r>
        <w:t>Чисельність, склад і показники природного руху населення України</w:t>
      </w:r>
      <w:r>
        <w:rPr>
          <w:spacing w:val="1"/>
        </w:rPr>
        <w:t xml:space="preserve"> </w:t>
      </w:r>
      <w:r>
        <w:t>наведені у таблиці 3.2.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t>З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скорочується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роком,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викликано</w:t>
      </w:r>
      <w:r>
        <w:rPr>
          <w:spacing w:val="1"/>
        </w:rPr>
        <w:t xml:space="preserve"> </w:t>
      </w:r>
      <w:r>
        <w:t>зменшенням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народжених та збільшенням кількості померлих. Збільшення частки людей</w:t>
      </w:r>
      <w:r>
        <w:rPr>
          <w:spacing w:val="1"/>
        </w:rPr>
        <w:t xml:space="preserve"> </w:t>
      </w:r>
      <w:r>
        <w:t>пенсійного</w:t>
      </w:r>
      <w:r>
        <w:rPr>
          <w:spacing w:val="3"/>
        </w:rPr>
        <w:t xml:space="preserve"> </w:t>
      </w:r>
      <w:r>
        <w:t>віку</w:t>
      </w:r>
      <w:r>
        <w:rPr>
          <w:spacing w:val="4"/>
        </w:rPr>
        <w:t xml:space="preserve"> </w:t>
      </w:r>
      <w:r>
        <w:t>(у</w:t>
      </w:r>
      <w:r>
        <w:rPr>
          <w:spacing w:val="2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27,8</w:t>
      </w:r>
      <w:r>
        <w:rPr>
          <w:spacing w:val="2"/>
        </w:rPr>
        <w:t xml:space="preserve"> </w:t>
      </w:r>
      <w:r>
        <w:t>%)</w:t>
      </w:r>
      <w:r>
        <w:rPr>
          <w:spacing w:val="3"/>
        </w:rPr>
        <w:t xml:space="preserve"> </w:t>
      </w:r>
      <w:r>
        <w:t>та зменшення</w:t>
      </w:r>
      <w:r>
        <w:rPr>
          <w:spacing w:val="3"/>
        </w:rPr>
        <w:t xml:space="preserve"> </w:t>
      </w:r>
      <w:r>
        <w:t>частки</w:t>
      </w:r>
      <w:r>
        <w:rPr>
          <w:spacing w:val="4"/>
        </w:rPr>
        <w:t xml:space="preserve"> </w:t>
      </w:r>
      <w:r>
        <w:t>молоді</w:t>
      </w:r>
      <w:r>
        <w:rPr>
          <w:spacing w:val="4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2004</w:t>
      </w:r>
      <w:r>
        <w:rPr>
          <w:spacing w:val="3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25"/>
        <w:jc w:val="left"/>
      </w:pPr>
      <w:r>
        <w:lastRenderedPageBreak/>
        <w:t>18,65)</w:t>
      </w:r>
      <w:r>
        <w:rPr>
          <w:spacing w:val="14"/>
        </w:rPr>
        <w:t xml:space="preserve"> </w:t>
      </w:r>
      <w:r>
        <w:t>вказує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процеси</w:t>
      </w:r>
      <w:r>
        <w:rPr>
          <w:spacing w:val="15"/>
        </w:rPr>
        <w:t xml:space="preserve"> </w:t>
      </w:r>
      <w:r>
        <w:t>старіння</w:t>
      </w:r>
      <w:r>
        <w:rPr>
          <w:spacing w:val="16"/>
        </w:rPr>
        <w:t xml:space="preserve"> </w:t>
      </w:r>
      <w:r>
        <w:t>населення</w:t>
      </w:r>
      <w:r>
        <w:rPr>
          <w:spacing w:val="14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зменшує</w:t>
      </w:r>
      <w:r>
        <w:rPr>
          <w:spacing w:val="15"/>
        </w:rPr>
        <w:t xml:space="preserve"> </w:t>
      </w:r>
      <w:r>
        <w:t>джерела</w:t>
      </w:r>
      <w:r>
        <w:rPr>
          <w:spacing w:val="15"/>
        </w:rPr>
        <w:t xml:space="preserve"> </w:t>
      </w:r>
      <w:r>
        <w:t>ресурсів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праці.</w:t>
      </w:r>
    </w:p>
    <w:p w:rsidR="008779A8" w:rsidRDefault="008779A8" w:rsidP="008779A8">
      <w:pPr>
        <w:pStyle w:val="a3"/>
        <w:spacing w:before="3"/>
        <w:ind w:left="0"/>
        <w:jc w:val="left"/>
        <w:rPr>
          <w:sz w:val="42"/>
        </w:rPr>
      </w:pPr>
    </w:p>
    <w:p w:rsidR="008779A8" w:rsidRDefault="008779A8" w:rsidP="00481523">
      <w:pPr>
        <w:pStyle w:val="Heading5"/>
        <w:numPr>
          <w:ilvl w:val="1"/>
          <w:numId w:val="6"/>
        </w:numPr>
        <w:tabs>
          <w:tab w:val="left" w:pos="2790"/>
        </w:tabs>
        <w:ind w:left="2789" w:hanging="491"/>
      </w:pPr>
      <w:r>
        <w:t>Соціально-економічна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трудових</w:t>
      </w:r>
      <w:r>
        <w:rPr>
          <w:spacing w:val="-3"/>
        </w:rPr>
        <w:t xml:space="preserve"> </w:t>
      </w:r>
      <w:r>
        <w:t>ресурсів</w:t>
      </w: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spacing w:before="9"/>
        <w:ind w:left="0"/>
        <w:jc w:val="left"/>
        <w:rPr>
          <w:b/>
          <w:sz w:val="37"/>
        </w:rPr>
      </w:pPr>
    </w:p>
    <w:p w:rsidR="008779A8" w:rsidRDefault="008779A8" w:rsidP="008779A8">
      <w:pPr>
        <w:pStyle w:val="a3"/>
        <w:spacing w:line="360" w:lineRule="auto"/>
        <w:ind w:right="843" w:firstLine="720"/>
      </w:pPr>
      <w:r>
        <w:t>Вироблення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впливу на процеси відтворення населення та забезпечення його зайнятості</w:t>
      </w:r>
      <w:r>
        <w:rPr>
          <w:spacing w:val="1"/>
        </w:rPr>
        <w:t xml:space="preserve"> </w:t>
      </w:r>
      <w:r>
        <w:t>потребує</w:t>
      </w:r>
      <w:r>
        <w:rPr>
          <w:spacing w:val="-2"/>
        </w:rPr>
        <w:t xml:space="preserve"> </w:t>
      </w:r>
      <w:r>
        <w:t>вивчення трудових ресурсів.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rPr>
          <w:b/>
          <w:u w:val="thick"/>
        </w:rPr>
        <w:t>Трудові ресурси</w:t>
      </w:r>
      <w:r>
        <w:rPr>
          <w:b/>
        </w:rPr>
        <w:t xml:space="preserve"> </w:t>
      </w:r>
      <w:r>
        <w:rPr>
          <w:i/>
        </w:rPr>
        <w:t xml:space="preserve">— </w:t>
      </w:r>
      <w:r>
        <w:t>це частина працездатного населення, яка володіє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розумовими</w:t>
      </w:r>
      <w:r>
        <w:rPr>
          <w:spacing w:val="1"/>
        </w:rPr>
        <w:t xml:space="preserve"> </w:t>
      </w:r>
      <w:r>
        <w:t>здібностями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знаннями,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корисної</w:t>
      </w:r>
      <w:r>
        <w:rPr>
          <w:spacing w:val="1"/>
        </w:rPr>
        <w:t xml:space="preserve"> </w:t>
      </w:r>
      <w:r>
        <w:t>діяльності.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rPr>
          <w:b/>
          <w:u w:val="thick"/>
        </w:rPr>
        <w:t>Працездатний вік</w:t>
      </w:r>
      <w:r>
        <w:rPr>
          <w:b/>
        </w:rPr>
        <w:t xml:space="preserve"> </w:t>
      </w:r>
      <w:r>
        <w:t>– поняття узагальнене, що визначається системою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актів.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працездатним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вважається: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жінок — від 16 до 54 років, чоловіків — від 16 до 59 років включно. Нижня</w:t>
      </w:r>
      <w:r>
        <w:rPr>
          <w:spacing w:val="1"/>
        </w:rPr>
        <w:t xml:space="preserve"> </w:t>
      </w:r>
      <w:r>
        <w:t>межа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людина повинна здобути певний рівень фізичного та розумового розвитку,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(мінімум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життя).</w:t>
      </w:r>
      <w:r>
        <w:rPr>
          <w:spacing w:val="1"/>
        </w:rPr>
        <w:t xml:space="preserve"> </w:t>
      </w:r>
      <w:r>
        <w:t>Верхня</w:t>
      </w:r>
      <w:r>
        <w:rPr>
          <w:spacing w:val="1"/>
        </w:rPr>
        <w:t xml:space="preserve"> </w:t>
      </w:r>
      <w:r>
        <w:t>межа</w:t>
      </w:r>
      <w:r>
        <w:rPr>
          <w:spacing w:val="1"/>
        </w:rPr>
        <w:t xml:space="preserve"> </w:t>
      </w:r>
      <w:r>
        <w:t>працездатного віку показує думку суспільства про те, в якому віці людина</w:t>
      </w:r>
      <w:r>
        <w:rPr>
          <w:spacing w:val="1"/>
        </w:rPr>
        <w:t xml:space="preserve"> </w:t>
      </w:r>
      <w:r>
        <w:t>може претендувати на соціальну допомогу у зв’язку із старістю. Для деяких</w:t>
      </w:r>
      <w:r>
        <w:rPr>
          <w:spacing w:val="1"/>
        </w:rPr>
        <w:t xml:space="preserve"> </w:t>
      </w:r>
      <w:r>
        <w:t>видів трудової діяльності, що пов’язані з роботою в особливо шкідливих і</w:t>
      </w:r>
      <w:r>
        <w:rPr>
          <w:spacing w:val="1"/>
        </w:rPr>
        <w:t xml:space="preserve"> </w:t>
      </w:r>
      <w:r>
        <w:t>особливо важких умовах праці, на підземних роботах, у шкідливих та важких</w:t>
      </w:r>
      <w:r>
        <w:rPr>
          <w:spacing w:val="-67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помітно</w:t>
      </w:r>
      <w:r>
        <w:rPr>
          <w:spacing w:val="-67"/>
        </w:rPr>
        <w:t xml:space="preserve"> </w:t>
      </w:r>
      <w:r>
        <w:t>зменшуються (наприклад, спорт, балет) пенсійний вік настає раніше на 5 – 10</w:t>
      </w:r>
      <w:r>
        <w:rPr>
          <w:spacing w:val="-67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пільгових</w:t>
      </w:r>
      <w:r>
        <w:rPr>
          <w:spacing w:val="1"/>
        </w:rPr>
        <w:t xml:space="preserve"> </w:t>
      </w:r>
      <w:r>
        <w:t>пенсіонерів, але найчастіше вони продовжують працювати і залишаються в</w:t>
      </w:r>
      <w:r>
        <w:rPr>
          <w:spacing w:val="1"/>
        </w:rPr>
        <w:t xml:space="preserve"> </w:t>
      </w:r>
      <w:r>
        <w:t>складі</w:t>
      </w:r>
      <w:r>
        <w:rPr>
          <w:spacing w:val="-1"/>
        </w:rPr>
        <w:t xml:space="preserve"> </w:t>
      </w:r>
      <w:r>
        <w:t>трудових ресурсів.</w:t>
      </w:r>
    </w:p>
    <w:p w:rsidR="008779A8" w:rsidRDefault="008779A8" w:rsidP="008779A8">
      <w:pPr>
        <w:pStyle w:val="a3"/>
        <w:spacing w:line="360" w:lineRule="auto"/>
        <w:ind w:right="843" w:firstLine="720"/>
      </w:pPr>
      <w:r>
        <w:t>Щоб зрозуміти сутність поняття “трудові ресурси”, треба знати, що все</w:t>
      </w:r>
      <w:r>
        <w:rPr>
          <w:spacing w:val="-67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 віку поділяється</w:t>
      </w:r>
      <w:r>
        <w:rPr>
          <w:spacing w:val="-1"/>
        </w:rPr>
        <w:t xml:space="preserve"> </w:t>
      </w:r>
      <w:r>
        <w:t>на: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59"/>
        </w:tabs>
        <w:spacing w:before="182" w:line="360" w:lineRule="auto"/>
        <w:ind w:right="843" w:firstLine="720"/>
        <w:jc w:val="both"/>
        <w:rPr>
          <w:sz w:val="28"/>
        </w:rPr>
      </w:pPr>
      <w:r>
        <w:rPr>
          <w:sz w:val="28"/>
        </w:rPr>
        <w:lastRenderedPageBreak/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1"/>
          <w:sz w:val="28"/>
        </w:rPr>
        <w:t xml:space="preserve"> </w:t>
      </w:r>
      <w:r>
        <w:rPr>
          <w:sz w:val="28"/>
        </w:rPr>
        <w:t>(від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включно);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095"/>
        </w:tabs>
        <w:ind w:left="2094" w:hanging="194"/>
        <w:jc w:val="both"/>
        <w:rPr>
          <w:sz w:val="28"/>
        </w:rPr>
      </w:pPr>
      <w:r>
        <w:rPr>
          <w:sz w:val="28"/>
        </w:rPr>
        <w:t>осіб</w:t>
      </w:r>
      <w:r>
        <w:rPr>
          <w:spacing w:val="24"/>
          <w:sz w:val="28"/>
        </w:rPr>
        <w:t xml:space="preserve"> </w:t>
      </w:r>
      <w:r>
        <w:rPr>
          <w:sz w:val="28"/>
        </w:rPr>
        <w:t>працездатного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(робочого)</w:t>
      </w:r>
      <w:r>
        <w:rPr>
          <w:spacing w:val="25"/>
          <w:sz w:val="28"/>
        </w:rPr>
        <w:t xml:space="preserve"> </w:t>
      </w:r>
      <w:r>
        <w:rPr>
          <w:sz w:val="28"/>
        </w:rPr>
        <w:t>віку</w:t>
      </w:r>
      <w:r>
        <w:rPr>
          <w:spacing w:val="24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25"/>
          <w:sz w:val="28"/>
        </w:rPr>
        <w:t xml:space="preserve"> </w:t>
      </w:r>
      <w:r>
        <w:rPr>
          <w:sz w:val="28"/>
        </w:rPr>
        <w:t>жінки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від</w:t>
      </w:r>
      <w:r>
        <w:rPr>
          <w:spacing w:val="25"/>
          <w:sz w:val="28"/>
        </w:rPr>
        <w:t xml:space="preserve"> </w:t>
      </w:r>
      <w:r>
        <w:rPr>
          <w:sz w:val="28"/>
        </w:rPr>
        <w:t>16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54</w:t>
      </w:r>
    </w:p>
    <w:p w:rsidR="008779A8" w:rsidRDefault="008779A8" w:rsidP="008779A8">
      <w:pPr>
        <w:pStyle w:val="a3"/>
        <w:spacing w:before="161"/>
      </w:pPr>
      <w:r>
        <w:t>років,</w:t>
      </w:r>
      <w:r>
        <w:rPr>
          <w:spacing w:val="-3"/>
        </w:rPr>
        <w:t xml:space="preserve"> </w:t>
      </w:r>
      <w:r>
        <w:t>чоловіки —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років</w:t>
      </w:r>
      <w:r>
        <w:rPr>
          <w:spacing w:val="-3"/>
        </w:rPr>
        <w:t xml:space="preserve"> </w:t>
      </w:r>
      <w:r>
        <w:t>включно);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291"/>
        </w:tabs>
        <w:spacing w:before="161" w:line="360" w:lineRule="auto"/>
        <w:ind w:right="842" w:firstLine="720"/>
        <w:jc w:val="both"/>
        <w:rPr>
          <w:sz w:val="28"/>
        </w:rPr>
      </w:pP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установлюється пенсія за віком (в Україні: жінки — з 55, чоловіки — з 60</w:t>
      </w:r>
      <w:r>
        <w:rPr>
          <w:spacing w:val="1"/>
          <w:sz w:val="28"/>
        </w:rPr>
        <w:t xml:space="preserve"> </w:t>
      </w:r>
      <w:r>
        <w:rPr>
          <w:sz w:val="28"/>
        </w:rPr>
        <w:t>років).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працездатних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непрацездатних. Непрацездатні особи в працездатному віці — це інваліди 1-ї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2-ї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працездатні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непрацездатному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підлітки</w:t>
      </w:r>
      <w:r>
        <w:rPr>
          <w:spacing w:val="1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пенсіонери,які</w:t>
      </w:r>
      <w:r>
        <w:rPr>
          <w:spacing w:val="-1"/>
        </w:rPr>
        <w:t xml:space="preserve"> </w:t>
      </w:r>
      <w:r>
        <w:t>працюють за віком.</w:t>
      </w:r>
    </w:p>
    <w:p w:rsidR="008779A8" w:rsidRDefault="008779A8" w:rsidP="008779A8">
      <w:pPr>
        <w:pStyle w:val="a3"/>
        <w:ind w:left="1901"/>
      </w:pPr>
      <w:r>
        <w:t>До</w:t>
      </w:r>
      <w:r>
        <w:rPr>
          <w:spacing w:val="-2"/>
        </w:rPr>
        <w:t xml:space="preserve"> </w:t>
      </w:r>
      <w:r>
        <w:t>трудових</w:t>
      </w:r>
      <w:r>
        <w:rPr>
          <w:spacing w:val="-2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належать: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091"/>
        </w:tabs>
        <w:spacing w:before="162" w:line="360" w:lineRule="auto"/>
        <w:ind w:right="842" w:firstLine="720"/>
        <w:jc w:val="both"/>
        <w:rPr>
          <w:sz w:val="28"/>
        </w:rPr>
      </w:pPr>
      <w:r>
        <w:rPr>
          <w:sz w:val="28"/>
        </w:rPr>
        <w:t>населення в працездатному віці, крім непрацюючих інвалідів 1-ї і 2-ї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непрацюючих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пенсію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пільгових</w:t>
      </w:r>
      <w:r>
        <w:rPr>
          <w:spacing w:val="70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(жінки, що народили п'ять і більше дітей і виховують їх до восьми років,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особи, які вийшли на пенсію раніше у зв'язку з тяжкими й шкідливими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праці);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069"/>
        </w:tabs>
        <w:spacing w:line="322" w:lineRule="exact"/>
        <w:ind w:left="2068" w:hanging="168"/>
        <w:jc w:val="both"/>
        <w:rPr>
          <w:sz w:val="28"/>
        </w:rPr>
      </w:pPr>
      <w:r>
        <w:rPr>
          <w:sz w:val="28"/>
        </w:rPr>
        <w:t>працюючі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пенсійного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віку;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069"/>
        </w:tabs>
        <w:spacing w:before="160"/>
        <w:ind w:left="2068" w:hanging="168"/>
        <w:jc w:val="both"/>
        <w:rPr>
          <w:sz w:val="28"/>
        </w:rPr>
      </w:pPr>
      <w:r>
        <w:rPr>
          <w:sz w:val="28"/>
        </w:rPr>
        <w:t>працюючі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</w:t>
      </w:r>
      <w:r>
        <w:rPr>
          <w:spacing w:val="-2"/>
          <w:sz w:val="28"/>
        </w:rPr>
        <w:t xml:space="preserve"> </w:t>
      </w:r>
      <w:r>
        <w:rPr>
          <w:sz w:val="28"/>
        </w:rPr>
        <w:t>віком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років.</w:t>
      </w:r>
    </w:p>
    <w:p w:rsidR="008779A8" w:rsidRDefault="008779A8" w:rsidP="008779A8">
      <w:pPr>
        <w:pStyle w:val="a3"/>
        <w:spacing w:before="162" w:line="360" w:lineRule="auto"/>
        <w:ind w:right="842" w:firstLine="720"/>
      </w:pPr>
      <w:r>
        <w:t>Згідно з українським законодавством на роботу можна брати у вільний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неповний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шкіл,</w:t>
      </w:r>
      <w:r>
        <w:rPr>
          <w:spacing w:val="-67"/>
        </w:rPr>
        <w:t xml:space="preserve"> </w:t>
      </w:r>
      <w:r>
        <w:t>професійно-технічних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досягнення ними 15-річного віку за згодою одного з батьків або особи, яка їх</w:t>
      </w:r>
      <w:r>
        <w:rPr>
          <w:spacing w:val="1"/>
        </w:rPr>
        <w:t xml:space="preserve"> </w:t>
      </w:r>
      <w:r>
        <w:t>замінює,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легкої</w:t>
      </w:r>
      <w:r>
        <w:rPr>
          <w:spacing w:val="-1"/>
        </w:rPr>
        <w:t xml:space="preserve"> </w:t>
      </w:r>
      <w:r>
        <w:t>праці.</w:t>
      </w:r>
    </w:p>
    <w:p w:rsidR="008779A8" w:rsidRDefault="008779A8" w:rsidP="008779A8">
      <w:pPr>
        <w:pStyle w:val="a3"/>
        <w:spacing w:line="360" w:lineRule="auto"/>
        <w:ind w:right="843" w:firstLine="720"/>
      </w:pPr>
      <w:r>
        <w:t>Зауважимо,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несприятлива</w:t>
      </w:r>
      <w:r>
        <w:rPr>
          <w:spacing w:val="1"/>
        </w:rPr>
        <w:t xml:space="preserve"> </w:t>
      </w:r>
      <w:r>
        <w:t>тенденція, яка визначається скороченням частки населення молодшого від</w:t>
      </w:r>
      <w:r>
        <w:rPr>
          <w:spacing w:val="1"/>
        </w:rPr>
        <w:t xml:space="preserve"> </w:t>
      </w:r>
      <w:r>
        <w:t>працездатного і працездатного віку і збільшенням частки населення старшого</w:t>
      </w:r>
      <w:r>
        <w:rPr>
          <w:spacing w:val="-67"/>
        </w:rPr>
        <w:t xml:space="preserve"> </w:t>
      </w:r>
      <w:r>
        <w:t>працездатного</w:t>
      </w:r>
      <w:r>
        <w:rPr>
          <w:spacing w:val="-1"/>
        </w:rPr>
        <w:t xml:space="preserve"> </w:t>
      </w:r>
      <w:r>
        <w:t>віку.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spacing w:before="182" w:line="360" w:lineRule="auto"/>
        <w:ind w:left="1181" w:right="841" w:firstLine="720"/>
        <w:jc w:val="both"/>
        <w:rPr>
          <w:sz w:val="28"/>
        </w:rPr>
      </w:pPr>
      <w:r>
        <w:rPr>
          <w:sz w:val="28"/>
        </w:rPr>
        <w:lastRenderedPageBreak/>
        <w:t>Важливе значення для раціонального формування і розподілу 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мас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балансів.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системи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балансів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трудових ресурсів</w:t>
      </w:r>
      <w:r>
        <w:rPr>
          <w:b/>
          <w:sz w:val="28"/>
        </w:rPr>
        <w:t xml:space="preserve">  </w:t>
      </w:r>
      <w:r>
        <w:rPr>
          <w:sz w:val="28"/>
        </w:rPr>
        <w:t>належать: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74"/>
        </w:tabs>
        <w:spacing w:line="360" w:lineRule="auto"/>
        <w:ind w:right="843" w:firstLine="719"/>
        <w:rPr>
          <w:sz w:val="28"/>
        </w:rPr>
      </w:pPr>
      <w:r>
        <w:rPr>
          <w:sz w:val="28"/>
        </w:rPr>
        <w:t>зведений</w:t>
      </w:r>
      <w:r>
        <w:rPr>
          <w:spacing w:val="56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56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53"/>
          <w:sz w:val="28"/>
        </w:rPr>
        <w:t xml:space="preserve"> </w:t>
      </w:r>
      <w:r>
        <w:rPr>
          <w:sz w:val="28"/>
        </w:rPr>
        <w:t>місць</w:t>
      </w:r>
      <w:r>
        <w:rPr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56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5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54"/>
          <w:sz w:val="28"/>
        </w:rPr>
        <w:t xml:space="preserve"> </w:t>
      </w:r>
      <w:r>
        <w:rPr>
          <w:sz w:val="28"/>
        </w:rPr>
        <w:t>(звітний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плановий);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098"/>
        </w:tabs>
        <w:spacing w:line="360" w:lineRule="auto"/>
        <w:ind w:right="842" w:firstLine="720"/>
        <w:rPr>
          <w:sz w:val="28"/>
        </w:rPr>
      </w:pPr>
      <w:r>
        <w:rPr>
          <w:sz w:val="28"/>
        </w:rPr>
        <w:t>баланс</w:t>
      </w:r>
      <w:r>
        <w:rPr>
          <w:spacing w:val="24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25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26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робітниках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службовцях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74"/>
          <w:tab w:val="left" w:pos="3837"/>
          <w:tab w:val="left" w:pos="5485"/>
          <w:tab w:val="left" w:pos="6739"/>
          <w:tab w:val="left" w:pos="7158"/>
          <w:tab w:val="left" w:pos="8693"/>
        </w:tabs>
        <w:spacing w:line="360" w:lineRule="auto"/>
        <w:ind w:right="846" w:firstLine="709"/>
        <w:rPr>
          <w:sz w:val="28"/>
        </w:rPr>
      </w:pPr>
      <w:r>
        <w:rPr>
          <w:sz w:val="28"/>
        </w:rPr>
        <w:t>балансовий</w:t>
      </w:r>
      <w:r>
        <w:rPr>
          <w:sz w:val="28"/>
        </w:rPr>
        <w:tab/>
        <w:t>розрахунок</w:t>
      </w:r>
      <w:r>
        <w:rPr>
          <w:sz w:val="28"/>
        </w:rPr>
        <w:tab/>
        <w:t>потреби</w:t>
      </w:r>
      <w:r>
        <w:rPr>
          <w:sz w:val="28"/>
        </w:rPr>
        <w:tab/>
        <w:t>в</w:t>
      </w:r>
      <w:r>
        <w:rPr>
          <w:sz w:val="28"/>
        </w:rPr>
        <w:tab/>
        <w:t>підготовці</w:t>
      </w:r>
      <w:r>
        <w:rPr>
          <w:sz w:val="28"/>
        </w:rPr>
        <w:tab/>
      </w:r>
      <w:r>
        <w:rPr>
          <w:spacing w:val="-1"/>
          <w:sz w:val="28"/>
        </w:rPr>
        <w:t>кваліфікованих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робітників;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23"/>
        </w:tabs>
        <w:spacing w:line="360" w:lineRule="auto"/>
        <w:ind w:right="844" w:firstLine="719"/>
        <w:rPr>
          <w:sz w:val="28"/>
        </w:rPr>
      </w:pPr>
      <w:r>
        <w:rPr>
          <w:sz w:val="28"/>
        </w:rPr>
        <w:t>балансовий</w:t>
      </w:r>
      <w:r>
        <w:rPr>
          <w:spacing w:val="53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52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52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52"/>
          <w:sz w:val="28"/>
        </w:rPr>
        <w:t xml:space="preserve"> </w:t>
      </w:r>
      <w:r>
        <w:rPr>
          <w:sz w:val="28"/>
        </w:rPr>
        <w:t>і</w:t>
      </w:r>
      <w:r>
        <w:rPr>
          <w:spacing w:val="52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51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29"/>
        </w:tabs>
        <w:spacing w:line="360" w:lineRule="auto"/>
        <w:ind w:right="844" w:firstLine="720"/>
        <w:rPr>
          <w:sz w:val="28"/>
        </w:rPr>
      </w:pPr>
      <w:r>
        <w:rPr>
          <w:sz w:val="28"/>
        </w:rPr>
        <w:t>балансові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в спеціалістах;</w:t>
      </w:r>
      <w:r>
        <w:rPr>
          <w:spacing w:val="1"/>
          <w:sz w:val="28"/>
        </w:rPr>
        <w:t xml:space="preserve"> </w:t>
      </w:r>
      <w:r>
        <w:rPr>
          <w:sz w:val="28"/>
        </w:rPr>
        <w:t>міжгалузевий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069"/>
        </w:tabs>
        <w:ind w:left="2068" w:hanging="168"/>
        <w:rPr>
          <w:sz w:val="28"/>
        </w:rPr>
      </w:pPr>
      <w:r>
        <w:rPr>
          <w:sz w:val="28"/>
        </w:rPr>
        <w:t>баланс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часу.</w:t>
      </w:r>
    </w:p>
    <w:p w:rsidR="008779A8" w:rsidRDefault="008779A8" w:rsidP="008779A8">
      <w:pPr>
        <w:pStyle w:val="a3"/>
        <w:spacing w:before="162" w:line="360" w:lineRule="auto"/>
        <w:ind w:right="841" w:firstLine="720"/>
      </w:pPr>
      <w:r>
        <w:t>Система балансів і балансових розрахунків розробляється по окремих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державі.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кон'юнктуру ринку праці, динаміку й структуру робочих місць у плановому</w:t>
      </w:r>
      <w:r>
        <w:rPr>
          <w:spacing w:val="1"/>
        </w:rPr>
        <w:t xml:space="preserve"> </w:t>
      </w:r>
      <w:r>
        <w:t>періоді,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міграційних</w:t>
      </w:r>
      <w:r>
        <w:rPr>
          <w:spacing w:val="1"/>
        </w:rPr>
        <w:t xml:space="preserve"> </w:t>
      </w:r>
      <w:r>
        <w:t>процесів;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населення працездатного віку; ефективність використання трудових ресурсів;</w:t>
      </w:r>
      <w:r>
        <w:rPr>
          <w:spacing w:val="-67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професійно-кваліфікаційної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-67"/>
        </w:rPr>
        <w:t xml:space="preserve"> </w:t>
      </w:r>
      <w:r>
        <w:t>працівників;</w:t>
      </w:r>
      <w:r>
        <w:rPr>
          <w:spacing w:val="-2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продуктивності праці</w:t>
      </w:r>
      <w:r>
        <w:rPr>
          <w:spacing w:val="-1"/>
        </w:rPr>
        <w:t xml:space="preserve"> </w:t>
      </w:r>
      <w:r>
        <w:t>тощо.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rPr>
          <w:b/>
          <w:u w:val="thick"/>
        </w:rPr>
        <w:t>Баланс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трудових</w:t>
      </w:r>
      <w:r>
        <w:rPr>
          <w:b/>
          <w:spacing w:val="52"/>
          <w:u w:val="thick"/>
        </w:rPr>
        <w:t xml:space="preserve"> </w:t>
      </w:r>
      <w:r>
        <w:rPr>
          <w:b/>
          <w:u w:val="thick"/>
        </w:rPr>
        <w:t>ресурсів</w:t>
      </w:r>
      <w:r>
        <w:rPr>
          <w:b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це</w:t>
      </w:r>
      <w:r>
        <w:rPr>
          <w:spacing w:val="51"/>
        </w:rPr>
        <w:t xml:space="preserve"> </w:t>
      </w:r>
      <w:r>
        <w:t>система</w:t>
      </w:r>
      <w:r>
        <w:rPr>
          <w:spacing w:val="52"/>
        </w:rPr>
        <w:t xml:space="preserve"> </w:t>
      </w:r>
      <w:r>
        <w:t>взаємозв'язаних</w:t>
      </w:r>
      <w:r>
        <w:rPr>
          <w:spacing w:val="52"/>
        </w:rPr>
        <w:t xml:space="preserve"> </w:t>
      </w:r>
      <w:r>
        <w:t>показників,</w:t>
      </w:r>
      <w:r>
        <w:rPr>
          <w:spacing w:val="-68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частин:</w:t>
      </w:r>
      <w:r>
        <w:rPr>
          <w:spacing w:val="1"/>
        </w:rPr>
        <w:t xml:space="preserve"> </w:t>
      </w:r>
      <w:r>
        <w:t>ресурсної</w:t>
      </w:r>
      <w:r>
        <w:rPr>
          <w:spacing w:val="1"/>
        </w:rPr>
        <w:t xml:space="preserve"> </w:t>
      </w:r>
      <w:r>
        <w:t>(трудові</w:t>
      </w:r>
      <w:r>
        <w:rPr>
          <w:spacing w:val="1"/>
        </w:rPr>
        <w:t xml:space="preserve"> </w:t>
      </w:r>
      <w:r>
        <w:t>ресурси)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розподільної</w:t>
      </w:r>
      <w:r>
        <w:rPr>
          <w:spacing w:val="1"/>
        </w:rPr>
        <w:t xml:space="preserve"> </w:t>
      </w:r>
      <w:r>
        <w:t>(розподіл</w:t>
      </w:r>
      <w:r>
        <w:rPr>
          <w:spacing w:val="-2"/>
        </w:rPr>
        <w:t xml:space="preserve"> </w:t>
      </w:r>
      <w:r>
        <w:t>трудових ресурсів).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71"/>
        </w:rPr>
        <w:t xml:space="preserve"> </w:t>
      </w:r>
      <w:r>
        <w:t>інтенсифікації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-2"/>
        </w:rPr>
        <w:t xml:space="preserve"> </w:t>
      </w:r>
      <w:r>
        <w:t>підвищення продуктивності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тощо.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481523">
      <w:pPr>
        <w:pStyle w:val="Heading5"/>
        <w:numPr>
          <w:ilvl w:val="1"/>
          <w:numId w:val="6"/>
        </w:numPr>
        <w:tabs>
          <w:tab w:val="left" w:pos="2472"/>
        </w:tabs>
        <w:spacing w:before="186"/>
        <w:ind w:left="2471"/>
      </w:pPr>
      <w:r>
        <w:lastRenderedPageBreak/>
        <w:t>Економічно</w:t>
      </w:r>
      <w:r>
        <w:rPr>
          <w:spacing w:val="-3"/>
        </w:rPr>
        <w:t xml:space="preserve"> </w:t>
      </w:r>
      <w:r>
        <w:t>активне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економічно</w:t>
      </w:r>
      <w:r>
        <w:rPr>
          <w:spacing w:val="-4"/>
        </w:rPr>
        <w:t xml:space="preserve"> </w:t>
      </w:r>
      <w:r>
        <w:t>неактивне</w:t>
      </w:r>
      <w:r>
        <w:rPr>
          <w:spacing w:val="-6"/>
        </w:rPr>
        <w:t xml:space="preserve"> </w:t>
      </w:r>
      <w:r>
        <w:t>населення</w:t>
      </w: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spacing w:before="7"/>
        <w:ind w:left="0"/>
        <w:jc w:val="left"/>
        <w:rPr>
          <w:b/>
          <w:sz w:val="37"/>
        </w:rPr>
      </w:pPr>
    </w:p>
    <w:p w:rsidR="008779A8" w:rsidRDefault="008779A8" w:rsidP="008779A8">
      <w:pPr>
        <w:pStyle w:val="a3"/>
        <w:spacing w:line="360" w:lineRule="auto"/>
        <w:ind w:right="843" w:firstLine="720"/>
      </w:pPr>
      <w:r>
        <w:t>Міжнародною організацією праці рекомендована система класифікації,</w:t>
      </w:r>
      <w:r>
        <w:rPr>
          <w:spacing w:val="-67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неактивне.</w:t>
      </w:r>
    </w:p>
    <w:p w:rsidR="008779A8" w:rsidRDefault="008779A8" w:rsidP="008779A8">
      <w:pPr>
        <w:pStyle w:val="a3"/>
        <w:spacing w:before="1" w:line="360" w:lineRule="auto"/>
        <w:ind w:right="841" w:firstLine="719"/>
      </w:pPr>
      <w:r>
        <w:rPr>
          <w:b/>
          <w:u w:val="thick"/>
        </w:rPr>
        <w:t>Економічно активне населення</w:t>
      </w:r>
      <w:r>
        <w:rPr>
          <w:b/>
        </w:rPr>
        <w:t xml:space="preserve"> </w:t>
      </w:r>
      <w:r>
        <w:t>– це частина населення, яка пропонує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Кількісно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безробітних, які</w:t>
      </w:r>
      <w:r>
        <w:rPr>
          <w:spacing w:val="1"/>
        </w:rPr>
        <w:t xml:space="preserve"> </w:t>
      </w:r>
      <w:r>
        <w:t>на цей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але</w:t>
      </w:r>
      <w:r>
        <w:rPr>
          <w:spacing w:val="2"/>
        </w:rPr>
        <w:t xml:space="preserve"> </w:t>
      </w:r>
      <w:r>
        <w:t>бажають її</w:t>
      </w:r>
      <w:r>
        <w:rPr>
          <w:spacing w:val="-1"/>
        </w:rPr>
        <w:t xml:space="preserve"> </w:t>
      </w:r>
      <w:r>
        <w:t>одержати.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rPr>
          <w:b/>
          <w:u w:val="thick"/>
        </w:rPr>
        <w:t>Зайняті економічною діяльністю</w:t>
      </w:r>
      <w:r>
        <w:rPr>
          <w:b/>
        </w:rPr>
        <w:t xml:space="preserve"> </w:t>
      </w:r>
      <w:r>
        <w:rPr>
          <w:i/>
        </w:rPr>
        <w:t xml:space="preserve">– </w:t>
      </w:r>
      <w:r>
        <w:t>це особи у віці 15-70 років, які</w:t>
      </w:r>
      <w:r>
        <w:rPr>
          <w:spacing w:val="1"/>
        </w:rPr>
        <w:t xml:space="preserve"> </w:t>
      </w:r>
      <w:r>
        <w:t>виконують роботи за винагороду за наймом на умовах повного або неповного</w:t>
      </w:r>
      <w:r>
        <w:rPr>
          <w:spacing w:val="-67"/>
        </w:rPr>
        <w:t xml:space="preserve"> </w:t>
      </w:r>
      <w:r>
        <w:t>робочого дня, працюють індивідуально (самостійно) або в окремих громадян-</w:t>
      </w:r>
      <w:r>
        <w:rPr>
          <w:spacing w:val="-67"/>
        </w:rPr>
        <w:t xml:space="preserve"> </w:t>
      </w:r>
      <w:r>
        <w:t>роботодавців, на власному (сімейному підприємстві), безоплатно працюючі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домашнього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особистому</w:t>
      </w:r>
      <w:r>
        <w:rPr>
          <w:spacing w:val="71"/>
        </w:rPr>
        <w:t xml:space="preserve"> </w:t>
      </w:r>
      <w:r>
        <w:t>підсобному</w:t>
      </w:r>
      <w:r>
        <w:rPr>
          <w:spacing w:val="1"/>
        </w:rPr>
        <w:t xml:space="preserve"> </w:t>
      </w:r>
      <w:r>
        <w:t>сільському господарстві, а також тимчасово відсутні на роботі. Зайнятими за</w:t>
      </w:r>
      <w:r>
        <w:rPr>
          <w:spacing w:val="1"/>
        </w:rPr>
        <w:t xml:space="preserve"> </w:t>
      </w:r>
      <w:r>
        <w:t>цією методикою вважаються особи, які пропрацювали протягом тижня не</w:t>
      </w:r>
      <w:r>
        <w:rPr>
          <w:spacing w:val="1"/>
        </w:rPr>
        <w:t xml:space="preserve"> </w:t>
      </w:r>
      <w:r>
        <w:t>менше 4 годин (в особистому підсобному господарстві – не менше 30 годин)</w:t>
      </w:r>
      <w:r>
        <w:rPr>
          <w:spacing w:val="1"/>
        </w:rPr>
        <w:t xml:space="preserve"> </w:t>
      </w:r>
      <w:r>
        <w:t>незалежно від того, була це постійна, тимчасова, сезонна, випадкова чи інша</w:t>
      </w:r>
      <w:r>
        <w:rPr>
          <w:spacing w:val="1"/>
        </w:rPr>
        <w:t xml:space="preserve"> </w:t>
      </w:r>
      <w:r>
        <w:t>робота.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rPr>
          <w:b/>
          <w:u w:val="thick"/>
        </w:rPr>
        <w:t>Безробітні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визначенні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МОП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>15-70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зареєстровані,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незареєстровані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службі</w:t>
      </w:r>
      <w:r>
        <w:rPr>
          <w:spacing w:val="1"/>
        </w:rPr>
        <w:t xml:space="preserve"> </w:t>
      </w:r>
      <w:r>
        <w:t>зайнятості),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трьом</w:t>
      </w:r>
      <w:r>
        <w:rPr>
          <w:spacing w:val="1"/>
        </w:rPr>
        <w:t xml:space="preserve"> </w:t>
      </w:r>
      <w:r>
        <w:t>умовам: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(прибуткового</w:t>
      </w:r>
      <w:r>
        <w:rPr>
          <w:spacing w:val="1"/>
        </w:rPr>
        <w:t xml:space="preserve"> </w:t>
      </w:r>
      <w:r>
        <w:t>заняття),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власну</w:t>
      </w:r>
      <w:r>
        <w:rPr>
          <w:spacing w:val="70"/>
        </w:rPr>
        <w:t xml:space="preserve"> </w:t>
      </w:r>
      <w:r>
        <w:t>справу,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приступити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тижнів.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категорії відносяться також особи, що навчаються за направленням служби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чекають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готуються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приступити,</w:t>
      </w:r>
      <w:r>
        <w:rPr>
          <w:spacing w:val="-2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на даний момент 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працюють.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2" w:firstLine="720"/>
      </w:pPr>
      <w:r>
        <w:rPr>
          <w:b/>
          <w:u w:val="thick"/>
        </w:rPr>
        <w:lastRenderedPageBreak/>
        <w:t>Економічно неактивне населення</w:t>
      </w:r>
      <w:r>
        <w:rPr>
          <w:b/>
        </w:rPr>
        <w:t xml:space="preserve"> </w:t>
      </w:r>
      <w:r>
        <w:t>за методикою МОП — це особи у</w:t>
      </w:r>
      <w:r>
        <w:rPr>
          <w:spacing w:val="1"/>
        </w:rPr>
        <w:t xml:space="preserve"> </w:t>
      </w:r>
      <w:r>
        <w:t>віці 15-70 років, які не можуть бути класифіковані як зайняті або безробітні,</w:t>
      </w:r>
      <w:r>
        <w:rPr>
          <w:spacing w:val="1"/>
        </w:rPr>
        <w:t xml:space="preserve"> </w:t>
      </w:r>
      <w:r>
        <w:t>тобто – це та частина населення, яка не входить до складу ресурсів праці. До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належать: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94"/>
        </w:tabs>
        <w:spacing w:line="360" w:lineRule="auto"/>
        <w:ind w:right="841" w:firstLine="719"/>
        <w:rPr>
          <w:sz w:val="28"/>
        </w:rPr>
      </w:pPr>
      <w:r>
        <w:rPr>
          <w:sz w:val="28"/>
        </w:rPr>
        <w:t>учні,</w:t>
      </w:r>
      <w:r>
        <w:rPr>
          <w:spacing w:val="54"/>
          <w:sz w:val="28"/>
        </w:rPr>
        <w:t xml:space="preserve"> </w:t>
      </w:r>
      <w:r>
        <w:rPr>
          <w:sz w:val="28"/>
        </w:rPr>
        <w:t>студенти,</w:t>
      </w:r>
      <w:r>
        <w:rPr>
          <w:spacing w:val="53"/>
          <w:sz w:val="28"/>
        </w:rPr>
        <w:t xml:space="preserve"> </w:t>
      </w:r>
      <w:r>
        <w:rPr>
          <w:sz w:val="28"/>
        </w:rPr>
        <w:t>курсанти,</w:t>
      </w:r>
      <w:r>
        <w:rPr>
          <w:spacing w:val="54"/>
          <w:sz w:val="28"/>
        </w:rPr>
        <w:t xml:space="preserve"> </w:t>
      </w:r>
      <w:r>
        <w:rPr>
          <w:sz w:val="28"/>
        </w:rPr>
        <w:t>які</w:t>
      </w:r>
      <w:r>
        <w:rPr>
          <w:spacing w:val="54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денних</w:t>
      </w:r>
      <w:r>
        <w:rPr>
          <w:spacing w:val="5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закладах;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38"/>
        </w:tabs>
        <w:ind w:left="2138" w:hanging="237"/>
        <w:rPr>
          <w:sz w:val="28"/>
        </w:rPr>
      </w:pPr>
      <w:r>
        <w:rPr>
          <w:sz w:val="28"/>
        </w:rPr>
        <w:t>особи,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одержують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пенсію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віком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пільгових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38"/>
        </w:tabs>
        <w:spacing w:before="161"/>
        <w:ind w:left="2137" w:hanging="237"/>
        <w:rPr>
          <w:sz w:val="28"/>
        </w:rPr>
      </w:pPr>
      <w:r>
        <w:rPr>
          <w:sz w:val="28"/>
        </w:rPr>
        <w:t>особи,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одержують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пенсію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інвалідністю;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84"/>
        </w:tabs>
        <w:spacing w:before="161" w:line="360" w:lineRule="auto"/>
        <w:ind w:right="843" w:firstLine="720"/>
        <w:rPr>
          <w:sz w:val="28"/>
        </w:rPr>
      </w:pPr>
      <w:r>
        <w:rPr>
          <w:sz w:val="28"/>
        </w:rPr>
        <w:t>особи,</w:t>
      </w:r>
      <w:r>
        <w:rPr>
          <w:spacing w:val="43"/>
          <w:sz w:val="28"/>
        </w:rPr>
        <w:t xml:space="preserve"> </w:t>
      </w:r>
      <w:r>
        <w:rPr>
          <w:sz w:val="28"/>
        </w:rPr>
        <w:t>зайняті</w:t>
      </w:r>
      <w:r>
        <w:rPr>
          <w:spacing w:val="44"/>
          <w:sz w:val="28"/>
        </w:rPr>
        <w:t xml:space="preserve"> </w:t>
      </w:r>
      <w:r>
        <w:rPr>
          <w:sz w:val="28"/>
        </w:rPr>
        <w:t>веденням</w:t>
      </w:r>
      <w:r>
        <w:rPr>
          <w:spacing w:val="42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45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42"/>
          <w:sz w:val="28"/>
        </w:rPr>
        <w:t xml:space="preserve"> </w:t>
      </w:r>
      <w:r>
        <w:rPr>
          <w:sz w:val="28"/>
        </w:rPr>
        <w:t>доглядом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дітьми,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хворими родичами;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74"/>
          <w:tab w:val="left" w:pos="3195"/>
          <w:tab w:val="left" w:pos="3792"/>
          <w:tab w:val="left" w:pos="4321"/>
          <w:tab w:val="left" w:pos="5477"/>
          <w:tab w:val="left" w:pos="6539"/>
          <w:tab w:val="left" w:pos="7690"/>
          <w:tab w:val="left" w:pos="9271"/>
          <w:tab w:val="left" w:pos="9682"/>
        </w:tabs>
        <w:spacing w:before="1" w:line="360" w:lineRule="auto"/>
        <w:ind w:right="843" w:firstLine="719"/>
        <w:rPr>
          <w:sz w:val="28"/>
        </w:rPr>
      </w:pPr>
      <w:r>
        <w:rPr>
          <w:sz w:val="28"/>
        </w:rPr>
        <w:t>особи,</w:t>
      </w:r>
      <w:r>
        <w:rPr>
          <w:sz w:val="28"/>
        </w:rPr>
        <w:tab/>
        <w:t>які</w:t>
      </w:r>
      <w:r>
        <w:rPr>
          <w:sz w:val="28"/>
        </w:rPr>
        <w:tab/>
        <w:t>не</w:t>
      </w:r>
      <w:r>
        <w:rPr>
          <w:sz w:val="28"/>
        </w:rPr>
        <w:tab/>
        <w:t>можуть</w:t>
      </w:r>
      <w:r>
        <w:rPr>
          <w:sz w:val="28"/>
        </w:rPr>
        <w:tab/>
        <w:t>знайти</w:t>
      </w:r>
      <w:r>
        <w:rPr>
          <w:sz w:val="28"/>
        </w:rPr>
        <w:tab/>
        <w:t>роботу,</w:t>
      </w:r>
      <w:r>
        <w:rPr>
          <w:sz w:val="28"/>
        </w:rPr>
        <w:tab/>
        <w:t>припинили</w:t>
      </w:r>
      <w:r>
        <w:rPr>
          <w:sz w:val="28"/>
        </w:rPr>
        <w:tab/>
        <w:t>її</w:t>
      </w:r>
      <w:r>
        <w:rPr>
          <w:sz w:val="28"/>
        </w:rPr>
        <w:tab/>
      </w:r>
      <w:r>
        <w:rPr>
          <w:spacing w:val="-1"/>
          <w:sz w:val="28"/>
        </w:rPr>
        <w:t>пошук,</w:t>
      </w:r>
      <w:r>
        <w:rPr>
          <w:spacing w:val="-67"/>
          <w:sz w:val="28"/>
        </w:rPr>
        <w:t xml:space="preserve"> </w:t>
      </w:r>
      <w:r>
        <w:rPr>
          <w:sz w:val="28"/>
        </w:rPr>
        <w:t>вичерпавши</w:t>
      </w:r>
      <w:r>
        <w:rPr>
          <w:spacing w:val="-1"/>
          <w:sz w:val="28"/>
        </w:rPr>
        <w:t xml:space="preserve"> </w:t>
      </w:r>
      <w:r>
        <w:rPr>
          <w:sz w:val="28"/>
        </w:rPr>
        <w:t>всі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</w:t>
      </w:r>
      <w:r>
        <w:rPr>
          <w:spacing w:val="-3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можуть і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працювати;</w:t>
      </w:r>
    </w:p>
    <w:p w:rsidR="008779A8" w:rsidRDefault="008779A8" w:rsidP="00481523">
      <w:pPr>
        <w:pStyle w:val="a7"/>
        <w:numPr>
          <w:ilvl w:val="2"/>
          <w:numId w:val="7"/>
        </w:numPr>
        <w:tabs>
          <w:tab w:val="left" w:pos="2189"/>
        </w:tabs>
        <w:spacing w:line="360" w:lineRule="auto"/>
        <w:ind w:right="842" w:firstLine="719"/>
        <w:rPr>
          <w:sz w:val="28"/>
        </w:rPr>
      </w:pPr>
      <w:r>
        <w:rPr>
          <w:sz w:val="28"/>
        </w:rPr>
        <w:t>інші</w:t>
      </w:r>
      <w:r>
        <w:rPr>
          <w:spacing w:val="49"/>
          <w:sz w:val="28"/>
        </w:rPr>
        <w:t xml:space="preserve"> </w:t>
      </w:r>
      <w:r>
        <w:rPr>
          <w:sz w:val="28"/>
        </w:rPr>
        <w:t>особи,</w:t>
      </w:r>
      <w:r>
        <w:rPr>
          <w:spacing w:val="47"/>
          <w:sz w:val="28"/>
        </w:rPr>
        <w:t xml:space="preserve"> </w:t>
      </w:r>
      <w:r>
        <w:rPr>
          <w:sz w:val="28"/>
        </w:rPr>
        <w:t>яким</w:t>
      </w:r>
      <w:r>
        <w:rPr>
          <w:spacing w:val="47"/>
          <w:sz w:val="28"/>
        </w:rPr>
        <w:t xml:space="preserve"> </w:t>
      </w:r>
      <w:r>
        <w:rPr>
          <w:sz w:val="28"/>
        </w:rPr>
        <w:t>немає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48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48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50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доходу.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-67"/>
        </w:rPr>
        <w:t xml:space="preserve"> </w:t>
      </w:r>
      <w:r>
        <w:t>скоротилася на</w:t>
      </w:r>
      <w:r>
        <w:rPr>
          <w:spacing w:val="1"/>
        </w:rPr>
        <w:t xml:space="preserve"> </w:t>
      </w:r>
      <w:r>
        <w:t>3 % (2000 рік –2830,8 тис. осіб; 2004 р. – 22202,4 тис. осіб),</w:t>
      </w:r>
      <w:r>
        <w:rPr>
          <w:spacing w:val="1"/>
        </w:rPr>
        <w:t xml:space="preserve"> </w:t>
      </w:r>
      <w:r>
        <w:t>економічно неактивного населення зросла на 2,3 % (2000 рік – 13318,4 тис.</w:t>
      </w:r>
      <w:r>
        <w:rPr>
          <w:spacing w:val="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2004 р. – 13622,9 тис.</w:t>
      </w:r>
      <w:r>
        <w:rPr>
          <w:spacing w:val="-1"/>
        </w:rPr>
        <w:t xml:space="preserve"> </w:t>
      </w:r>
      <w:r>
        <w:t>осіб); чисельність</w:t>
      </w:r>
      <w:r>
        <w:rPr>
          <w:spacing w:val="2"/>
        </w:rPr>
        <w:t xml:space="preserve"> </w:t>
      </w:r>
      <w:r>
        <w:t>зайнятих зросла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1% (2000</w:t>
      </w:r>
      <w:r>
        <w:rPr>
          <w:spacing w:val="-1"/>
        </w:rPr>
        <w:t xml:space="preserve"> </w:t>
      </w:r>
      <w:r>
        <w:t>рік</w:t>
      </w:r>
    </w:p>
    <w:p w:rsidR="008779A8" w:rsidRDefault="008779A8" w:rsidP="008779A8">
      <w:pPr>
        <w:pStyle w:val="a3"/>
        <w:spacing w:line="321" w:lineRule="exact"/>
      </w:pPr>
      <w:r>
        <w:t>–</w:t>
      </w:r>
      <w:r>
        <w:rPr>
          <w:spacing w:val="23"/>
        </w:rPr>
        <w:t xml:space="preserve"> </w:t>
      </w:r>
      <w:r>
        <w:t>20175,0</w:t>
      </w:r>
      <w:r>
        <w:rPr>
          <w:spacing w:val="24"/>
        </w:rPr>
        <w:t xml:space="preserve"> </w:t>
      </w:r>
      <w:r>
        <w:t>тис.</w:t>
      </w:r>
      <w:r>
        <w:rPr>
          <w:spacing w:val="23"/>
        </w:rPr>
        <w:t xml:space="preserve"> </w:t>
      </w:r>
      <w:r>
        <w:t>осіб,</w:t>
      </w:r>
      <w:r>
        <w:rPr>
          <w:spacing w:val="24"/>
        </w:rPr>
        <w:t xml:space="preserve"> </w:t>
      </w:r>
      <w:r>
        <w:t>2004</w:t>
      </w:r>
      <w:r>
        <w:rPr>
          <w:spacing w:val="24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20295,7</w:t>
      </w:r>
      <w:r>
        <w:rPr>
          <w:spacing w:val="24"/>
        </w:rPr>
        <w:t xml:space="preserve"> </w:t>
      </w:r>
      <w:r>
        <w:t>тис.</w:t>
      </w:r>
      <w:r>
        <w:rPr>
          <w:spacing w:val="23"/>
        </w:rPr>
        <w:t xml:space="preserve"> </w:t>
      </w:r>
      <w:r>
        <w:t>осіб);</w:t>
      </w:r>
      <w:r>
        <w:rPr>
          <w:spacing w:val="25"/>
        </w:rPr>
        <w:t xml:space="preserve"> </w:t>
      </w:r>
      <w:r>
        <w:t>безробітних</w:t>
      </w:r>
      <w:r>
        <w:rPr>
          <w:spacing w:val="26"/>
        </w:rPr>
        <w:t xml:space="preserve"> </w:t>
      </w:r>
      <w:r>
        <w:t>скоротилася</w:t>
      </w:r>
      <w:r>
        <w:rPr>
          <w:spacing w:val="26"/>
        </w:rPr>
        <w:t xml:space="preserve"> </w:t>
      </w:r>
      <w:r>
        <w:t>на</w:t>
      </w:r>
    </w:p>
    <w:p w:rsidR="008779A8" w:rsidRDefault="008779A8" w:rsidP="008779A8">
      <w:pPr>
        <w:pStyle w:val="a3"/>
        <w:spacing w:before="161"/>
      </w:pPr>
      <w:r>
        <w:t>28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(2000</w:t>
      </w:r>
      <w:r>
        <w:rPr>
          <w:spacing w:val="-1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2655,8 тис.</w:t>
      </w:r>
      <w:r>
        <w:rPr>
          <w:spacing w:val="-1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1906,7 тис.</w:t>
      </w:r>
      <w:r>
        <w:rPr>
          <w:spacing w:val="-2"/>
        </w:rPr>
        <w:t xml:space="preserve"> </w:t>
      </w:r>
      <w:r>
        <w:t>осіб).</w:t>
      </w:r>
    </w:p>
    <w:p w:rsidR="008779A8" w:rsidRDefault="008779A8" w:rsidP="008779A8">
      <w:pPr>
        <w:pStyle w:val="a3"/>
        <w:spacing w:before="161" w:line="360" w:lineRule="auto"/>
        <w:ind w:right="842" w:firstLine="719"/>
      </w:pPr>
      <w:r>
        <w:t>У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активного</w:t>
      </w:r>
      <w:r>
        <w:rPr>
          <w:spacing w:val="71"/>
        </w:rPr>
        <w:t xml:space="preserve"> </w:t>
      </w:r>
      <w:r>
        <w:t>населення</w:t>
      </w:r>
      <w:r>
        <w:rPr>
          <w:spacing w:val="-67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становила</w:t>
      </w:r>
      <w:r>
        <w:rPr>
          <w:spacing w:val="1"/>
        </w:rPr>
        <w:t xml:space="preserve"> </w:t>
      </w:r>
      <w:r>
        <w:t>93%,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7%;</w:t>
      </w:r>
      <w:r>
        <w:rPr>
          <w:spacing w:val="-67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неактивного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працездатному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-1"/>
        </w:rPr>
        <w:t xml:space="preserve"> </w:t>
      </w:r>
      <w:r>
        <w:t>віку –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(таблиця</w:t>
      </w:r>
      <w:r>
        <w:rPr>
          <w:spacing w:val="-1"/>
        </w:rPr>
        <w:t xml:space="preserve"> </w:t>
      </w:r>
      <w:r>
        <w:t>3.3.).</w:t>
      </w:r>
    </w:p>
    <w:p w:rsidR="008779A8" w:rsidRDefault="008779A8" w:rsidP="008779A8">
      <w:pPr>
        <w:pStyle w:val="Heading5"/>
        <w:spacing w:before="4" w:line="322" w:lineRule="exact"/>
        <w:ind w:left="8948"/>
      </w:pPr>
      <w:r>
        <w:t>Таблиця</w:t>
      </w:r>
      <w:r>
        <w:rPr>
          <w:spacing w:val="-2"/>
        </w:rPr>
        <w:t xml:space="preserve"> </w:t>
      </w:r>
      <w:r>
        <w:t>3.3.</w:t>
      </w:r>
    </w:p>
    <w:p w:rsidR="008779A8" w:rsidRDefault="008779A8" w:rsidP="008779A8">
      <w:pPr>
        <w:spacing w:line="360" w:lineRule="auto"/>
        <w:ind w:left="4144" w:right="940" w:hanging="2122"/>
        <w:rPr>
          <w:b/>
          <w:sz w:val="28"/>
        </w:rPr>
      </w:pPr>
      <w:r>
        <w:rPr>
          <w:b/>
          <w:sz w:val="28"/>
        </w:rPr>
        <w:t>Розподіл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населення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економічною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активністю,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статтю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місцем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проживання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 2004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році [9]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134"/>
        <w:gridCol w:w="1134"/>
        <w:gridCol w:w="709"/>
        <w:gridCol w:w="1275"/>
        <w:gridCol w:w="707"/>
        <w:gridCol w:w="1276"/>
        <w:gridCol w:w="708"/>
        <w:gridCol w:w="1273"/>
        <w:gridCol w:w="708"/>
      </w:tblGrid>
      <w:tr w:rsidR="008779A8" w:rsidTr="00B1084E">
        <w:trPr>
          <w:trHeight w:val="229"/>
        </w:trPr>
        <w:tc>
          <w:tcPr>
            <w:tcW w:w="1526" w:type="dxa"/>
            <w:vMerge w:val="restart"/>
          </w:tcPr>
          <w:p w:rsidR="008779A8" w:rsidRDefault="008779A8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vMerge w:val="restart"/>
          </w:tcPr>
          <w:p w:rsidR="008779A8" w:rsidRDefault="008779A8" w:rsidP="00B10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779A8" w:rsidRDefault="008779A8" w:rsidP="00B1084E">
            <w:pPr>
              <w:pStyle w:val="TableParagraph"/>
              <w:ind w:left="176" w:right="160" w:firstLine="92"/>
              <w:rPr>
                <w:sz w:val="20"/>
              </w:rPr>
            </w:pPr>
            <w:r>
              <w:rPr>
                <w:sz w:val="20"/>
              </w:rPr>
              <w:t>Всього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осіб.</w:t>
            </w:r>
          </w:p>
        </w:tc>
        <w:tc>
          <w:tcPr>
            <w:tcW w:w="7790" w:type="dxa"/>
            <w:gridSpan w:val="8"/>
          </w:tcPr>
          <w:p w:rsidR="008779A8" w:rsidRDefault="008779A8" w:rsidP="00B1084E">
            <w:pPr>
              <w:pStyle w:val="TableParagraph"/>
              <w:spacing w:line="210" w:lineRule="exact"/>
              <w:ind w:left="3325" w:right="3309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</w:p>
        </w:tc>
      </w:tr>
      <w:tr w:rsidR="008779A8" w:rsidTr="00B1084E">
        <w:trPr>
          <w:trHeight w:val="690"/>
        </w:trPr>
        <w:tc>
          <w:tcPr>
            <w:tcW w:w="1526" w:type="dxa"/>
            <w:vMerge/>
            <w:tcBorders>
              <w:top w:val="nil"/>
            </w:tcBorders>
          </w:tcPr>
          <w:p w:rsidR="008779A8" w:rsidRDefault="008779A8" w:rsidP="00B1084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779A8" w:rsidRDefault="008779A8" w:rsidP="00B1084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ind w:left="176" w:right="160" w:firstLine="117"/>
              <w:rPr>
                <w:sz w:val="20"/>
              </w:rPr>
            </w:pPr>
            <w:r>
              <w:rPr>
                <w:sz w:val="20"/>
              </w:rPr>
              <w:t>Жінки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осіб.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ind w:left="246" w:right="218" w:hanging="3"/>
              <w:rPr>
                <w:sz w:val="20"/>
              </w:rPr>
            </w:pPr>
            <w:r>
              <w:rPr>
                <w:sz w:val="20"/>
              </w:rPr>
              <w:t>Чоловіки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осіб.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ind w:left="206" w:right="181" w:firstLine="134"/>
              <w:rPr>
                <w:sz w:val="20"/>
              </w:rPr>
            </w:pPr>
            <w:r>
              <w:rPr>
                <w:sz w:val="20"/>
              </w:rPr>
              <w:t>Міське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населення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тис.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осіб.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ind w:left="205" w:right="179" w:firstLine="61"/>
              <w:rPr>
                <w:sz w:val="20"/>
              </w:rPr>
            </w:pPr>
            <w:r>
              <w:rPr>
                <w:sz w:val="20"/>
              </w:rPr>
              <w:t>Сільське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населення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r>
              <w:rPr>
                <w:sz w:val="20"/>
              </w:rPr>
              <w:t>тис.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осіб.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779A8" w:rsidTr="00B1084E">
        <w:trPr>
          <w:trHeight w:val="689"/>
        </w:trPr>
        <w:tc>
          <w:tcPr>
            <w:tcW w:w="1526" w:type="dxa"/>
          </w:tcPr>
          <w:p w:rsidR="008779A8" w:rsidRDefault="008779A8" w:rsidP="00B1084E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pacing w:val="-1"/>
                <w:sz w:val="20"/>
              </w:rPr>
              <w:t>Економічно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активне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населення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22202,4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10912,0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spacing w:line="227" w:lineRule="exact"/>
              <w:ind w:left="309"/>
              <w:rPr>
                <w:sz w:val="20"/>
              </w:rPr>
            </w:pPr>
            <w:r>
              <w:rPr>
                <w:sz w:val="20"/>
              </w:rPr>
              <w:t>11290,4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spacing w:line="227" w:lineRule="exact"/>
              <w:ind w:left="313"/>
              <w:rPr>
                <w:sz w:val="20"/>
              </w:rPr>
            </w:pPr>
            <w:r>
              <w:rPr>
                <w:sz w:val="20"/>
              </w:rPr>
              <w:t>15504,5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69,8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sz w:val="20"/>
              </w:rPr>
              <w:t>6697,9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60" w:right="139"/>
              <w:jc w:val="center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</w:tr>
    </w:tbl>
    <w:p w:rsidR="008779A8" w:rsidRDefault="008779A8" w:rsidP="008779A8">
      <w:pPr>
        <w:spacing w:line="227" w:lineRule="exact"/>
        <w:jc w:val="center"/>
        <w:rPr>
          <w:sz w:val="20"/>
        </w:rPr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134"/>
        <w:gridCol w:w="1134"/>
        <w:gridCol w:w="709"/>
        <w:gridCol w:w="1275"/>
        <w:gridCol w:w="707"/>
        <w:gridCol w:w="1276"/>
        <w:gridCol w:w="708"/>
        <w:gridCol w:w="1273"/>
        <w:gridCol w:w="708"/>
      </w:tblGrid>
      <w:tr w:rsidR="008779A8" w:rsidTr="00B1084E">
        <w:trPr>
          <w:trHeight w:val="460"/>
        </w:trPr>
        <w:tc>
          <w:tcPr>
            <w:tcW w:w="1526" w:type="dxa"/>
          </w:tcPr>
          <w:p w:rsidR="008779A8" w:rsidRDefault="008779A8" w:rsidP="00B1084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Працездатного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віку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20582,5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9811,0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179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spacing w:line="227" w:lineRule="exact"/>
              <w:ind w:left="290" w:right="284"/>
              <w:jc w:val="center"/>
              <w:rPr>
                <w:sz w:val="20"/>
              </w:rPr>
            </w:pPr>
            <w:r>
              <w:rPr>
                <w:sz w:val="20"/>
              </w:rPr>
              <w:t>10771,5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47"/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spacing w:line="227" w:lineRule="exact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14565,2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sz w:val="20"/>
              </w:rPr>
              <w:t>6017,3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60" w:right="139"/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</w:tr>
      <w:tr w:rsidR="008779A8" w:rsidTr="00B1084E">
        <w:trPr>
          <w:trHeight w:val="689"/>
        </w:trPr>
        <w:tc>
          <w:tcPr>
            <w:tcW w:w="1526" w:type="dxa"/>
          </w:tcPr>
          <w:p w:rsidR="008779A8" w:rsidRDefault="008779A8" w:rsidP="00B1084E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працездатного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віку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1619,9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1101,0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2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spacing w:line="227" w:lineRule="exact"/>
              <w:ind w:left="290" w:right="283"/>
              <w:jc w:val="center"/>
              <w:rPr>
                <w:sz w:val="20"/>
              </w:rPr>
            </w:pPr>
            <w:r>
              <w:rPr>
                <w:sz w:val="20"/>
              </w:rPr>
              <w:t>518,9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spacing w:line="227" w:lineRule="exact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939,3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spacing w:line="227" w:lineRule="exact"/>
              <w:ind w:left="414"/>
              <w:rPr>
                <w:sz w:val="20"/>
              </w:rPr>
            </w:pPr>
            <w:r>
              <w:rPr>
                <w:sz w:val="20"/>
              </w:rPr>
              <w:t>680,6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60" w:right="14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8779A8" w:rsidTr="00B1084E">
        <w:trPr>
          <w:trHeight w:val="689"/>
        </w:trPr>
        <w:tc>
          <w:tcPr>
            <w:tcW w:w="1526" w:type="dxa"/>
          </w:tcPr>
          <w:p w:rsidR="008779A8" w:rsidRDefault="008779A8" w:rsidP="00B1084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Економічно</w:t>
            </w:r>
          </w:p>
          <w:p w:rsidR="008779A8" w:rsidRDefault="008779A8" w:rsidP="00B1084E">
            <w:pPr>
              <w:pStyle w:val="TableParagraph"/>
              <w:spacing w:line="230" w:lineRule="exact"/>
              <w:ind w:left="107" w:right="530"/>
              <w:rPr>
                <w:sz w:val="20"/>
              </w:rPr>
            </w:pPr>
            <w:r>
              <w:rPr>
                <w:spacing w:val="-1"/>
                <w:sz w:val="20"/>
              </w:rPr>
              <w:t>неактивне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населення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13622,9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8016,9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25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spacing w:line="227" w:lineRule="exact"/>
              <w:ind w:left="290" w:right="284"/>
              <w:jc w:val="center"/>
              <w:rPr>
                <w:sz w:val="20"/>
              </w:rPr>
            </w:pPr>
            <w:r>
              <w:rPr>
                <w:sz w:val="20"/>
              </w:rPr>
              <w:t>5606,0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spacing w:line="227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9373,6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sz w:val="20"/>
              </w:rPr>
              <w:t>4249,3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60" w:right="14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779A8" w:rsidTr="00B1084E">
        <w:trPr>
          <w:trHeight w:val="460"/>
        </w:trPr>
        <w:tc>
          <w:tcPr>
            <w:tcW w:w="1526" w:type="dxa"/>
          </w:tcPr>
          <w:p w:rsidR="008779A8" w:rsidRDefault="008779A8" w:rsidP="00B1084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Працездатного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віку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8365,4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4488,6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178"/>
              <w:rPr>
                <w:sz w:val="20"/>
              </w:rPr>
            </w:pPr>
            <w:r>
              <w:rPr>
                <w:sz w:val="20"/>
              </w:rPr>
              <w:t>53,7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spacing w:line="227" w:lineRule="exact"/>
              <w:ind w:left="289" w:right="284"/>
              <w:jc w:val="center"/>
              <w:rPr>
                <w:sz w:val="20"/>
              </w:rPr>
            </w:pPr>
            <w:r>
              <w:rPr>
                <w:sz w:val="20"/>
              </w:rPr>
              <w:t>3876,8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46,3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spacing w:line="227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5902,8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r>
              <w:rPr>
                <w:sz w:val="20"/>
              </w:rPr>
              <w:t>2462,6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60" w:right="14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8779A8" w:rsidTr="00B1084E">
        <w:trPr>
          <w:trHeight w:val="689"/>
        </w:trPr>
        <w:tc>
          <w:tcPr>
            <w:tcW w:w="1526" w:type="dxa"/>
          </w:tcPr>
          <w:p w:rsidR="008779A8" w:rsidRDefault="008779A8" w:rsidP="00B1084E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працездатного</w:t>
            </w:r>
          </w:p>
          <w:p w:rsidR="008779A8" w:rsidRDefault="008779A8" w:rsidP="00B1084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віку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5257,5</w:t>
            </w:r>
          </w:p>
        </w:tc>
        <w:tc>
          <w:tcPr>
            <w:tcW w:w="1134" w:type="dxa"/>
          </w:tcPr>
          <w:p w:rsidR="008779A8" w:rsidRDefault="008779A8" w:rsidP="00B1084E">
            <w:pPr>
              <w:pStyle w:val="TableParagraph"/>
              <w:spacing w:line="227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3528,3</w:t>
            </w:r>
          </w:p>
        </w:tc>
        <w:tc>
          <w:tcPr>
            <w:tcW w:w="709" w:type="dxa"/>
          </w:tcPr>
          <w:p w:rsidR="008779A8" w:rsidRDefault="008779A8" w:rsidP="00B1084E">
            <w:pPr>
              <w:pStyle w:val="TableParagraph"/>
              <w:spacing w:line="227" w:lineRule="exact"/>
              <w:ind w:left="25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75" w:type="dxa"/>
          </w:tcPr>
          <w:p w:rsidR="008779A8" w:rsidRDefault="008779A8" w:rsidP="00B1084E">
            <w:pPr>
              <w:pStyle w:val="TableParagraph"/>
              <w:spacing w:line="227" w:lineRule="exact"/>
              <w:ind w:left="290" w:right="284"/>
              <w:jc w:val="center"/>
              <w:rPr>
                <w:sz w:val="20"/>
              </w:rPr>
            </w:pPr>
            <w:r>
              <w:rPr>
                <w:sz w:val="20"/>
              </w:rPr>
              <w:t>1729,2</w:t>
            </w:r>
          </w:p>
        </w:tc>
        <w:tc>
          <w:tcPr>
            <w:tcW w:w="707" w:type="dxa"/>
          </w:tcPr>
          <w:p w:rsidR="008779A8" w:rsidRDefault="008779A8" w:rsidP="00B1084E">
            <w:pPr>
              <w:pStyle w:val="TableParagraph"/>
              <w:spacing w:line="227" w:lineRule="exact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6" w:type="dxa"/>
          </w:tcPr>
          <w:p w:rsidR="008779A8" w:rsidRDefault="008779A8" w:rsidP="00B1084E">
            <w:pPr>
              <w:pStyle w:val="TableParagraph"/>
              <w:spacing w:line="227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3470,8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73" w:type="dxa"/>
          </w:tcPr>
          <w:p w:rsidR="008779A8" w:rsidRDefault="008779A8" w:rsidP="00B1084E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sz w:val="20"/>
              </w:rPr>
              <w:t>1786,7</w:t>
            </w:r>
          </w:p>
        </w:tc>
        <w:tc>
          <w:tcPr>
            <w:tcW w:w="708" w:type="dxa"/>
          </w:tcPr>
          <w:p w:rsidR="008779A8" w:rsidRDefault="008779A8" w:rsidP="00B1084E">
            <w:pPr>
              <w:pStyle w:val="TableParagraph"/>
              <w:spacing w:line="227" w:lineRule="exact"/>
              <w:ind w:left="160" w:right="14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8779A8" w:rsidRDefault="008779A8" w:rsidP="008779A8">
      <w:pPr>
        <w:spacing w:line="227" w:lineRule="exact"/>
        <w:ind w:left="1181"/>
        <w:jc w:val="both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розраховано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даними</w:t>
      </w:r>
      <w:r>
        <w:rPr>
          <w:spacing w:val="-2"/>
          <w:sz w:val="20"/>
        </w:rPr>
        <w:t xml:space="preserve"> </w:t>
      </w:r>
      <w:r>
        <w:rPr>
          <w:sz w:val="20"/>
        </w:rPr>
        <w:t>Статистичного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щорічника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2004</w:t>
      </w:r>
      <w:r>
        <w:rPr>
          <w:spacing w:val="-3"/>
          <w:sz w:val="20"/>
        </w:rPr>
        <w:t xml:space="preserve"> </w:t>
      </w:r>
      <w:r>
        <w:rPr>
          <w:sz w:val="20"/>
        </w:rPr>
        <w:t>рік</w:t>
      </w:r>
    </w:p>
    <w:p w:rsidR="008779A8" w:rsidRDefault="008779A8" w:rsidP="00481523">
      <w:pPr>
        <w:pStyle w:val="a7"/>
        <w:numPr>
          <w:ilvl w:val="1"/>
          <w:numId w:val="6"/>
        </w:numPr>
        <w:tabs>
          <w:tab w:val="left" w:pos="2164"/>
        </w:tabs>
        <w:spacing w:before="93" w:line="962" w:lineRule="exact"/>
        <w:ind w:left="1901" w:right="846" w:hanging="228"/>
        <w:jc w:val="both"/>
        <w:rPr>
          <w:sz w:val="28"/>
        </w:rPr>
      </w:pPr>
      <w:r>
        <w:rPr>
          <w:b/>
          <w:sz w:val="28"/>
        </w:rPr>
        <w:t>Характеристики відтворення населення та ресурсів для праці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Відтворення</w:t>
      </w:r>
      <w:r>
        <w:rPr>
          <w:b/>
          <w:spacing w:val="16"/>
          <w:sz w:val="28"/>
          <w:u w:val="thick"/>
        </w:rPr>
        <w:t xml:space="preserve"> </w:t>
      </w:r>
      <w:r>
        <w:rPr>
          <w:b/>
          <w:sz w:val="28"/>
          <w:u w:val="thick"/>
        </w:rPr>
        <w:t>населення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це</w:t>
      </w:r>
      <w:r>
        <w:rPr>
          <w:spacing w:val="11"/>
          <w:sz w:val="28"/>
        </w:rPr>
        <w:t xml:space="preserve"> </w:t>
      </w:r>
      <w:r>
        <w:rPr>
          <w:sz w:val="28"/>
        </w:rPr>
        <w:t>історично,</w:t>
      </w:r>
      <w:r>
        <w:rPr>
          <w:spacing w:val="10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14"/>
          <w:sz w:val="28"/>
        </w:rPr>
        <w:t xml:space="preserve"> </w:t>
      </w:r>
      <w:r>
        <w:rPr>
          <w:sz w:val="28"/>
        </w:rPr>
        <w:t>економічно</w:t>
      </w:r>
    </w:p>
    <w:p w:rsidR="008779A8" w:rsidRDefault="008779A8" w:rsidP="008779A8">
      <w:pPr>
        <w:pStyle w:val="a3"/>
        <w:spacing w:before="30" w:line="360" w:lineRule="auto"/>
        <w:ind w:right="842" w:hanging="1"/>
      </w:pPr>
      <w:r>
        <w:t>зумовлений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безперервного</w:t>
      </w:r>
      <w:r>
        <w:rPr>
          <w:spacing w:val="1"/>
        </w:rPr>
        <w:t xml:space="preserve"> </w:t>
      </w:r>
      <w:r>
        <w:t>поновлення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поколінь.</w:t>
      </w:r>
    </w:p>
    <w:p w:rsidR="008779A8" w:rsidRDefault="008779A8" w:rsidP="008779A8">
      <w:pPr>
        <w:pStyle w:val="a3"/>
        <w:spacing w:line="360" w:lineRule="auto"/>
        <w:ind w:right="842" w:firstLine="719"/>
      </w:pPr>
      <w:r>
        <w:t>Основними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режими відтворення.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Види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(природний,</w:t>
      </w:r>
      <w:r>
        <w:rPr>
          <w:spacing w:val="1"/>
        </w:rPr>
        <w:t xml:space="preserve"> </w:t>
      </w:r>
      <w:r>
        <w:t>міграційний,</w:t>
      </w:r>
      <w:r>
        <w:rPr>
          <w:spacing w:val="1"/>
        </w:rPr>
        <w:t xml:space="preserve"> </w:t>
      </w:r>
      <w:r>
        <w:t>соціальний,</w:t>
      </w:r>
      <w:r>
        <w:rPr>
          <w:spacing w:val="1"/>
        </w:rPr>
        <w:t xml:space="preserve"> </w:t>
      </w:r>
      <w:r>
        <w:t>економічний)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країні в</w:t>
      </w:r>
      <w:r>
        <w:rPr>
          <w:spacing w:val="-1"/>
        </w:rPr>
        <w:t xml:space="preserve"> </w:t>
      </w:r>
      <w:r>
        <w:t>цілому 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окремих регіонах.</w:t>
      </w:r>
    </w:p>
    <w:p w:rsidR="008779A8" w:rsidRDefault="008779A8" w:rsidP="008779A8">
      <w:pPr>
        <w:pStyle w:val="a3"/>
        <w:spacing w:line="360" w:lineRule="auto"/>
        <w:ind w:right="842" w:firstLine="719"/>
      </w:pPr>
      <w:r>
        <w:rPr>
          <w:b/>
          <w:u w:val="thick"/>
        </w:rPr>
        <w:t>Природний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рух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населення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смерті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переважають,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природний</w:t>
      </w:r>
      <w:r>
        <w:rPr>
          <w:spacing w:val="-1"/>
        </w:rPr>
        <w:t xml:space="preserve"> </w:t>
      </w:r>
      <w:r>
        <w:t>приріст або</w:t>
      </w:r>
      <w:r>
        <w:rPr>
          <w:spacing w:val="-1"/>
        </w:rPr>
        <w:t xml:space="preserve"> </w:t>
      </w:r>
      <w:r>
        <w:t>природне</w:t>
      </w:r>
      <w:r>
        <w:rPr>
          <w:spacing w:val="-1"/>
        </w:rPr>
        <w:t xml:space="preserve"> </w:t>
      </w:r>
      <w:r>
        <w:t>зменшення</w:t>
      </w:r>
      <w:r>
        <w:rPr>
          <w:spacing w:val="-1"/>
        </w:rPr>
        <w:t xml:space="preserve"> </w:t>
      </w:r>
      <w:r>
        <w:t>населення.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rPr>
          <w:b/>
          <w:u w:val="thick"/>
        </w:rPr>
        <w:t>Міграційний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рух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механічного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викликаних політичними, соціально-економічними, релігійними та іншими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міграцію</w:t>
      </w:r>
      <w:r>
        <w:rPr>
          <w:spacing w:val="1"/>
        </w:rPr>
        <w:t xml:space="preserve"> </w:t>
      </w:r>
      <w:r>
        <w:rPr>
          <w:b/>
          <w:u w:val="thick"/>
        </w:rPr>
        <w:t>зовнішню,</w:t>
      </w:r>
      <w:r>
        <w:rPr>
          <w:b/>
          <w:spacing w:val="1"/>
        </w:rPr>
        <w:t xml:space="preserve"> </w:t>
      </w:r>
      <w:r>
        <w:t>пов’язану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(еміграція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виїзд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імміграція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прибуття з інших країн), та </w:t>
      </w:r>
      <w:r>
        <w:rPr>
          <w:b/>
          <w:u w:val="thick"/>
        </w:rPr>
        <w:t>внутрішню</w:t>
      </w:r>
      <w:r>
        <w:rPr>
          <w:b/>
        </w:rPr>
        <w:t xml:space="preserve">, </w:t>
      </w:r>
      <w:r>
        <w:t>що відображає зміну людьми місця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міграція,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особистими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економічними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заробітків</w:t>
      </w:r>
      <w:r>
        <w:rPr>
          <w:spacing w:val="-1"/>
        </w:rPr>
        <w:t xml:space="preserve"> </w:t>
      </w:r>
      <w:r>
        <w:t>тощо.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0" w:firstLine="720"/>
      </w:pPr>
      <w:r>
        <w:rPr>
          <w:b/>
          <w:u w:val="thick"/>
        </w:rPr>
        <w:lastRenderedPageBreak/>
        <w:t>Соціальний рух</w:t>
      </w:r>
      <w:r>
        <w:rPr>
          <w:b/>
        </w:rPr>
        <w:t xml:space="preserve"> </w:t>
      </w:r>
      <w:r>
        <w:t>населення виявляється у зміні освітньої, професійної,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покоління</w:t>
      </w:r>
      <w:r>
        <w:rPr>
          <w:spacing w:val="1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статево-віковим</w:t>
      </w:r>
      <w:r>
        <w:rPr>
          <w:spacing w:val="1"/>
        </w:rPr>
        <w:t xml:space="preserve"> </w:t>
      </w:r>
      <w:r>
        <w:t>складом,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культури, професійно-кваліфікаційною</w:t>
      </w:r>
      <w:r>
        <w:rPr>
          <w:spacing w:val="70"/>
        </w:rPr>
        <w:t xml:space="preserve"> </w:t>
      </w:r>
      <w:r>
        <w:t>структурою, структурою зайнятості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характеристиками.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rPr>
          <w:b/>
          <w:u w:val="thick"/>
        </w:rPr>
        <w:t>Економічний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рух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трудової</w:t>
      </w:r>
      <w:r>
        <w:rPr>
          <w:spacing w:val="-67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праці.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Розглянуті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взаємозалежні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взаємопов’язані,</w:t>
      </w:r>
      <w:r>
        <w:rPr>
          <w:spacing w:val="1"/>
        </w:rPr>
        <w:t xml:space="preserve"> </w:t>
      </w:r>
      <w:r>
        <w:t>визначають його чисельність та якісні характеристики, необхідні для аналізу</w:t>
      </w:r>
      <w:r>
        <w:rPr>
          <w:spacing w:val="1"/>
        </w:rPr>
        <w:t xml:space="preserve"> </w:t>
      </w:r>
      <w:r>
        <w:t>та оцінки демографічних процесів, вироблення стратегії у галузі управління</w:t>
      </w:r>
      <w:r>
        <w:rPr>
          <w:spacing w:val="1"/>
        </w:rPr>
        <w:t xml:space="preserve"> </w:t>
      </w:r>
      <w:r>
        <w:t>трудовими</w:t>
      </w:r>
      <w:r>
        <w:rPr>
          <w:spacing w:val="-1"/>
        </w:rPr>
        <w:t xml:space="preserve"> </w:t>
      </w:r>
      <w:r>
        <w:t>ресурсами.</w:t>
      </w:r>
    </w:p>
    <w:p w:rsidR="008779A8" w:rsidRDefault="008779A8" w:rsidP="008779A8">
      <w:pPr>
        <w:pStyle w:val="a3"/>
        <w:spacing w:before="1" w:line="360" w:lineRule="auto"/>
        <w:ind w:right="843" w:firstLine="719"/>
      </w:pPr>
      <w:r>
        <w:t>У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русі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rPr>
          <w:u w:val="single"/>
        </w:rPr>
        <w:t>типи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відтворення:</w:t>
      </w:r>
      <w:r>
        <w:rPr>
          <w:spacing w:val="1"/>
        </w:rPr>
        <w:t xml:space="preserve"> </w:t>
      </w:r>
      <w:r>
        <w:t>традиційний</w:t>
      </w:r>
      <w:r>
        <w:rPr>
          <w:spacing w:val="-2"/>
        </w:rPr>
        <w:t xml:space="preserve"> </w:t>
      </w:r>
      <w:r>
        <w:t>(екстенсивний)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сучасний (інтенсивний).</w:t>
      </w:r>
    </w:p>
    <w:p w:rsidR="008779A8" w:rsidRDefault="008779A8" w:rsidP="008779A8">
      <w:pPr>
        <w:pStyle w:val="a3"/>
        <w:spacing w:line="360" w:lineRule="auto"/>
        <w:ind w:right="840" w:firstLine="720"/>
      </w:pPr>
      <w:r>
        <w:rPr>
          <w:b/>
          <w:u w:val="thick"/>
        </w:rPr>
        <w:t>Традиційний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тип</w:t>
      </w:r>
      <w:r>
        <w:rPr>
          <w:b/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нерегульованою</w:t>
      </w:r>
      <w:r>
        <w:rPr>
          <w:spacing w:val="1"/>
        </w:rPr>
        <w:t xml:space="preserve"> </w:t>
      </w:r>
      <w:r>
        <w:t>народжуваністю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смертністю,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нерозвиненістю</w:t>
      </w:r>
      <w:r>
        <w:rPr>
          <w:spacing w:val="1"/>
        </w:rPr>
        <w:t xml:space="preserve"> </w:t>
      </w:r>
      <w:r>
        <w:t>медицини,</w:t>
      </w:r>
      <w:r>
        <w:rPr>
          <w:spacing w:val="1"/>
        </w:rPr>
        <w:t xml:space="preserve"> </w:t>
      </w:r>
      <w:r>
        <w:t>низьким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війнами,</w:t>
      </w:r>
      <w:r>
        <w:rPr>
          <w:spacing w:val="1"/>
        </w:rPr>
        <w:t xml:space="preserve"> </w:t>
      </w:r>
      <w:r>
        <w:t>епідеміями.</w:t>
      </w:r>
      <w:r>
        <w:rPr>
          <w:spacing w:val="1"/>
        </w:rPr>
        <w:t xml:space="preserve"> </w:t>
      </w:r>
      <w:r>
        <w:rPr>
          <w:b/>
          <w:u w:val="thick"/>
        </w:rPr>
        <w:t>Сучасний тип</w:t>
      </w:r>
      <w:r>
        <w:rPr>
          <w:b/>
        </w:rPr>
        <w:t xml:space="preserve"> </w:t>
      </w:r>
      <w:r>
        <w:t>відтворення обумовлений соціально-економічним розвитком,</w:t>
      </w:r>
      <w:r>
        <w:rPr>
          <w:spacing w:val="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емансипацією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жінок,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-67"/>
        </w:rPr>
        <w:t xml:space="preserve"> </w:t>
      </w:r>
      <w:r>
        <w:t>причинами.</w:t>
      </w:r>
    </w:p>
    <w:p w:rsidR="008779A8" w:rsidRDefault="008779A8" w:rsidP="008779A8">
      <w:pPr>
        <w:pStyle w:val="a3"/>
        <w:spacing w:line="360" w:lineRule="auto"/>
        <w:ind w:right="842" w:firstLine="719"/>
      </w:pPr>
      <w:r>
        <w:t>Основним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поповнення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молодь,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 xml:space="preserve">вступає в працездатний вік. Чисельність цієї категорії залежить від </w:t>
      </w:r>
      <w:r>
        <w:rPr>
          <w:b/>
          <w:u w:val="thick"/>
        </w:rPr>
        <w:t>режиму</w:t>
      </w:r>
      <w:r>
        <w:rPr>
          <w:b/>
          <w:spacing w:val="1"/>
        </w:rPr>
        <w:t xml:space="preserve"> </w:t>
      </w:r>
      <w:r>
        <w:rPr>
          <w:b/>
          <w:u w:val="thick"/>
        </w:rPr>
        <w:t>відтворення</w:t>
      </w:r>
      <w:r>
        <w:rPr>
          <w:b/>
        </w:rPr>
        <w:t xml:space="preserve"> (</w:t>
      </w:r>
      <w:r>
        <w:rPr>
          <w:b/>
          <w:u w:val="thick"/>
        </w:rPr>
        <w:t>розширене</w:t>
      </w:r>
      <w:r>
        <w:rPr>
          <w:b/>
        </w:rPr>
        <w:t xml:space="preserve"> </w:t>
      </w:r>
      <w:r>
        <w:rPr>
          <w:i/>
        </w:rPr>
        <w:t xml:space="preserve">— </w:t>
      </w:r>
      <w:r>
        <w:t>перевищення кількості народжень над числом</w:t>
      </w:r>
      <w:r>
        <w:rPr>
          <w:spacing w:val="1"/>
        </w:rPr>
        <w:t xml:space="preserve"> </w:t>
      </w:r>
      <w:r>
        <w:t xml:space="preserve">смертей на 1000 осіб населення; </w:t>
      </w:r>
      <w:r>
        <w:rPr>
          <w:b/>
          <w:u w:val="thick"/>
        </w:rPr>
        <w:t>просте відтворення</w:t>
      </w:r>
      <w:r>
        <w:rPr>
          <w:b/>
        </w:rPr>
        <w:t xml:space="preserve"> </w:t>
      </w:r>
      <w:r>
        <w:rPr>
          <w:i/>
        </w:rPr>
        <w:t xml:space="preserve">— </w:t>
      </w:r>
      <w:r>
        <w:t>відсутність приросту</w:t>
      </w:r>
      <w:r>
        <w:rPr>
          <w:spacing w:val="-67"/>
        </w:rPr>
        <w:t xml:space="preserve"> </w:t>
      </w:r>
      <w:r>
        <w:t>чисельності населення, тобто кількість народжених дорівнює числу смертей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населення;</w:t>
      </w:r>
      <w:r>
        <w:rPr>
          <w:spacing w:val="1"/>
        </w:rPr>
        <w:t xml:space="preserve"> </w:t>
      </w:r>
      <w:r>
        <w:rPr>
          <w:b/>
          <w:u w:val="thick"/>
        </w:rPr>
        <w:t>звужене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відтворення</w:t>
      </w:r>
      <w:r>
        <w:rPr>
          <w:b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відсутній</w:t>
      </w:r>
      <w:r>
        <w:rPr>
          <w:spacing w:val="1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приріст,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абсолютне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депопуляція), що пов'язано зі зниженням рівня шлюбності і народжуваності в</w:t>
      </w:r>
      <w:r>
        <w:rPr>
          <w:spacing w:val="-67"/>
        </w:rPr>
        <w:t xml:space="preserve"> </w:t>
      </w:r>
      <w:r>
        <w:t>країні,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смертності.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3" w:firstLine="720"/>
      </w:pPr>
      <w:r>
        <w:lastRenderedPageBreak/>
        <w:t>Використання робочої сили в процесі праці передбачає її відтворення,</w:t>
      </w:r>
      <w:r>
        <w:rPr>
          <w:spacing w:val="1"/>
        </w:rPr>
        <w:t xml:space="preserve"> </w:t>
      </w:r>
      <w:r>
        <w:t>яке перебуває у взаємозв'язку із відтворенням суспільного продукту. Процес</w:t>
      </w:r>
      <w:r>
        <w:rPr>
          <w:spacing w:val="1"/>
        </w:rPr>
        <w:t xml:space="preserve"> </w:t>
      </w:r>
      <w:r>
        <w:t>відтворення робочої сили поділяється на окремі фази. Це фаза формування,</w:t>
      </w:r>
      <w:r>
        <w:rPr>
          <w:spacing w:val="1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t>розподілу й</w:t>
      </w:r>
      <w:r>
        <w:rPr>
          <w:spacing w:val="-1"/>
        </w:rPr>
        <w:t xml:space="preserve"> </w:t>
      </w:r>
      <w:r>
        <w:t>перерозподілу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фаза використання.</w:t>
      </w:r>
    </w:p>
    <w:p w:rsidR="008779A8" w:rsidRDefault="008779A8" w:rsidP="008779A8">
      <w:pPr>
        <w:ind w:left="1901"/>
        <w:jc w:val="both"/>
        <w:rPr>
          <w:sz w:val="28"/>
        </w:rPr>
      </w:pPr>
      <w:r>
        <w:rPr>
          <w:b/>
          <w:sz w:val="28"/>
          <w:u w:val="thick"/>
        </w:rPr>
        <w:t>Фаза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формування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характеризується: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096"/>
        </w:tabs>
        <w:spacing w:before="161" w:line="360" w:lineRule="auto"/>
        <w:ind w:right="845" w:firstLine="720"/>
        <w:jc w:val="both"/>
        <w:rPr>
          <w:sz w:val="28"/>
        </w:rPr>
      </w:pPr>
      <w:r>
        <w:rPr>
          <w:sz w:val="28"/>
        </w:rPr>
        <w:t>природним відтворенням, тобто народженням людей та досягненням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згодом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працездатного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віку;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069"/>
        </w:tabs>
        <w:spacing w:line="360" w:lineRule="auto"/>
        <w:ind w:right="843" w:firstLine="720"/>
        <w:jc w:val="both"/>
        <w:rPr>
          <w:sz w:val="28"/>
        </w:rPr>
      </w:pPr>
      <w:r>
        <w:rPr>
          <w:sz w:val="28"/>
        </w:rPr>
        <w:t>відновленням здатності до праці в працівників. Для цього їм необхідні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 харчування, одяг, житло, а також вся інфраструктура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1"/>
          <w:sz w:val="28"/>
        </w:rPr>
        <w:t xml:space="preserve"> </w:t>
      </w:r>
      <w:r>
        <w:rPr>
          <w:sz w:val="28"/>
        </w:rPr>
        <w:t>(транспорт,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зв'язок,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033"/>
        </w:tabs>
        <w:spacing w:before="1" w:line="360" w:lineRule="auto"/>
        <w:ind w:right="842" w:firstLine="720"/>
        <w:jc w:val="both"/>
        <w:rPr>
          <w:sz w:val="28"/>
        </w:rPr>
      </w:pPr>
      <w:r>
        <w:rPr>
          <w:sz w:val="28"/>
        </w:rPr>
        <w:t>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68"/>
          <w:sz w:val="28"/>
        </w:rPr>
        <w:t xml:space="preserve"> </w:t>
      </w:r>
      <w:r>
        <w:rPr>
          <w:sz w:val="28"/>
        </w:rPr>
        <w:t>кваліфікації.</w:t>
      </w:r>
    </w:p>
    <w:p w:rsidR="008779A8" w:rsidRDefault="008779A8" w:rsidP="008779A8">
      <w:pPr>
        <w:pStyle w:val="a3"/>
        <w:spacing w:line="360" w:lineRule="auto"/>
        <w:ind w:right="840" w:firstLine="719"/>
      </w:pPr>
      <w:r>
        <w:rPr>
          <w:b/>
          <w:u w:val="thick"/>
        </w:rPr>
        <w:t>Фаза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розподілу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перерозподілу</w:t>
      </w:r>
      <w:r>
        <w:rPr>
          <w:b/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67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організаціях,</w:t>
      </w:r>
      <w:r>
        <w:rPr>
          <w:spacing w:val="1"/>
        </w:rPr>
        <w:t xml:space="preserve"> </w:t>
      </w:r>
      <w:r>
        <w:t>підприємствах, районах, регіонах країни. У системі ринкової економіки ця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функціонуванням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Перерозподіл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 здійснюється у вигляді її руху відповідно до попиту і пропозиції на</w:t>
      </w:r>
      <w:r>
        <w:rPr>
          <w:spacing w:val="1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праці.</w:t>
      </w:r>
    </w:p>
    <w:p w:rsidR="008779A8" w:rsidRDefault="008779A8" w:rsidP="008779A8">
      <w:pPr>
        <w:pStyle w:val="a3"/>
        <w:spacing w:line="360" w:lineRule="auto"/>
        <w:ind w:right="843" w:firstLine="719"/>
      </w:pPr>
      <w:r>
        <w:rPr>
          <w:b/>
          <w:u w:val="thick"/>
        </w:rPr>
        <w:t>Фаза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використання</w:t>
      </w:r>
      <w:r>
        <w:rPr>
          <w:b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 на підприємствах, в організаціях і в економіці загалом. На цій фазі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ефективному</w:t>
      </w:r>
      <w:r>
        <w:rPr>
          <w:spacing w:val="1"/>
        </w:rPr>
        <w:t xml:space="preserve"> </w:t>
      </w:r>
      <w:r>
        <w:t>використанні працівників.</w:t>
      </w:r>
    </w:p>
    <w:p w:rsidR="008779A8" w:rsidRDefault="008779A8" w:rsidP="008779A8">
      <w:pPr>
        <w:pStyle w:val="a3"/>
        <w:ind w:left="1901"/>
      </w:pPr>
      <w:r>
        <w:t>Усі</w:t>
      </w:r>
      <w:r>
        <w:rPr>
          <w:spacing w:val="-4"/>
        </w:rPr>
        <w:t xml:space="preserve"> </w:t>
      </w:r>
      <w:r>
        <w:t>фази</w:t>
      </w:r>
      <w:r>
        <w:rPr>
          <w:spacing w:val="-1"/>
        </w:rPr>
        <w:t xml:space="preserve"> </w:t>
      </w:r>
      <w:r>
        <w:t>органічно</w:t>
      </w:r>
      <w:r>
        <w:rPr>
          <w:spacing w:val="-3"/>
        </w:rPr>
        <w:t xml:space="preserve"> </w:t>
      </w:r>
      <w:r>
        <w:t>пов'язані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собою.</w:t>
      </w:r>
    </w:p>
    <w:p w:rsidR="008779A8" w:rsidRDefault="008779A8" w:rsidP="008779A8">
      <w:pPr>
        <w:pStyle w:val="a3"/>
        <w:spacing w:before="160" w:line="360" w:lineRule="auto"/>
        <w:ind w:right="841" w:firstLine="720"/>
      </w:pPr>
      <w:r>
        <w:t>Розрізняють</w:t>
      </w:r>
      <w:r>
        <w:rPr>
          <w:spacing w:val="1"/>
        </w:rPr>
        <w:t xml:space="preserve"> </w:t>
      </w:r>
      <w:r>
        <w:t>екстенсивний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інтенсивний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-67"/>
        </w:rPr>
        <w:t xml:space="preserve"> </w:t>
      </w:r>
      <w:r>
        <w:t xml:space="preserve">сили. </w:t>
      </w:r>
      <w:r>
        <w:rPr>
          <w:b/>
          <w:u w:val="thick"/>
        </w:rPr>
        <w:t>Екстенсивне відтворення</w:t>
      </w:r>
      <w:r>
        <w:rPr>
          <w:b/>
        </w:rPr>
        <w:t xml:space="preserve"> </w:t>
      </w:r>
      <w:r>
        <w:t>означає збільшення чисельності 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характеристик.</w:t>
      </w:r>
    </w:p>
    <w:p w:rsidR="008779A8" w:rsidRDefault="008779A8" w:rsidP="008779A8">
      <w:pPr>
        <w:pStyle w:val="a3"/>
        <w:spacing w:before="1" w:line="360" w:lineRule="auto"/>
        <w:ind w:right="842" w:firstLine="720"/>
      </w:pPr>
      <w:r>
        <w:rPr>
          <w:b/>
          <w:u w:val="thick"/>
        </w:rPr>
        <w:t>Інтенсивне відтворення</w:t>
      </w:r>
      <w:r>
        <w:rPr>
          <w:b/>
        </w:rPr>
        <w:t xml:space="preserve"> </w:t>
      </w:r>
      <w:r>
        <w:t>трудових ресурсів пов'язане зі зміною їхньої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їхньої</w:t>
      </w:r>
      <w:r>
        <w:rPr>
          <w:spacing w:val="2"/>
        </w:rPr>
        <w:t xml:space="preserve"> </w:t>
      </w:r>
      <w:r>
        <w:t>кваліфікації,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jc w:val="left"/>
      </w:pPr>
      <w:r>
        <w:lastRenderedPageBreak/>
        <w:t>фізичних</w:t>
      </w:r>
      <w:r>
        <w:rPr>
          <w:spacing w:val="23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розумових</w:t>
      </w:r>
      <w:r>
        <w:rPr>
          <w:spacing w:val="23"/>
        </w:rPr>
        <w:t xml:space="preserve"> </w:t>
      </w:r>
      <w:r>
        <w:t>здібностей</w:t>
      </w:r>
      <w:r>
        <w:rPr>
          <w:spacing w:val="24"/>
        </w:rPr>
        <w:t xml:space="preserve"> </w:t>
      </w:r>
      <w:r>
        <w:t>тощо.</w:t>
      </w:r>
      <w:r>
        <w:rPr>
          <w:spacing w:val="22"/>
        </w:rPr>
        <w:t xml:space="preserve"> </w:t>
      </w:r>
      <w:r>
        <w:t>Екстенсивний</w:t>
      </w:r>
      <w:r>
        <w:rPr>
          <w:spacing w:val="26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інтенсивний</w:t>
      </w:r>
      <w:r>
        <w:rPr>
          <w:spacing w:val="25"/>
        </w:rPr>
        <w:t xml:space="preserve"> </w:t>
      </w:r>
      <w:r>
        <w:t>типи</w:t>
      </w:r>
      <w:r>
        <w:rPr>
          <w:spacing w:val="-67"/>
        </w:rPr>
        <w:t xml:space="preserve"> </w:t>
      </w:r>
      <w:r>
        <w:t>відтворення</w:t>
      </w:r>
      <w:r>
        <w:rPr>
          <w:spacing w:val="-2"/>
        </w:rPr>
        <w:t xml:space="preserve"> </w:t>
      </w:r>
      <w:r>
        <w:t>взаємно</w:t>
      </w:r>
      <w:r>
        <w:rPr>
          <w:spacing w:val="1"/>
        </w:rPr>
        <w:t xml:space="preserve"> </w:t>
      </w:r>
      <w:r>
        <w:t>доповнюють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одного.</w:t>
      </w:r>
    </w:p>
    <w:p w:rsidR="008779A8" w:rsidRDefault="008779A8" w:rsidP="008779A8">
      <w:pPr>
        <w:pStyle w:val="a3"/>
        <w:spacing w:before="3"/>
        <w:ind w:left="0"/>
        <w:jc w:val="left"/>
        <w:rPr>
          <w:sz w:val="42"/>
        </w:rPr>
      </w:pPr>
    </w:p>
    <w:p w:rsidR="008779A8" w:rsidRDefault="008779A8" w:rsidP="00481523">
      <w:pPr>
        <w:pStyle w:val="Heading5"/>
        <w:numPr>
          <w:ilvl w:val="1"/>
          <w:numId w:val="6"/>
        </w:numPr>
        <w:tabs>
          <w:tab w:val="left" w:pos="1891"/>
        </w:tabs>
        <w:spacing w:line="360" w:lineRule="auto"/>
        <w:ind w:left="3148" w:right="1063" w:hanging="1748"/>
      </w:pPr>
      <w:r>
        <w:t>Поняття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трудовий</w:t>
      </w:r>
      <w:r>
        <w:rPr>
          <w:spacing w:val="-4"/>
        </w:rPr>
        <w:t xml:space="preserve"> </w:t>
      </w:r>
      <w:r>
        <w:t>потенціал.</w:t>
      </w:r>
      <w:r>
        <w:rPr>
          <w:spacing w:val="-5"/>
        </w:rPr>
        <w:t xml:space="preserve"> </w:t>
      </w:r>
      <w:r>
        <w:t>Показники,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характеризують</w:t>
      </w:r>
      <w:r>
        <w:rPr>
          <w:spacing w:val="-67"/>
        </w:rPr>
        <w:t xml:space="preserve"> </w:t>
      </w:r>
      <w:r>
        <w:t>компоненти трудового</w:t>
      </w:r>
      <w:r>
        <w:rPr>
          <w:spacing w:val="-1"/>
        </w:rPr>
        <w:t xml:space="preserve"> </w:t>
      </w:r>
      <w:r>
        <w:t>потенціалу</w:t>
      </w:r>
      <w:r>
        <w:rPr>
          <w:spacing w:val="-1"/>
        </w:rPr>
        <w:t xml:space="preserve"> </w:t>
      </w:r>
      <w:r>
        <w:t>людини</w:t>
      </w: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spacing w:before="8"/>
        <w:ind w:left="0"/>
        <w:jc w:val="left"/>
        <w:rPr>
          <w:b/>
          <w:sz w:val="23"/>
        </w:rPr>
      </w:pPr>
    </w:p>
    <w:p w:rsidR="008779A8" w:rsidRDefault="008779A8" w:rsidP="008779A8">
      <w:pPr>
        <w:pStyle w:val="a3"/>
        <w:spacing w:line="360" w:lineRule="auto"/>
        <w:ind w:right="840" w:firstLine="720"/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"трудові</w:t>
      </w:r>
      <w:r>
        <w:rPr>
          <w:spacing w:val="1"/>
        </w:rPr>
        <w:t xml:space="preserve"> </w:t>
      </w:r>
      <w:r>
        <w:t>ресурси",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урядових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спеціальній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термін "трудовий потенціал". Словом "потенціал" позначають засоби, запаси,</w:t>
      </w:r>
      <w:r>
        <w:rPr>
          <w:spacing w:val="-67"/>
        </w:rPr>
        <w:t xml:space="preserve"> </w:t>
      </w:r>
      <w:r>
        <w:t>джерела, які можуть бути використані, а також можливості окремої особи,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обставинах.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людських</w:t>
      </w:r>
      <w:r>
        <w:rPr>
          <w:spacing w:val="-67"/>
        </w:rPr>
        <w:t xml:space="preserve"> </w:t>
      </w:r>
      <w:r>
        <w:t xml:space="preserve">ресурсів </w:t>
      </w:r>
      <w:r>
        <w:rPr>
          <w:b/>
          <w:u w:val="thick"/>
        </w:rPr>
        <w:t>трудовий потенціал</w:t>
      </w:r>
      <w:r>
        <w:rPr>
          <w:b/>
        </w:rPr>
        <w:t xml:space="preserve"> </w:t>
      </w:r>
      <w:r>
        <w:t>– це інтегральна оцінка кількісних і 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потенціал окремої</w:t>
      </w:r>
      <w:r>
        <w:rPr>
          <w:spacing w:val="-2"/>
        </w:rPr>
        <w:t xml:space="preserve"> </w:t>
      </w:r>
      <w:r>
        <w:t>людини,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території,</w:t>
      </w:r>
      <w:r>
        <w:rPr>
          <w:spacing w:val="-2"/>
        </w:rPr>
        <w:t xml:space="preserve"> </w:t>
      </w:r>
      <w:r>
        <w:t>суспільства.</w:t>
      </w:r>
    </w:p>
    <w:p w:rsidR="008779A8" w:rsidRDefault="008779A8" w:rsidP="008779A8">
      <w:pPr>
        <w:pStyle w:val="a3"/>
        <w:spacing w:before="1" w:line="360" w:lineRule="auto"/>
        <w:ind w:right="841" w:firstLine="720"/>
      </w:pP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узагальненими</w:t>
      </w:r>
      <w:r>
        <w:rPr>
          <w:spacing w:val="1"/>
        </w:rPr>
        <w:t xml:space="preserve"> </w:t>
      </w:r>
      <w:r>
        <w:t>показниками,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здоров'я,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організованість,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активність,</w:t>
      </w:r>
      <w:r>
        <w:rPr>
          <w:spacing w:val="1"/>
        </w:rPr>
        <w:t xml:space="preserve"> </w:t>
      </w:r>
      <w:r>
        <w:t>моральність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rPr>
          <w:b/>
          <w:i/>
          <w:u w:val="thick"/>
        </w:rPr>
        <w:t>Здоров'я</w:t>
      </w:r>
      <w:r>
        <w:rPr>
          <w:b/>
          <w:i/>
          <w:spacing w:val="1"/>
          <w:u w:val="thick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середньою</w:t>
      </w:r>
      <w:r>
        <w:rPr>
          <w:spacing w:val="1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часткою</w:t>
      </w:r>
      <w:r>
        <w:rPr>
          <w:spacing w:val="1"/>
        </w:rPr>
        <w:t xml:space="preserve"> </w:t>
      </w:r>
      <w:r>
        <w:t>інвалідів,</w:t>
      </w:r>
      <w:r>
        <w:rPr>
          <w:spacing w:val="1"/>
        </w:rPr>
        <w:t xml:space="preserve"> </w:t>
      </w:r>
      <w:r>
        <w:t>смертністю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віковими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розміром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часткою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rPr>
          <w:b/>
          <w:i/>
          <w:u w:val="thick"/>
        </w:rPr>
        <w:t>Моральність</w:t>
      </w:r>
      <w:r>
        <w:rPr>
          <w:b/>
          <w:i/>
          <w:spacing w:val="1"/>
        </w:rPr>
        <w:t xml:space="preserve"> </w:t>
      </w:r>
      <w:r>
        <w:t>суспільства визначається його релігійністю, ставленням до інвалідів, дітей,</w:t>
      </w:r>
      <w:r>
        <w:rPr>
          <w:spacing w:val="1"/>
        </w:rPr>
        <w:t xml:space="preserve"> </w:t>
      </w:r>
      <w:r>
        <w:t>престарілих, показниками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напруги, злочинності</w:t>
      </w:r>
      <w:r>
        <w:rPr>
          <w:spacing w:val="1"/>
        </w:rPr>
        <w:t xml:space="preserve"> </w:t>
      </w:r>
      <w:r>
        <w:t xml:space="preserve">тощо. </w:t>
      </w:r>
      <w:r>
        <w:rPr>
          <w:b/>
          <w:i/>
          <w:u w:val="thick"/>
        </w:rPr>
        <w:t>Творчий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потенціал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і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активність</w:t>
      </w:r>
      <w:r>
        <w:rPr>
          <w:b/>
          <w:i/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темпами</w:t>
      </w:r>
      <w:r>
        <w:rPr>
          <w:spacing w:val="71"/>
        </w:rPr>
        <w:t xml:space="preserve"> </w:t>
      </w:r>
      <w:r>
        <w:t>науково-технічного</w:t>
      </w:r>
      <w:r>
        <w:rPr>
          <w:spacing w:val="-67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країні,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авторських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патентів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премій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rPr>
          <w:b/>
          <w:i/>
          <w:u w:val="thick"/>
        </w:rPr>
        <w:t>Організованість</w:t>
      </w:r>
      <w:r>
        <w:rPr>
          <w:b/>
          <w:i/>
          <w:spacing w:val="1"/>
          <w:u w:val="thick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стабільністю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обов'язковістю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законів і угод, стабільністю політичної ситуації, якістю доріг і громадського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rPr>
          <w:b/>
          <w:i/>
          <w:u w:val="thick"/>
        </w:rPr>
        <w:t>Рівень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освіти</w:t>
      </w:r>
      <w:r>
        <w:rPr>
          <w:b/>
          <w:i/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середньою</w:t>
      </w:r>
      <w:r>
        <w:rPr>
          <w:spacing w:val="1"/>
        </w:rPr>
        <w:t xml:space="preserve"> </w:t>
      </w:r>
      <w:r>
        <w:t>кількістю</w:t>
      </w:r>
      <w:r>
        <w:rPr>
          <w:spacing w:val="35"/>
        </w:rPr>
        <w:t xml:space="preserve"> </w:t>
      </w:r>
      <w:r>
        <w:t>років</w:t>
      </w:r>
      <w:r>
        <w:rPr>
          <w:spacing w:val="33"/>
        </w:rPr>
        <w:t xml:space="preserve"> </w:t>
      </w:r>
      <w:r>
        <w:t>навчання</w:t>
      </w:r>
      <w:r>
        <w:rPr>
          <w:spacing w:val="3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розрахунку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одну</w:t>
      </w:r>
      <w:r>
        <w:rPr>
          <w:spacing w:val="32"/>
        </w:rPr>
        <w:t xml:space="preserve"> </w:t>
      </w:r>
      <w:r>
        <w:t>людину,</w:t>
      </w:r>
      <w:r>
        <w:rPr>
          <w:spacing w:val="33"/>
        </w:rPr>
        <w:t xml:space="preserve"> </w:t>
      </w:r>
      <w:r>
        <w:t>часткою</w:t>
      </w:r>
      <w:r>
        <w:rPr>
          <w:spacing w:val="35"/>
        </w:rPr>
        <w:t xml:space="preserve"> </w:t>
      </w:r>
      <w:r>
        <w:t>витрат</w:t>
      </w:r>
      <w:r>
        <w:rPr>
          <w:spacing w:val="34"/>
        </w:rPr>
        <w:t xml:space="preserve"> </w:t>
      </w:r>
      <w:r>
        <w:t>на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0"/>
      </w:pPr>
      <w:r>
        <w:lastRenderedPageBreak/>
        <w:t>освіту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бюджеті,</w:t>
      </w:r>
      <w:r>
        <w:rPr>
          <w:spacing w:val="1"/>
        </w:rPr>
        <w:t xml:space="preserve"> </w:t>
      </w:r>
      <w:r>
        <w:t>доступністю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rPr>
          <w:b/>
          <w:u w:val="thick"/>
        </w:rPr>
        <w:t>Ресурси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робочого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часу</w:t>
      </w:r>
      <w:r>
        <w:rPr>
          <w:b/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кількістю і часткою зайнятих, рівнем безробіття, кількістю відпрацьованих</w:t>
      </w:r>
      <w:r>
        <w:rPr>
          <w:spacing w:val="1"/>
        </w:rPr>
        <w:t xml:space="preserve"> </w:t>
      </w:r>
      <w:r>
        <w:t>людино-днів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рік тощо [2].</w:t>
      </w:r>
    </w:p>
    <w:p w:rsidR="008779A8" w:rsidRDefault="008779A8" w:rsidP="008779A8">
      <w:pPr>
        <w:pStyle w:val="a3"/>
        <w:ind w:left="1901"/>
      </w:pPr>
      <w:r>
        <w:t>Деякі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останні</w:t>
      </w:r>
      <w:r>
        <w:rPr>
          <w:spacing w:val="-3"/>
        </w:rPr>
        <w:t xml:space="preserve"> </w:t>
      </w:r>
      <w:r>
        <w:t>роки</w:t>
      </w:r>
      <w:r>
        <w:rPr>
          <w:spacing w:val="-2"/>
        </w:rPr>
        <w:t xml:space="preserve"> </w:t>
      </w:r>
      <w:r>
        <w:t>значно</w:t>
      </w:r>
      <w:r>
        <w:rPr>
          <w:spacing w:val="-2"/>
        </w:rPr>
        <w:t xml:space="preserve"> </w:t>
      </w:r>
      <w:r>
        <w:t>погіршилися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Україні.</w:t>
      </w:r>
    </w:p>
    <w:p w:rsidR="008779A8" w:rsidRDefault="008779A8" w:rsidP="008779A8">
      <w:pPr>
        <w:pStyle w:val="a3"/>
        <w:spacing w:before="161" w:line="360" w:lineRule="auto"/>
        <w:ind w:right="840" w:firstLine="719"/>
      </w:pPr>
      <w:r>
        <w:t>Наприклад, очікувана тривалість життя при народженні (показник, що</w:t>
      </w:r>
      <w:r>
        <w:rPr>
          <w:spacing w:val="1"/>
        </w:rPr>
        <w:t xml:space="preserve"> </w:t>
      </w:r>
      <w:r>
        <w:t>розраховується як кількість років, яку в середньому належить прожити цьому</w:t>
      </w:r>
      <w:r>
        <w:rPr>
          <w:spacing w:val="-67"/>
        </w:rPr>
        <w:t xml:space="preserve"> </w:t>
      </w:r>
      <w:r>
        <w:t>поколінню народжених, якщо протягом всього їхнього життя при переході з</w:t>
      </w:r>
      <w:r>
        <w:rPr>
          <w:spacing w:val="1"/>
        </w:rPr>
        <w:t xml:space="preserve"> </w:t>
      </w:r>
      <w:r>
        <w:t>одного віку до іншого рівень смертності буде дорівнювати сучасному рівню</w:t>
      </w:r>
      <w:r>
        <w:rPr>
          <w:spacing w:val="1"/>
        </w:rPr>
        <w:t xml:space="preserve"> </w:t>
      </w:r>
      <w:r>
        <w:t>смертності населення в окремих вікових групах) зменшилася від 70,7 років</w:t>
      </w:r>
      <w:r>
        <w:rPr>
          <w:spacing w:val="1"/>
        </w:rPr>
        <w:t xml:space="preserve"> </w:t>
      </w:r>
      <w:r>
        <w:t>(65,9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чоловіки,</w:t>
      </w:r>
      <w:r>
        <w:rPr>
          <w:spacing w:val="36"/>
        </w:rPr>
        <w:t xml:space="preserve"> </w:t>
      </w:r>
      <w:r>
        <w:t>75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жінки)</w:t>
      </w:r>
      <w:r>
        <w:rPr>
          <w:spacing w:val="36"/>
        </w:rPr>
        <w:t xml:space="preserve"> </w:t>
      </w:r>
      <w:r>
        <w:t>в1989-1990</w:t>
      </w:r>
      <w:r>
        <w:rPr>
          <w:spacing w:val="36"/>
        </w:rPr>
        <w:t xml:space="preserve"> </w:t>
      </w:r>
      <w:r>
        <w:t>рр.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68,2</w:t>
      </w:r>
      <w:r>
        <w:rPr>
          <w:spacing w:val="36"/>
        </w:rPr>
        <w:t xml:space="preserve"> </w:t>
      </w:r>
      <w:r>
        <w:t>року</w:t>
      </w:r>
      <w:r>
        <w:rPr>
          <w:spacing w:val="36"/>
        </w:rPr>
        <w:t xml:space="preserve"> </w:t>
      </w:r>
      <w:r>
        <w:t>(62,6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чоловіки,</w:t>
      </w:r>
      <w:r>
        <w:rPr>
          <w:spacing w:val="-68"/>
        </w:rPr>
        <w:t xml:space="preserve"> </w:t>
      </w:r>
      <w:r>
        <w:t>74,1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жінки) у 2003-2004 рр.</w:t>
      </w:r>
    </w:p>
    <w:p w:rsidR="008779A8" w:rsidRDefault="008779A8" w:rsidP="008779A8">
      <w:pPr>
        <w:pStyle w:val="a3"/>
        <w:spacing w:before="1" w:line="360" w:lineRule="auto"/>
        <w:ind w:right="842" w:firstLine="719"/>
      </w:pPr>
      <w:r>
        <w:t>Основними причинами</w:t>
      </w:r>
      <w:r>
        <w:rPr>
          <w:spacing w:val="1"/>
        </w:rPr>
        <w:t xml:space="preserve"> </w:t>
      </w:r>
      <w:r>
        <w:t>зростання смертності населення у 2004 році є: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кровообігу</w:t>
      </w:r>
      <w:r>
        <w:rPr>
          <w:spacing w:val="1"/>
        </w:rPr>
        <w:t xml:space="preserve"> </w:t>
      </w:r>
      <w:r>
        <w:t>(28,7</w:t>
      </w:r>
      <w:r>
        <w:rPr>
          <w:spacing w:val="1"/>
        </w:rPr>
        <w:t xml:space="preserve"> </w:t>
      </w:r>
      <w:r>
        <w:t>%),</w:t>
      </w:r>
      <w:r>
        <w:rPr>
          <w:spacing w:val="1"/>
        </w:rPr>
        <w:t xml:space="preserve"> </w:t>
      </w:r>
      <w:r>
        <w:t>новоутворення</w:t>
      </w:r>
      <w:r>
        <w:rPr>
          <w:spacing w:val="1"/>
        </w:rPr>
        <w:t xml:space="preserve"> </w:t>
      </w:r>
      <w:r>
        <w:t>(14,4%),</w:t>
      </w:r>
      <w:r>
        <w:rPr>
          <w:spacing w:val="1"/>
        </w:rPr>
        <w:t xml:space="preserve"> </w:t>
      </w:r>
      <w:r>
        <w:t>нещасні</w:t>
      </w:r>
      <w:r>
        <w:rPr>
          <w:spacing w:val="1"/>
        </w:rPr>
        <w:t xml:space="preserve"> </w:t>
      </w:r>
      <w:r>
        <w:t>випадки,</w:t>
      </w:r>
      <w:r>
        <w:rPr>
          <w:spacing w:val="-1"/>
        </w:rPr>
        <w:t xml:space="preserve"> </w:t>
      </w:r>
      <w:r>
        <w:t>отруєння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травми (28,3</w:t>
      </w:r>
      <w:r>
        <w:rPr>
          <w:spacing w:val="-2"/>
        </w:rPr>
        <w:t xml:space="preserve"> </w:t>
      </w:r>
      <w:r>
        <w:t>%),</w:t>
      </w:r>
      <w:r>
        <w:rPr>
          <w:spacing w:val="-1"/>
        </w:rPr>
        <w:t xml:space="preserve"> </w:t>
      </w:r>
      <w:r>
        <w:t>захворювання</w:t>
      </w:r>
      <w:r>
        <w:rPr>
          <w:spacing w:val="-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дихання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%).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У наш час вирішальною умовою конкурентоспроможності трудового</w:t>
      </w:r>
      <w:r>
        <w:rPr>
          <w:spacing w:val="1"/>
        </w:rPr>
        <w:t xml:space="preserve"> </w:t>
      </w:r>
      <w:r>
        <w:t>потенціалу є його якість. Грішнова О.А. виділяє два шляхи її забезпечення: 1)</w:t>
      </w:r>
      <w:r>
        <w:rPr>
          <w:spacing w:val="-67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професійної підготовки; і 2) постійне підвищення кваліфікації працівників</w:t>
      </w:r>
      <w:r>
        <w:rPr>
          <w:spacing w:val="1"/>
        </w:rPr>
        <w:t xml:space="preserve"> </w:t>
      </w:r>
      <w:r>
        <w:t>через систему</w:t>
      </w:r>
      <w:r>
        <w:rPr>
          <w:spacing w:val="1"/>
        </w:rPr>
        <w:t xml:space="preserve"> </w:t>
      </w:r>
      <w:r>
        <w:t>безперервного</w:t>
      </w:r>
      <w:r>
        <w:rPr>
          <w:spacing w:val="3"/>
        </w:rPr>
        <w:t xml:space="preserve"> </w:t>
      </w:r>
      <w:r>
        <w:t>навчання.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професійно-технічної освіти недостатньо відповідає як потребам особистості,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потребам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диспропорцій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співвідношенні попиту та пропозиції на висококваліфікованих працівників на</w:t>
      </w:r>
      <w:r>
        <w:rPr>
          <w:spacing w:val="-67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перевиробництва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одночасного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спеціальностями.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традиційної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 до нових соціально-економічних умов розвитку суспільства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застосування</w:t>
      </w:r>
      <w:r>
        <w:rPr>
          <w:spacing w:val="-2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розвитку</w:t>
      </w:r>
      <w:r>
        <w:rPr>
          <w:spacing w:val="69"/>
        </w:rPr>
        <w:t xml:space="preserve"> </w:t>
      </w:r>
      <w:r>
        <w:t>освіти.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2" w:firstLine="720"/>
      </w:pPr>
      <w:r>
        <w:lastRenderedPageBreak/>
        <w:t>На сьогоднішній день в Україні 347 вищих навчальних закладів ІІІ-ІV</w:t>
      </w:r>
      <w:r>
        <w:rPr>
          <w:spacing w:val="1"/>
        </w:rPr>
        <w:t xml:space="preserve"> </w:t>
      </w:r>
      <w:r>
        <w:t>рівнів акредитації, 619 – І-ІІ рівнів акредитації та 1011 професійно-технічних</w:t>
      </w:r>
      <w:r>
        <w:rPr>
          <w:spacing w:val="1"/>
        </w:rPr>
        <w:t xml:space="preserve"> </w:t>
      </w:r>
      <w:r>
        <w:t>навчальних закладів. Кількість напрямків (76) і спеціальностей (584) в 2-2,5</w:t>
      </w:r>
      <w:r>
        <w:rPr>
          <w:spacing w:val="1"/>
        </w:rPr>
        <w:t xml:space="preserve"> </w:t>
      </w:r>
      <w:r>
        <w:t>рази</w:t>
      </w:r>
      <w:r>
        <w:rPr>
          <w:spacing w:val="-1"/>
        </w:rPr>
        <w:t xml:space="preserve"> </w:t>
      </w:r>
      <w:r>
        <w:t>перевищує</w:t>
      </w:r>
      <w:r>
        <w:rPr>
          <w:spacing w:val="-1"/>
        </w:rPr>
        <w:t xml:space="preserve"> </w:t>
      </w:r>
      <w:r>
        <w:t>аналогічні</w:t>
      </w:r>
      <w:r>
        <w:rPr>
          <w:spacing w:val="2"/>
        </w:rPr>
        <w:t xml:space="preserve"> </w:t>
      </w:r>
      <w:r>
        <w:t>показники в США,</w:t>
      </w:r>
      <w:r>
        <w:rPr>
          <w:spacing w:val="-1"/>
        </w:rPr>
        <w:t xml:space="preserve"> </w:t>
      </w:r>
      <w:r>
        <w:t>Англії та</w:t>
      </w:r>
      <w:r>
        <w:rPr>
          <w:spacing w:val="-2"/>
        </w:rPr>
        <w:t xml:space="preserve"> </w:t>
      </w:r>
      <w:r>
        <w:t>Японії.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За останні майже десять років чисельність осіб, що отримали вищу</w:t>
      </w:r>
      <w:r>
        <w:rPr>
          <w:spacing w:val="1"/>
        </w:rPr>
        <w:t xml:space="preserve"> </w:t>
      </w:r>
      <w:r>
        <w:t>освіту, зросла більш як удвічі, кількість вищих навчальних закладів ІІІ-ІV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акредитації</w:t>
      </w:r>
      <w:r>
        <w:rPr>
          <w:spacing w:val="1"/>
        </w:rPr>
        <w:t xml:space="preserve"> </w:t>
      </w:r>
      <w:r>
        <w:t>збільшилася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36,1%</w:t>
      </w:r>
      <w:r>
        <w:rPr>
          <w:spacing w:val="70"/>
        </w:rPr>
        <w:t xml:space="preserve"> </w:t>
      </w:r>
      <w:r>
        <w:t>(1995-1996</w:t>
      </w:r>
      <w:r>
        <w:rPr>
          <w:spacing w:val="70"/>
        </w:rPr>
        <w:t xml:space="preserve"> </w:t>
      </w:r>
      <w:r>
        <w:t>н.р.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255,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2004-</w:t>
      </w:r>
      <w:r>
        <w:rPr>
          <w:spacing w:val="1"/>
        </w:rPr>
        <w:t xml:space="preserve"> </w:t>
      </w:r>
      <w:r>
        <w:t>2005 н.р. – 347), а І-ІІ рівнів акредитації зменшилася</w:t>
      </w:r>
      <w:r>
        <w:rPr>
          <w:spacing w:val="1"/>
        </w:rPr>
        <w:t xml:space="preserve"> </w:t>
      </w:r>
      <w:r>
        <w:t>за цей період на 20.9%</w:t>
      </w:r>
      <w:r>
        <w:rPr>
          <w:spacing w:val="1"/>
        </w:rPr>
        <w:t xml:space="preserve"> </w:t>
      </w:r>
      <w:r>
        <w:t>(1995-1996 н.р.– 782, у 2004-2005 н.р. – 619). Зміни відбулися й у кількісному</w:t>
      </w:r>
      <w:r>
        <w:rPr>
          <w:spacing w:val="-67"/>
        </w:rPr>
        <w:t xml:space="preserve"> </w:t>
      </w:r>
      <w:r>
        <w:t>складі прийнятих на навчання та випущених студентів. Чверть працездатного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вищою</w:t>
      </w:r>
      <w:r>
        <w:rPr>
          <w:spacing w:val="1"/>
        </w:rPr>
        <w:t xml:space="preserve"> </w:t>
      </w:r>
      <w:r>
        <w:t>освітою.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наблизитися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вищою</w:t>
      </w:r>
      <w:r>
        <w:rPr>
          <w:spacing w:val="-67"/>
        </w:rPr>
        <w:t xml:space="preserve"> </w:t>
      </w:r>
      <w:r>
        <w:t>освітою необхідно подвоїти. Наприклад, в Японії 42% населення має вищу</w:t>
      </w:r>
      <w:r>
        <w:rPr>
          <w:spacing w:val="1"/>
        </w:rPr>
        <w:t xml:space="preserve"> </w:t>
      </w:r>
      <w:r>
        <w:t>освіту. Це пояснюється високим рівнем автоматизації виробництва в країні,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робітничих</w:t>
      </w:r>
      <w:r>
        <w:rPr>
          <w:spacing w:val="1"/>
        </w:rPr>
        <w:t xml:space="preserve"> </w:t>
      </w:r>
      <w:r>
        <w:t>професій</w:t>
      </w:r>
      <w:r>
        <w:rPr>
          <w:spacing w:val="1"/>
        </w:rPr>
        <w:t xml:space="preserve"> </w:t>
      </w:r>
      <w:r>
        <w:t>висококваліфікованої</w:t>
      </w:r>
      <w:r>
        <w:rPr>
          <w:spacing w:val="1"/>
        </w:rPr>
        <w:t xml:space="preserve"> </w:t>
      </w:r>
      <w:r>
        <w:t>підготовки.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У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стрімко</w:t>
      </w:r>
      <w:r>
        <w:rPr>
          <w:spacing w:val="1"/>
        </w:rPr>
        <w:t xml:space="preserve"> </w:t>
      </w:r>
      <w:r>
        <w:t>поновлюються,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виробництва змінюються з неймовірною швидкістю. Тому, базова формальна</w:t>
      </w:r>
      <w:r>
        <w:rPr>
          <w:spacing w:val="-67"/>
        </w:rPr>
        <w:t xml:space="preserve"> </w:t>
      </w:r>
      <w:r>
        <w:t>освіта, що здобувається на початку трудового життя, на сьогоднішній день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теоретичними</w:t>
      </w:r>
      <w:r>
        <w:rPr>
          <w:spacing w:val="1"/>
        </w:rPr>
        <w:t xml:space="preserve"> </w:t>
      </w:r>
      <w:r>
        <w:t>знаннями,</w:t>
      </w:r>
      <w:r>
        <w:rPr>
          <w:spacing w:val="1"/>
        </w:rPr>
        <w:t xml:space="preserve"> </w:t>
      </w:r>
      <w:r>
        <w:t>практичними вміннями, навичками та якостями, що будуть необхідні їй для</w:t>
      </w:r>
      <w:r>
        <w:rPr>
          <w:spacing w:val="1"/>
        </w:rPr>
        <w:t xml:space="preserve"> </w:t>
      </w:r>
      <w:r>
        <w:t>ефективного виконання</w:t>
      </w:r>
      <w:r>
        <w:rPr>
          <w:spacing w:val="-3"/>
        </w:rPr>
        <w:t xml:space="preserve"> </w:t>
      </w:r>
      <w:r>
        <w:t>безпосередніх функціональних</w:t>
      </w:r>
      <w:r>
        <w:rPr>
          <w:spacing w:val="1"/>
        </w:rPr>
        <w:t xml:space="preserve"> </w:t>
      </w:r>
      <w:r>
        <w:t>обов'язків.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Одночасно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слухачів</w:t>
      </w:r>
      <w:r>
        <w:rPr>
          <w:spacing w:val="1"/>
        </w:rPr>
        <w:t xml:space="preserve"> </w:t>
      </w:r>
      <w:r>
        <w:t>професійно-технічних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скорочується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роком.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професійно-</w:t>
      </w:r>
      <w:r>
        <w:rPr>
          <w:spacing w:val="-67"/>
        </w:rPr>
        <w:t xml:space="preserve"> </w:t>
      </w:r>
      <w:r>
        <w:t>технічних навчальних закладах здобували освіту 555,2 тис. осіб, то у 2004 –</w:t>
      </w:r>
      <w:r>
        <w:rPr>
          <w:spacing w:val="1"/>
        </w:rPr>
        <w:t xml:space="preserve"> </w:t>
      </w:r>
      <w:r>
        <w:t>507,3 тис. осіб, тобто більш ніж на 8% менше. Існують певні закономірності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чисельністю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підготовлених</w:t>
      </w:r>
      <w:r>
        <w:rPr>
          <w:spacing w:val="1"/>
        </w:rPr>
        <w:t xml:space="preserve"> </w:t>
      </w:r>
      <w:r>
        <w:t>робітників:</w:t>
      </w:r>
      <w:r>
        <w:rPr>
          <w:spacing w:val="1"/>
        </w:rPr>
        <w:t xml:space="preserve"> </w:t>
      </w:r>
      <w:r>
        <w:t>92,3%</w:t>
      </w:r>
      <w:r>
        <w:rPr>
          <w:spacing w:val="1"/>
        </w:rPr>
        <w:t xml:space="preserve"> </w:t>
      </w:r>
      <w:r>
        <w:t>робітників успішно завершили навчання у 1995 році, 86,5 % - у 2004 році, а</w:t>
      </w:r>
      <w:r>
        <w:rPr>
          <w:spacing w:val="1"/>
        </w:rPr>
        <w:t xml:space="preserve"> </w:t>
      </w:r>
      <w:r>
        <w:t>приблизно</w:t>
      </w:r>
      <w:r>
        <w:rPr>
          <w:spacing w:val="-1"/>
        </w:rPr>
        <w:t xml:space="preserve"> </w:t>
      </w:r>
      <w:r>
        <w:t>10% не отримують</w:t>
      </w:r>
      <w:r>
        <w:rPr>
          <w:spacing w:val="-1"/>
        </w:rPr>
        <w:t xml:space="preserve"> </w:t>
      </w:r>
      <w:r>
        <w:t>бажаної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[9].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1" w:firstLine="720"/>
      </w:pPr>
      <w:r>
        <w:lastRenderedPageBreak/>
        <w:t>У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здобули</w:t>
      </w:r>
      <w:r>
        <w:rPr>
          <w:spacing w:val="-67"/>
        </w:rPr>
        <w:t xml:space="preserve"> </w:t>
      </w:r>
      <w:r>
        <w:t>283,4 тисяч випускників, з них: уже мали повну загальну середню освіту –</w:t>
      </w:r>
      <w:r>
        <w:rPr>
          <w:spacing w:val="1"/>
        </w:rPr>
        <w:t xml:space="preserve"> </w:t>
      </w:r>
      <w:r>
        <w:t>32,9%, отримали професію з повною загальною середньою освітою – 36,5%,</w:t>
      </w:r>
      <w:r>
        <w:rPr>
          <w:spacing w:val="1"/>
        </w:rPr>
        <w:t xml:space="preserve"> </w:t>
      </w:r>
      <w:r>
        <w:t>здобули</w:t>
      </w:r>
      <w:r>
        <w:rPr>
          <w:spacing w:val="-1"/>
        </w:rPr>
        <w:t xml:space="preserve"> </w:t>
      </w:r>
      <w:r>
        <w:t>професію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повної</w:t>
      </w:r>
      <w:r>
        <w:rPr>
          <w:spacing w:val="-2"/>
        </w:rPr>
        <w:t xml:space="preserve"> </w:t>
      </w:r>
      <w:r>
        <w:t>середньої освіти –</w:t>
      </w:r>
      <w:r>
        <w:rPr>
          <w:spacing w:val="-1"/>
        </w:rPr>
        <w:t xml:space="preserve"> </w:t>
      </w:r>
      <w:r>
        <w:t>7,6%</w:t>
      </w:r>
      <w:r>
        <w:rPr>
          <w:spacing w:val="-1"/>
        </w:rPr>
        <w:t xml:space="preserve"> </w:t>
      </w:r>
      <w:r>
        <w:t>[9].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Крім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потенціалу важливе значення має перепідготовка та підвищення кваліфікації.</w:t>
      </w:r>
      <w:r>
        <w:rPr>
          <w:spacing w:val="-67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підкреслити,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навчатися,</w:t>
      </w:r>
      <w:r>
        <w:rPr>
          <w:spacing w:val="-67"/>
        </w:rPr>
        <w:t xml:space="preserve"> </w:t>
      </w:r>
      <w:r>
        <w:t>підвищувати кваліфікацію є важливою якісною характеристикою трудового</w:t>
      </w:r>
      <w:r>
        <w:rPr>
          <w:spacing w:val="1"/>
        </w:rPr>
        <w:t xml:space="preserve"> </w:t>
      </w:r>
      <w:r>
        <w:t>потенціалу.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здобувати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нелегко,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занепаді,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спроможність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оплачувати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обмежена</w:t>
      </w:r>
      <w:r>
        <w:rPr>
          <w:spacing w:val="1"/>
        </w:rPr>
        <w:t xml:space="preserve"> </w:t>
      </w:r>
      <w:r>
        <w:t>низьким</w:t>
      </w:r>
      <w:r>
        <w:rPr>
          <w:spacing w:val="1"/>
        </w:rPr>
        <w:t xml:space="preserve"> </w:t>
      </w:r>
      <w:r>
        <w:t>рівнем</w:t>
      </w:r>
      <w:r>
        <w:rPr>
          <w:spacing w:val="70"/>
        </w:rPr>
        <w:t xml:space="preserve"> </w:t>
      </w:r>
      <w:r>
        <w:t>доходів.</w:t>
      </w:r>
      <w:r>
        <w:rPr>
          <w:spacing w:val="-67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14,5%</w:t>
      </w:r>
      <w:r>
        <w:rPr>
          <w:spacing w:val="1"/>
        </w:rPr>
        <w:t xml:space="preserve"> </w:t>
      </w:r>
      <w:r>
        <w:t>незайнятого</w:t>
      </w:r>
      <w:r>
        <w:rPr>
          <w:spacing w:val="-67"/>
        </w:rPr>
        <w:t xml:space="preserve"> </w:t>
      </w:r>
      <w:r>
        <w:t>населення та 6,06% працівників підприємств. Навчалися новим професіям</w:t>
      </w:r>
      <w:r>
        <w:rPr>
          <w:spacing w:val="1"/>
        </w:rPr>
        <w:t xml:space="preserve"> </w:t>
      </w:r>
      <w:r>
        <w:t>321,8 тисяч працівників, а підвищували кваліфікацію –950,3 тис., причому</w:t>
      </w:r>
      <w:r>
        <w:rPr>
          <w:spacing w:val="1"/>
        </w:rPr>
        <w:t xml:space="preserve"> </w:t>
      </w:r>
      <w:r>
        <w:t>найбільший попит у нових знаннях був у працівників промисловості, рибного</w:t>
      </w:r>
      <w:r>
        <w:rPr>
          <w:spacing w:val="-67"/>
        </w:rPr>
        <w:t xml:space="preserve"> </w:t>
      </w:r>
      <w:r>
        <w:t>господарства і транспорту (особливо авіаційного та водного). Це пов’язане,</w:t>
      </w:r>
      <w:r>
        <w:rPr>
          <w:spacing w:val="1"/>
        </w:rPr>
        <w:t xml:space="preserve"> </w:t>
      </w:r>
      <w:r>
        <w:t>перш за все, із впровадженням НТП у виробництво, а саме із використанням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автоматизації,</w:t>
      </w:r>
      <w:r>
        <w:rPr>
          <w:spacing w:val="1"/>
        </w:rPr>
        <w:t xml:space="preserve"> </w:t>
      </w:r>
      <w:r>
        <w:t>кібернетизації,</w:t>
      </w:r>
      <w:r>
        <w:rPr>
          <w:spacing w:val="1"/>
        </w:rPr>
        <w:t xml:space="preserve"> </w:t>
      </w:r>
      <w:r>
        <w:t>поліпшенням</w:t>
      </w:r>
      <w:r>
        <w:rPr>
          <w:spacing w:val="-2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rPr>
          <w:b/>
          <w:u w:val="thick"/>
        </w:rPr>
        <w:t>Трудовий потенціал підприємства</w:t>
      </w:r>
      <w:r>
        <w:rPr>
          <w:b/>
        </w:rPr>
        <w:t xml:space="preserve"> </w:t>
      </w:r>
      <w:r>
        <w:t>включає декілька статево-вікових</w:t>
      </w:r>
      <w:r>
        <w:rPr>
          <w:spacing w:val="1"/>
        </w:rPr>
        <w:t xml:space="preserve"> </w:t>
      </w:r>
      <w:r>
        <w:t>груп працівників, які володіють різними потенційними можливостями. Він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професійно-кваліфікаційним</w:t>
      </w:r>
      <w:r>
        <w:rPr>
          <w:spacing w:val="1"/>
        </w:rPr>
        <w:t xml:space="preserve"> </w:t>
      </w:r>
      <w:r>
        <w:t>рівнем,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обраною</w:t>
      </w:r>
      <w:r>
        <w:rPr>
          <w:spacing w:val="1"/>
        </w:rPr>
        <w:t xml:space="preserve"> </w:t>
      </w:r>
      <w:r>
        <w:t>спеціальністю.</w:t>
      </w:r>
      <w:r>
        <w:rPr>
          <w:spacing w:val="1"/>
        </w:rPr>
        <w:t xml:space="preserve"> </w:t>
      </w:r>
      <w:r>
        <w:t>Важливими</w:t>
      </w:r>
      <w:r>
        <w:rPr>
          <w:spacing w:val="7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сукупний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вимірюється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людино-годинах.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-67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виділяти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невикористаного робочого часу у зв'язку з несприятливими умовами праці на</w:t>
      </w:r>
      <w:r>
        <w:rPr>
          <w:spacing w:val="-67"/>
        </w:rPr>
        <w:t xml:space="preserve"> </w:t>
      </w:r>
      <w:r>
        <w:t>роботах, де законодавчо встановлений скорочений робочий день, а також час</w:t>
      </w:r>
      <w:r>
        <w:rPr>
          <w:spacing w:val="1"/>
        </w:rPr>
        <w:t xml:space="preserve"> </w:t>
      </w:r>
      <w:r>
        <w:t>невиходів на роботу виконавців, які одержують додаткові відпустки у зв'язку</w:t>
      </w:r>
      <w:r>
        <w:rPr>
          <w:spacing w:val="1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несприятливими</w:t>
      </w:r>
      <w:r>
        <w:rPr>
          <w:spacing w:val="37"/>
        </w:rPr>
        <w:t xml:space="preserve"> </w:t>
      </w:r>
      <w:r>
        <w:t>умовами</w:t>
      </w:r>
      <w:r>
        <w:rPr>
          <w:spacing w:val="37"/>
        </w:rPr>
        <w:t xml:space="preserve"> </w:t>
      </w:r>
      <w:r>
        <w:t>праці.</w:t>
      </w:r>
      <w:r>
        <w:rPr>
          <w:spacing w:val="35"/>
        </w:rPr>
        <w:t xml:space="preserve"> </w:t>
      </w:r>
      <w:r>
        <w:t>Такий</w:t>
      </w:r>
      <w:r>
        <w:rPr>
          <w:spacing w:val="36"/>
        </w:rPr>
        <w:t xml:space="preserve"> </w:t>
      </w:r>
      <w:r>
        <w:t>аналіз</w:t>
      </w:r>
      <w:r>
        <w:rPr>
          <w:spacing w:val="36"/>
        </w:rPr>
        <w:t xml:space="preserve"> </w:t>
      </w:r>
      <w:r>
        <w:t>дозволяє</w:t>
      </w:r>
      <w:r>
        <w:rPr>
          <w:spacing w:val="37"/>
        </w:rPr>
        <w:t xml:space="preserve"> </w:t>
      </w:r>
      <w:r>
        <w:t>організувати</w:t>
      </w:r>
      <w:r>
        <w:rPr>
          <w:spacing w:val="35"/>
        </w:rPr>
        <w:t xml:space="preserve"> </w:t>
      </w:r>
      <w:r>
        <w:t>ціле-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4"/>
      </w:pPr>
      <w:r>
        <w:lastRenderedPageBreak/>
        <w:t>спрямовану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докорінного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процесом.</w:t>
      </w:r>
    </w:p>
    <w:p w:rsidR="008779A8" w:rsidRDefault="008779A8" w:rsidP="008779A8">
      <w:pPr>
        <w:pStyle w:val="a3"/>
        <w:spacing w:line="360" w:lineRule="auto"/>
        <w:ind w:right="841" w:firstLine="719"/>
      </w:pPr>
      <w:r>
        <w:t>Величина сукупного потенційного фонду робочого часу підприємства є</w:t>
      </w:r>
      <w:r>
        <w:rPr>
          <w:spacing w:val="-67"/>
        </w:rPr>
        <w:t xml:space="preserve"> </w:t>
      </w:r>
      <w:r>
        <w:t>різницею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календарним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сумарною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нерезервоутворюючих</w:t>
      </w:r>
      <w:r>
        <w:rPr>
          <w:spacing w:val="1"/>
        </w:rPr>
        <w:t xml:space="preserve"> </w:t>
      </w:r>
      <w:r>
        <w:t>неявок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зараховують</w:t>
      </w:r>
      <w:r>
        <w:rPr>
          <w:spacing w:val="1"/>
        </w:rPr>
        <w:t xml:space="preserve"> </w:t>
      </w:r>
      <w:r>
        <w:t>регламентовані затрати, які за своєю правовою та економічною сутністю є</w:t>
      </w:r>
      <w:r>
        <w:rPr>
          <w:spacing w:val="1"/>
        </w:rPr>
        <w:t xml:space="preserve"> </w:t>
      </w:r>
      <w:r>
        <w:t>необхідними і не можуть слугувати резервом збільшення часу безпосередньої</w:t>
      </w:r>
      <w:r>
        <w:rPr>
          <w:spacing w:val="-67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(вихідні,</w:t>
      </w:r>
      <w:r>
        <w:rPr>
          <w:spacing w:val="1"/>
        </w:rPr>
        <w:t xml:space="preserve"> </w:t>
      </w:r>
      <w:r>
        <w:t>святкові</w:t>
      </w:r>
      <w:r>
        <w:rPr>
          <w:spacing w:val="1"/>
        </w:rPr>
        <w:t xml:space="preserve"> </w:t>
      </w:r>
      <w:r>
        <w:t>дні,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відпустки,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законодавчо</w:t>
      </w:r>
      <w:r>
        <w:rPr>
          <w:spacing w:val="-1"/>
        </w:rPr>
        <w:t xml:space="preserve"> </w:t>
      </w:r>
      <w:r>
        <w:t>обумовлені</w:t>
      </w:r>
      <w:r>
        <w:rPr>
          <w:spacing w:val="-1"/>
        </w:rPr>
        <w:t xml:space="preserve"> </w:t>
      </w:r>
      <w:r>
        <w:t>неявки та</w:t>
      </w:r>
      <w:r>
        <w:rPr>
          <w:spacing w:val="-1"/>
        </w:rPr>
        <w:t xml:space="preserve"> </w:t>
      </w:r>
      <w:r>
        <w:t>перерви).</w:t>
      </w:r>
    </w:p>
    <w:p w:rsidR="008779A8" w:rsidRDefault="008779A8" w:rsidP="008779A8">
      <w:pPr>
        <w:pStyle w:val="a3"/>
        <w:spacing w:line="360" w:lineRule="auto"/>
        <w:ind w:right="843" w:firstLine="719"/>
      </w:pPr>
      <w:r>
        <w:t>Стосовно підприємства величина трудового потенціалу визначається за</w:t>
      </w:r>
      <w:r>
        <w:rPr>
          <w:spacing w:val="-67"/>
        </w:rPr>
        <w:t xml:space="preserve"> </w:t>
      </w:r>
      <w:r>
        <w:t>формулою:</w:t>
      </w:r>
    </w:p>
    <w:p w:rsidR="008779A8" w:rsidRDefault="008779A8" w:rsidP="008779A8">
      <w:pPr>
        <w:pStyle w:val="a3"/>
        <w:tabs>
          <w:tab w:val="left" w:pos="7201"/>
        </w:tabs>
        <w:ind w:left="4627"/>
      </w:pPr>
      <w:r>
        <w:t>Ф</w:t>
      </w:r>
      <w:r>
        <w:rPr>
          <w:vertAlign w:val="subscript"/>
        </w:rPr>
        <w:t>с</w:t>
      </w:r>
      <w:r>
        <w:t>=Ф</w:t>
      </w:r>
      <w:r>
        <w:rPr>
          <w:vertAlign w:val="subscript"/>
        </w:rPr>
        <w:t>к</w:t>
      </w:r>
      <w:r>
        <w:t>-Ф</w:t>
      </w:r>
      <w:r>
        <w:rPr>
          <w:vertAlign w:val="subscript"/>
        </w:rPr>
        <w:t>н</w:t>
      </w:r>
      <w:r>
        <w:tab/>
        <w:t>(3.1.)</w:t>
      </w:r>
    </w:p>
    <w:p w:rsidR="008779A8" w:rsidRDefault="008779A8" w:rsidP="008779A8">
      <w:pPr>
        <w:pStyle w:val="a3"/>
        <w:spacing w:before="162"/>
        <w:ind w:left="4561"/>
      </w:pPr>
      <w:r>
        <w:t>або Ф</w:t>
      </w:r>
      <w:r>
        <w:rPr>
          <w:vertAlign w:val="subscript"/>
        </w:rPr>
        <w:t>с</w:t>
      </w:r>
      <w:r>
        <w:t>=Ч</w:t>
      </w:r>
      <w:r>
        <w:rPr>
          <w:rFonts w:ascii="Symbol" w:hAnsi="Symbol"/>
          <w:i/>
          <w:sz w:val="24"/>
        </w:rPr>
        <w:t></w:t>
      </w:r>
      <w:r>
        <w:rPr>
          <w:i/>
          <w:spacing w:val="37"/>
          <w:sz w:val="24"/>
        </w:rPr>
        <w:t xml:space="preserve"> </w:t>
      </w:r>
      <w:r>
        <w:rPr>
          <w:spacing w:val="10"/>
        </w:rPr>
        <w:t>Д</w:t>
      </w:r>
      <w:r>
        <w:rPr>
          <w:rFonts w:ascii="Symbol" w:hAnsi="Symbol"/>
          <w:i/>
          <w:spacing w:val="10"/>
          <w:sz w:val="24"/>
        </w:rPr>
        <w:t></w:t>
      </w:r>
      <w:r>
        <w:rPr>
          <w:i/>
          <w:spacing w:val="-34"/>
          <w:sz w:val="24"/>
        </w:rPr>
        <w:t xml:space="preserve"> </w:t>
      </w:r>
      <w:r>
        <w:t>Т</w:t>
      </w:r>
      <w:r>
        <w:rPr>
          <w:vertAlign w:val="subscript"/>
        </w:rPr>
        <w:t>зм</w:t>
      </w:r>
      <w:r>
        <w:t xml:space="preserve">     </w:t>
      </w:r>
      <w:r>
        <w:rPr>
          <w:spacing w:val="59"/>
        </w:rPr>
        <w:t xml:space="preserve"> </w:t>
      </w:r>
      <w:r>
        <w:t>(3.2.),</w:t>
      </w:r>
    </w:p>
    <w:p w:rsidR="008779A8" w:rsidRDefault="008779A8" w:rsidP="008779A8">
      <w:pPr>
        <w:pStyle w:val="a3"/>
        <w:spacing w:before="160" w:line="360" w:lineRule="auto"/>
        <w:ind w:right="843" w:firstLine="720"/>
      </w:pPr>
      <w:r>
        <w:t xml:space="preserve">де </w:t>
      </w:r>
      <w:r>
        <w:rPr>
          <w:i/>
        </w:rPr>
        <w:t>Ф</w:t>
      </w:r>
      <w:r>
        <w:rPr>
          <w:i/>
          <w:vertAlign w:val="subscript"/>
        </w:rPr>
        <w:t>с</w:t>
      </w:r>
      <w:r>
        <w:rPr>
          <w:i/>
        </w:rPr>
        <w:t xml:space="preserve"> </w:t>
      </w:r>
      <w:r>
        <w:rPr>
          <w:b/>
          <w:i/>
        </w:rPr>
        <w:t xml:space="preserve">- </w:t>
      </w:r>
      <w:r>
        <w:t>сукупний потенційний фонд робочого часу підприємства, год.;</w:t>
      </w:r>
      <w:r>
        <w:rPr>
          <w:spacing w:val="1"/>
        </w:rPr>
        <w:t xml:space="preserve"> </w:t>
      </w:r>
      <w:r>
        <w:rPr>
          <w:i/>
        </w:rPr>
        <w:t>Ф</w:t>
      </w:r>
      <w:r>
        <w:rPr>
          <w:i/>
          <w:vertAlign w:val="subscript"/>
        </w:rPr>
        <w:t>к</w:t>
      </w:r>
      <w:r>
        <w:rPr>
          <w:i/>
          <w:spacing w:val="11"/>
        </w:rPr>
        <w:t xml:space="preserve"> </w:t>
      </w:r>
      <w:r>
        <w:rPr>
          <w:i/>
        </w:rPr>
        <w:t>-</w:t>
      </w:r>
      <w:r>
        <w:rPr>
          <w:i/>
          <w:spacing w:val="12"/>
        </w:rPr>
        <w:t xml:space="preserve"> </w:t>
      </w:r>
      <w:r>
        <w:t>календарний</w:t>
      </w:r>
      <w:r>
        <w:rPr>
          <w:spacing w:val="14"/>
        </w:rPr>
        <w:t xml:space="preserve"> </w:t>
      </w:r>
      <w:r>
        <w:t>фонд</w:t>
      </w:r>
      <w:r>
        <w:rPr>
          <w:spacing w:val="13"/>
        </w:rPr>
        <w:t xml:space="preserve"> </w:t>
      </w:r>
      <w:r>
        <w:t>робочого</w:t>
      </w:r>
      <w:r>
        <w:rPr>
          <w:spacing w:val="13"/>
        </w:rPr>
        <w:t xml:space="preserve"> </w:t>
      </w:r>
      <w:r>
        <w:t>часу,</w:t>
      </w:r>
      <w:r>
        <w:rPr>
          <w:spacing w:val="11"/>
        </w:rPr>
        <w:t xml:space="preserve"> </w:t>
      </w:r>
      <w:r>
        <w:t>год.;</w:t>
      </w:r>
      <w:r>
        <w:rPr>
          <w:spacing w:val="13"/>
        </w:rPr>
        <w:t xml:space="preserve"> </w:t>
      </w:r>
      <w:r>
        <w:rPr>
          <w:i/>
        </w:rPr>
        <w:t>Ф</w:t>
      </w:r>
      <w:r>
        <w:rPr>
          <w:i/>
          <w:vertAlign w:val="subscript"/>
        </w:rPr>
        <w:t>н</w:t>
      </w:r>
      <w:r>
        <w:rPr>
          <w:i/>
          <w:spacing w:val="11"/>
        </w:rPr>
        <w:t xml:space="preserve"> </w:t>
      </w:r>
      <w:r>
        <w:rPr>
          <w:i/>
        </w:rPr>
        <w:t>-</w:t>
      </w:r>
      <w:r>
        <w:rPr>
          <w:i/>
          <w:spacing w:val="12"/>
        </w:rPr>
        <w:t xml:space="preserve"> </w:t>
      </w:r>
      <w:r>
        <w:t>нерезервоутворюючі</w:t>
      </w:r>
      <w:r>
        <w:rPr>
          <w:spacing w:val="14"/>
        </w:rPr>
        <w:t xml:space="preserve"> </w:t>
      </w:r>
      <w:r>
        <w:t>неявки</w:t>
      </w:r>
      <w:r>
        <w:rPr>
          <w:spacing w:val="-68"/>
        </w:rPr>
        <w:t xml:space="preserve"> </w:t>
      </w:r>
      <w:r>
        <w:t xml:space="preserve">і перерви, год.; </w:t>
      </w:r>
      <w:r>
        <w:rPr>
          <w:i/>
        </w:rPr>
        <w:t xml:space="preserve">Ч </w:t>
      </w:r>
      <w:r>
        <w:t xml:space="preserve">- чисельність працівників, чол.; </w:t>
      </w:r>
      <w:r>
        <w:rPr>
          <w:i/>
        </w:rPr>
        <w:t xml:space="preserve">Д - </w:t>
      </w:r>
      <w:r>
        <w:t>кількість днів роботи в</w:t>
      </w:r>
      <w:r>
        <w:rPr>
          <w:spacing w:val="1"/>
        </w:rPr>
        <w:t xml:space="preserve"> </w:t>
      </w:r>
      <w:r>
        <w:t>періоді,</w:t>
      </w:r>
      <w:r>
        <w:rPr>
          <w:spacing w:val="-2"/>
        </w:rPr>
        <w:t xml:space="preserve"> </w:t>
      </w:r>
      <w:r>
        <w:t>дн.;</w:t>
      </w:r>
      <w:r>
        <w:rPr>
          <w:spacing w:val="-1"/>
        </w:rPr>
        <w:t xml:space="preserve"> </w:t>
      </w:r>
      <w:r>
        <w:rPr>
          <w:i/>
        </w:rPr>
        <w:t>Т</w:t>
      </w:r>
      <w:r>
        <w:rPr>
          <w:i/>
          <w:vertAlign w:val="subscript"/>
        </w:rPr>
        <w:t>зм</w:t>
      </w:r>
      <w:r>
        <w:rPr>
          <w:i/>
          <w:spacing w:val="-1"/>
        </w:rPr>
        <w:t xml:space="preserve"> </w:t>
      </w:r>
      <w:r>
        <w:rPr>
          <w:i/>
        </w:rPr>
        <w:t xml:space="preserve">- </w:t>
      </w:r>
      <w:r>
        <w:t>тривалість</w:t>
      </w:r>
      <w:r>
        <w:rPr>
          <w:spacing w:val="-2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год.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Таким чином, величина трудового потенціалу підприємства в годинах –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добуток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</w:t>
      </w:r>
      <w:r>
        <w:rPr>
          <w:i/>
        </w:rPr>
        <w:t>Ч</w:t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встановлену</w:t>
      </w:r>
      <w:r>
        <w:rPr>
          <w:spacing w:val="1"/>
        </w:rPr>
        <w:t xml:space="preserve"> </w:t>
      </w:r>
      <w:r>
        <w:t>тривалість робочого дня у годинах (</w:t>
      </w:r>
      <w:r>
        <w:rPr>
          <w:i/>
        </w:rPr>
        <w:t>Т</w:t>
      </w:r>
      <w:r>
        <w:rPr>
          <w:i/>
          <w:vertAlign w:val="subscript"/>
        </w:rPr>
        <w:t>зм</w:t>
      </w:r>
      <w:r>
        <w:t>) з урахуванням кількості днів роботи</w:t>
      </w:r>
      <w:r>
        <w:rPr>
          <w:spacing w:val="1"/>
        </w:rPr>
        <w:t xml:space="preserve"> </w:t>
      </w:r>
      <w:r>
        <w:t>(</w:t>
      </w:r>
      <w:r>
        <w:rPr>
          <w:i/>
        </w:rPr>
        <w:t>Д</w:t>
      </w:r>
      <w:r>
        <w:t>)</w:t>
      </w:r>
      <w:r>
        <w:rPr>
          <w:spacing w:val="1"/>
        </w:rPr>
        <w:t xml:space="preserve"> </w:t>
      </w:r>
      <w:r>
        <w:t>розрахунковому</w:t>
      </w:r>
      <w:r>
        <w:rPr>
          <w:spacing w:val="1"/>
        </w:rPr>
        <w:t xml:space="preserve"> </w:t>
      </w:r>
      <w:r>
        <w:t>періоді.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-67"/>
        </w:rPr>
        <w:t xml:space="preserve"> </w:t>
      </w:r>
      <w:r>
        <w:t>суспільства</w:t>
      </w:r>
      <w:r>
        <w:rPr>
          <w:spacing w:val="-1"/>
        </w:rPr>
        <w:t xml:space="preserve"> </w:t>
      </w:r>
      <w:r>
        <w:t>(регіону)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загальному</w:t>
      </w:r>
      <w:r>
        <w:rPr>
          <w:spacing w:val="-2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формулою: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0"/>
        <w:ind w:left="0"/>
        <w:jc w:val="left"/>
        <w:rPr>
          <w:sz w:val="2"/>
        </w:rPr>
      </w:pPr>
    </w:p>
    <w:p w:rsidR="008779A8" w:rsidRDefault="008779A8" w:rsidP="008779A8">
      <w:pPr>
        <w:pStyle w:val="a3"/>
        <w:spacing w:line="155" w:lineRule="exact"/>
        <w:ind w:left="5206"/>
        <w:jc w:val="left"/>
        <w:rPr>
          <w:sz w:val="15"/>
        </w:rPr>
      </w:pPr>
      <w:r w:rsidRPr="00F47242">
        <w:rPr>
          <w:position w:val="-2"/>
          <w:sz w:val="15"/>
        </w:rPr>
      </w:r>
      <w:r w:rsidRPr="00F47242">
        <w:rPr>
          <w:position w:val="-2"/>
          <w:sz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.55pt;height:7.8pt;mso-position-horizontal-relative:char;mso-position-vertical-relative:line" filled="f" stroked="f">
            <v:textbox inset="0,0,0,0">
              <w:txbxContent>
                <w:p w:rsidR="008779A8" w:rsidRDefault="008779A8" w:rsidP="008779A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8779A8" w:rsidRDefault="008779A8" w:rsidP="008779A8">
      <w:pPr>
        <w:spacing w:line="326" w:lineRule="exact"/>
        <w:jc w:val="right"/>
        <w:rPr>
          <w:rFonts w:ascii="Symbol" w:hAnsi="Symbol"/>
          <w:i/>
          <w:sz w:val="36"/>
        </w:rPr>
      </w:pPr>
      <w:r>
        <w:rPr>
          <w:i/>
          <w:position w:val="6"/>
          <w:sz w:val="28"/>
        </w:rPr>
        <w:t>Ф</w:t>
      </w:r>
      <w:r>
        <w:rPr>
          <w:i/>
          <w:position w:val="2"/>
          <w:sz w:val="18"/>
        </w:rPr>
        <w:t>пс=</w:t>
      </w:r>
      <w:r>
        <w:rPr>
          <w:i/>
          <w:spacing w:val="58"/>
          <w:position w:val="2"/>
          <w:sz w:val="18"/>
        </w:rPr>
        <w:t xml:space="preserve"> </w:t>
      </w:r>
      <w:r>
        <w:rPr>
          <w:rFonts w:ascii="Symbol" w:hAnsi="Symbol"/>
          <w:i/>
          <w:sz w:val="36"/>
        </w:rPr>
        <w:t></w:t>
      </w:r>
    </w:p>
    <w:p w:rsidR="008779A8" w:rsidRDefault="008779A8" w:rsidP="008779A8">
      <w:pPr>
        <w:spacing w:line="149" w:lineRule="exact"/>
        <w:ind w:right="23"/>
        <w:jc w:val="right"/>
        <w:rPr>
          <w:sz w:val="14"/>
        </w:rPr>
      </w:pPr>
      <w:r>
        <w:rPr>
          <w:i/>
          <w:spacing w:val="-2"/>
          <w:sz w:val="14"/>
        </w:rPr>
        <w:t>i</w:t>
      </w:r>
      <w:r>
        <w:rPr>
          <w:i/>
          <w:spacing w:val="-19"/>
          <w:sz w:val="14"/>
        </w:rPr>
        <w:t xml:space="preserve"> </w:t>
      </w:r>
      <w:r>
        <w:rPr>
          <w:rFonts w:ascii="Symbol" w:hAnsi="Symbol"/>
          <w:i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8779A8" w:rsidRDefault="008779A8" w:rsidP="008779A8">
      <w:pPr>
        <w:tabs>
          <w:tab w:val="left" w:pos="1857"/>
        </w:tabs>
        <w:spacing w:before="141"/>
        <w:ind w:left="128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Ч</w:t>
      </w:r>
      <w:r>
        <w:rPr>
          <w:i/>
          <w:w w:val="95"/>
          <w:sz w:val="28"/>
          <w:vertAlign w:val="subscript"/>
        </w:rPr>
        <w:t>і</w:t>
      </w:r>
      <w:r>
        <w:rPr>
          <w:i/>
          <w:spacing w:val="34"/>
          <w:w w:val="95"/>
          <w:sz w:val="28"/>
        </w:rPr>
        <w:t xml:space="preserve"> </w:t>
      </w:r>
      <w:r>
        <w:rPr>
          <w:rFonts w:ascii="Symbol" w:hAnsi="Symbol"/>
          <w:i/>
          <w:w w:val="95"/>
          <w:sz w:val="24"/>
        </w:rPr>
        <w:t></w:t>
      </w:r>
      <w:r>
        <w:rPr>
          <w:i/>
          <w:spacing w:val="-28"/>
          <w:w w:val="95"/>
          <w:sz w:val="24"/>
        </w:rPr>
        <w:t xml:space="preserve"> </w:t>
      </w:r>
      <w:r>
        <w:rPr>
          <w:i/>
          <w:w w:val="95"/>
          <w:sz w:val="28"/>
        </w:rPr>
        <w:t>Т</w:t>
      </w:r>
      <w:r>
        <w:rPr>
          <w:i/>
          <w:w w:val="95"/>
          <w:sz w:val="28"/>
          <w:vertAlign w:val="subscript"/>
        </w:rPr>
        <w:t>р</w:t>
      </w:r>
      <w:r>
        <w:rPr>
          <w:i/>
          <w:w w:val="95"/>
          <w:sz w:val="28"/>
        </w:rPr>
        <w:tab/>
      </w:r>
      <w:r>
        <w:rPr>
          <w:sz w:val="28"/>
        </w:rPr>
        <w:t>(3.3.),</w:t>
      </w:r>
    </w:p>
    <w:p w:rsidR="008779A8" w:rsidRDefault="008779A8" w:rsidP="008779A8">
      <w:pPr>
        <w:rPr>
          <w:sz w:val="28"/>
        </w:rPr>
        <w:sectPr w:rsidR="008779A8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5371" w:space="40"/>
            <w:col w:w="5969"/>
          </w:cols>
        </w:sectPr>
      </w:pPr>
    </w:p>
    <w:p w:rsidR="008779A8" w:rsidRDefault="008779A8" w:rsidP="008779A8">
      <w:pPr>
        <w:pStyle w:val="a3"/>
        <w:spacing w:before="178"/>
        <w:ind w:left="321" w:right="825"/>
        <w:jc w:val="center"/>
      </w:pPr>
      <w:r>
        <w:lastRenderedPageBreak/>
        <w:t>де</w:t>
      </w:r>
      <w:r>
        <w:rPr>
          <w:spacing w:val="-4"/>
        </w:rPr>
        <w:t xml:space="preserve"> </w:t>
      </w:r>
      <w:r>
        <w:rPr>
          <w:i/>
        </w:rPr>
        <w:t>Ф</w:t>
      </w:r>
      <w:r>
        <w:rPr>
          <w:i/>
          <w:vertAlign w:val="subscript"/>
        </w:rPr>
        <w:t>пс</w:t>
      </w:r>
      <w:r>
        <w:rPr>
          <w:i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потенційний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суспільства,</w:t>
      </w:r>
      <w:r>
        <w:rPr>
          <w:spacing w:val="-3"/>
        </w:rPr>
        <w:t xml:space="preserve"> </w:t>
      </w:r>
      <w:r>
        <w:t>год.;</w:t>
      </w:r>
    </w:p>
    <w:p w:rsidR="008779A8" w:rsidRDefault="008779A8" w:rsidP="008779A8">
      <w:pPr>
        <w:pStyle w:val="a3"/>
        <w:spacing w:before="7"/>
        <w:ind w:left="0"/>
        <w:jc w:val="left"/>
        <w:rPr>
          <w:sz w:val="13"/>
        </w:rPr>
      </w:pPr>
    </w:p>
    <w:p w:rsidR="008779A8" w:rsidRDefault="008779A8" w:rsidP="008779A8">
      <w:pPr>
        <w:rPr>
          <w:sz w:val="13"/>
        </w:rPr>
        <w:sectPr w:rsidR="008779A8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8779A8" w:rsidRDefault="008779A8" w:rsidP="008779A8">
      <w:pPr>
        <w:pStyle w:val="a3"/>
        <w:spacing w:before="4"/>
        <w:ind w:left="0"/>
        <w:jc w:val="left"/>
        <w:rPr>
          <w:sz w:val="3"/>
        </w:rPr>
      </w:pPr>
    </w:p>
    <w:p w:rsidR="008779A8" w:rsidRDefault="008779A8" w:rsidP="008779A8">
      <w:pPr>
        <w:pStyle w:val="a3"/>
        <w:spacing w:line="155" w:lineRule="exact"/>
        <w:ind w:left="2028"/>
        <w:jc w:val="left"/>
        <w:rPr>
          <w:sz w:val="15"/>
        </w:rPr>
      </w:pPr>
      <w:r w:rsidRPr="00F47242">
        <w:rPr>
          <w:position w:val="-2"/>
          <w:sz w:val="15"/>
        </w:rPr>
      </w:r>
      <w:r w:rsidRPr="00F47242">
        <w:rPr>
          <w:position w:val="-2"/>
          <w:sz w:val="15"/>
        </w:rPr>
        <w:pict>
          <v:shape id="_x0000_s1026" type="#_x0000_t202" style="width:3.55pt;height:7.8pt;mso-position-horizontal-relative:char;mso-position-vertical-relative:line" filled="f" stroked="f">
            <v:textbox inset="0,0,0,0">
              <w:txbxContent>
                <w:p w:rsidR="008779A8" w:rsidRDefault="008779A8" w:rsidP="008779A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8779A8" w:rsidRDefault="008779A8" w:rsidP="008779A8">
      <w:pPr>
        <w:spacing w:line="326" w:lineRule="exact"/>
        <w:ind w:left="1937"/>
        <w:rPr>
          <w:rFonts w:ascii="Symbol" w:hAnsi="Symbol"/>
          <w:i/>
          <w:sz w:val="36"/>
        </w:rPr>
      </w:pPr>
      <w:r>
        <w:rPr>
          <w:rFonts w:ascii="Symbol" w:hAnsi="Symbol"/>
          <w:i/>
          <w:sz w:val="36"/>
        </w:rPr>
        <w:t></w:t>
      </w:r>
    </w:p>
    <w:p w:rsidR="008779A8" w:rsidRDefault="008779A8" w:rsidP="008779A8">
      <w:pPr>
        <w:spacing w:line="149" w:lineRule="exact"/>
        <w:ind w:left="1970"/>
        <w:rPr>
          <w:sz w:val="14"/>
        </w:rPr>
      </w:pPr>
      <w:r>
        <w:rPr>
          <w:i/>
          <w:spacing w:val="-1"/>
          <w:sz w:val="14"/>
        </w:rPr>
        <w:t>i</w:t>
      </w:r>
      <w:r>
        <w:rPr>
          <w:i/>
          <w:spacing w:val="-20"/>
          <w:sz w:val="14"/>
        </w:rPr>
        <w:t xml:space="preserve"> </w:t>
      </w:r>
      <w:r>
        <w:rPr>
          <w:rFonts w:ascii="Symbol" w:hAnsi="Symbol"/>
          <w:i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8779A8" w:rsidRDefault="008779A8" w:rsidP="008779A8">
      <w:pPr>
        <w:pStyle w:val="a3"/>
        <w:spacing w:before="147"/>
        <w:ind w:left="126"/>
        <w:jc w:val="left"/>
      </w:pPr>
      <w:r>
        <w:br w:type="column"/>
      </w:r>
      <w:r>
        <w:rPr>
          <w:i/>
        </w:rPr>
        <w:lastRenderedPageBreak/>
        <w:t>Ч</w:t>
      </w:r>
      <w:r>
        <w:rPr>
          <w:i/>
          <w:vertAlign w:val="subscript"/>
        </w:rPr>
        <w:t>і</w:t>
      </w:r>
      <w:r>
        <w:t>-</w:t>
      </w:r>
      <w:r>
        <w:rPr>
          <w:spacing w:val="71"/>
        </w:rPr>
        <w:t xml:space="preserve"> </w:t>
      </w:r>
      <w:r>
        <w:t>чисельність</w:t>
      </w:r>
      <w:r>
        <w:rPr>
          <w:spacing w:val="73"/>
        </w:rPr>
        <w:t xml:space="preserve"> </w:t>
      </w:r>
      <w:r>
        <w:t>населення</w:t>
      </w:r>
      <w:r>
        <w:rPr>
          <w:spacing w:val="72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групами,</w:t>
      </w:r>
      <w:r>
        <w:rPr>
          <w:spacing w:val="71"/>
        </w:rPr>
        <w:t xml:space="preserve"> </w:t>
      </w:r>
      <w:r>
        <w:t>яке</w:t>
      </w:r>
      <w:r>
        <w:rPr>
          <w:spacing w:val="72"/>
        </w:rPr>
        <w:t xml:space="preserve"> </w:t>
      </w:r>
      <w:r>
        <w:t>може</w:t>
      </w:r>
      <w:r>
        <w:rPr>
          <w:spacing w:val="71"/>
        </w:rPr>
        <w:t xml:space="preserve"> </w:t>
      </w:r>
      <w:r>
        <w:t>брати</w:t>
      </w:r>
      <w:r>
        <w:rPr>
          <w:spacing w:val="73"/>
        </w:rPr>
        <w:t xml:space="preserve"> </w:t>
      </w:r>
      <w:r>
        <w:t>участь</w:t>
      </w:r>
      <w:r>
        <w:rPr>
          <w:spacing w:val="71"/>
        </w:rPr>
        <w:t xml:space="preserve"> </w:t>
      </w:r>
      <w:r>
        <w:t>в</w:t>
      </w:r>
    </w:p>
    <w:p w:rsidR="008779A8" w:rsidRDefault="008779A8" w:rsidP="008779A8">
      <w:pPr>
        <w:sectPr w:rsidR="008779A8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2195" w:space="40"/>
            <w:col w:w="9145"/>
          </w:cols>
        </w:sectPr>
      </w:pPr>
    </w:p>
    <w:p w:rsidR="008779A8" w:rsidRDefault="008779A8" w:rsidP="008779A8">
      <w:pPr>
        <w:pStyle w:val="a3"/>
        <w:spacing w:before="177" w:line="360" w:lineRule="auto"/>
        <w:ind w:right="841" w:hanging="1"/>
      </w:pPr>
      <w:r>
        <w:lastRenderedPageBreak/>
        <w:t xml:space="preserve">суспільному виробництві; </w:t>
      </w:r>
      <w:r>
        <w:rPr>
          <w:i/>
        </w:rPr>
        <w:t>Т</w:t>
      </w:r>
      <w:r>
        <w:rPr>
          <w:i/>
          <w:vertAlign w:val="subscript"/>
        </w:rPr>
        <w:t>р</w:t>
      </w:r>
      <w:r>
        <w:rPr>
          <w:i/>
        </w:rPr>
        <w:t xml:space="preserve"> </w:t>
      </w:r>
      <w:r>
        <w:t>законодавчо встановлена величина часу роботи</w:t>
      </w:r>
      <w:r>
        <w:rPr>
          <w:spacing w:val="1"/>
        </w:rPr>
        <w:t xml:space="preserve"> </w:t>
      </w:r>
      <w:r>
        <w:t>по групах працівників протягом календарного періоду (рік, квартал, місяць),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 добуток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робочих днів</w:t>
      </w:r>
      <w:r>
        <w:rPr>
          <w:spacing w:val="1"/>
        </w:rPr>
        <w:t xml:space="preserve"> </w:t>
      </w:r>
      <w:r>
        <w:t>у періоді на встановлену</w:t>
      </w:r>
      <w:r>
        <w:rPr>
          <w:spacing w:val="1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робочого 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годинах.</w:t>
      </w:r>
    </w:p>
    <w:p w:rsidR="008779A8" w:rsidRDefault="008779A8" w:rsidP="008779A8">
      <w:pPr>
        <w:spacing w:line="360" w:lineRule="auto"/>
        <w:sectPr w:rsidR="008779A8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8779A8" w:rsidRDefault="008779A8" w:rsidP="008779A8">
      <w:pPr>
        <w:pStyle w:val="a3"/>
        <w:ind w:left="0"/>
        <w:jc w:val="left"/>
        <w:rPr>
          <w:sz w:val="20"/>
        </w:rPr>
      </w:pPr>
    </w:p>
    <w:p w:rsidR="008779A8" w:rsidRDefault="008779A8" w:rsidP="008779A8">
      <w:pPr>
        <w:pStyle w:val="a3"/>
        <w:ind w:left="0"/>
        <w:jc w:val="left"/>
        <w:rPr>
          <w:sz w:val="20"/>
        </w:rPr>
      </w:pPr>
    </w:p>
    <w:p w:rsidR="008779A8" w:rsidRDefault="008779A8" w:rsidP="00481523">
      <w:pPr>
        <w:pStyle w:val="Heading5"/>
        <w:numPr>
          <w:ilvl w:val="1"/>
          <w:numId w:val="6"/>
        </w:numPr>
        <w:tabs>
          <w:tab w:val="left" w:pos="2617"/>
        </w:tabs>
        <w:spacing w:before="208"/>
        <w:ind w:left="2616"/>
      </w:pPr>
      <w:r>
        <w:t>Людський</w:t>
      </w:r>
      <w:r>
        <w:rPr>
          <w:spacing w:val="-7"/>
        </w:rPr>
        <w:t xml:space="preserve"> </w:t>
      </w:r>
      <w:r>
        <w:t>капітал</w:t>
      </w:r>
      <w:r>
        <w:rPr>
          <w:spacing w:val="-5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соціально-економічна</w:t>
      </w:r>
      <w:r>
        <w:rPr>
          <w:spacing w:val="-3"/>
        </w:rPr>
        <w:t xml:space="preserve"> </w:t>
      </w:r>
      <w:r>
        <w:t>категорія.</w:t>
      </w: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ind w:left="0"/>
        <w:jc w:val="left"/>
        <w:rPr>
          <w:b/>
          <w:sz w:val="30"/>
        </w:rPr>
      </w:pPr>
    </w:p>
    <w:p w:rsidR="008779A8" w:rsidRDefault="008779A8" w:rsidP="008779A8">
      <w:pPr>
        <w:pStyle w:val="a3"/>
        <w:spacing w:before="9"/>
        <w:ind w:left="0"/>
        <w:jc w:val="left"/>
        <w:rPr>
          <w:b/>
          <w:sz w:val="37"/>
        </w:rPr>
      </w:pPr>
    </w:p>
    <w:p w:rsidR="008779A8" w:rsidRDefault="008779A8" w:rsidP="008779A8">
      <w:pPr>
        <w:pStyle w:val="a3"/>
        <w:spacing w:line="360" w:lineRule="auto"/>
        <w:ind w:right="843" w:firstLine="719"/>
      </w:pPr>
      <w:r>
        <w:rPr>
          <w:b/>
          <w:u w:val="thick"/>
        </w:rPr>
        <w:t>Людський капітал</w:t>
      </w:r>
      <w:r>
        <w:rPr>
          <w:b/>
        </w:rPr>
        <w:t xml:space="preserve"> </w:t>
      </w:r>
      <w:r>
        <w:t>— це сформований або розвинений у результаті</w:t>
      </w:r>
      <w:r>
        <w:rPr>
          <w:spacing w:val="1"/>
        </w:rPr>
        <w:t xml:space="preserve"> </w:t>
      </w:r>
      <w:r>
        <w:t>інвестицій і накопичений людьми (людиною) певний запас здоров'я, знань,</w:t>
      </w:r>
      <w:r>
        <w:rPr>
          <w:spacing w:val="1"/>
        </w:rPr>
        <w:t xml:space="preserve"> </w:t>
      </w:r>
      <w:r>
        <w:t>навичок, здібностей, мотивацій, який цілеспрямовано використовується в тій</w:t>
      </w:r>
      <w:r>
        <w:rPr>
          <w:spacing w:val="1"/>
        </w:rPr>
        <w:t xml:space="preserve"> </w:t>
      </w:r>
      <w:r>
        <w:t>чи іншій сфері суспільного виробництва, сприяє зростанню 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(заробітків)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власника.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Слід звернути увагу на кілька принципових моментів, що випливають з</w:t>
      </w:r>
      <w:r>
        <w:rPr>
          <w:spacing w:val="-67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визначення: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174"/>
        </w:tabs>
        <w:spacing w:line="360" w:lineRule="auto"/>
        <w:ind w:right="842" w:firstLine="720"/>
        <w:jc w:val="both"/>
        <w:rPr>
          <w:sz w:val="28"/>
        </w:rPr>
      </w:pPr>
      <w:r>
        <w:rPr>
          <w:sz w:val="28"/>
        </w:rPr>
        <w:t>по-перше, людський капітал — це не просто сукупність 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 а саме сформований або розвинений в результаті інвестицій і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3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мотивацій;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174"/>
        </w:tabs>
        <w:spacing w:line="360" w:lineRule="auto"/>
        <w:ind w:right="843" w:firstLine="719"/>
        <w:jc w:val="both"/>
        <w:rPr>
          <w:sz w:val="28"/>
        </w:rPr>
      </w:pPr>
      <w:r>
        <w:rPr>
          <w:sz w:val="28"/>
        </w:rPr>
        <w:t>по-друге,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2"/>
          <w:sz w:val="28"/>
        </w:rPr>
        <w:t xml:space="preserve"> </w:t>
      </w:r>
      <w:r>
        <w:rPr>
          <w:sz w:val="28"/>
        </w:rPr>
        <w:t>зростанню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продуктивності праці;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174"/>
        </w:tabs>
        <w:spacing w:line="360" w:lineRule="auto"/>
        <w:ind w:right="843" w:firstLine="720"/>
        <w:jc w:val="both"/>
        <w:rPr>
          <w:sz w:val="28"/>
        </w:rPr>
      </w:pPr>
      <w:r>
        <w:rPr>
          <w:sz w:val="28"/>
        </w:rPr>
        <w:t>по-третє, використання людського капіталу закономірно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заробітків</w:t>
      </w:r>
      <w:r>
        <w:rPr>
          <w:spacing w:val="-1"/>
          <w:sz w:val="28"/>
        </w:rPr>
        <w:t xml:space="preserve"> </w:t>
      </w:r>
      <w:r>
        <w:rPr>
          <w:sz w:val="28"/>
        </w:rPr>
        <w:t>(доходів</w:t>
      </w:r>
      <w:r>
        <w:rPr>
          <w:i/>
          <w:sz w:val="28"/>
        </w:rPr>
        <w:t xml:space="preserve">)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власника;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174"/>
        </w:tabs>
        <w:spacing w:line="360" w:lineRule="auto"/>
        <w:ind w:right="843" w:firstLine="719"/>
        <w:jc w:val="both"/>
        <w:rPr>
          <w:sz w:val="28"/>
        </w:rPr>
      </w:pPr>
      <w:r>
        <w:rPr>
          <w:sz w:val="28"/>
        </w:rPr>
        <w:t>по-четверте, таке зростання доходів стимулює подальші інвестиції в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людський капітал, що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заробітків.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Оцінка інвестицій у людський капітал і доходів від його використання</w:t>
      </w:r>
      <w:r>
        <w:rPr>
          <w:spacing w:val="1"/>
        </w:rPr>
        <w:t xml:space="preserve"> </w:t>
      </w:r>
      <w:r>
        <w:t>звичайно проводиться в грошовій формі. Але слід підкреслити, що далеко 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інвестиції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виразити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грошовій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грошових витрат, навчання, зміцнення здоров'я та інші дії, спрямовані на</w:t>
      </w:r>
      <w:r>
        <w:rPr>
          <w:spacing w:val="1"/>
        </w:rPr>
        <w:t xml:space="preserve"> </w:t>
      </w:r>
      <w:r>
        <w:t>нарощення людського капіталу, вимагають, щонайменше, ще і нелегкої праці</w:t>
      </w:r>
      <w:r>
        <w:rPr>
          <w:spacing w:val="-67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Аналогічно,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(вищих</w:t>
      </w:r>
      <w:r>
        <w:rPr>
          <w:spacing w:val="1"/>
        </w:rPr>
        <w:t xml:space="preserve"> </w:t>
      </w:r>
      <w:r>
        <w:t>заробітків),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більшим</w:t>
      </w:r>
      <w:r>
        <w:rPr>
          <w:spacing w:val="1"/>
        </w:rPr>
        <w:t xml:space="preserve"> </w:t>
      </w:r>
      <w:r>
        <w:t>людським</w:t>
      </w:r>
      <w:r>
        <w:rPr>
          <w:spacing w:val="1"/>
        </w:rPr>
        <w:t xml:space="preserve"> </w:t>
      </w:r>
      <w:r>
        <w:t>капіталом,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моральне</w:t>
      </w:r>
      <w:r>
        <w:rPr>
          <w:spacing w:val="-67"/>
        </w:rPr>
        <w:t xml:space="preserve"> </w:t>
      </w:r>
      <w:r>
        <w:t>задоволення,</w:t>
      </w:r>
      <w:r>
        <w:rPr>
          <w:spacing w:val="3"/>
        </w:rPr>
        <w:t xml:space="preserve"> </w:t>
      </w:r>
      <w:r>
        <w:t>економію</w:t>
      </w:r>
      <w:r>
        <w:rPr>
          <w:spacing w:val="4"/>
        </w:rPr>
        <w:t xml:space="preserve"> </w:t>
      </w:r>
      <w:r>
        <w:t>часу,</w:t>
      </w:r>
      <w:r>
        <w:rPr>
          <w:spacing w:val="3"/>
        </w:rPr>
        <w:t xml:space="preserve"> </w:t>
      </w:r>
      <w:r>
        <w:t>вищий</w:t>
      </w:r>
      <w:r>
        <w:rPr>
          <w:spacing w:val="3"/>
        </w:rPr>
        <w:t xml:space="preserve"> </w:t>
      </w:r>
      <w:r>
        <w:t>соціальний</w:t>
      </w:r>
      <w:r>
        <w:rPr>
          <w:spacing w:val="4"/>
        </w:rPr>
        <w:t xml:space="preserve"> </w:t>
      </w:r>
      <w:r>
        <w:t>престиж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</w:t>
      </w:r>
      <w:r>
        <w:rPr>
          <w:spacing w:val="3"/>
        </w:rPr>
        <w:t xml:space="preserve"> </w:t>
      </w:r>
      <w:r>
        <w:t>інших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39"/>
      </w:pPr>
      <w:r>
        <w:lastRenderedPageBreak/>
        <w:t>вигод.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пам'ятати,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нарощування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отримується</w:t>
      </w:r>
      <w:r>
        <w:rPr>
          <w:spacing w:val="1"/>
        </w:rPr>
        <w:t xml:space="preserve"> </w:t>
      </w:r>
      <w:r>
        <w:t>інтегральний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ефект,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виграє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працює,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Виникнення поняття "людський капітал" та інвестування у людський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викликало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обсягу,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Трактування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здоров'я та інші аналогічні цілі як витрат інвестиційного типу відкрило перед</w:t>
      </w:r>
      <w:r>
        <w:rPr>
          <w:spacing w:val="-67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аналізом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перспективи.</w:t>
      </w:r>
      <w:r>
        <w:rPr>
          <w:spacing w:val="1"/>
        </w:rPr>
        <w:t xml:space="preserve"> </w:t>
      </w:r>
      <w:r>
        <w:t>Капітальні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 виникає необхідність виміру обсягу не тільки поточних вкладень, але</w:t>
      </w:r>
      <w:r>
        <w:rPr>
          <w:spacing w:val="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акумульованого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капіталу.</w:t>
      </w:r>
    </w:p>
    <w:p w:rsidR="008779A8" w:rsidRDefault="008779A8" w:rsidP="008779A8">
      <w:pPr>
        <w:pStyle w:val="a3"/>
        <w:spacing w:before="1" w:line="360" w:lineRule="auto"/>
        <w:ind w:right="844" w:firstLine="720"/>
      </w:pPr>
      <w:r>
        <w:t>Слід одразу ж зауважити: більшість методів економічно-статистичного</w:t>
      </w:r>
      <w:r>
        <w:rPr>
          <w:spacing w:val="1"/>
        </w:rPr>
        <w:t xml:space="preserve"> </w:t>
      </w:r>
      <w:r>
        <w:t>та технічно-економічного аналізу вкладень у людський капітал стосується</w:t>
      </w:r>
      <w:r>
        <w:rPr>
          <w:spacing w:val="1"/>
        </w:rPr>
        <w:t xml:space="preserve"> </w:t>
      </w:r>
      <w:r>
        <w:t>виміру ефективності освіти та підготовки кадрів. Основна маса досліджень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народилася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концепції людського капіталу.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капіталовкладення</w:t>
      </w:r>
      <w:r>
        <w:rPr>
          <w:spacing w:val="1"/>
        </w:rPr>
        <w:t xml:space="preserve"> </w:t>
      </w:r>
      <w:r>
        <w:t>обґрунтовані</w:t>
      </w:r>
      <w:r>
        <w:rPr>
          <w:spacing w:val="-67"/>
        </w:rPr>
        <w:t xml:space="preserve"> </w:t>
      </w:r>
      <w:r>
        <w:t>лише у тому випадку, коли вони характеризуються достатньо високим рівнем</w:t>
      </w:r>
      <w:r>
        <w:rPr>
          <w:spacing w:val="-67"/>
        </w:rPr>
        <w:t xml:space="preserve"> </w:t>
      </w:r>
      <w:r>
        <w:t>окупності.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протилежному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доцільніше</w:t>
      </w:r>
      <w:r>
        <w:rPr>
          <w:spacing w:val="1"/>
        </w:rPr>
        <w:t xml:space="preserve"> </w:t>
      </w:r>
      <w:r>
        <w:t>спрямувати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прибуткових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витратити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споживання.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витікає</w:t>
      </w:r>
      <w:r>
        <w:rPr>
          <w:spacing w:val="1"/>
        </w:rPr>
        <w:t xml:space="preserve"> </w:t>
      </w:r>
      <w:r>
        <w:t>необхідність використання моделей економічного аналізу, що дали б змогу</w:t>
      </w:r>
      <w:r>
        <w:rPr>
          <w:spacing w:val="1"/>
        </w:rPr>
        <w:t xml:space="preserve"> </w:t>
      </w:r>
      <w:r>
        <w:t>оцінювати</w:t>
      </w:r>
      <w:r>
        <w:rPr>
          <w:spacing w:val="-3"/>
        </w:rPr>
        <w:t xml:space="preserve"> </w:t>
      </w:r>
      <w:r>
        <w:t>ступінь ефективності</w:t>
      </w:r>
      <w:r>
        <w:rPr>
          <w:spacing w:val="1"/>
        </w:rPr>
        <w:t xml:space="preserve"> </w:t>
      </w:r>
      <w:r>
        <w:t>інвестицій у</w:t>
      </w:r>
      <w:r>
        <w:rPr>
          <w:spacing w:val="-1"/>
        </w:rPr>
        <w:t xml:space="preserve"> </w:t>
      </w:r>
      <w:r>
        <w:t>людський</w:t>
      </w:r>
      <w:r>
        <w:rPr>
          <w:spacing w:val="-1"/>
        </w:rPr>
        <w:t xml:space="preserve"> </w:t>
      </w:r>
      <w:r>
        <w:t>капітал.</w:t>
      </w:r>
    </w:p>
    <w:p w:rsidR="008779A8" w:rsidRDefault="008779A8" w:rsidP="008779A8">
      <w:pPr>
        <w:pStyle w:val="a3"/>
        <w:spacing w:line="360" w:lineRule="auto"/>
        <w:ind w:right="844" w:firstLine="720"/>
      </w:pPr>
      <w:r>
        <w:t>Аналіз ефективності інвестицій починається з оцінки витрат на освіту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очікуваних зисків</w:t>
      </w:r>
      <w:r>
        <w:rPr>
          <w:spacing w:val="-1"/>
        </w:rPr>
        <w:t xml:space="preserve"> </w:t>
      </w:r>
      <w:r>
        <w:t>від її отримання [1;2].</w:t>
      </w:r>
    </w:p>
    <w:p w:rsidR="008779A8" w:rsidRDefault="008779A8" w:rsidP="008779A8">
      <w:pPr>
        <w:pStyle w:val="a3"/>
        <w:tabs>
          <w:tab w:val="left" w:pos="2772"/>
          <w:tab w:val="left" w:pos="4367"/>
          <w:tab w:val="left" w:pos="5701"/>
          <w:tab w:val="left" w:pos="6427"/>
          <w:tab w:val="left" w:pos="7517"/>
          <w:tab w:val="left" w:pos="9166"/>
        </w:tabs>
        <w:spacing w:line="360" w:lineRule="auto"/>
        <w:ind w:right="841" w:firstLine="719"/>
        <w:jc w:val="right"/>
      </w:pPr>
      <w:r>
        <w:t>Витрати, пов'язані з одержанням освіти, можна розділити на три групи.</w:t>
      </w:r>
      <w:r>
        <w:rPr>
          <w:spacing w:val="1"/>
        </w:rPr>
        <w:t xml:space="preserve"> </w:t>
      </w:r>
      <w:r>
        <w:rPr>
          <w:b/>
          <w:u w:val="thick"/>
        </w:rPr>
        <w:t>1.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Прямі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матеріальні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витрати</w:t>
      </w:r>
      <w:r>
        <w:rPr>
          <w:b/>
          <w:spacing w:val="1"/>
        </w:rPr>
        <w:t xml:space="preserve"> </w:t>
      </w:r>
      <w:r>
        <w:t>(витрати,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майбутнім</w:t>
      </w:r>
      <w:r>
        <w:rPr>
          <w:spacing w:val="1"/>
        </w:rPr>
        <w:t xml:space="preserve"> </w:t>
      </w:r>
      <w:r>
        <w:t>власником</w:t>
      </w:r>
      <w:r>
        <w:tab/>
        <w:t>людського</w:t>
      </w:r>
      <w:r>
        <w:tab/>
        <w:t>капіталу</w:t>
      </w:r>
      <w:r>
        <w:tab/>
        <w:t>або</w:t>
      </w:r>
      <w:r>
        <w:tab/>
        <w:t>іншим</w:t>
      </w:r>
      <w:r>
        <w:tab/>
        <w:t>інвестором</w:t>
      </w:r>
      <w:r>
        <w:tab/>
      </w:r>
      <w:r>
        <w:rPr>
          <w:spacing w:val="-1"/>
        </w:rPr>
        <w:t>(державою,</w:t>
      </w:r>
      <w:r>
        <w:rPr>
          <w:spacing w:val="-67"/>
        </w:rPr>
        <w:t xml:space="preserve"> </w:t>
      </w:r>
      <w:r>
        <w:t>підприємством,</w:t>
      </w:r>
      <w:r>
        <w:rPr>
          <w:spacing w:val="4"/>
        </w:rPr>
        <w:t xml:space="preserve"> </w:t>
      </w:r>
      <w:r>
        <w:t>сім'єю).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слід</w:t>
      </w:r>
      <w:r>
        <w:rPr>
          <w:spacing w:val="5"/>
        </w:rPr>
        <w:t xml:space="preserve"> </w:t>
      </w:r>
      <w:r>
        <w:t>віднести:</w:t>
      </w:r>
      <w:r>
        <w:rPr>
          <w:spacing w:val="5"/>
        </w:rPr>
        <w:t xml:space="preserve"> </w:t>
      </w:r>
      <w:r>
        <w:t>оплату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навчання,</w:t>
      </w:r>
      <w:r>
        <w:rPr>
          <w:spacing w:val="5"/>
        </w:rPr>
        <w:t xml:space="preserve"> </w:t>
      </w:r>
      <w:r>
        <w:t>витрати</w:t>
      </w:r>
      <w:r>
        <w:rPr>
          <w:spacing w:val="5"/>
        </w:rPr>
        <w:t xml:space="preserve"> </w:t>
      </w:r>
      <w:r>
        <w:t>на</w:t>
      </w:r>
    </w:p>
    <w:p w:rsidR="008779A8" w:rsidRDefault="008779A8" w:rsidP="008779A8">
      <w:pPr>
        <w:spacing w:line="360" w:lineRule="auto"/>
        <w:jc w:val="right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42"/>
      </w:pPr>
      <w:r>
        <w:lastRenderedPageBreak/>
        <w:t>підручники,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бібліотеки,</w:t>
      </w:r>
      <w:r>
        <w:rPr>
          <w:spacing w:val="1"/>
        </w:rPr>
        <w:t xml:space="preserve"> </w:t>
      </w:r>
      <w:r>
        <w:t>копіювання,</w:t>
      </w:r>
      <w:r>
        <w:rPr>
          <w:spacing w:val="1"/>
        </w:rPr>
        <w:t xml:space="preserve"> </w:t>
      </w:r>
      <w:r>
        <w:t>канцтовари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пов'язані зі зміною місця проживання (вартість житла, транспортні витрати,</w:t>
      </w:r>
      <w:r>
        <w:rPr>
          <w:spacing w:val="1"/>
        </w:rPr>
        <w:t xml:space="preserve"> </w:t>
      </w:r>
      <w:r>
        <w:t>збільшення</w:t>
      </w:r>
      <w:r>
        <w:rPr>
          <w:spacing w:val="-3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зв'язку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відокремленістю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сім'ї</w:t>
      </w:r>
      <w:r>
        <w:rPr>
          <w:spacing w:val="-3"/>
        </w:rPr>
        <w:t xml:space="preserve"> </w:t>
      </w:r>
      <w:r>
        <w:t>тощо).</w:t>
      </w:r>
    </w:p>
    <w:p w:rsidR="008779A8" w:rsidRDefault="008779A8" w:rsidP="00481523">
      <w:pPr>
        <w:pStyle w:val="a7"/>
        <w:numPr>
          <w:ilvl w:val="0"/>
          <w:numId w:val="4"/>
        </w:numPr>
        <w:tabs>
          <w:tab w:val="left" w:pos="2207"/>
        </w:tabs>
        <w:spacing w:line="360" w:lineRule="auto"/>
        <w:ind w:right="841" w:firstLine="720"/>
        <w:jc w:val="both"/>
        <w:rPr>
          <w:sz w:val="28"/>
        </w:rPr>
      </w:pPr>
      <w:r>
        <w:rPr>
          <w:b/>
          <w:sz w:val="28"/>
          <w:u w:val="thick"/>
        </w:rPr>
        <w:t>Втрачені заробітки</w:t>
      </w:r>
      <w:r>
        <w:rPr>
          <w:b/>
          <w:i/>
          <w:sz w:val="28"/>
        </w:rPr>
        <w:t xml:space="preserve">. </w:t>
      </w:r>
      <w:r>
        <w:rPr>
          <w:sz w:val="28"/>
        </w:rPr>
        <w:t>Людина, яка навчається, не може працювати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 самому режимі, в якому вона могла б працювати, якби не навчалася.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Значить, заради одержання освіти вона свідомо на деякий час відмовляється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заробітків.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віку</w:t>
      </w:r>
      <w:r>
        <w:rPr>
          <w:spacing w:val="1"/>
          <w:sz w:val="28"/>
        </w:rPr>
        <w:t xml:space="preserve"> </w:t>
      </w:r>
      <w:r>
        <w:rPr>
          <w:sz w:val="28"/>
        </w:rPr>
        <w:t>"втрачені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заробітки"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освіту.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</w:t>
      </w:r>
      <w:r>
        <w:rPr>
          <w:spacing w:val="1"/>
          <w:sz w:val="28"/>
        </w:rPr>
        <w:t xml:space="preserve"> </w:t>
      </w:r>
      <w:r>
        <w:rPr>
          <w:sz w:val="28"/>
        </w:rPr>
        <w:t>втрачені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заробітки можна визначити як заробітки на роботі, яку могла б мати людина,</w:t>
      </w:r>
      <w:r>
        <w:rPr>
          <w:spacing w:val="1"/>
          <w:sz w:val="28"/>
        </w:rPr>
        <w:t xml:space="preserve"> </w:t>
      </w:r>
      <w:r>
        <w:rPr>
          <w:sz w:val="28"/>
        </w:rPr>
        <w:t>якби вона не навчалася, мінус доходи студента (стипендія та підробітки).</w:t>
      </w:r>
      <w:r>
        <w:rPr>
          <w:spacing w:val="1"/>
          <w:sz w:val="28"/>
        </w:rPr>
        <w:t xml:space="preserve"> </w:t>
      </w:r>
      <w:r>
        <w:rPr>
          <w:sz w:val="28"/>
        </w:rPr>
        <w:t>Якщо, наприклад, на час підвищення кваліфікації за людиною зберігається її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заробітна плата за місцем роботи або стипендія приблизно така, якими були б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заробітки, то людина не має втрачених заробітків, а цю частину витрат несе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 (той,</w:t>
      </w:r>
      <w:r>
        <w:rPr>
          <w:spacing w:val="-2"/>
          <w:sz w:val="28"/>
        </w:rPr>
        <w:t xml:space="preserve"> </w:t>
      </w:r>
      <w:r>
        <w:rPr>
          <w:sz w:val="28"/>
        </w:rPr>
        <w:t>який зберігає зарплату або</w:t>
      </w:r>
      <w:r>
        <w:rPr>
          <w:spacing w:val="-1"/>
          <w:sz w:val="28"/>
        </w:rPr>
        <w:t xml:space="preserve"> </w:t>
      </w:r>
      <w:r>
        <w:rPr>
          <w:sz w:val="28"/>
        </w:rPr>
        <w:t>виплачує</w:t>
      </w:r>
      <w:r>
        <w:rPr>
          <w:spacing w:val="-1"/>
          <w:sz w:val="28"/>
        </w:rPr>
        <w:t xml:space="preserve"> </w:t>
      </w:r>
      <w:r>
        <w:rPr>
          <w:sz w:val="28"/>
        </w:rPr>
        <w:t>стипендію).</w:t>
      </w:r>
    </w:p>
    <w:p w:rsidR="008779A8" w:rsidRDefault="008779A8" w:rsidP="00481523">
      <w:pPr>
        <w:pStyle w:val="a7"/>
        <w:numPr>
          <w:ilvl w:val="0"/>
          <w:numId w:val="4"/>
        </w:numPr>
        <w:tabs>
          <w:tab w:val="left" w:pos="2200"/>
        </w:tabs>
        <w:spacing w:before="1" w:line="360" w:lineRule="auto"/>
        <w:ind w:right="841" w:firstLine="720"/>
        <w:jc w:val="both"/>
        <w:rPr>
          <w:sz w:val="28"/>
        </w:rPr>
      </w:pPr>
      <w:r>
        <w:rPr>
          <w:b/>
          <w:sz w:val="28"/>
          <w:u w:val="thick"/>
        </w:rPr>
        <w:t>Моральні втрати</w:t>
      </w:r>
      <w:r>
        <w:rPr>
          <w:b/>
          <w:sz w:val="28"/>
        </w:rPr>
        <w:t xml:space="preserve">: </w:t>
      </w:r>
      <w:r>
        <w:rPr>
          <w:sz w:val="28"/>
        </w:rPr>
        <w:t>втрата вільного часу — одного з найважливіших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 для людини, оскільки навчання, як правило, забирає більше часу, ніж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нормальний робочий день; навчання нерідко буває важким і виснажливим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заняттям, супроводжується перенапругою і стресовими ситуаціями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іспитів;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заради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звичного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розлучення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друзями.</w:t>
      </w:r>
    </w:p>
    <w:p w:rsidR="008779A8" w:rsidRDefault="008779A8" w:rsidP="008779A8">
      <w:pPr>
        <w:pStyle w:val="a3"/>
        <w:spacing w:line="360" w:lineRule="auto"/>
        <w:ind w:right="842" w:firstLine="720"/>
      </w:pPr>
      <w:r>
        <w:t>Перші дві групи витрат на навчання можна підрахувати достатньою</w:t>
      </w:r>
      <w:r>
        <w:rPr>
          <w:spacing w:val="1"/>
        </w:rPr>
        <w:t xml:space="preserve"> </w:t>
      </w:r>
      <w:r>
        <w:t>точністю, моральні</w:t>
      </w:r>
      <w:r>
        <w:rPr>
          <w:spacing w:val="1"/>
        </w:rPr>
        <w:t xml:space="preserve"> </w:t>
      </w:r>
      <w:r>
        <w:t>втрати оцінити дуже важко</w:t>
      </w:r>
      <w:r>
        <w:rPr>
          <w:spacing w:val="1"/>
        </w:rPr>
        <w:t xml:space="preserve"> </w:t>
      </w:r>
      <w:r>
        <w:t>хоча б тому, що</w:t>
      </w:r>
      <w:r>
        <w:rPr>
          <w:spacing w:val="70"/>
        </w:rPr>
        <w:t xml:space="preserve"> </w:t>
      </w:r>
      <w:r>
        <w:t>вони різні</w:t>
      </w:r>
      <w:r>
        <w:rPr>
          <w:spacing w:val="1"/>
        </w:rPr>
        <w:t xml:space="preserve"> </w:t>
      </w:r>
      <w:r>
        <w:t>для різних людей. Однак слід сказати, що інколи вони відіграють вирішальну</w:t>
      </w:r>
      <w:r>
        <w:rPr>
          <w:spacing w:val="-67"/>
        </w:rPr>
        <w:t xml:space="preserve"> </w:t>
      </w:r>
      <w:r>
        <w:t>роль при прийнятті рішення щодо отримання освіти. Можна стверджувати,</w:t>
      </w:r>
      <w:r>
        <w:rPr>
          <w:spacing w:val="1"/>
        </w:rPr>
        <w:t xml:space="preserve"> </w:t>
      </w:r>
      <w:r>
        <w:t>що більш здібні люди, яким навчання дається легко і приносить задоволення,</w:t>
      </w:r>
      <w:r>
        <w:rPr>
          <w:spacing w:val="-67"/>
        </w:rPr>
        <w:t xml:space="preserve"> </w:t>
      </w:r>
      <w:r>
        <w:t>за інших рівних умов отримають вищий рівень освіти порівняно зі своїми</w:t>
      </w:r>
      <w:r>
        <w:rPr>
          <w:spacing w:val="1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здібними ровесниками.</w:t>
      </w:r>
    </w:p>
    <w:p w:rsidR="008779A8" w:rsidRDefault="008779A8" w:rsidP="008779A8">
      <w:pPr>
        <w:pStyle w:val="a3"/>
        <w:spacing w:line="360" w:lineRule="auto"/>
        <w:ind w:right="841" w:firstLine="720"/>
      </w:pPr>
      <w:r>
        <w:t>Очікувана віддача від інвестицій в освіту теж складається з трьох груп</w:t>
      </w:r>
      <w:r>
        <w:rPr>
          <w:spacing w:val="1"/>
        </w:rPr>
        <w:t xml:space="preserve"> </w:t>
      </w:r>
      <w:r>
        <w:t>доходів.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481523">
      <w:pPr>
        <w:pStyle w:val="a7"/>
        <w:numPr>
          <w:ilvl w:val="0"/>
          <w:numId w:val="3"/>
        </w:numPr>
        <w:tabs>
          <w:tab w:val="left" w:pos="2203"/>
        </w:tabs>
        <w:spacing w:before="182" w:line="360" w:lineRule="auto"/>
        <w:ind w:right="842" w:firstLine="719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Прямі матеріальні зиски:</w:t>
      </w:r>
      <w:r>
        <w:rPr>
          <w:b/>
          <w:sz w:val="28"/>
        </w:rPr>
        <w:t xml:space="preserve"> </w:t>
      </w:r>
      <w:r>
        <w:rPr>
          <w:sz w:val="28"/>
        </w:rPr>
        <w:t>вищий рівень заробітної плати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трудової діяльності; більша можливість брати участь у прибутках компанії;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персоніфіковані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 пільги, премії, надбавки тощо; можливість отримати пенсійне,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 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8779A8" w:rsidRDefault="008779A8" w:rsidP="00481523">
      <w:pPr>
        <w:pStyle w:val="a7"/>
        <w:numPr>
          <w:ilvl w:val="0"/>
          <w:numId w:val="3"/>
        </w:numPr>
        <w:tabs>
          <w:tab w:val="left" w:pos="2192"/>
        </w:tabs>
        <w:spacing w:line="360" w:lineRule="auto"/>
        <w:ind w:right="842" w:firstLine="720"/>
        <w:jc w:val="both"/>
        <w:rPr>
          <w:sz w:val="28"/>
        </w:rPr>
      </w:pPr>
      <w:r>
        <w:rPr>
          <w:b/>
          <w:sz w:val="28"/>
          <w:u w:val="thick"/>
        </w:rPr>
        <w:t>Непрямі матеріальні зиски:</w:t>
      </w:r>
      <w:r>
        <w:rPr>
          <w:b/>
          <w:sz w:val="28"/>
        </w:rPr>
        <w:t xml:space="preserve"> </w:t>
      </w:r>
      <w:r>
        <w:rPr>
          <w:sz w:val="28"/>
        </w:rPr>
        <w:t>більша можливість отримати подальші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(підвищення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кваліфікації, перепідготовка, отримання іншої освіти та ін.), оскільки 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збільшує інвестиційну привабливість найманого працівника; оздоровлення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вірогідне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висококваліфікованого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дорожчим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низькокваліфікованими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роботодавець піклується дужче; висококваліфіковані працівники, як 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кращі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відпочинку;</w:t>
      </w:r>
      <w:r>
        <w:rPr>
          <w:spacing w:val="1"/>
          <w:sz w:val="28"/>
        </w:rPr>
        <w:t xml:space="preserve"> </w:t>
      </w:r>
      <w:r>
        <w:rPr>
          <w:sz w:val="28"/>
        </w:rPr>
        <w:t>цінні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71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отримують пільгові кредити та іншу допомогу від роботодавця для 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достойних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(житло,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автомобіль,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телекомунікації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8779A8" w:rsidRDefault="008779A8" w:rsidP="00481523">
      <w:pPr>
        <w:pStyle w:val="a7"/>
        <w:numPr>
          <w:ilvl w:val="0"/>
          <w:numId w:val="3"/>
        </w:numPr>
        <w:tabs>
          <w:tab w:val="left" w:pos="2208"/>
        </w:tabs>
        <w:spacing w:line="360" w:lineRule="auto"/>
        <w:ind w:right="842" w:firstLine="720"/>
        <w:jc w:val="both"/>
        <w:rPr>
          <w:sz w:val="28"/>
        </w:rPr>
      </w:pPr>
      <w:r>
        <w:rPr>
          <w:b/>
          <w:sz w:val="28"/>
          <w:u w:val="thick"/>
        </w:rPr>
        <w:t>Моральні зиски</w:t>
      </w:r>
      <w:r>
        <w:rPr>
          <w:b/>
          <w:sz w:val="28"/>
        </w:rPr>
        <w:t xml:space="preserve">: </w:t>
      </w:r>
      <w:r>
        <w:rPr>
          <w:sz w:val="28"/>
        </w:rPr>
        <w:t>задоволення від обраної професії протягом життя</w:t>
      </w:r>
      <w:r>
        <w:rPr>
          <w:spacing w:val="1"/>
          <w:sz w:val="28"/>
        </w:rPr>
        <w:t xml:space="preserve"> </w:t>
      </w:r>
      <w:r>
        <w:rPr>
          <w:sz w:val="28"/>
        </w:rPr>
        <w:t>(престижність,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самореалізація);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цікавих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творчість;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конкурентноздатність на ринку праці, відчуття стабільності та впевненості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майбутньому;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перспективними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8779A8" w:rsidRDefault="008779A8" w:rsidP="008779A8">
      <w:pPr>
        <w:pStyle w:val="a3"/>
        <w:spacing w:line="360" w:lineRule="auto"/>
        <w:ind w:right="825" w:firstLine="720"/>
        <w:jc w:val="left"/>
      </w:pPr>
      <w:r>
        <w:t>Методи</w:t>
      </w:r>
      <w:r>
        <w:rPr>
          <w:spacing w:val="20"/>
        </w:rPr>
        <w:t xml:space="preserve"> </w:t>
      </w:r>
      <w:r>
        <w:t>економічної</w:t>
      </w:r>
      <w:r>
        <w:rPr>
          <w:spacing w:val="23"/>
        </w:rPr>
        <w:t xml:space="preserve"> </w:t>
      </w:r>
      <w:r>
        <w:t>оцінки</w:t>
      </w:r>
      <w:r>
        <w:rPr>
          <w:spacing w:val="20"/>
        </w:rPr>
        <w:t xml:space="preserve"> </w:t>
      </w:r>
      <w:r>
        <w:t>ефективності</w:t>
      </w:r>
      <w:r>
        <w:rPr>
          <w:spacing w:val="22"/>
        </w:rPr>
        <w:t xml:space="preserve"> </w:t>
      </w:r>
      <w:r>
        <w:t>інвестування</w:t>
      </w:r>
      <w:r>
        <w:rPr>
          <w:spacing w:val="24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людський</w:t>
      </w:r>
      <w:r>
        <w:rPr>
          <w:spacing w:val="-67"/>
        </w:rPr>
        <w:t xml:space="preserve"> </w:t>
      </w:r>
      <w:r>
        <w:t>капітал: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174"/>
        </w:tabs>
        <w:spacing w:line="360" w:lineRule="auto"/>
        <w:ind w:right="843" w:firstLine="719"/>
        <w:rPr>
          <w:sz w:val="28"/>
        </w:rPr>
      </w:pPr>
      <w:r>
        <w:rPr>
          <w:sz w:val="28"/>
        </w:rPr>
        <w:t>прийняття</w:t>
      </w:r>
      <w:r>
        <w:rPr>
          <w:spacing w:val="2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3"/>
          <w:sz w:val="28"/>
        </w:rPr>
        <w:t xml:space="preserve"> </w:t>
      </w:r>
      <w:r>
        <w:rPr>
          <w:sz w:val="28"/>
        </w:rPr>
        <w:t>щодо</w:t>
      </w:r>
      <w:r>
        <w:rPr>
          <w:spacing w:val="22"/>
          <w:sz w:val="28"/>
        </w:rPr>
        <w:t xml:space="preserve"> </w:t>
      </w:r>
      <w:r>
        <w:rPr>
          <w:sz w:val="28"/>
        </w:rPr>
        <w:t>доцільності</w:t>
      </w:r>
      <w:r>
        <w:rPr>
          <w:spacing w:val="25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25"/>
          <w:sz w:val="28"/>
        </w:rPr>
        <w:t xml:space="preserve"> </w:t>
      </w:r>
      <w:r>
        <w:rPr>
          <w:sz w:val="28"/>
        </w:rPr>
        <w:t>саме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людський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капітал</w:t>
      </w:r>
      <w:r>
        <w:rPr>
          <w:spacing w:val="-1"/>
          <w:sz w:val="28"/>
        </w:rPr>
        <w:t xml:space="preserve"> </w:t>
      </w:r>
      <w:r>
        <w:rPr>
          <w:sz w:val="28"/>
        </w:rPr>
        <w:t>чи альтернативного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коштів;</w:t>
      </w:r>
    </w:p>
    <w:p w:rsidR="008779A8" w:rsidRDefault="008779A8" w:rsidP="00481523">
      <w:pPr>
        <w:pStyle w:val="a7"/>
        <w:numPr>
          <w:ilvl w:val="0"/>
          <w:numId w:val="5"/>
        </w:numPr>
        <w:tabs>
          <w:tab w:val="left" w:pos="2174"/>
          <w:tab w:val="left" w:pos="3223"/>
          <w:tab w:val="left" w:pos="5053"/>
          <w:tab w:val="left" w:pos="7390"/>
          <w:tab w:val="left" w:pos="7776"/>
          <w:tab w:val="left" w:pos="9251"/>
        </w:tabs>
        <w:spacing w:line="360" w:lineRule="auto"/>
        <w:ind w:right="843" w:firstLine="720"/>
        <w:rPr>
          <w:sz w:val="28"/>
        </w:rPr>
      </w:pPr>
      <w:r>
        <w:rPr>
          <w:sz w:val="28"/>
        </w:rPr>
        <w:t>оцінки</w:t>
      </w:r>
      <w:r>
        <w:rPr>
          <w:sz w:val="28"/>
        </w:rPr>
        <w:tab/>
        <w:t>ефективності</w:t>
      </w:r>
      <w:r>
        <w:rPr>
          <w:sz w:val="28"/>
        </w:rPr>
        <w:tab/>
        <w:t>капіталовкладень</w:t>
      </w:r>
      <w:r>
        <w:rPr>
          <w:sz w:val="28"/>
        </w:rPr>
        <w:tab/>
        <w:t>у</w:t>
      </w:r>
      <w:r>
        <w:rPr>
          <w:sz w:val="28"/>
        </w:rPr>
        <w:tab/>
        <w:t>результаті</w:t>
      </w:r>
      <w:r>
        <w:rPr>
          <w:sz w:val="28"/>
        </w:rPr>
        <w:tab/>
      </w:r>
      <w:r>
        <w:rPr>
          <w:spacing w:val="-1"/>
          <w:sz w:val="28"/>
        </w:rPr>
        <w:t>отримання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віддачі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інвестування у людський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капітал.</w:t>
      </w:r>
    </w:p>
    <w:p w:rsidR="008779A8" w:rsidRDefault="008779A8" w:rsidP="008779A8">
      <w:pPr>
        <w:pStyle w:val="a3"/>
        <w:tabs>
          <w:tab w:val="left" w:pos="2414"/>
          <w:tab w:val="left" w:pos="2612"/>
          <w:tab w:val="left" w:pos="3181"/>
          <w:tab w:val="left" w:pos="3577"/>
          <w:tab w:val="left" w:pos="4110"/>
          <w:tab w:val="left" w:pos="4513"/>
          <w:tab w:val="left" w:pos="5381"/>
          <w:tab w:val="left" w:pos="6407"/>
          <w:tab w:val="left" w:pos="7156"/>
          <w:tab w:val="left" w:pos="8875"/>
          <w:tab w:val="left" w:pos="9048"/>
          <w:tab w:val="left" w:pos="10393"/>
        </w:tabs>
        <w:spacing w:line="360" w:lineRule="auto"/>
        <w:ind w:right="844" w:firstLine="720"/>
        <w:jc w:val="left"/>
      </w:pPr>
      <w:r>
        <w:t>При</w:t>
      </w:r>
      <w:r>
        <w:tab/>
      </w:r>
      <w:r>
        <w:tab/>
        <w:t>оцінці</w:t>
      </w:r>
      <w:r>
        <w:tab/>
        <w:t>ефективності</w:t>
      </w:r>
      <w:r>
        <w:tab/>
        <w:t>інвестування</w:t>
      </w:r>
      <w:r>
        <w:tab/>
        <w:t>зіставляються</w:t>
      </w:r>
      <w:r>
        <w:tab/>
      </w:r>
      <w:r>
        <w:tab/>
      </w:r>
      <w:r>
        <w:rPr>
          <w:spacing w:val="-1"/>
        </w:rPr>
        <w:t>інвестиційні</w:t>
      </w:r>
      <w:r>
        <w:rPr>
          <w:spacing w:val="-67"/>
        </w:rPr>
        <w:t xml:space="preserve"> </w:t>
      </w:r>
      <w:r>
        <w:t>витрати</w:t>
      </w:r>
      <w:r>
        <w:tab/>
        <w:t>всіх</w:t>
      </w:r>
      <w:r>
        <w:tab/>
        <w:t>видів</w:t>
      </w:r>
      <w:r>
        <w:tab/>
        <w:t>з</w:t>
      </w:r>
      <w:r>
        <w:tab/>
        <w:t>результатами</w:t>
      </w:r>
      <w:r>
        <w:tab/>
        <w:t>(довгостроковими</w:t>
      </w:r>
      <w:r>
        <w:tab/>
        <w:t>вигодами)</w:t>
      </w:r>
      <w:r>
        <w:tab/>
      </w:r>
      <w:r>
        <w:rPr>
          <w:spacing w:val="-4"/>
        </w:rPr>
        <w:t>у</w:t>
      </w:r>
    </w:p>
    <w:p w:rsidR="008779A8" w:rsidRDefault="008779A8" w:rsidP="008779A8">
      <w:pPr>
        <w:spacing w:line="360" w:lineRule="auto"/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spacing w:before="182" w:line="360" w:lineRule="auto"/>
        <w:ind w:right="825" w:hanging="1"/>
        <w:jc w:val="left"/>
      </w:pPr>
      <w:r>
        <w:lastRenderedPageBreak/>
        <w:t>майбутньому. Тому</w:t>
      </w:r>
      <w:r>
        <w:rPr>
          <w:spacing w:val="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визначити</w:t>
      </w:r>
      <w:r>
        <w:rPr>
          <w:spacing w:val="2"/>
        </w:rPr>
        <w:t xml:space="preserve"> </w:t>
      </w:r>
      <w:r>
        <w:t>цінність майбутніх</w:t>
      </w:r>
      <w:r>
        <w:rPr>
          <w:spacing w:val="2"/>
        </w:rPr>
        <w:t xml:space="preserve"> </w:t>
      </w:r>
      <w:r>
        <w:t>вигод, порівнявши</w:t>
      </w:r>
      <w:r>
        <w:rPr>
          <w:spacing w:val="2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поточними витратами.</w:t>
      </w:r>
    </w:p>
    <w:p w:rsidR="008779A8" w:rsidRDefault="008779A8" w:rsidP="008779A8">
      <w:pPr>
        <w:pStyle w:val="a3"/>
        <w:spacing w:before="3"/>
        <w:ind w:left="0"/>
        <w:jc w:val="left"/>
        <w:rPr>
          <w:sz w:val="42"/>
        </w:rPr>
      </w:pPr>
    </w:p>
    <w:p w:rsidR="008779A8" w:rsidRDefault="008779A8" w:rsidP="008779A8">
      <w:pPr>
        <w:pStyle w:val="Heading5"/>
        <w:ind w:left="4311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spacing w:before="158" w:line="360" w:lineRule="auto"/>
        <w:ind w:right="844" w:hanging="568"/>
        <w:rPr>
          <w:sz w:val="28"/>
        </w:rPr>
      </w:pPr>
      <w:r>
        <w:rPr>
          <w:sz w:val="28"/>
        </w:rPr>
        <w:t>Які</w:t>
      </w:r>
      <w:r>
        <w:rPr>
          <w:spacing w:val="25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24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25"/>
          <w:sz w:val="28"/>
        </w:rPr>
        <w:t xml:space="preserve"> </w:t>
      </w:r>
      <w:r>
        <w:rPr>
          <w:sz w:val="28"/>
        </w:rPr>
        <w:t>економічними</w:t>
      </w:r>
      <w:r>
        <w:rPr>
          <w:spacing w:val="28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характери-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людських ресурсів?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ind w:left="1541"/>
        <w:rPr>
          <w:sz w:val="28"/>
        </w:rPr>
      </w:pPr>
      <w:r>
        <w:rPr>
          <w:sz w:val="28"/>
        </w:rPr>
        <w:t>Поясніть,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працездатний</w:t>
      </w:r>
      <w:r>
        <w:rPr>
          <w:spacing w:val="-2"/>
          <w:sz w:val="28"/>
        </w:rPr>
        <w:t xml:space="preserve"> </w:t>
      </w:r>
      <w:r>
        <w:rPr>
          <w:sz w:val="28"/>
        </w:rPr>
        <w:t>вік?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spacing w:before="161" w:line="360" w:lineRule="auto"/>
        <w:ind w:right="843" w:hanging="568"/>
        <w:rPr>
          <w:sz w:val="28"/>
        </w:rPr>
      </w:pPr>
      <w:r>
        <w:rPr>
          <w:sz w:val="28"/>
        </w:rPr>
        <w:t>Що</w:t>
      </w:r>
      <w:r>
        <w:rPr>
          <w:spacing w:val="17"/>
          <w:sz w:val="28"/>
        </w:rPr>
        <w:t xml:space="preserve"> </w:t>
      </w:r>
      <w:r>
        <w:rPr>
          <w:sz w:val="28"/>
        </w:rPr>
        <w:t>слід</w:t>
      </w:r>
      <w:r>
        <w:rPr>
          <w:spacing w:val="18"/>
          <w:sz w:val="28"/>
        </w:rPr>
        <w:t xml:space="preserve"> </w:t>
      </w:r>
      <w:r>
        <w:rPr>
          <w:sz w:val="28"/>
        </w:rPr>
        <w:t>розуміти</w:t>
      </w:r>
      <w:r>
        <w:rPr>
          <w:spacing w:val="16"/>
          <w:sz w:val="28"/>
        </w:rPr>
        <w:t xml:space="preserve"> </w:t>
      </w:r>
      <w:r>
        <w:rPr>
          <w:sz w:val="28"/>
        </w:rPr>
        <w:t>під</w:t>
      </w:r>
      <w:r>
        <w:rPr>
          <w:spacing w:val="17"/>
          <w:sz w:val="28"/>
        </w:rPr>
        <w:t xml:space="preserve"> </w:t>
      </w:r>
      <w:r>
        <w:rPr>
          <w:sz w:val="28"/>
        </w:rPr>
        <w:t>трудовими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6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які</w:t>
      </w:r>
      <w:r>
        <w:rPr>
          <w:spacing w:val="17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8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 них?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ind w:left="1541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економічно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населення?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spacing w:before="162"/>
        <w:ind w:left="1541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фази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3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сили?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spacing w:before="160"/>
        <w:ind w:left="1541"/>
        <w:rPr>
          <w:sz w:val="28"/>
        </w:rPr>
      </w:pPr>
      <w:r>
        <w:rPr>
          <w:sz w:val="28"/>
        </w:rPr>
        <w:t>Поясніть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населення.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  <w:tab w:val="left" w:pos="3373"/>
          <w:tab w:val="left" w:pos="4663"/>
          <w:tab w:val="left" w:pos="6568"/>
          <w:tab w:val="left" w:pos="8788"/>
          <w:tab w:val="left" w:pos="9336"/>
        </w:tabs>
        <w:spacing w:before="162"/>
        <w:ind w:left="1541"/>
        <w:rPr>
          <w:sz w:val="28"/>
        </w:rPr>
      </w:pPr>
      <w:r>
        <w:rPr>
          <w:sz w:val="28"/>
        </w:rPr>
        <w:t>Обґрунтуйте</w:t>
      </w:r>
      <w:r>
        <w:rPr>
          <w:sz w:val="28"/>
        </w:rPr>
        <w:tab/>
        <w:t>сутність</w:t>
      </w:r>
      <w:r>
        <w:rPr>
          <w:sz w:val="28"/>
        </w:rPr>
        <w:tab/>
        <w:t>традиційного</w:t>
      </w:r>
      <w:r>
        <w:rPr>
          <w:sz w:val="28"/>
        </w:rPr>
        <w:tab/>
        <w:t>(екстенсивного)</w:t>
      </w:r>
      <w:r>
        <w:rPr>
          <w:sz w:val="28"/>
        </w:rPr>
        <w:tab/>
        <w:t>та</w:t>
      </w:r>
      <w:r>
        <w:rPr>
          <w:sz w:val="28"/>
        </w:rPr>
        <w:tab/>
        <w:t>сучасного</w:t>
      </w:r>
    </w:p>
    <w:p w:rsidR="008779A8" w:rsidRDefault="008779A8" w:rsidP="008779A8">
      <w:pPr>
        <w:pStyle w:val="a3"/>
        <w:spacing w:before="160"/>
        <w:ind w:left="1749"/>
        <w:jc w:val="left"/>
      </w:pPr>
      <w:r>
        <w:t>(інтенсивного)</w:t>
      </w:r>
      <w:r>
        <w:rPr>
          <w:spacing w:val="-3"/>
        </w:rPr>
        <w:t xml:space="preserve"> </w:t>
      </w:r>
      <w:r>
        <w:t>типів</w:t>
      </w:r>
      <w:r>
        <w:rPr>
          <w:spacing w:val="-3"/>
        </w:rPr>
        <w:t xml:space="preserve"> </w:t>
      </w:r>
      <w:r>
        <w:t>відтворення</w:t>
      </w:r>
      <w:r>
        <w:rPr>
          <w:spacing w:val="-4"/>
        </w:rPr>
        <w:t xml:space="preserve"> </w:t>
      </w:r>
      <w:r>
        <w:t>населення?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spacing w:before="162"/>
        <w:ind w:left="1541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режими</w:t>
      </w:r>
      <w:r>
        <w:rPr>
          <w:spacing w:val="-2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населення.</w:t>
      </w:r>
    </w:p>
    <w:p w:rsidR="008779A8" w:rsidRDefault="008779A8" w:rsidP="00481523">
      <w:pPr>
        <w:pStyle w:val="a7"/>
        <w:numPr>
          <w:ilvl w:val="0"/>
          <w:numId w:val="2"/>
        </w:numPr>
        <w:tabs>
          <w:tab w:val="left" w:pos="1542"/>
        </w:tabs>
        <w:spacing w:before="160" w:line="360" w:lineRule="auto"/>
        <w:ind w:left="1181" w:right="1613" w:firstLine="0"/>
        <w:rPr>
          <w:sz w:val="28"/>
        </w:rPr>
      </w:pPr>
      <w:r>
        <w:rPr>
          <w:sz w:val="28"/>
        </w:rPr>
        <w:t>Що таке трудовий потенціал і які компоненти його характеризують?</w:t>
      </w:r>
      <w:r>
        <w:rPr>
          <w:spacing w:val="-68"/>
          <w:sz w:val="28"/>
        </w:rPr>
        <w:t xml:space="preserve"> </w:t>
      </w:r>
      <w:r>
        <w:rPr>
          <w:sz w:val="28"/>
        </w:rPr>
        <w:t>10.Які показники характеризують трудовий потенціал підприємства ?</w:t>
      </w:r>
      <w:r>
        <w:rPr>
          <w:spacing w:val="1"/>
          <w:sz w:val="28"/>
        </w:rPr>
        <w:t xml:space="preserve"> </w:t>
      </w:r>
      <w:r>
        <w:rPr>
          <w:sz w:val="28"/>
        </w:rPr>
        <w:t>11.Дайте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“людський капітал”.</w:t>
      </w:r>
    </w:p>
    <w:p w:rsidR="008779A8" w:rsidRDefault="008779A8" w:rsidP="008779A8">
      <w:pPr>
        <w:pStyle w:val="a3"/>
        <w:spacing w:line="322" w:lineRule="exact"/>
        <w:jc w:val="left"/>
      </w:pPr>
      <w:r>
        <w:t>12.Дайте</w:t>
      </w:r>
      <w:r>
        <w:rPr>
          <w:spacing w:val="-5"/>
        </w:rPr>
        <w:t xml:space="preserve"> </w:t>
      </w:r>
      <w:r>
        <w:t>оцінку</w:t>
      </w:r>
      <w:r>
        <w:rPr>
          <w:spacing w:val="-3"/>
        </w:rPr>
        <w:t xml:space="preserve"> </w:t>
      </w:r>
      <w:r>
        <w:t>доцільності</w:t>
      </w:r>
      <w:r>
        <w:rPr>
          <w:spacing w:val="-2"/>
        </w:rPr>
        <w:t xml:space="preserve"> </w:t>
      </w:r>
      <w:r>
        <w:t>інвестицій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людський</w:t>
      </w:r>
      <w:r>
        <w:rPr>
          <w:spacing w:val="-3"/>
        </w:rPr>
        <w:t xml:space="preserve"> </w:t>
      </w:r>
      <w:r>
        <w:t>капітал.</w:t>
      </w:r>
    </w:p>
    <w:p w:rsidR="008779A8" w:rsidRDefault="008779A8" w:rsidP="008779A8">
      <w:pPr>
        <w:pStyle w:val="Heading1"/>
        <w:spacing w:before="164" w:line="366" w:lineRule="exact"/>
        <w:ind w:left="5047"/>
      </w:pPr>
      <w:r>
        <w:t>Література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542"/>
        </w:tabs>
        <w:spacing w:line="320" w:lineRule="exact"/>
        <w:rPr>
          <w:sz w:val="28"/>
        </w:rPr>
      </w:pPr>
      <w:r>
        <w:rPr>
          <w:sz w:val="28"/>
        </w:rPr>
        <w:t>Богиня</w:t>
      </w:r>
      <w:r>
        <w:rPr>
          <w:spacing w:val="-4"/>
          <w:sz w:val="28"/>
        </w:rPr>
        <w:t xml:space="preserve"> </w:t>
      </w:r>
      <w:r>
        <w:rPr>
          <w:sz w:val="28"/>
        </w:rPr>
        <w:t>Д.П.,</w:t>
      </w:r>
      <w:r>
        <w:rPr>
          <w:spacing w:val="-4"/>
          <w:sz w:val="28"/>
        </w:rPr>
        <w:t xml:space="preserve"> </w:t>
      </w:r>
      <w:r>
        <w:rPr>
          <w:sz w:val="28"/>
        </w:rPr>
        <w:t>Грішнова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економіки праці.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“Знання-</w:t>
      </w:r>
    </w:p>
    <w:p w:rsidR="008779A8" w:rsidRDefault="008779A8" w:rsidP="008779A8">
      <w:pPr>
        <w:pStyle w:val="a3"/>
        <w:spacing w:before="1" w:line="322" w:lineRule="exact"/>
        <w:ind w:left="1541"/>
        <w:jc w:val="left"/>
      </w:pPr>
      <w:r>
        <w:t>Прес”,</w:t>
      </w:r>
      <w:r>
        <w:rPr>
          <w:spacing w:val="-2"/>
        </w:rPr>
        <w:t xml:space="preserve"> </w:t>
      </w:r>
      <w:r>
        <w:t>2000.-</w:t>
      </w:r>
      <w:r>
        <w:rPr>
          <w:spacing w:val="-2"/>
        </w:rPr>
        <w:t xml:space="preserve"> </w:t>
      </w:r>
      <w:r>
        <w:t>313с,</w:t>
      </w:r>
      <w:r>
        <w:rPr>
          <w:spacing w:val="-3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І,</w:t>
      </w:r>
      <w:r>
        <w:rPr>
          <w:spacing w:val="-1"/>
        </w:rPr>
        <w:t xml:space="preserve"> </w:t>
      </w:r>
      <w:r>
        <w:t>с.29-44,</w:t>
      </w:r>
      <w:r>
        <w:rPr>
          <w:spacing w:val="-2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ІV,</w:t>
      </w:r>
      <w:r>
        <w:rPr>
          <w:spacing w:val="-2"/>
        </w:rPr>
        <w:t xml:space="preserve"> </w:t>
      </w:r>
      <w:r>
        <w:t>с.94-117.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611"/>
          <w:tab w:val="left" w:pos="1612"/>
        </w:tabs>
        <w:ind w:right="2213" w:hanging="360"/>
        <w:rPr>
          <w:sz w:val="28"/>
        </w:rPr>
      </w:pPr>
      <w:r>
        <w:tab/>
      </w:r>
      <w:r>
        <w:rPr>
          <w:sz w:val="28"/>
        </w:rPr>
        <w:t>Грішнова О.А. Економіка праці та соціально-трудові відносин:</w:t>
      </w:r>
      <w:r>
        <w:rPr>
          <w:spacing w:val="-68"/>
          <w:sz w:val="28"/>
        </w:rPr>
        <w:t xml:space="preserve"> </w:t>
      </w:r>
      <w:r>
        <w:rPr>
          <w:sz w:val="28"/>
        </w:rPr>
        <w:t>Підручник.-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2004.-535</w:t>
      </w:r>
      <w:r>
        <w:rPr>
          <w:spacing w:val="-1"/>
          <w:sz w:val="28"/>
        </w:rPr>
        <w:t xml:space="preserve"> </w:t>
      </w:r>
      <w:r>
        <w:rPr>
          <w:sz w:val="28"/>
        </w:rPr>
        <w:t>с.-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ІІІ,</w:t>
      </w:r>
      <w:r>
        <w:rPr>
          <w:spacing w:val="-2"/>
          <w:sz w:val="28"/>
        </w:rPr>
        <w:t xml:space="preserve"> </w:t>
      </w:r>
      <w:r>
        <w:rPr>
          <w:sz w:val="28"/>
        </w:rPr>
        <w:t>ІV,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68-121.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680"/>
          <w:tab w:val="left" w:pos="1681"/>
        </w:tabs>
        <w:ind w:right="1313"/>
        <w:rPr>
          <w:sz w:val="28"/>
        </w:rPr>
      </w:pPr>
      <w:r>
        <w:tab/>
      </w:r>
      <w:r>
        <w:rPr>
          <w:sz w:val="28"/>
        </w:rPr>
        <w:t>Долішній</w:t>
      </w:r>
      <w:r>
        <w:rPr>
          <w:spacing w:val="24"/>
          <w:sz w:val="28"/>
        </w:rPr>
        <w:t xml:space="preserve"> </w:t>
      </w:r>
      <w:r>
        <w:rPr>
          <w:sz w:val="28"/>
        </w:rPr>
        <w:t>М.І.,</w:t>
      </w:r>
      <w:r>
        <w:rPr>
          <w:spacing w:val="21"/>
          <w:sz w:val="28"/>
        </w:rPr>
        <w:t xml:space="preserve"> </w:t>
      </w:r>
      <w:r>
        <w:rPr>
          <w:sz w:val="28"/>
        </w:rPr>
        <w:t>Злупко</w:t>
      </w:r>
      <w:r>
        <w:rPr>
          <w:spacing w:val="23"/>
          <w:sz w:val="28"/>
        </w:rPr>
        <w:t xml:space="preserve"> </w:t>
      </w:r>
      <w:r>
        <w:rPr>
          <w:sz w:val="28"/>
        </w:rPr>
        <w:t>С.М.</w:t>
      </w:r>
      <w:r>
        <w:rPr>
          <w:spacing w:val="22"/>
          <w:sz w:val="28"/>
        </w:rPr>
        <w:t xml:space="preserve"> </w:t>
      </w:r>
      <w:r>
        <w:rPr>
          <w:sz w:val="28"/>
        </w:rPr>
        <w:t>Соціально-трудовий</w:t>
      </w:r>
      <w:r>
        <w:rPr>
          <w:spacing w:val="2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21"/>
          <w:sz w:val="28"/>
        </w:rPr>
        <w:t xml:space="preserve"> 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22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І.–</w:t>
      </w:r>
      <w:r>
        <w:rPr>
          <w:spacing w:val="-4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-7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5"/>
          <w:sz w:val="28"/>
        </w:rPr>
        <w:t xml:space="preserve"> </w:t>
      </w:r>
      <w:r>
        <w:rPr>
          <w:sz w:val="28"/>
        </w:rPr>
        <w:t>1994.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263</w:t>
      </w:r>
      <w:r>
        <w:rPr>
          <w:spacing w:val="-4"/>
          <w:sz w:val="28"/>
        </w:rPr>
        <w:t xml:space="preserve"> </w:t>
      </w:r>
      <w:r>
        <w:rPr>
          <w:sz w:val="28"/>
        </w:rPr>
        <w:t>с.-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І-ІІ,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3-62.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542"/>
        </w:tabs>
        <w:spacing w:line="321" w:lineRule="exact"/>
        <w:rPr>
          <w:sz w:val="28"/>
        </w:rPr>
      </w:pPr>
      <w:r>
        <w:rPr>
          <w:sz w:val="28"/>
        </w:rPr>
        <w:t>Завіновська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КНЕУ,</w:t>
      </w:r>
      <w:r>
        <w:rPr>
          <w:spacing w:val="-2"/>
          <w:sz w:val="28"/>
        </w:rPr>
        <w:t xml:space="preserve"> </w:t>
      </w:r>
      <w:r>
        <w:rPr>
          <w:sz w:val="28"/>
        </w:rPr>
        <w:t>2000.-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4"/>
          <w:sz w:val="28"/>
        </w:rPr>
        <w:t xml:space="preserve"> </w:t>
      </w:r>
      <w:r>
        <w:rPr>
          <w:sz w:val="28"/>
        </w:rPr>
        <w:t>ІІ,</w:t>
      </w:r>
      <w:r>
        <w:rPr>
          <w:spacing w:val="-3"/>
          <w:sz w:val="28"/>
        </w:rPr>
        <w:t xml:space="preserve"> </w:t>
      </w:r>
      <w:r>
        <w:rPr>
          <w:sz w:val="28"/>
        </w:rPr>
        <w:t>с.18-21.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611"/>
          <w:tab w:val="left" w:pos="1612"/>
        </w:tabs>
        <w:spacing w:before="1"/>
        <w:ind w:right="1792" w:hanging="360"/>
        <w:rPr>
          <w:sz w:val="28"/>
        </w:rPr>
      </w:pPr>
      <w:r>
        <w:tab/>
      </w:r>
      <w:r>
        <w:rPr>
          <w:sz w:val="28"/>
        </w:rPr>
        <w:t>Єсінова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Н.І.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відносин:</w:t>
      </w:r>
      <w:r>
        <w:rPr>
          <w:spacing w:val="-4"/>
          <w:sz w:val="28"/>
        </w:rPr>
        <w:t xml:space="preserve"> </w:t>
      </w:r>
      <w:r>
        <w:rPr>
          <w:sz w:val="28"/>
        </w:rPr>
        <w:t>Навч.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432 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ІІ,</w:t>
      </w:r>
      <w:r>
        <w:rPr>
          <w:spacing w:val="-1"/>
          <w:sz w:val="28"/>
        </w:rPr>
        <w:t xml:space="preserve"> </w:t>
      </w:r>
      <w:r>
        <w:rPr>
          <w:sz w:val="28"/>
        </w:rPr>
        <w:t>с.10-38.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610"/>
          <w:tab w:val="left" w:pos="1612"/>
        </w:tabs>
        <w:ind w:right="1230"/>
        <w:rPr>
          <w:sz w:val="28"/>
        </w:rPr>
      </w:pPr>
      <w:r>
        <w:tab/>
      </w:r>
      <w:r>
        <w:rPr>
          <w:sz w:val="28"/>
        </w:rPr>
        <w:t>Осовська</w:t>
      </w:r>
      <w:r>
        <w:rPr>
          <w:spacing w:val="-6"/>
          <w:sz w:val="28"/>
        </w:rPr>
        <w:t xml:space="preserve"> </w:t>
      </w:r>
      <w:r>
        <w:rPr>
          <w:sz w:val="28"/>
        </w:rPr>
        <w:t>Г.В.,</w:t>
      </w:r>
      <w:r>
        <w:rPr>
          <w:spacing w:val="-5"/>
          <w:sz w:val="28"/>
        </w:rPr>
        <w:t xml:space="preserve"> </w:t>
      </w:r>
      <w:r>
        <w:rPr>
          <w:sz w:val="28"/>
        </w:rPr>
        <w:t>Крушельницька</w:t>
      </w:r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ресурсами:</w:t>
      </w:r>
      <w:r>
        <w:rPr>
          <w:spacing w:val="-67"/>
          <w:sz w:val="28"/>
        </w:rPr>
        <w:t xml:space="preserve"> </w:t>
      </w:r>
      <w:r>
        <w:rPr>
          <w:sz w:val="28"/>
        </w:rPr>
        <w:t>Навч.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224 с.-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3,с.</w:t>
      </w:r>
      <w:r>
        <w:rPr>
          <w:spacing w:val="-1"/>
          <w:sz w:val="28"/>
        </w:rPr>
        <w:t xml:space="preserve"> </w:t>
      </w:r>
      <w:r>
        <w:rPr>
          <w:sz w:val="28"/>
        </w:rPr>
        <w:t>32-41.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612"/>
        </w:tabs>
        <w:ind w:right="1630" w:hanging="360"/>
        <w:jc w:val="both"/>
        <w:rPr>
          <w:sz w:val="28"/>
        </w:rPr>
      </w:pPr>
      <w:r>
        <w:tab/>
      </w:r>
      <w:r>
        <w:rPr>
          <w:spacing w:val="12"/>
          <w:sz w:val="28"/>
        </w:rPr>
        <w:t xml:space="preserve">Петрова </w:t>
      </w:r>
      <w:r>
        <w:rPr>
          <w:sz w:val="28"/>
        </w:rPr>
        <w:t xml:space="preserve">Л. І. </w:t>
      </w:r>
      <w:r>
        <w:rPr>
          <w:spacing w:val="12"/>
          <w:sz w:val="28"/>
        </w:rPr>
        <w:t xml:space="preserve">Трудовий потенціал України </w:t>
      </w:r>
      <w:r>
        <w:rPr>
          <w:sz w:val="28"/>
        </w:rPr>
        <w:t xml:space="preserve">і </w:t>
      </w:r>
      <w:r>
        <w:rPr>
          <w:spacing w:val="10"/>
          <w:sz w:val="28"/>
        </w:rPr>
        <w:t xml:space="preserve">його </w:t>
      </w:r>
      <w:r>
        <w:rPr>
          <w:spacing w:val="12"/>
          <w:sz w:val="28"/>
        </w:rPr>
        <w:t xml:space="preserve">реалізація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 перебудови національної економіки. – Львів: ЛДУ. – 1997. -</w:t>
      </w:r>
      <w:r>
        <w:rPr>
          <w:spacing w:val="1"/>
          <w:sz w:val="28"/>
        </w:rPr>
        <w:t xml:space="preserve"> </w:t>
      </w:r>
      <w:r>
        <w:rPr>
          <w:sz w:val="28"/>
        </w:rPr>
        <w:t>С.219–224.</w:t>
      </w:r>
    </w:p>
    <w:p w:rsidR="008779A8" w:rsidRDefault="008779A8" w:rsidP="00481523">
      <w:pPr>
        <w:pStyle w:val="a7"/>
        <w:numPr>
          <w:ilvl w:val="0"/>
          <w:numId w:val="1"/>
        </w:numPr>
        <w:tabs>
          <w:tab w:val="left" w:pos="1542"/>
        </w:tabs>
        <w:jc w:val="both"/>
        <w:rPr>
          <w:sz w:val="28"/>
        </w:rPr>
      </w:pPr>
      <w:r>
        <w:rPr>
          <w:sz w:val="28"/>
        </w:rPr>
        <w:t>Статистичний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щорічник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рік</w:t>
      </w:r>
      <w:r>
        <w:rPr>
          <w:spacing w:val="65"/>
          <w:sz w:val="28"/>
        </w:rPr>
        <w:t xml:space="preserve"> </w:t>
      </w:r>
      <w:r>
        <w:rPr>
          <w:sz w:val="28"/>
        </w:rPr>
        <w:t>//http:</w:t>
      </w:r>
      <w:r>
        <w:rPr>
          <w:spacing w:val="-3"/>
          <w:sz w:val="28"/>
        </w:rPr>
        <w:t xml:space="preserve"> </w:t>
      </w:r>
      <w:hyperlink r:id="rId5">
        <w:r>
          <w:rPr>
            <w:sz w:val="28"/>
          </w:rPr>
          <w:t>//www.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ukr.stat.</w:t>
      </w:r>
      <w:r>
        <w:rPr>
          <w:spacing w:val="-3"/>
          <w:sz w:val="28"/>
        </w:rPr>
        <w:t xml:space="preserve"> </w:t>
      </w:r>
      <w:r>
        <w:rPr>
          <w:sz w:val="28"/>
        </w:rPr>
        <w:t>gov.</w:t>
      </w:r>
      <w:r>
        <w:rPr>
          <w:spacing w:val="-2"/>
          <w:sz w:val="28"/>
        </w:rPr>
        <w:t xml:space="preserve"> </w:t>
      </w:r>
      <w:r>
        <w:rPr>
          <w:sz w:val="28"/>
        </w:rPr>
        <w:t>ua.</w:t>
      </w:r>
    </w:p>
    <w:p w:rsidR="008779A8" w:rsidRDefault="008779A8" w:rsidP="008779A8">
      <w:pPr>
        <w:jc w:val="both"/>
        <w:rPr>
          <w:sz w:val="28"/>
        </w:rPr>
        <w:sectPr w:rsidR="008779A8">
          <w:pgSz w:w="11900" w:h="16840"/>
          <w:pgMar w:top="940" w:right="0" w:bottom="280" w:left="520" w:header="726" w:footer="0" w:gutter="0"/>
          <w:cols w:space="720"/>
        </w:sectPr>
      </w:pPr>
    </w:p>
    <w:p w:rsidR="008779A8" w:rsidRDefault="008779A8" w:rsidP="008779A8">
      <w:pPr>
        <w:pStyle w:val="a3"/>
        <w:ind w:left="0"/>
        <w:jc w:val="left"/>
        <w:rPr>
          <w:sz w:val="20"/>
        </w:rPr>
      </w:pPr>
    </w:p>
    <w:p w:rsidR="008779A8" w:rsidRDefault="008779A8" w:rsidP="008779A8">
      <w:pPr>
        <w:pStyle w:val="a3"/>
        <w:spacing w:before="5"/>
        <w:ind w:left="0"/>
        <w:jc w:val="left"/>
        <w:rPr>
          <w:sz w:val="16"/>
        </w:rPr>
      </w:pPr>
    </w:p>
    <w:p w:rsidR="008779A8" w:rsidRDefault="008779A8" w:rsidP="008779A8">
      <w:pPr>
        <w:pStyle w:val="Heading5"/>
        <w:spacing w:before="88" w:line="321" w:lineRule="exact"/>
        <w:ind w:left="4600"/>
      </w:pP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поняття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1" w:lineRule="exact"/>
        <w:ind w:hanging="361"/>
        <w:rPr>
          <w:sz w:val="28"/>
        </w:rPr>
      </w:pPr>
      <w:r>
        <w:rPr>
          <w:sz w:val="28"/>
        </w:rPr>
        <w:t>Безробітні,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hanging="361"/>
        <w:rPr>
          <w:sz w:val="28"/>
        </w:rPr>
      </w:pPr>
      <w:r>
        <w:rPr>
          <w:sz w:val="28"/>
        </w:rPr>
        <w:t>Відтворення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ind w:hanging="361"/>
        <w:rPr>
          <w:sz w:val="28"/>
        </w:rPr>
      </w:pPr>
      <w:r>
        <w:rPr>
          <w:sz w:val="28"/>
        </w:rPr>
        <w:t>Відтворення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Економічно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hanging="361"/>
        <w:rPr>
          <w:sz w:val="28"/>
        </w:rPr>
      </w:pPr>
      <w:r>
        <w:rPr>
          <w:sz w:val="28"/>
        </w:rPr>
        <w:t>Економічно</w:t>
      </w:r>
      <w:r>
        <w:rPr>
          <w:spacing w:val="-2"/>
          <w:sz w:val="28"/>
        </w:rPr>
        <w:t xml:space="preserve"> </w:t>
      </w:r>
      <w:r>
        <w:rPr>
          <w:sz w:val="28"/>
        </w:rPr>
        <w:t>неактивне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hanging="361"/>
        <w:rPr>
          <w:sz w:val="28"/>
        </w:rPr>
      </w:pPr>
      <w:r>
        <w:rPr>
          <w:sz w:val="28"/>
        </w:rPr>
        <w:t>Економічний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рух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ind w:hanging="361"/>
        <w:rPr>
          <w:sz w:val="28"/>
        </w:rPr>
      </w:pPr>
      <w:r>
        <w:rPr>
          <w:sz w:val="28"/>
        </w:rPr>
        <w:t>Людський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капітал,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hanging="361"/>
        <w:rPr>
          <w:sz w:val="28"/>
        </w:rPr>
      </w:pPr>
      <w:r>
        <w:rPr>
          <w:sz w:val="28"/>
        </w:rPr>
        <w:t>Людські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ресурси,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hanging="361"/>
        <w:rPr>
          <w:sz w:val="28"/>
        </w:rPr>
      </w:pPr>
      <w:r>
        <w:rPr>
          <w:sz w:val="28"/>
        </w:rPr>
        <w:t>Міграційний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рух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ind w:hanging="361"/>
        <w:rPr>
          <w:sz w:val="28"/>
        </w:rPr>
      </w:pP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Працездатний</w:t>
      </w:r>
      <w:r>
        <w:rPr>
          <w:spacing w:val="-2"/>
          <w:sz w:val="28"/>
        </w:rPr>
        <w:t xml:space="preserve"> </w:t>
      </w:r>
      <w:r>
        <w:rPr>
          <w:sz w:val="28"/>
        </w:rPr>
        <w:t>вік,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hanging="361"/>
        <w:rPr>
          <w:sz w:val="28"/>
        </w:rPr>
      </w:pPr>
      <w:r>
        <w:rPr>
          <w:sz w:val="28"/>
        </w:rPr>
        <w:t>Природний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рух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ind w:hanging="361"/>
        <w:rPr>
          <w:sz w:val="28"/>
        </w:rPr>
      </w:pPr>
      <w:r>
        <w:rPr>
          <w:sz w:val="28"/>
        </w:rPr>
        <w:t>Режими</w:t>
      </w:r>
      <w:r>
        <w:rPr>
          <w:spacing w:val="-5"/>
          <w:sz w:val="28"/>
        </w:rPr>
        <w:t xml:space="preserve"> </w:t>
      </w:r>
      <w:r>
        <w:rPr>
          <w:sz w:val="28"/>
        </w:rPr>
        <w:t>відтворення,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Соціальний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рух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spacing w:line="322" w:lineRule="exact"/>
        <w:ind w:left="2186"/>
        <w:rPr>
          <w:sz w:val="28"/>
        </w:rPr>
      </w:pPr>
      <w:r>
        <w:rPr>
          <w:sz w:val="28"/>
        </w:rPr>
        <w:t>Типи</w:t>
      </w:r>
      <w:r>
        <w:rPr>
          <w:spacing w:val="-3"/>
          <w:sz w:val="28"/>
        </w:rPr>
        <w:t xml:space="preserve"> </w:t>
      </w:r>
      <w:r>
        <w:rPr>
          <w:sz w:val="28"/>
        </w:rPr>
        <w:t>відтворення,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ind w:hanging="361"/>
        <w:rPr>
          <w:sz w:val="28"/>
        </w:rPr>
      </w:pPr>
      <w:r>
        <w:rPr>
          <w:sz w:val="28"/>
        </w:rPr>
        <w:t>Трудові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ресурси,</w:t>
      </w:r>
    </w:p>
    <w:p w:rsidR="008779A8" w:rsidRDefault="008779A8" w:rsidP="00481523">
      <w:pPr>
        <w:pStyle w:val="a7"/>
        <w:numPr>
          <w:ilvl w:val="1"/>
          <w:numId w:val="1"/>
        </w:numPr>
        <w:tabs>
          <w:tab w:val="left" w:pos="2186"/>
        </w:tabs>
        <w:ind w:hanging="361"/>
        <w:rPr>
          <w:sz w:val="28"/>
        </w:rPr>
      </w:pPr>
      <w:r>
        <w:rPr>
          <w:sz w:val="28"/>
        </w:rPr>
        <w:t>Трудовий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потенціал.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998"/>
    <w:multiLevelType w:val="hybridMultilevel"/>
    <w:tmpl w:val="3CA05A34"/>
    <w:lvl w:ilvl="0" w:tplc="D0ACF208">
      <w:start w:val="3"/>
      <w:numFmt w:val="decimal"/>
      <w:lvlText w:val="%1"/>
      <w:lvlJc w:val="left"/>
      <w:pPr>
        <w:ind w:left="3669" w:hanging="490"/>
        <w:jc w:val="left"/>
      </w:pPr>
      <w:rPr>
        <w:rFonts w:hint="default"/>
        <w:lang w:val="uk-UA" w:eastAsia="en-US" w:bidi="ar-SA"/>
      </w:rPr>
    </w:lvl>
    <w:lvl w:ilvl="1" w:tplc="DB225A38">
      <w:numFmt w:val="none"/>
      <w:lvlText w:val=""/>
      <w:lvlJc w:val="left"/>
      <w:pPr>
        <w:tabs>
          <w:tab w:val="num" w:pos="360"/>
        </w:tabs>
      </w:pPr>
    </w:lvl>
    <w:lvl w:ilvl="2" w:tplc="B1406340">
      <w:numFmt w:val="bullet"/>
      <w:lvlText w:val="•"/>
      <w:lvlJc w:val="left"/>
      <w:pPr>
        <w:ind w:left="5204" w:hanging="490"/>
      </w:pPr>
      <w:rPr>
        <w:rFonts w:hint="default"/>
        <w:lang w:val="uk-UA" w:eastAsia="en-US" w:bidi="ar-SA"/>
      </w:rPr>
    </w:lvl>
    <w:lvl w:ilvl="3" w:tplc="FA760452">
      <w:numFmt w:val="bullet"/>
      <w:lvlText w:val="•"/>
      <w:lvlJc w:val="left"/>
      <w:pPr>
        <w:ind w:left="5976" w:hanging="490"/>
      </w:pPr>
      <w:rPr>
        <w:rFonts w:hint="default"/>
        <w:lang w:val="uk-UA" w:eastAsia="en-US" w:bidi="ar-SA"/>
      </w:rPr>
    </w:lvl>
    <w:lvl w:ilvl="4" w:tplc="24289AF2">
      <w:numFmt w:val="bullet"/>
      <w:lvlText w:val="•"/>
      <w:lvlJc w:val="left"/>
      <w:pPr>
        <w:ind w:left="6748" w:hanging="490"/>
      </w:pPr>
      <w:rPr>
        <w:rFonts w:hint="default"/>
        <w:lang w:val="uk-UA" w:eastAsia="en-US" w:bidi="ar-SA"/>
      </w:rPr>
    </w:lvl>
    <w:lvl w:ilvl="5" w:tplc="BD7E068C">
      <w:numFmt w:val="bullet"/>
      <w:lvlText w:val="•"/>
      <w:lvlJc w:val="left"/>
      <w:pPr>
        <w:ind w:left="7520" w:hanging="490"/>
      </w:pPr>
      <w:rPr>
        <w:rFonts w:hint="default"/>
        <w:lang w:val="uk-UA" w:eastAsia="en-US" w:bidi="ar-SA"/>
      </w:rPr>
    </w:lvl>
    <w:lvl w:ilvl="6" w:tplc="867E2966">
      <w:numFmt w:val="bullet"/>
      <w:lvlText w:val="•"/>
      <w:lvlJc w:val="left"/>
      <w:pPr>
        <w:ind w:left="8292" w:hanging="490"/>
      </w:pPr>
      <w:rPr>
        <w:rFonts w:hint="default"/>
        <w:lang w:val="uk-UA" w:eastAsia="en-US" w:bidi="ar-SA"/>
      </w:rPr>
    </w:lvl>
    <w:lvl w:ilvl="7" w:tplc="87A67D74">
      <w:numFmt w:val="bullet"/>
      <w:lvlText w:val="•"/>
      <w:lvlJc w:val="left"/>
      <w:pPr>
        <w:ind w:left="9064" w:hanging="490"/>
      </w:pPr>
      <w:rPr>
        <w:rFonts w:hint="default"/>
        <w:lang w:val="uk-UA" w:eastAsia="en-US" w:bidi="ar-SA"/>
      </w:rPr>
    </w:lvl>
    <w:lvl w:ilvl="8" w:tplc="6874BF4E">
      <w:numFmt w:val="bullet"/>
      <w:lvlText w:val="•"/>
      <w:lvlJc w:val="left"/>
      <w:pPr>
        <w:ind w:left="9836" w:hanging="490"/>
      </w:pPr>
      <w:rPr>
        <w:rFonts w:hint="default"/>
        <w:lang w:val="uk-UA" w:eastAsia="en-US" w:bidi="ar-SA"/>
      </w:rPr>
    </w:lvl>
  </w:abstractNum>
  <w:abstractNum w:abstractNumId="1">
    <w:nsid w:val="14F774BA"/>
    <w:multiLevelType w:val="hybridMultilevel"/>
    <w:tmpl w:val="917014FE"/>
    <w:lvl w:ilvl="0" w:tplc="9954D67C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05AB420">
      <w:numFmt w:val="bullet"/>
      <w:lvlText w:val=""/>
      <w:lvlJc w:val="left"/>
      <w:pPr>
        <w:ind w:left="2185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C36C8FA2">
      <w:numFmt w:val="bullet"/>
      <w:lvlText w:val="•"/>
      <w:lvlJc w:val="left"/>
      <w:pPr>
        <w:ind w:left="3202" w:hanging="360"/>
      </w:pPr>
      <w:rPr>
        <w:rFonts w:hint="default"/>
        <w:lang w:val="uk-UA" w:eastAsia="en-US" w:bidi="ar-SA"/>
      </w:rPr>
    </w:lvl>
    <w:lvl w:ilvl="3" w:tplc="E780A4DE">
      <w:numFmt w:val="bullet"/>
      <w:lvlText w:val="•"/>
      <w:lvlJc w:val="left"/>
      <w:pPr>
        <w:ind w:left="4224" w:hanging="360"/>
      </w:pPr>
      <w:rPr>
        <w:rFonts w:hint="default"/>
        <w:lang w:val="uk-UA" w:eastAsia="en-US" w:bidi="ar-SA"/>
      </w:rPr>
    </w:lvl>
    <w:lvl w:ilvl="4" w:tplc="52FAC8A6">
      <w:numFmt w:val="bullet"/>
      <w:lvlText w:val="•"/>
      <w:lvlJc w:val="left"/>
      <w:pPr>
        <w:ind w:left="5246" w:hanging="360"/>
      </w:pPr>
      <w:rPr>
        <w:rFonts w:hint="default"/>
        <w:lang w:val="uk-UA" w:eastAsia="en-US" w:bidi="ar-SA"/>
      </w:rPr>
    </w:lvl>
    <w:lvl w:ilvl="5" w:tplc="3D8A4612">
      <w:numFmt w:val="bullet"/>
      <w:lvlText w:val="•"/>
      <w:lvlJc w:val="left"/>
      <w:pPr>
        <w:ind w:left="6268" w:hanging="360"/>
      </w:pPr>
      <w:rPr>
        <w:rFonts w:hint="default"/>
        <w:lang w:val="uk-UA" w:eastAsia="en-US" w:bidi="ar-SA"/>
      </w:rPr>
    </w:lvl>
    <w:lvl w:ilvl="6" w:tplc="A07AD4F4">
      <w:numFmt w:val="bullet"/>
      <w:lvlText w:val="•"/>
      <w:lvlJc w:val="left"/>
      <w:pPr>
        <w:ind w:left="7291" w:hanging="360"/>
      </w:pPr>
      <w:rPr>
        <w:rFonts w:hint="default"/>
        <w:lang w:val="uk-UA" w:eastAsia="en-US" w:bidi="ar-SA"/>
      </w:rPr>
    </w:lvl>
    <w:lvl w:ilvl="7" w:tplc="3E26A32C"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  <w:lvl w:ilvl="8" w:tplc="65E2E994">
      <w:numFmt w:val="bullet"/>
      <w:lvlText w:val="•"/>
      <w:lvlJc w:val="left"/>
      <w:pPr>
        <w:ind w:left="9335" w:hanging="360"/>
      </w:pPr>
      <w:rPr>
        <w:rFonts w:hint="default"/>
        <w:lang w:val="uk-UA" w:eastAsia="en-US" w:bidi="ar-SA"/>
      </w:rPr>
    </w:lvl>
  </w:abstractNum>
  <w:abstractNum w:abstractNumId="2">
    <w:nsid w:val="26F54105"/>
    <w:multiLevelType w:val="hybridMultilevel"/>
    <w:tmpl w:val="4AB0A950"/>
    <w:lvl w:ilvl="0" w:tplc="D8BEB1CA">
      <w:numFmt w:val="bullet"/>
      <w:lvlText w:val="•"/>
      <w:lvlJc w:val="left"/>
      <w:pPr>
        <w:ind w:left="1181" w:hanging="1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EB87642">
      <w:numFmt w:val="bullet"/>
      <w:lvlText w:val="•"/>
      <w:lvlJc w:val="left"/>
      <w:pPr>
        <w:ind w:left="2200" w:hanging="195"/>
      </w:pPr>
      <w:rPr>
        <w:rFonts w:hint="default"/>
        <w:lang w:val="uk-UA" w:eastAsia="en-US" w:bidi="ar-SA"/>
      </w:rPr>
    </w:lvl>
    <w:lvl w:ilvl="2" w:tplc="59266A9C">
      <w:numFmt w:val="bullet"/>
      <w:lvlText w:val="•"/>
      <w:lvlJc w:val="left"/>
      <w:pPr>
        <w:ind w:left="3220" w:hanging="195"/>
      </w:pPr>
      <w:rPr>
        <w:rFonts w:hint="default"/>
        <w:lang w:val="uk-UA" w:eastAsia="en-US" w:bidi="ar-SA"/>
      </w:rPr>
    </w:lvl>
    <w:lvl w:ilvl="3" w:tplc="4642B954">
      <w:numFmt w:val="bullet"/>
      <w:lvlText w:val="•"/>
      <w:lvlJc w:val="left"/>
      <w:pPr>
        <w:ind w:left="4240" w:hanging="195"/>
      </w:pPr>
      <w:rPr>
        <w:rFonts w:hint="default"/>
        <w:lang w:val="uk-UA" w:eastAsia="en-US" w:bidi="ar-SA"/>
      </w:rPr>
    </w:lvl>
    <w:lvl w:ilvl="4" w:tplc="4F1C6D5E">
      <w:numFmt w:val="bullet"/>
      <w:lvlText w:val="•"/>
      <w:lvlJc w:val="left"/>
      <w:pPr>
        <w:ind w:left="5260" w:hanging="195"/>
      </w:pPr>
      <w:rPr>
        <w:rFonts w:hint="default"/>
        <w:lang w:val="uk-UA" w:eastAsia="en-US" w:bidi="ar-SA"/>
      </w:rPr>
    </w:lvl>
    <w:lvl w:ilvl="5" w:tplc="14B49310">
      <w:numFmt w:val="bullet"/>
      <w:lvlText w:val="•"/>
      <w:lvlJc w:val="left"/>
      <w:pPr>
        <w:ind w:left="6280" w:hanging="195"/>
      </w:pPr>
      <w:rPr>
        <w:rFonts w:hint="default"/>
        <w:lang w:val="uk-UA" w:eastAsia="en-US" w:bidi="ar-SA"/>
      </w:rPr>
    </w:lvl>
    <w:lvl w:ilvl="6" w:tplc="4C56E288">
      <w:numFmt w:val="bullet"/>
      <w:lvlText w:val="•"/>
      <w:lvlJc w:val="left"/>
      <w:pPr>
        <w:ind w:left="7300" w:hanging="195"/>
      </w:pPr>
      <w:rPr>
        <w:rFonts w:hint="default"/>
        <w:lang w:val="uk-UA" w:eastAsia="en-US" w:bidi="ar-SA"/>
      </w:rPr>
    </w:lvl>
    <w:lvl w:ilvl="7" w:tplc="0CFA3110">
      <w:numFmt w:val="bullet"/>
      <w:lvlText w:val="•"/>
      <w:lvlJc w:val="left"/>
      <w:pPr>
        <w:ind w:left="8320" w:hanging="195"/>
      </w:pPr>
      <w:rPr>
        <w:rFonts w:hint="default"/>
        <w:lang w:val="uk-UA" w:eastAsia="en-US" w:bidi="ar-SA"/>
      </w:rPr>
    </w:lvl>
    <w:lvl w:ilvl="8" w:tplc="B628C2BA">
      <w:numFmt w:val="bullet"/>
      <w:lvlText w:val="•"/>
      <w:lvlJc w:val="left"/>
      <w:pPr>
        <w:ind w:left="9340" w:hanging="195"/>
      </w:pPr>
      <w:rPr>
        <w:rFonts w:hint="default"/>
        <w:lang w:val="uk-UA" w:eastAsia="en-US" w:bidi="ar-SA"/>
      </w:rPr>
    </w:lvl>
  </w:abstractNum>
  <w:abstractNum w:abstractNumId="3">
    <w:nsid w:val="285B6871"/>
    <w:multiLevelType w:val="hybridMultilevel"/>
    <w:tmpl w:val="F76C90F2"/>
    <w:lvl w:ilvl="0" w:tplc="0F407E6C">
      <w:start w:val="1"/>
      <w:numFmt w:val="decimal"/>
      <w:lvlText w:val="%1."/>
      <w:lvlJc w:val="left"/>
      <w:pPr>
        <w:ind w:left="1181" w:hanging="3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uk-UA" w:eastAsia="en-US" w:bidi="ar-SA"/>
      </w:rPr>
    </w:lvl>
    <w:lvl w:ilvl="1" w:tplc="8716D172">
      <w:numFmt w:val="bullet"/>
      <w:lvlText w:val="•"/>
      <w:lvlJc w:val="left"/>
      <w:pPr>
        <w:ind w:left="2200" w:hanging="302"/>
      </w:pPr>
      <w:rPr>
        <w:rFonts w:hint="default"/>
        <w:lang w:val="uk-UA" w:eastAsia="en-US" w:bidi="ar-SA"/>
      </w:rPr>
    </w:lvl>
    <w:lvl w:ilvl="2" w:tplc="AA867B42">
      <w:numFmt w:val="bullet"/>
      <w:lvlText w:val="•"/>
      <w:lvlJc w:val="left"/>
      <w:pPr>
        <w:ind w:left="3220" w:hanging="302"/>
      </w:pPr>
      <w:rPr>
        <w:rFonts w:hint="default"/>
        <w:lang w:val="uk-UA" w:eastAsia="en-US" w:bidi="ar-SA"/>
      </w:rPr>
    </w:lvl>
    <w:lvl w:ilvl="3" w:tplc="104463CE">
      <w:numFmt w:val="bullet"/>
      <w:lvlText w:val="•"/>
      <w:lvlJc w:val="left"/>
      <w:pPr>
        <w:ind w:left="4240" w:hanging="302"/>
      </w:pPr>
      <w:rPr>
        <w:rFonts w:hint="default"/>
        <w:lang w:val="uk-UA" w:eastAsia="en-US" w:bidi="ar-SA"/>
      </w:rPr>
    </w:lvl>
    <w:lvl w:ilvl="4" w:tplc="720E15D4">
      <w:numFmt w:val="bullet"/>
      <w:lvlText w:val="•"/>
      <w:lvlJc w:val="left"/>
      <w:pPr>
        <w:ind w:left="5260" w:hanging="302"/>
      </w:pPr>
      <w:rPr>
        <w:rFonts w:hint="default"/>
        <w:lang w:val="uk-UA" w:eastAsia="en-US" w:bidi="ar-SA"/>
      </w:rPr>
    </w:lvl>
    <w:lvl w:ilvl="5" w:tplc="D90678B2">
      <w:numFmt w:val="bullet"/>
      <w:lvlText w:val="•"/>
      <w:lvlJc w:val="left"/>
      <w:pPr>
        <w:ind w:left="6280" w:hanging="302"/>
      </w:pPr>
      <w:rPr>
        <w:rFonts w:hint="default"/>
        <w:lang w:val="uk-UA" w:eastAsia="en-US" w:bidi="ar-SA"/>
      </w:rPr>
    </w:lvl>
    <w:lvl w:ilvl="6" w:tplc="D75EB250">
      <w:numFmt w:val="bullet"/>
      <w:lvlText w:val="•"/>
      <w:lvlJc w:val="left"/>
      <w:pPr>
        <w:ind w:left="7300" w:hanging="302"/>
      </w:pPr>
      <w:rPr>
        <w:rFonts w:hint="default"/>
        <w:lang w:val="uk-UA" w:eastAsia="en-US" w:bidi="ar-SA"/>
      </w:rPr>
    </w:lvl>
    <w:lvl w:ilvl="7" w:tplc="13005010">
      <w:numFmt w:val="bullet"/>
      <w:lvlText w:val="•"/>
      <w:lvlJc w:val="left"/>
      <w:pPr>
        <w:ind w:left="8320" w:hanging="302"/>
      </w:pPr>
      <w:rPr>
        <w:rFonts w:hint="default"/>
        <w:lang w:val="uk-UA" w:eastAsia="en-US" w:bidi="ar-SA"/>
      </w:rPr>
    </w:lvl>
    <w:lvl w:ilvl="8" w:tplc="02D02488">
      <w:numFmt w:val="bullet"/>
      <w:lvlText w:val="•"/>
      <w:lvlJc w:val="left"/>
      <w:pPr>
        <w:ind w:left="9340" w:hanging="302"/>
      </w:pPr>
      <w:rPr>
        <w:rFonts w:hint="default"/>
        <w:lang w:val="uk-UA" w:eastAsia="en-US" w:bidi="ar-SA"/>
      </w:rPr>
    </w:lvl>
  </w:abstractNum>
  <w:abstractNum w:abstractNumId="4">
    <w:nsid w:val="3F5979CB"/>
    <w:multiLevelType w:val="hybridMultilevel"/>
    <w:tmpl w:val="EEE4638C"/>
    <w:lvl w:ilvl="0" w:tplc="643A96B0">
      <w:start w:val="3"/>
      <w:numFmt w:val="decimal"/>
      <w:lvlText w:val="%1"/>
      <w:lvlJc w:val="left"/>
      <w:pPr>
        <w:ind w:left="1955" w:hanging="490"/>
        <w:jc w:val="left"/>
      </w:pPr>
      <w:rPr>
        <w:rFonts w:hint="default"/>
        <w:lang w:val="uk-UA" w:eastAsia="en-US" w:bidi="ar-SA"/>
      </w:rPr>
    </w:lvl>
    <w:lvl w:ilvl="1" w:tplc="721C109C">
      <w:numFmt w:val="none"/>
      <w:lvlText w:val=""/>
      <w:lvlJc w:val="left"/>
      <w:pPr>
        <w:tabs>
          <w:tab w:val="num" w:pos="360"/>
        </w:tabs>
      </w:pPr>
    </w:lvl>
    <w:lvl w:ilvl="2" w:tplc="7A06AE94">
      <w:numFmt w:val="bullet"/>
      <w:lvlText w:val="•"/>
      <w:lvlJc w:val="left"/>
      <w:pPr>
        <w:ind w:left="1181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84EC934">
      <w:numFmt w:val="bullet"/>
      <w:lvlText w:val="•"/>
      <w:lvlJc w:val="left"/>
      <w:pPr>
        <w:ind w:left="4053" w:hanging="257"/>
      </w:pPr>
      <w:rPr>
        <w:rFonts w:hint="default"/>
        <w:lang w:val="uk-UA" w:eastAsia="en-US" w:bidi="ar-SA"/>
      </w:rPr>
    </w:lvl>
    <w:lvl w:ilvl="4" w:tplc="6A385860">
      <w:numFmt w:val="bullet"/>
      <w:lvlText w:val="•"/>
      <w:lvlJc w:val="left"/>
      <w:pPr>
        <w:ind w:left="5100" w:hanging="257"/>
      </w:pPr>
      <w:rPr>
        <w:rFonts w:hint="default"/>
        <w:lang w:val="uk-UA" w:eastAsia="en-US" w:bidi="ar-SA"/>
      </w:rPr>
    </w:lvl>
    <w:lvl w:ilvl="5" w:tplc="B516A800">
      <w:numFmt w:val="bullet"/>
      <w:lvlText w:val="•"/>
      <w:lvlJc w:val="left"/>
      <w:pPr>
        <w:ind w:left="6146" w:hanging="257"/>
      </w:pPr>
      <w:rPr>
        <w:rFonts w:hint="default"/>
        <w:lang w:val="uk-UA" w:eastAsia="en-US" w:bidi="ar-SA"/>
      </w:rPr>
    </w:lvl>
    <w:lvl w:ilvl="6" w:tplc="B46E7F32">
      <w:numFmt w:val="bullet"/>
      <w:lvlText w:val="•"/>
      <w:lvlJc w:val="left"/>
      <w:pPr>
        <w:ind w:left="7193" w:hanging="257"/>
      </w:pPr>
      <w:rPr>
        <w:rFonts w:hint="default"/>
        <w:lang w:val="uk-UA" w:eastAsia="en-US" w:bidi="ar-SA"/>
      </w:rPr>
    </w:lvl>
    <w:lvl w:ilvl="7" w:tplc="166211A8">
      <w:numFmt w:val="bullet"/>
      <w:lvlText w:val="•"/>
      <w:lvlJc w:val="left"/>
      <w:pPr>
        <w:ind w:left="8240" w:hanging="257"/>
      </w:pPr>
      <w:rPr>
        <w:rFonts w:hint="default"/>
        <w:lang w:val="uk-UA" w:eastAsia="en-US" w:bidi="ar-SA"/>
      </w:rPr>
    </w:lvl>
    <w:lvl w:ilvl="8" w:tplc="B77A5D04">
      <w:numFmt w:val="bullet"/>
      <w:lvlText w:val="•"/>
      <w:lvlJc w:val="left"/>
      <w:pPr>
        <w:ind w:left="9286" w:hanging="257"/>
      </w:pPr>
      <w:rPr>
        <w:rFonts w:hint="default"/>
        <w:lang w:val="uk-UA" w:eastAsia="en-US" w:bidi="ar-SA"/>
      </w:rPr>
    </w:lvl>
  </w:abstractNum>
  <w:abstractNum w:abstractNumId="5">
    <w:nsid w:val="461F5685"/>
    <w:multiLevelType w:val="hybridMultilevel"/>
    <w:tmpl w:val="EC1691F2"/>
    <w:lvl w:ilvl="0" w:tplc="5B72C03A">
      <w:start w:val="1"/>
      <w:numFmt w:val="decimal"/>
      <w:lvlText w:val="%1."/>
      <w:lvlJc w:val="left"/>
      <w:pPr>
        <w:ind w:left="174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4C1AD4">
      <w:numFmt w:val="bullet"/>
      <w:lvlText w:val="•"/>
      <w:lvlJc w:val="left"/>
      <w:pPr>
        <w:ind w:left="2704" w:hanging="361"/>
      </w:pPr>
      <w:rPr>
        <w:rFonts w:hint="default"/>
        <w:lang w:val="uk-UA" w:eastAsia="en-US" w:bidi="ar-SA"/>
      </w:rPr>
    </w:lvl>
    <w:lvl w:ilvl="2" w:tplc="9B545922">
      <w:numFmt w:val="bullet"/>
      <w:lvlText w:val="•"/>
      <w:lvlJc w:val="left"/>
      <w:pPr>
        <w:ind w:left="3668" w:hanging="361"/>
      </w:pPr>
      <w:rPr>
        <w:rFonts w:hint="default"/>
        <w:lang w:val="uk-UA" w:eastAsia="en-US" w:bidi="ar-SA"/>
      </w:rPr>
    </w:lvl>
    <w:lvl w:ilvl="3" w:tplc="ED9C02D2">
      <w:numFmt w:val="bullet"/>
      <w:lvlText w:val="•"/>
      <w:lvlJc w:val="left"/>
      <w:pPr>
        <w:ind w:left="4632" w:hanging="361"/>
      </w:pPr>
      <w:rPr>
        <w:rFonts w:hint="default"/>
        <w:lang w:val="uk-UA" w:eastAsia="en-US" w:bidi="ar-SA"/>
      </w:rPr>
    </w:lvl>
    <w:lvl w:ilvl="4" w:tplc="8304B7C4">
      <w:numFmt w:val="bullet"/>
      <w:lvlText w:val="•"/>
      <w:lvlJc w:val="left"/>
      <w:pPr>
        <w:ind w:left="5596" w:hanging="361"/>
      </w:pPr>
      <w:rPr>
        <w:rFonts w:hint="default"/>
        <w:lang w:val="uk-UA" w:eastAsia="en-US" w:bidi="ar-SA"/>
      </w:rPr>
    </w:lvl>
    <w:lvl w:ilvl="5" w:tplc="6438487A">
      <w:numFmt w:val="bullet"/>
      <w:lvlText w:val="•"/>
      <w:lvlJc w:val="left"/>
      <w:pPr>
        <w:ind w:left="6560" w:hanging="361"/>
      </w:pPr>
      <w:rPr>
        <w:rFonts w:hint="default"/>
        <w:lang w:val="uk-UA" w:eastAsia="en-US" w:bidi="ar-SA"/>
      </w:rPr>
    </w:lvl>
    <w:lvl w:ilvl="6" w:tplc="E38CFDB4">
      <w:numFmt w:val="bullet"/>
      <w:lvlText w:val="•"/>
      <w:lvlJc w:val="left"/>
      <w:pPr>
        <w:ind w:left="7524" w:hanging="361"/>
      </w:pPr>
      <w:rPr>
        <w:rFonts w:hint="default"/>
        <w:lang w:val="uk-UA" w:eastAsia="en-US" w:bidi="ar-SA"/>
      </w:rPr>
    </w:lvl>
    <w:lvl w:ilvl="7" w:tplc="81B6C844">
      <w:numFmt w:val="bullet"/>
      <w:lvlText w:val="•"/>
      <w:lvlJc w:val="left"/>
      <w:pPr>
        <w:ind w:left="8488" w:hanging="361"/>
      </w:pPr>
      <w:rPr>
        <w:rFonts w:hint="default"/>
        <w:lang w:val="uk-UA" w:eastAsia="en-US" w:bidi="ar-SA"/>
      </w:rPr>
    </w:lvl>
    <w:lvl w:ilvl="8" w:tplc="54A0ED5A">
      <w:numFmt w:val="bullet"/>
      <w:lvlText w:val="•"/>
      <w:lvlJc w:val="left"/>
      <w:pPr>
        <w:ind w:left="9452" w:hanging="361"/>
      </w:pPr>
      <w:rPr>
        <w:rFonts w:hint="default"/>
        <w:lang w:val="uk-UA" w:eastAsia="en-US" w:bidi="ar-SA"/>
      </w:rPr>
    </w:lvl>
  </w:abstractNum>
  <w:abstractNum w:abstractNumId="6">
    <w:nsid w:val="65C34882"/>
    <w:multiLevelType w:val="hybridMultilevel"/>
    <w:tmpl w:val="EE9C59EA"/>
    <w:lvl w:ilvl="0" w:tplc="BE647AB8">
      <w:start w:val="2"/>
      <w:numFmt w:val="decimal"/>
      <w:lvlText w:val="%1."/>
      <w:lvlJc w:val="left"/>
      <w:pPr>
        <w:ind w:left="1181" w:hanging="3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uk-UA" w:eastAsia="en-US" w:bidi="ar-SA"/>
      </w:rPr>
    </w:lvl>
    <w:lvl w:ilvl="1" w:tplc="8A80B916">
      <w:numFmt w:val="bullet"/>
      <w:lvlText w:val="•"/>
      <w:lvlJc w:val="left"/>
      <w:pPr>
        <w:ind w:left="2200" w:hanging="305"/>
      </w:pPr>
      <w:rPr>
        <w:rFonts w:hint="default"/>
        <w:lang w:val="uk-UA" w:eastAsia="en-US" w:bidi="ar-SA"/>
      </w:rPr>
    </w:lvl>
    <w:lvl w:ilvl="2" w:tplc="EFDC66FC">
      <w:numFmt w:val="bullet"/>
      <w:lvlText w:val="•"/>
      <w:lvlJc w:val="left"/>
      <w:pPr>
        <w:ind w:left="3220" w:hanging="305"/>
      </w:pPr>
      <w:rPr>
        <w:rFonts w:hint="default"/>
        <w:lang w:val="uk-UA" w:eastAsia="en-US" w:bidi="ar-SA"/>
      </w:rPr>
    </w:lvl>
    <w:lvl w:ilvl="3" w:tplc="40346772">
      <w:numFmt w:val="bullet"/>
      <w:lvlText w:val="•"/>
      <w:lvlJc w:val="left"/>
      <w:pPr>
        <w:ind w:left="4240" w:hanging="305"/>
      </w:pPr>
      <w:rPr>
        <w:rFonts w:hint="default"/>
        <w:lang w:val="uk-UA" w:eastAsia="en-US" w:bidi="ar-SA"/>
      </w:rPr>
    </w:lvl>
    <w:lvl w:ilvl="4" w:tplc="17C42618">
      <w:numFmt w:val="bullet"/>
      <w:lvlText w:val="•"/>
      <w:lvlJc w:val="left"/>
      <w:pPr>
        <w:ind w:left="5260" w:hanging="305"/>
      </w:pPr>
      <w:rPr>
        <w:rFonts w:hint="default"/>
        <w:lang w:val="uk-UA" w:eastAsia="en-US" w:bidi="ar-SA"/>
      </w:rPr>
    </w:lvl>
    <w:lvl w:ilvl="5" w:tplc="E6B2FE8A">
      <w:numFmt w:val="bullet"/>
      <w:lvlText w:val="•"/>
      <w:lvlJc w:val="left"/>
      <w:pPr>
        <w:ind w:left="6280" w:hanging="305"/>
      </w:pPr>
      <w:rPr>
        <w:rFonts w:hint="default"/>
        <w:lang w:val="uk-UA" w:eastAsia="en-US" w:bidi="ar-SA"/>
      </w:rPr>
    </w:lvl>
    <w:lvl w:ilvl="6" w:tplc="BCE63730">
      <w:numFmt w:val="bullet"/>
      <w:lvlText w:val="•"/>
      <w:lvlJc w:val="left"/>
      <w:pPr>
        <w:ind w:left="7300" w:hanging="305"/>
      </w:pPr>
      <w:rPr>
        <w:rFonts w:hint="default"/>
        <w:lang w:val="uk-UA" w:eastAsia="en-US" w:bidi="ar-SA"/>
      </w:rPr>
    </w:lvl>
    <w:lvl w:ilvl="7" w:tplc="B85E839A">
      <w:numFmt w:val="bullet"/>
      <w:lvlText w:val="•"/>
      <w:lvlJc w:val="left"/>
      <w:pPr>
        <w:ind w:left="8320" w:hanging="305"/>
      </w:pPr>
      <w:rPr>
        <w:rFonts w:hint="default"/>
        <w:lang w:val="uk-UA" w:eastAsia="en-US" w:bidi="ar-SA"/>
      </w:rPr>
    </w:lvl>
    <w:lvl w:ilvl="8" w:tplc="1F0EC782">
      <w:numFmt w:val="bullet"/>
      <w:lvlText w:val="•"/>
      <w:lvlJc w:val="left"/>
      <w:pPr>
        <w:ind w:left="9340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compat/>
  <w:rsids>
    <w:rsidRoot w:val="008779A8"/>
    <w:rsid w:val="00481523"/>
    <w:rsid w:val="005702C1"/>
    <w:rsid w:val="008779A8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79A8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79A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8779A8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779A8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8779A8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8779A8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8779A8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779A8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8779A8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779A8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8779A8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8779A8"/>
  </w:style>
  <w:style w:type="paragraph" w:styleId="a8">
    <w:name w:val="Balloon Text"/>
    <w:basedOn w:val="a"/>
    <w:link w:val="a9"/>
    <w:uiPriority w:val="99"/>
    <w:semiHidden/>
    <w:unhideWhenUsed/>
    <w:rsid w:val="008779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9A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5785</Words>
  <Characters>32977</Characters>
  <Application>Microsoft Office Word</Application>
  <DocSecurity>0</DocSecurity>
  <Lines>274</Lines>
  <Paragraphs>77</Paragraphs>
  <ScaleCrop>false</ScaleCrop>
  <Company>Grizli777</Company>
  <LinksUpToDate>false</LinksUpToDate>
  <CharactersWithSpaces>38685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2021-02-19T08:35:00Z</dcterms:created>
  <dcterms:modified xsi:type="dcterms:W3CDTF">2021-02-19T08:35:00Z</dcterms:modified>
</cp:coreProperties>
</file>