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DABF2" w14:textId="77777777" w:rsidR="00333DEC" w:rsidRPr="00333DEC" w:rsidRDefault="00F17357" w:rsidP="00333DE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33DEC">
        <w:rPr>
          <w:rFonts w:ascii="Times New Roman" w:hAnsi="Times New Roman" w:cs="Times New Roman"/>
          <w:b/>
          <w:bCs/>
          <w:sz w:val="28"/>
          <w:szCs w:val="28"/>
          <w:lang w:val="uk-UA"/>
        </w:rPr>
        <w:t>Індивідуальні завдання з дисципліни</w:t>
      </w:r>
    </w:p>
    <w:p w14:paraId="02C00B39" w14:textId="78DA563A" w:rsidR="008B7880" w:rsidRPr="00333DEC" w:rsidRDefault="00F17357" w:rsidP="00333DE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33DEC">
        <w:rPr>
          <w:rFonts w:ascii="Times New Roman" w:hAnsi="Times New Roman" w:cs="Times New Roman"/>
          <w:b/>
          <w:bCs/>
          <w:sz w:val="28"/>
          <w:szCs w:val="28"/>
          <w:lang w:val="uk-UA"/>
        </w:rPr>
        <w:t>«Міжнародні готельні ланцюги»</w:t>
      </w:r>
    </w:p>
    <w:p w14:paraId="4906CF21" w14:textId="77777777" w:rsidR="00333DEC" w:rsidRDefault="00333DE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DCECA76" w14:textId="2089296C" w:rsidR="00F17357" w:rsidRPr="00333DEC" w:rsidRDefault="00333DEC" w:rsidP="00333D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3DEC">
        <w:rPr>
          <w:rFonts w:ascii="Times New Roman" w:hAnsi="Times New Roman" w:cs="Times New Roman"/>
          <w:sz w:val="28"/>
          <w:szCs w:val="28"/>
          <w:lang w:val="uk-UA"/>
        </w:rPr>
        <w:t>Підготувати доповідь з презентацією на одну з обраних готельних мереж</w:t>
      </w:r>
    </w:p>
    <w:p w14:paraId="638F6EB6" w14:textId="6B2ADDD0" w:rsidR="00F17357" w:rsidRPr="00333DEC" w:rsidRDefault="00F17357" w:rsidP="00333DE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33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АНАЛІЗ ОРГАНІЗЦІЙНОЇ СТРУКТУРИ УПРАВЛІННЯ ГОТЕЛЬНИМИ МЕРЕЖАМИ</w:t>
      </w:r>
      <w:r w:rsidR="00333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:</w:t>
      </w:r>
    </w:p>
    <w:p w14:paraId="3A32FC98" w14:textId="77777777" w:rsidR="00333DEC" w:rsidRPr="00333DEC" w:rsidRDefault="00333DEC" w:rsidP="00333DEC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333DEC">
        <w:rPr>
          <w:color w:val="000000"/>
          <w:sz w:val="28"/>
          <w:szCs w:val="28"/>
          <w:bdr w:val="none" w:sz="0" w:space="0" w:color="auto" w:frame="1"/>
        </w:rPr>
        <w:t>1. Hilton ($ 7,8 млрд) - Hilton Worldwide (США)</w:t>
      </w:r>
    </w:p>
    <w:p w14:paraId="51112A49" w14:textId="77777777" w:rsidR="00333DEC" w:rsidRPr="00333DEC" w:rsidRDefault="00333DEC" w:rsidP="00333DEC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333DEC">
        <w:rPr>
          <w:color w:val="000000"/>
          <w:sz w:val="28"/>
          <w:szCs w:val="28"/>
          <w:bdr w:val="none" w:sz="0" w:space="0" w:color="auto" w:frame="1"/>
        </w:rPr>
        <w:t>3. Hyatt ($ 3,4 млрд) - Hyatt Hotels Corporation (США)</w:t>
      </w:r>
    </w:p>
    <w:p w14:paraId="1A900EE9" w14:textId="77777777" w:rsidR="00333DEC" w:rsidRPr="00333DEC" w:rsidRDefault="00333DEC" w:rsidP="00333DEC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333DEC">
        <w:rPr>
          <w:color w:val="000000"/>
          <w:sz w:val="28"/>
          <w:szCs w:val="28"/>
          <w:bdr w:val="none" w:sz="0" w:space="0" w:color="auto" w:frame="1"/>
        </w:rPr>
        <w:t xml:space="preserve">4. </w:t>
      </w:r>
      <w:proofErr w:type="spellStart"/>
      <w:r w:rsidRPr="00333DEC">
        <w:rPr>
          <w:color w:val="000000"/>
          <w:sz w:val="28"/>
          <w:szCs w:val="28"/>
          <w:bdr w:val="none" w:sz="0" w:space="0" w:color="auto" w:frame="1"/>
        </w:rPr>
        <w:t>Sheraton</w:t>
      </w:r>
      <w:proofErr w:type="spellEnd"/>
      <w:r w:rsidRPr="00333DEC">
        <w:rPr>
          <w:color w:val="000000"/>
          <w:sz w:val="28"/>
          <w:szCs w:val="28"/>
          <w:bdr w:val="none" w:sz="0" w:space="0" w:color="auto" w:frame="1"/>
        </w:rPr>
        <w:t xml:space="preserve"> ($ 3,4 млрд) - </w:t>
      </w:r>
      <w:proofErr w:type="spellStart"/>
      <w:r w:rsidRPr="00333DEC">
        <w:rPr>
          <w:color w:val="000000"/>
          <w:sz w:val="28"/>
          <w:szCs w:val="28"/>
          <w:bdr w:val="none" w:sz="0" w:space="0" w:color="auto" w:frame="1"/>
        </w:rPr>
        <w:t>Starwood</w:t>
      </w:r>
      <w:proofErr w:type="spellEnd"/>
      <w:r w:rsidRPr="00333DEC">
        <w:rPr>
          <w:color w:val="000000"/>
          <w:sz w:val="28"/>
          <w:szCs w:val="28"/>
          <w:bdr w:val="none" w:sz="0" w:space="0" w:color="auto" w:frame="1"/>
        </w:rPr>
        <w:t xml:space="preserve"> Hotels &amp; Resorts (США)</w:t>
      </w:r>
    </w:p>
    <w:p w14:paraId="2398B2B3" w14:textId="77777777" w:rsidR="00333DEC" w:rsidRPr="00333DEC" w:rsidRDefault="00333DEC" w:rsidP="00333DEC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333DEC">
        <w:rPr>
          <w:color w:val="000000"/>
          <w:sz w:val="28"/>
          <w:szCs w:val="28"/>
          <w:bdr w:val="none" w:sz="0" w:space="0" w:color="auto" w:frame="1"/>
        </w:rPr>
        <w:t xml:space="preserve">5. Holiday Inn ($ 2,9 млрд) - </w:t>
      </w:r>
      <w:proofErr w:type="spellStart"/>
      <w:r w:rsidRPr="00333DEC">
        <w:rPr>
          <w:color w:val="000000"/>
          <w:sz w:val="28"/>
          <w:szCs w:val="28"/>
          <w:bdr w:val="none" w:sz="0" w:space="0" w:color="auto" w:frame="1"/>
        </w:rPr>
        <w:t>InterContinental</w:t>
      </w:r>
      <w:proofErr w:type="spellEnd"/>
      <w:r w:rsidRPr="00333DEC">
        <w:rPr>
          <w:color w:val="000000"/>
          <w:sz w:val="28"/>
          <w:szCs w:val="28"/>
          <w:bdr w:val="none" w:sz="0" w:space="0" w:color="auto" w:frame="1"/>
        </w:rPr>
        <w:t xml:space="preserve"> Hotel Group (</w:t>
      </w:r>
      <w:proofErr w:type="spellStart"/>
      <w:r w:rsidRPr="00333DEC">
        <w:rPr>
          <w:color w:val="000000"/>
          <w:sz w:val="28"/>
          <w:szCs w:val="28"/>
          <w:bdr w:val="none" w:sz="0" w:space="0" w:color="auto" w:frame="1"/>
        </w:rPr>
        <w:t>Великобританія</w:t>
      </w:r>
      <w:proofErr w:type="spellEnd"/>
      <w:r w:rsidRPr="00333DEC">
        <w:rPr>
          <w:color w:val="000000"/>
          <w:sz w:val="28"/>
          <w:szCs w:val="28"/>
          <w:bdr w:val="none" w:sz="0" w:space="0" w:color="auto" w:frame="1"/>
        </w:rPr>
        <w:t>)</w:t>
      </w:r>
    </w:p>
    <w:p w14:paraId="340C3D64" w14:textId="77777777" w:rsidR="00333DEC" w:rsidRPr="00333DEC" w:rsidRDefault="00333DEC" w:rsidP="00333DEC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333DEC">
        <w:rPr>
          <w:color w:val="000000"/>
          <w:sz w:val="28"/>
          <w:szCs w:val="28"/>
          <w:bdr w:val="none" w:sz="0" w:space="0" w:color="auto" w:frame="1"/>
        </w:rPr>
        <w:t xml:space="preserve">6. </w:t>
      </w:r>
      <w:proofErr w:type="spellStart"/>
      <w:r w:rsidRPr="00333DEC">
        <w:rPr>
          <w:color w:val="000000"/>
          <w:sz w:val="28"/>
          <w:szCs w:val="28"/>
          <w:bdr w:val="none" w:sz="0" w:space="0" w:color="auto" w:frame="1"/>
        </w:rPr>
        <w:t>Courtyard</w:t>
      </w:r>
      <w:proofErr w:type="spellEnd"/>
      <w:r w:rsidRPr="00333DEC">
        <w:rPr>
          <w:color w:val="000000"/>
          <w:sz w:val="28"/>
          <w:szCs w:val="28"/>
          <w:bdr w:val="none" w:sz="0" w:space="0" w:color="auto" w:frame="1"/>
        </w:rPr>
        <w:t xml:space="preserve"> ($ 2,8 млрд) - Marriott International (США)</w:t>
      </w:r>
    </w:p>
    <w:p w14:paraId="549C004A" w14:textId="77777777" w:rsidR="00333DEC" w:rsidRPr="00333DEC" w:rsidRDefault="00333DEC" w:rsidP="00333DEC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333DEC">
        <w:rPr>
          <w:color w:val="000000"/>
          <w:sz w:val="28"/>
          <w:szCs w:val="28"/>
          <w:bdr w:val="none" w:sz="0" w:space="0" w:color="auto" w:frame="1"/>
        </w:rPr>
        <w:t xml:space="preserve">7. </w:t>
      </w:r>
      <w:proofErr w:type="spellStart"/>
      <w:r w:rsidRPr="00333DEC">
        <w:rPr>
          <w:color w:val="000000"/>
          <w:sz w:val="28"/>
          <w:szCs w:val="28"/>
          <w:bdr w:val="none" w:sz="0" w:space="0" w:color="auto" w:frame="1"/>
        </w:rPr>
        <w:t>Hampton</w:t>
      </w:r>
      <w:proofErr w:type="spellEnd"/>
      <w:r w:rsidRPr="00333DEC">
        <w:rPr>
          <w:color w:val="000000"/>
          <w:sz w:val="28"/>
          <w:szCs w:val="28"/>
          <w:bdr w:val="none" w:sz="0" w:space="0" w:color="auto" w:frame="1"/>
        </w:rPr>
        <w:t xml:space="preserve"> Inn ($ 2,5 млрд) - Hilton Worldwide (США)</w:t>
      </w:r>
    </w:p>
    <w:p w14:paraId="7FC40459" w14:textId="77777777" w:rsidR="00333DEC" w:rsidRPr="00333DEC" w:rsidRDefault="00333DEC" w:rsidP="00333DEC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333DEC">
        <w:rPr>
          <w:color w:val="000000"/>
          <w:sz w:val="28"/>
          <w:szCs w:val="28"/>
          <w:bdr w:val="none" w:sz="0" w:space="0" w:color="auto" w:frame="1"/>
        </w:rPr>
        <w:t xml:space="preserve">8. </w:t>
      </w:r>
      <w:proofErr w:type="spellStart"/>
      <w:r w:rsidRPr="00333DEC">
        <w:rPr>
          <w:color w:val="000000"/>
          <w:sz w:val="28"/>
          <w:szCs w:val="28"/>
          <w:bdr w:val="none" w:sz="0" w:space="0" w:color="auto" w:frame="1"/>
        </w:rPr>
        <w:t>Mercure</w:t>
      </w:r>
      <w:proofErr w:type="spellEnd"/>
      <w:r w:rsidRPr="00333DEC">
        <w:rPr>
          <w:color w:val="000000"/>
          <w:sz w:val="28"/>
          <w:szCs w:val="28"/>
          <w:bdr w:val="none" w:sz="0" w:space="0" w:color="auto" w:frame="1"/>
        </w:rPr>
        <w:t xml:space="preserve"> ($ 1,8 млрд) - </w:t>
      </w:r>
      <w:proofErr w:type="spellStart"/>
      <w:r w:rsidRPr="00333DEC">
        <w:rPr>
          <w:color w:val="000000"/>
          <w:sz w:val="28"/>
          <w:szCs w:val="28"/>
          <w:bdr w:val="none" w:sz="0" w:space="0" w:color="auto" w:frame="1"/>
        </w:rPr>
        <w:t>Accor</w:t>
      </w:r>
      <w:proofErr w:type="spellEnd"/>
      <w:r w:rsidRPr="00333DEC">
        <w:rPr>
          <w:color w:val="000000"/>
          <w:sz w:val="28"/>
          <w:szCs w:val="28"/>
          <w:bdr w:val="none" w:sz="0" w:space="0" w:color="auto" w:frame="1"/>
        </w:rPr>
        <w:t xml:space="preserve"> Group (</w:t>
      </w:r>
      <w:proofErr w:type="spellStart"/>
      <w:r w:rsidRPr="00333DEC">
        <w:rPr>
          <w:color w:val="000000"/>
          <w:sz w:val="28"/>
          <w:szCs w:val="28"/>
          <w:bdr w:val="none" w:sz="0" w:space="0" w:color="auto" w:frame="1"/>
        </w:rPr>
        <w:t>Франція</w:t>
      </w:r>
      <w:proofErr w:type="spellEnd"/>
      <w:r w:rsidRPr="00333DEC">
        <w:rPr>
          <w:color w:val="000000"/>
          <w:sz w:val="28"/>
          <w:szCs w:val="28"/>
          <w:bdr w:val="none" w:sz="0" w:space="0" w:color="auto" w:frame="1"/>
        </w:rPr>
        <w:t>)</w:t>
      </w:r>
    </w:p>
    <w:p w14:paraId="1DE7D8FF" w14:textId="77777777" w:rsidR="00333DEC" w:rsidRPr="00333DEC" w:rsidRDefault="00333DEC" w:rsidP="00333DEC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333DEC">
        <w:rPr>
          <w:color w:val="000000"/>
          <w:sz w:val="28"/>
          <w:szCs w:val="28"/>
          <w:bdr w:val="none" w:sz="0" w:space="0" w:color="auto" w:frame="1"/>
        </w:rPr>
        <w:t xml:space="preserve">9. </w:t>
      </w:r>
      <w:proofErr w:type="spellStart"/>
      <w:r w:rsidRPr="00333DEC">
        <w:rPr>
          <w:color w:val="000000"/>
          <w:sz w:val="28"/>
          <w:szCs w:val="28"/>
          <w:bdr w:val="none" w:sz="0" w:space="0" w:color="auto" w:frame="1"/>
        </w:rPr>
        <w:t>Ramada</w:t>
      </w:r>
      <w:proofErr w:type="spellEnd"/>
      <w:r w:rsidRPr="00333DEC">
        <w:rPr>
          <w:color w:val="000000"/>
          <w:sz w:val="28"/>
          <w:szCs w:val="28"/>
          <w:bdr w:val="none" w:sz="0" w:space="0" w:color="auto" w:frame="1"/>
        </w:rPr>
        <w:t xml:space="preserve"> ($ 1,7 млрд) - </w:t>
      </w:r>
      <w:proofErr w:type="spellStart"/>
      <w:r w:rsidRPr="00333DEC">
        <w:rPr>
          <w:color w:val="000000"/>
          <w:sz w:val="28"/>
          <w:szCs w:val="28"/>
          <w:bdr w:val="none" w:sz="0" w:space="0" w:color="auto" w:frame="1"/>
        </w:rPr>
        <w:t>Wyndham</w:t>
      </w:r>
      <w:proofErr w:type="spellEnd"/>
      <w:r w:rsidRPr="00333DEC">
        <w:rPr>
          <w:color w:val="000000"/>
          <w:sz w:val="28"/>
          <w:szCs w:val="28"/>
          <w:bdr w:val="none" w:sz="0" w:space="0" w:color="auto" w:frame="1"/>
        </w:rPr>
        <w:t xml:space="preserve"> Worldwide (США)</w:t>
      </w:r>
    </w:p>
    <w:p w14:paraId="627C827B" w14:textId="77777777" w:rsidR="00333DEC" w:rsidRPr="00333DEC" w:rsidRDefault="00333DEC" w:rsidP="00333DEC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333DEC">
        <w:rPr>
          <w:color w:val="000000"/>
          <w:sz w:val="28"/>
          <w:szCs w:val="28"/>
          <w:bdr w:val="none" w:sz="0" w:space="0" w:color="auto" w:frame="1"/>
        </w:rPr>
        <w:t xml:space="preserve">10. SHANGRI-LA ASIA ($ 1,7 млрд) - </w:t>
      </w:r>
      <w:proofErr w:type="spellStart"/>
      <w:r w:rsidRPr="00333DEC">
        <w:rPr>
          <w:color w:val="000000"/>
          <w:sz w:val="28"/>
          <w:szCs w:val="28"/>
          <w:bdr w:val="none" w:sz="0" w:space="0" w:color="auto" w:frame="1"/>
        </w:rPr>
        <w:t>Shangri</w:t>
      </w:r>
      <w:proofErr w:type="spellEnd"/>
      <w:r w:rsidRPr="00333DEC">
        <w:rPr>
          <w:color w:val="000000"/>
          <w:sz w:val="28"/>
          <w:szCs w:val="28"/>
          <w:bdr w:val="none" w:sz="0" w:space="0" w:color="auto" w:frame="1"/>
        </w:rPr>
        <w:t xml:space="preserve">-La Hotels </w:t>
      </w:r>
      <w:proofErr w:type="spellStart"/>
      <w:r w:rsidRPr="00333DEC">
        <w:rPr>
          <w:color w:val="000000"/>
          <w:sz w:val="28"/>
          <w:szCs w:val="28"/>
          <w:bdr w:val="none" w:sz="0" w:space="0" w:color="auto" w:frame="1"/>
        </w:rPr>
        <w:t>and</w:t>
      </w:r>
      <w:proofErr w:type="spellEnd"/>
      <w:r w:rsidRPr="00333DEC">
        <w:rPr>
          <w:color w:val="000000"/>
          <w:sz w:val="28"/>
          <w:szCs w:val="28"/>
          <w:bdr w:val="none" w:sz="0" w:space="0" w:color="auto" w:frame="1"/>
        </w:rPr>
        <w:t xml:space="preserve"> Resorts (Китай)</w:t>
      </w:r>
    </w:p>
    <w:p w14:paraId="065401C8" w14:textId="77777777" w:rsidR="00F17357" w:rsidRPr="00333DEC" w:rsidRDefault="00F17357">
      <w:pPr>
        <w:rPr>
          <w:lang w:val="ru-UA"/>
        </w:rPr>
      </w:pPr>
    </w:p>
    <w:sectPr w:rsidR="00F17357" w:rsidRPr="00333DE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D45"/>
    <w:rsid w:val="001D3FE0"/>
    <w:rsid w:val="0024087F"/>
    <w:rsid w:val="00333DEC"/>
    <w:rsid w:val="007A3D45"/>
    <w:rsid w:val="008B7880"/>
    <w:rsid w:val="009769FE"/>
    <w:rsid w:val="00F1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18198"/>
  <w15:chartTrackingRefBased/>
  <w15:docId w15:val="{1DAD78B0-0FF4-4409-9CD3-32674F359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3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4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2</cp:revision>
  <dcterms:created xsi:type="dcterms:W3CDTF">2021-10-18T16:12:00Z</dcterms:created>
  <dcterms:modified xsi:type="dcterms:W3CDTF">2021-10-18T19:04:00Z</dcterms:modified>
</cp:coreProperties>
</file>