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F" w:rsidRDefault="004866A3" w:rsidP="004866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практичного заняття 3.</w:t>
      </w:r>
    </w:p>
    <w:p w:rsidR="004866A3" w:rsidRDefault="004866A3" w:rsidP="004866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Шляхи подолання агресивної поведінки дітей з ООП.</w:t>
      </w:r>
    </w:p>
    <w:p w:rsidR="004866A3" w:rsidRDefault="004866A3" w:rsidP="004866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практичні рекомендації для батьків дітей з ООП за даною темою.</w:t>
      </w:r>
    </w:p>
    <w:p w:rsidR="004866A3" w:rsidRDefault="004866A3" w:rsidP="004866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може бути виконане за допомогою комп’ютерних технологій у програмах </w:t>
      </w:r>
      <w:r w:rsidRPr="004866A3">
        <w:rPr>
          <w:rFonts w:ascii="Times New Roman" w:hAnsi="Times New Roman" w:cs="Times New Roman"/>
          <w:sz w:val="28"/>
          <w:szCs w:val="28"/>
          <w:lang w:val="uk-UA"/>
        </w:rPr>
        <w:t>Microsoft Office 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866A3">
        <w:rPr>
          <w:rFonts w:ascii="Times New Roman" w:hAnsi="Times New Roman" w:cs="Times New Roman"/>
          <w:sz w:val="28"/>
          <w:szCs w:val="28"/>
          <w:lang w:val="uk-UA"/>
        </w:rPr>
        <w:t>Microsoft Office PowerPoint</w:t>
      </w:r>
      <w:r w:rsidR="00AE6A8F"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надіслані на поштову адресу </w:t>
      </w:r>
      <w:hyperlink r:id="rId5" w:history="1">
        <w:r w:rsidR="00AE6A8F" w:rsidRPr="001B2AA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nsokha031@</w:t>
        </w:r>
        <w:r w:rsidR="00AE6A8F" w:rsidRPr="001B2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E6A8F" w:rsidRPr="00AE6A8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E6A8F" w:rsidRPr="001B2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E6A8F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21.11.2021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6A3" w:rsidRPr="004866A3" w:rsidRDefault="004866A3" w:rsidP="004866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оцінювання:</w:t>
      </w:r>
      <w:r w:rsidR="00AE6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(усього 10 балів)</w:t>
      </w:r>
    </w:p>
    <w:p w:rsidR="004866A3" w:rsidRDefault="004866A3" w:rsidP="004866A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своєчасність виконання (2 б);</w:t>
      </w:r>
    </w:p>
    <w:p w:rsidR="004866A3" w:rsidRDefault="004866A3" w:rsidP="004866A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повний обсяг виконання (3 б);</w:t>
      </w:r>
    </w:p>
    <w:p w:rsidR="004866A3" w:rsidRDefault="004866A3" w:rsidP="004866A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творчий підхід у виконанні (3 б)</w:t>
      </w:r>
    </w:p>
    <w:p w:rsidR="004866A3" w:rsidRPr="004866A3" w:rsidRDefault="004866A3" w:rsidP="004866A3">
      <w:pPr>
        <w:pStyle w:val="a3"/>
        <w:widowControl/>
        <w:numPr>
          <w:ilvl w:val="0"/>
          <w:numId w:val="1"/>
        </w:numPr>
        <w:suppressAutoHyphens/>
        <w:autoSpaceDE/>
        <w:autoSpaceDN/>
        <w:ind w:left="317" w:hanging="283"/>
      </w:pPr>
      <w:r>
        <w:t>якість виконання (2 б).</w:t>
      </w:r>
    </w:p>
    <w:sectPr w:rsidR="004866A3" w:rsidRPr="004866A3" w:rsidSect="00D2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4866A3"/>
    <w:rsid w:val="004866A3"/>
    <w:rsid w:val="00AE6A8F"/>
    <w:rsid w:val="00D2230F"/>
    <w:rsid w:val="00EB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A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basedOn w:val="a0"/>
    <w:uiPriority w:val="99"/>
    <w:unhideWhenUsed/>
    <w:rsid w:val="00AE6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kha0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2021-10-19T07:45:00Z</dcterms:created>
  <dcterms:modified xsi:type="dcterms:W3CDTF">2021-10-19T07:56:00Z</dcterms:modified>
</cp:coreProperties>
</file>