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EAC" w14:textId="77777777" w:rsidR="00D6121A" w:rsidRPr="00EA7977" w:rsidRDefault="00D6121A" w:rsidP="00D6121A">
      <w:pPr>
        <w:shd w:val="clear" w:color="auto" w:fill="FFFFFF"/>
        <w:ind w:firstLine="567"/>
        <w:jc w:val="both"/>
        <w:rPr>
          <w:bCs/>
        </w:rPr>
      </w:pPr>
      <w:r w:rsidRPr="00EA7977">
        <w:t xml:space="preserve">1. Юдіна О.В., </w:t>
      </w:r>
      <w:proofErr w:type="spellStart"/>
      <w:r w:rsidRPr="00EA7977">
        <w:t>Вязова</w:t>
      </w:r>
      <w:proofErr w:type="spellEnd"/>
      <w:r w:rsidRPr="00EA7977">
        <w:t xml:space="preserve"> Р.В.  Німецька мова : навчальний посібник для здобувачів ступеня вищої освіти бакалавра спеціальності </w:t>
      </w:r>
      <w:r w:rsidRPr="00EA7977">
        <w:rPr>
          <w:bCs/>
        </w:rPr>
        <w:t>«Міжнародні відносини, суспільні комунікації та регіональні студії» освітньо-професійної програми «Країнознавство».</w:t>
      </w:r>
      <w:r w:rsidRPr="00EA7977">
        <w:t xml:space="preserve"> Запоріжжя : ЗНУ, 2019. 99 с. </w:t>
      </w:r>
      <w:r w:rsidRPr="00EA7977">
        <w:rPr>
          <w:bCs/>
        </w:rPr>
        <w:t xml:space="preserve"> </w:t>
      </w:r>
    </w:p>
    <w:p w14:paraId="144657A3" w14:textId="77777777" w:rsidR="009B3D0F" w:rsidRDefault="009B3D0F"/>
    <w:sectPr w:rsidR="009B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0F"/>
    <w:rsid w:val="005D2030"/>
    <w:rsid w:val="009B3D0F"/>
    <w:rsid w:val="00D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45F9A-AD0E-498C-8BE8-A6420F2E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2021-10-14T10:12:00Z</dcterms:created>
  <dcterms:modified xsi:type="dcterms:W3CDTF">2021-10-14T10:32:00Z</dcterms:modified>
</cp:coreProperties>
</file>