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DF62D" w14:textId="77777777" w:rsidR="00D52D61" w:rsidRPr="00EF5BEC" w:rsidRDefault="00D52D61" w:rsidP="00844E18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14:paraId="2203B2E7" w14:textId="6D727385" w:rsidR="00D52D61" w:rsidRPr="0046695E" w:rsidRDefault="00D52D61" w:rsidP="00844E18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rFonts w:cs="TimesNewRomanPS-BoldMT"/>
          <w:b/>
          <w:bCs/>
          <w:sz w:val="28"/>
          <w:lang w:val="uk-UA" w:bidi="he-IL"/>
        </w:rPr>
        <w:t>ОСНОВИ ІНФОРМАЦІЙНИХ І КОМУНІКАЦІЙНИХ ТЕХНОЛОГІЙ</w:t>
      </w:r>
      <w:r w:rsidR="00962FC9">
        <w:rPr>
          <w:rFonts w:cs="TimesNewRomanPS-BoldMT"/>
          <w:b/>
          <w:bCs/>
          <w:sz w:val="28"/>
          <w:lang w:val="uk-UA" w:bidi="he-IL"/>
        </w:rPr>
        <w:t xml:space="preserve"> </w:t>
      </w:r>
      <w:r>
        <w:rPr>
          <w:rFonts w:cs="TimesNewRomanPS-BoldMT"/>
          <w:b/>
          <w:bCs/>
          <w:sz w:val="28"/>
          <w:lang w:val="uk-UA" w:bidi="he-IL"/>
        </w:rPr>
        <w:t>В ПЕДАГОГІЦІ</w:t>
      </w:r>
    </w:p>
    <w:p w14:paraId="02F308A9" w14:textId="77777777" w:rsidR="00D52D61" w:rsidRPr="00EF5BEC" w:rsidRDefault="00D52D61" w:rsidP="00844E18">
      <w:pPr>
        <w:jc w:val="center"/>
        <w:rPr>
          <w:b/>
          <w:bCs/>
          <w:color w:val="000000"/>
          <w:lang w:val="uk-UA"/>
        </w:rPr>
      </w:pPr>
    </w:p>
    <w:p w14:paraId="409FEC79" w14:textId="77777777" w:rsidR="00D52D61" w:rsidRPr="005D3580" w:rsidRDefault="00D52D61" w:rsidP="00A42289">
      <w:pPr>
        <w:rPr>
          <w:lang w:val="uk-UA"/>
        </w:rPr>
      </w:pPr>
      <w:r w:rsidRPr="005D3580">
        <w:rPr>
          <w:b/>
          <w:bCs/>
          <w:lang w:val="uk-UA"/>
        </w:rPr>
        <w:t>Викладач:</w:t>
      </w:r>
      <w:r w:rsidRPr="005D3580">
        <w:rPr>
          <w:lang w:val="uk-UA"/>
        </w:rPr>
        <w:t xml:space="preserve"> </w:t>
      </w:r>
      <w:r w:rsidRPr="00C461B1">
        <w:rPr>
          <w:i/>
          <w:iCs/>
          <w:lang w:val="uk-UA"/>
        </w:rPr>
        <w:t xml:space="preserve">ст. викладач </w:t>
      </w:r>
      <w:proofErr w:type="spellStart"/>
      <w:r>
        <w:rPr>
          <w:i/>
          <w:iCs/>
          <w:lang w:val="uk-UA"/>
        </w:rPr>
        <w:t>Циммерман</w:t>
      </w:r>
      <w:proofErr w:type="spellEnd"/>
      <w:r>
        <w:rPr>
          <w:i/>
          <w:iCs/>
          <w:lang w:val="uk-UA"/>
        </w:rPr>
        <w:t xml:space="preserve"> Геннадій Анатолійович</w:t>
      </w:r>
    </w:p>
    <w:p w14:paraId="523FB6D3" w14:textId="77777777" w:rsidR="00D52D61" w:rsidRPr="005D3580" w:rsidRDefault="00D52D61" w:rsidP="00A42289">
      <w:pPr>
        <w:rPr>
          <w:lang w:val="uk-UA"/>
        </w:rPr>
      </w:pPr>
      <w:r w:rsidRPr="005D3580">
        <w:rPr>
          <w:b/>
          <w:bCs/>
          <w:lang w:val="uk-UA"/>
        </w:rPr>
        <w:t xml:space="preserve">Кафедра: </w:t>
      </w:r>
      <w:r>
        <w:rPr>
          <w:i/>
          <w:iCs/>
          <w:lang w:val="uk-UA"/>
        </w:rPr>
        <w:t>комп</w:t>
      </w:r>
      <w:r w:rsidRPr="00225AF7">
        <w:rPr>
          <w:i/>
          <w:iCs/>
          <w:lang w:val="uk-UA"/>
        </w:rPr>
        <w:t>’</w:t>
      </w:r>
      <w:r>
        <w:rPr>
          <w:i/>
          <w:iCs/>
          <w:lang w:val="uk-UA"/>
        </w:rPr>
        <w:t xml:space="preserve">ютерних наук, І корпус, </w:t>
      </w:r>
      <w:proofErr w:type="spellStart"/>
      <w:r>
        <w:rPr>
          <w:i/>
          <w:iCs/>
          <w:lang w:val="uk-UA"/>
        </w:rPr>
        <w:t>ауд</w:t>
      </w:r>
      <w:proofErr w:type="spellEnd"/>
      <w:r>
        <w:rPr>
          <w:i/>
          <w:iCs/>
          <w:lang w:val="uk-UA"/>
        </w:rPr>
        <w:t>. 39</w:t>
      </w:r>
    </w:p>
    <w:p w14:paraId="71559776" w14:textId="77777777" w:rsidR="00D52D61" w:rsidRPr="00225AF7" w:rsidRDefault="00D52D61" w:rsidP="00A42289">
      <w:pPr>
        <w:rPr>
          <w:i/>
          <w:iCs/>
          <w:lang w:val="uk-UA"/>
        </w:rPr>
      </w:pPr>
      <w:r w:rsidRPr="005D3580">
        <w:rPr>
          <w:b/>
          <w:bCs/>
          <w:lang w:val="uk-UA"/>
        </w:rPr>
        <w:t>E</w:t>
      </w:r>
      <w:r>
        <w:rPr>
          <w:b/>
          <w:bCs/>
          <w:lang w:val="uk-UA"/>
        </w:rPr>
        <w:t>-</w:t>
      </w:r>
      <w:proofErr w:type="spellStart"/>
      <w:r w:rsidRPr="005D3580">
        <w:rPr>
          <w:b/>
          <w:bCs/>
          <w:lang w:val="uk-UA"/>
        </w:rPr>
        <w:t>mail</w:t>
      </w:r>
      <w:proofErr w:type="spellEnd"/>
      <w:r w:rsidRPr="005D3580">
        <w:rPr>
          <w:b/>
          <w:bCs/>
          <w:lang w:val="uk-UA"/>
        </w:rPr>
        <w:t xml:space="preserve">: </w:t>
      </w:r>
      <w:proofErr w:type="spellStart"/>
      <w:r>
        <w:rPr>
          <w:i/>
          <w:iCs/>
        </w:rPr>
        <w:t>zimmermanga</w:t>
      </w:r>
      <w:proofErr w:type="spellEnd"/>
      <w:r w:rsidRPr="00225AF7">
        <w:rPr>
          <w:i/>
          <w:iCs/>
          <w:lang w:val="uk-UA"/>
        </w:rPr>
        <w:t>.</w:t>
      </w:r>
      <w:proofErr w:type="spellStart"/>
      <w:r>
        <w:rPr>
          <w:i/>
          <w:iCs/>
        </w:rPr>
        <w:t>zp</w:t>
      </w:r>
      <w:proofErr w:type="spellEnd"/>
      <w:r w:rsidRPr="00225AF7">
        <w:rPr>
          <w:i/>
          <w:iCs/>
          <w:lang w:val="uk-UA"/>
        </w:rPr>
        <w:t>@</w:t>
      </w:r>
      <w:proofErr w:type="spellStart"/>
      <w:r>
        <w:rPr>
          <w:i/>
          <w:iCs/>
        </w:rPr>
        <w:t>gmail</w:t>
      </w:r>
      <w:proofErr w:type="spellEnd"/>
      <w:r w:rsidRPr="00225AF7">
        <w:rPr>
          <w:i/>
          <w:iCs/>
          <w:lang w:val="uk-UA"/>
        </w:rPr>
        <w:t>.</w:t>
      </w:r>
      <w:r>
        <w:rPr>
          <w:i/>
          <w:iCs/>
        </w:rPr>
        <w:t>com</w:t>
      </w:r>
    </w:p>
    <w:p w14:paraId="7BA08FC3" w14:textId="77777777" w:rsidR="00D52D61" w:rsidRPr="00225AF7" w:rsidRDefault="00D52D61" w:rsidP="00C27B7C">
      <w:pPr>
        <w:rPr>
          <w:b/>
          <w:bCs/>
          <w:lang w:val="uk-UA"/>
        </w:rPr>
      </w:pPr>
      <w:r w:rsidRPr="005D3580">
        <w:rPr>
          <w:b/>
          <w:bCs/>
          <w:lang w:val="uk-UA"/>
        </w:rPr>
        <w:t>Телефон:</w:t>
      </w:r>
      <w:r>
        <w:rPr>
          <w:b/>
          <w:bCs/>
          <w:lang w:val="uk-UA"/>
        </w:rPr>
        <w:t xml:space="preserve"> </w:t>
      </w:r>
      <w:r>
        <w:rPr>
          <w:i/>
          <w:iCs/>
          <w:lang w:val="uk-UA"/>
        </w:rPr>
        <w:t>(061) 289-12-</w:t>
      </w:r>
      <w:r w:rsidRPr="00225AF7">
        <w:rPr>
          <w:i/>
          <w:iCs/>
          <w:lang w:val="uk-UA"/>
        </w:rPr>
        <w:t>57</w:t>
      </w:r>
    </w:p>
    <w:p w14:paraId="59B81C75" w14:textId="77777777" w:rsidR="00D52D61" w:rsidRPr="007B5979" w:rsidRDefault="00D52D61" w:rsidP="00C27B7C">
      <w:pPr>
        <w:rPr>
          <w:i/>
          <w:iCs/>
          <w:lang w:val="uk-UA"/>
        </w:rPr>
      </w:pPr>
      <w:r>
        <w:rPr>
          <w:b/>
          <w:bCs/>
          <w:lang w:val="uk-UA"/>
        </w:rPr>
        <w:t>Інші засоби зв</w:t>
      </w:r>
      <w:r w:rsidRPr="00E42FA1">
        <w:rPr>
          <w:b/>
          <w:bCs/>
          <w:lang w:val="uk-UA"/>
        </w:rPr>
        <w:t>’</w:t>
      </w:r>
      <w:r>
        <w:rPr>
          <w:b/>
          <w:bCs/>
          <w:lang w:val="uk-UA"/>
        </w:rPr>
        <w:t xml:space="preserve">язку: </w:t>
      </w:r>
      <w:r>
        <w:rPr>
          <w:i/>
          <w:iCs/>
        </w:rPr>
        <w:t>Moodle</w:t>
      </w:r>
      <w:r>
        <w:rPr>
          <w:i/>
          <w:iCs/>
          <w:lang w:val="uk-UA"/>
        </w:rPr>
        <w:t xml:space="preserve"> (форум курсу, приватні повідомлення)</w:t>
      </w:r>
    </w:p>
    <w:p w14:paraId="07288EA5" w14:textId="77777777" w:rsidR="00D52D61" w:rsidRDefault="00D52D61" w:rsidP="00C27B7C">
      <w:pPr>
        <w:rPr>
          <w:lang w:val="uk-UA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738"/>
        <w:gridCol w:w="1388"/>
        <w:gridCol w:w="1389"/>
        <w:gridCol w:w="1417"/>
        <w:gridCol w:w="1106"/>
        <w:gridCol w:w="992"/>
        <w:gridCol w:w="1050"/>
      </w:tblGrid>
      <w:tr w:rsidR="00D52D61" w:rsidRPr="007037CB" w14:paraId="7FD96818" w14:textId="77777777" w:rsidTr="00287991">
        <w:trPr>
          <w:trHeight w:val="239"/>
        </w:trPr>
        <w:tc>
          <w:tcPr>
            <w:tcW w:w="2836" w:type="dxa"/>
            <w:gridSpan w:val="2"/>
            <w:tcBorders>
              <w:top w:val="single" w:sz="4" w:space="0" w:color="000000"/>
            </w:tcBorders>
          </w:tcPr>
          <w:p w14:paraId="0A84EF89" w14:textId="77777777" w:rsidR="00D52D61" w:rsidRPr="004964FC" w:rsidRDefault="00D52D61" w:rsidP="00AD356A">
            <w:pPr>
              <w:rPr>
                <w:rFonts w:eastAsia="Times New Roman"/>
                <w:b/>
                <w:bCs/>
                <w:lang w:val="ru-RU"/>
              </w:rPr>
            </w:pPr>
            <w:r w:rsidRPr="00EF5BEC">
              <w:rPr>
                <w:b/>
                <w:bCs/>
                <w:lang w:val="uk-UA"/>
              </w:rPr>
              <w:t>Освітня програма, рівень вищої освіти</w:t>
            </w:r>
            <w:r w:rsidRPr="004964FC">
              <w:rPr>
                <w:b/>
                <w:bCs/>
                <w:lang w:val="ru-RU"/>
              </w:rPr>
              <w:t>:</w:t>
            </w:r>
          </w:p>
        </w:tc>
        <w:tc>
          <w:tcPr>
            <w:tcW w:w="7342" w:type="dxa"/>
            <w:gridSpan w:val="6"/>
            <w:tcBorders>
              <w:top w:val="single" w:sz="4" w:space="0" w:color="000000"/>
            </w:tcBorders>
          </w:tcPr>
          <w:p w14:paraId="28E60422" w14:textId="2C2C12DF" w:rsidR="00D52D61" w:rsidRDefault="006743BC" w:rsidP="003D656F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 xml:space="preserve">016.01 </w:t>
            </w:r>
            <w:r w:rsidR="00D52D61">
              <w:rPr>
                <w:lang w:val="uk-UA"/>
              </w:rPr>
              <w:t>Логопедія</w:t>
            </w:r>
          </w:p>
          <w:p w14:paraId="1B394A05" w14:textId="5643C755" w:rsidR="00D52D61" w:rsidRPr="00EF5BEC" w:rsidRDefault="00D52D61" w:rsidP="003D656F">
            <w:pPr>
              <w:spacing w:after="20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Бакалавр</w:t>
            </w:r>
            <w:r w:rsidR="006743BC">
              <w:rPr>
                <w:lang w:val="uk-UA"/>
              </w:rPr>
              <w:t>ський</w:t>
            </w:r>
          </w:p>
        </w:tc>
      </w:tr>
      <w:tr w:rsidR="00D52D61" w:rsidRPr="00E42FA1" w14:paraId="2CB500D5" w14:textId="77777777" w:rsidTr="00287991">
        <w:trPr>
          <w:trHeight w:val="239"/>
        </w:trPr>
        <w:tc>
          <w:tcPr>
            <w:tcW w:w="2836" w:type="dxa"/>
            <w:gridSpan w:val="2"/>
          </w:tcPr>
          <w:p w14:paraId="527B6F75" w14:textId="77777777" w:rsidR="00D52D61" w:rsidRPr="00287991" w:rsidRDefault="00D52D61" w:rsidP="00AD356A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Статус дисципліни</w:t>
            </w:r>
            <w:r>
              <w:rPr>
                <w:b/>
                <w:bCs/>
              </w:rPr>
              <w:t>:</w:t>
            </w:r>
          </w:p>
        </w:tc>
        <w:tc>
          <w:tcPr>
            <w:tcW w:w="7342" w:type="dxa"/>
            <w:gridSpan w:val="6"/>
          </w:tcPr>
          <w:p w14:paraId="646FB664" w14:textId="3CD34B3F" w:rsidR="00D52D61" w:rsidRDefault="006743BC" w:rsidP="003D656F">
            <w:pPr>
              <w:spacing w:after="20"/>
              <w:rPr>
                <w:lang w:val="uk-UA"/>
              </w:rPr>
            </w:pPr>
            <w:r>
              <w:rPr>
                <w:lang w:val="uk-UA"/>
              </w:rPr>
              <w:t>Обов’язкова (цикл загальної підготовки)</w:t>
            </w:r>
          </w:p>
        </w:tc>
      </w:tr>
      <w:tr w:rsidR="00D52D61" w:rsidRPr="00EF5BEC" w14:paraId="53F821F6" w14:textId="77777777" w:rsidTr="00682F75">
        <w:trPr>
          <w:trHeight w:val="250"/>
        </w:trPr>
        <w:tc>
          <w:tcPr>
            <w:tcW w:w="2098" w:type="dxa"/>
          </w:tcPr>
          <w:p w14:paraId="36EDB170" w14:textId="77777777" w:rsidR="00D52D61" w:rsidRPr="00287991" w:rsidRDefault="00D52D61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>Кредити ECTS</w:t>
            </w:r>
          </w:p>
        </w:tc>
        <w:tc>
          <w:tcPr>
            <w:tcW w:w="738" w:type="dxa"/>
          </w:tcPr>
          <w:p w14:paraId="57BCE928" w14:textId="53300BAB" w:rsidR="00D52D61" w:rsidRPr="00EF5BEC" w:rsidRDefault="000C54FA" w:rsidP="000C54F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88" w:type="dxa"/>
          </w:tcPr>
          <w:p w14:paraId="05498AB6" w14:textId="77777777" w:rsidR="00D52D61" w:rsidRPr="00287991" w:rsidRDefault="00D52D61" w:rsidP="00AD356A">
            <w:pPr>
              <w:rPr>
                <w:rFonts w:eastAsia="Times New Roman"/>
                <w:b/>
                <w:bCs/>
              </w:rPr>
            </w:pPr>
            <w:proofErr w:type="spellStart"/>
            <w:r w:rsidRPr="00EF5BEC">
              <w:rPr>
                <w:b/>
                <w:bCs/>
                <w:lang w:val="uk-UA"/>
              </w:rPr>
              <w:t>Навч</w:t>
            </w:r>
            <w:proofErr w:type="spellEnd"/>
            <w:r w:rsidRPr="00EF5BEC">
              <w:rPr>
                <w:b/>
                <w:bCs/>
                <w:lang w:val="uk-UA"/>
              </w:rPr>
              <w:t xml:space="preserve">. </w:t>
            </w:r>
            <w:r>
              <w:rPr>
                <w:b/>
                <w:bCs/>
              </w:rPr>
              <w:t>р</w:t>
            </w:r>
            <w:proofErr w:type="spellStart"/>
            <w:r w:rsidRPr="00EF5BEC">
              <w:rPr>
                <w:b/>
                <w:bCs/>
                <w:lang w:val="uk-UA"/>
              </w:rPr>
              <w:t>ік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389" w:type="dxa"/>
          </w:tcPr>
          <w:p w14:paraId="715B2029" w14:textId="0BF29380" w:rsidR="00D52D61" w:rsidRPr="004D1A34" w:rsidRDefault="00D52D61" w:rsidP="006743BC">
            <w:pPr>
              <w:rPr>
                <w:rFonts w:eastAsia="Times New Roman"/>
              </w:rPr>
            </w:pPr>
            <w:r>
              <w:rPr>
                <w:rFonts w:eastAsia="Times New Roman"/>
                <w:lang w:val="uk-UA"/>
              </w:rPr>
              <w:t>202</w:t>
            </w:r>
            <w:r w:rsidR="006743BC">
              <w:rPr>
                <w:rFonts w:eastAsia="Times New Roman"/>
                <w:lang w:val="uk-UA"/>
              </w:rPr>
              <w:t>3</w:t>
            </w:r>
            <w:r>
              <w:rPr>
                <w:rFonts w:eastAsia="Times New Roman"/>
                <w:lang w:val="uk-UA"/>
              </w:rPr>
              <w:t>-20</w:t>
            </w:r>
            <w:r>
              <w:rPr>
                <w:rFonts w:eastAsia="Times New Roman"/>
              </w:rPr>
              <w:t>2</w:t>
            </w:r>
            <w:r w:rsidR="006743BC">
              <w:rPr>
                <w:rFonts w:eastAsia="Times New Roman"/>
                <w:lang w:val="uk-UA"/>
              </w:rPr>
              <w:t>4</w:t>
            </w:r>
          </w:p>
        </w:tc>
        <w:tc>
          <w:tcPr>
            <w:tcW w:w="1417" w:type="dxa"/>
          </w:tcPr>
          <w:p w14:paraId="4FEDC000" w14:textId="77777777" w:rsidR="00D52D61" w:rsidRPr="00EF5BEC" w:rsidRDefault="00D52D61" w:rsidP="00AD356A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Рік навчання</w:t>
            </w:r>
          </w:p>
        </w:tc>
        <w:tc>
          <w:tcPr>
            <w:tcW w:w="1106" w:type="dxa"/>
          </w:tcPr>
          <w:p w14:paraId="6EEBAA9F" w14:textId="77777777" w:rsidR="00D52D61" w:rsidRPr="00893CF1" w:rsidRDefault="00D52D61" w:rsidP="00AD356A">
            <w:pPr>
              <w:rPr>
                <w:rFonts w:eastAsia="Times New Roman"/>
              </w:rPr>
            </w:pPr>
            <w:r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61FD81CE" w14:textId="77777777" w:rsidR="00D52D61" w:rsidRPr="00177BBC" w:rsidRDefault="00D52D61" w:rsidP="00287991">
            <w:pPr>
              <w:rPr>
                <w:rFonts w:eastAsia="Times New Roman"/>
                <w:lang w:val="ru-RU"/>
              </w:rPr>
            </w:pPr>
            <w:r w:rsidRPr="00EF5BEC">
              <w:rPr>
                <w:b/>
                <w:bCs/>
                <w:lang w:val="uk-UA"/>
              </w:rPr>
              <w:t>Тижні</w:t>
            </w:r>
            <w:r>
              <w:rPr>
                <w:rFonts w:eastAsia="Times New Roman"/>
                <w:lang w:val="uk-UA"/>
              </w:rPr>
              <w:t xml:space="preserve"> </w:t>
            </w:r>
          </w:p>
        </w:tc>
        <w:tc>
          <w:tcPr>
            <w:tcW w:w="1050" w:type="dxa"/>
            <w:tcBorders>
              <w:left w:val="single" w:sz="4" w:space="0" w:color="000000"/>
            </w:tcBorders>
          </w:tcPr>
          <w:p w14:paraId="5569B957" w14:textId="0B3B2F27" w:rsidR="00D52D61" w:rsidRPr="004210DB" w:rsidRDefault="00D52D61" w:rsidP="001960D2">
            <w:pPr>
              <w:rPr>
                <w:rFonts w:eastAsia="Times New Roman"/>
              </w:rPr>
            </w:pPr>
            <w:r>
              <w:rPr>
                <w:rFonts w:eastAsia="Times New Roman"/>
                <w:lang w:val="ru-RU"/>
              </w:rPr>
              <w:t>1</w:t>
            </w:r>
            <w:r w:rsidR="001960D2">
              <w:rPr>
                <w:rFonts w:eastAsia="Times New Roman"/>
                <w:lang w:val="ru-RU"/>
              </w:rPr>
              <w:t>5</w:t>
            </w:r>
          </w:p>
        </w:tc>
      </w:tr>
      <w:tr w:rsidR="00D52D61" w:rsidRPr="00D65EB5" w14:paraId="518F3543" w14:textId="77777777" w:rsidTr="00682F75">
        <w:trPr>
          <w:trHeight w:val="250"/>
        </w:trPr>
        <w:tc>
          <w:tcPr>
            <w:tcW w:w="2098" w:type="dxa"/>
          </w:tcPr>
          <w:p w14:paraId="713BAEA9" w14:textId="77777777" w:rsidR="00D52D61" w:rsidRPr="00287991" w:rsidRDefault="00D52D61" w:rsidP="00B43642">
            <w:pPr>
              <w:rPr>
                <w:b/>
                <w:bCs/>
                <w:lang w:val="uk-UA"/>
              </w:rPr>
            </w:pPr>
            <w:r w:rsidRPr="00080904">
              <w:rPr>
                <w:b/>
                <w:bCs/>
                <w:lang w:val="uk-UA"/>
              </w:rPr>
              <w:t>Кількість годин</w:t>
            </w:r>
          </w:p>
        </w:tc>
        <w:tc>
          <w:tcPr>
            <w:tcW w:w="738" w:type="dxa"/>
          </w:tcPr>
          <w:p w14:paraId="19A87080" w14:textId="5FFA61C4" w:rsidR="00D52D61" w:rsidRPr="00080904" w:rsidRDefault="000C54FA" w:rsidP="000C54FA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</w:rPr>
              <w:t>12</w:t>
            </w:r>
            <w:r w:rsidR="00D52D61">
              <w:rPr>
                <w:rFonts w:eastAsia="Times New Roman"/>
                <w:lang w:val="uk-UA"/>
              </w:rPr>
              <w:t>0</w:t>
            </w:r>
          </w:p>
        </w:tc>
        <w:tc>
          <w:tcPr>
            <w:tcW w:w="1388" w:type="dxa"/>
          </w:tcPr>
          <w:p w14:paraId="6DF08F93" w14:textId="77777777" w:rsidR="00D52D61" w:rsidRPr="00287991" w:rsidRDefault="00D52D61" w:rsidP="00AD356A">
            <w:pPr>
              <w:rPr>
                <w:b/>
                <w:bCs/>
                <w:highlight w:val="yellow"/>
                <w:lang w:val="uk-UA"/>
              </w:rPr>
            </w:pPr>
            <w:r w:rsidRPr="004964FC">
              <w:rPr>
                <w:b/>
                <w:bCs/>
                <w:lang w:val="uk-UA"/>
              </w:rPr>
              <w:t>Кількість змістових модулів</w:t>
            </w:r>
            <w:r w:rsidRPr="004964FC">
              <w:rPr>
                <w:rStyle w:val="a9"/>
                <w:b/>
                <w:bCs/>
                <w:lang w:val="uk-UA"/>
              </w:rPr>
              <w:footnoteReference w:id="1"/>
            </w:r>
          </w:p>
        </w:tc>
        <w:tc>
          <w:tcPr>
            <w:tcW w:w="1389" w:type="dxa"/>
          </w:tcPr>
          <w:p w14:paraId="0D751EBD" w14:textId="69E48478" w:rsidR="00D52D61" w:rsidRPr="00682F75" w:rsidRDefault="00162664" w:rsidP="00162664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565" w:type="dxa"/>
            <w:gridSpan w:val="4"/>
          </w:tcPr>
          <w:p w14:paraId="6128F9C5" w14:textId="77777777" w:rsidR="00D52D61" w:rsidRPr="008058C6" w:rsidRDefault="00D52D61" w:rsidP="00287991">
            <w:pPr>
              <w:rPr>
                <w:i/>
                <w:iCs/>
                <w:lang w:val="ru-RU"/>
              </w:rPr>
            </w:pPr>
            <w:r w:rsidRPr="00D54399">
              <w:rPr>
                <w:b/>
                <w:bCs/>
                <w:lang w:val="uk-UA"/>
              </w:rPr>
              <w:t>Лекційні заняття</w:t>
            </w:r>
            <w:r w:rsidRPr="00676F1A"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>– 16</w:t>
            </w:r>
          </w:p>
          <w:p w14:paraId="7C02F4D9" w14:textId="75A4261B" w:rsidR="00D52D61" w:rsidRPr="008058C6" w:rsidRDefault="00D52D61" w:rsidP="00287991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Лабораторні</w:t>
            </w:r>
            <w:proofErr w:type="spellEnd"/>
            <w:r w:rsidRPr="00D54399">
              <w:rPr>
                <w:b/>
                <w:bCs/>
                <w:lang w:val="uk-UA"/>
              </w:rPr>
              <w:t xml:space="preserve"> заняття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 xml:space="preserve">– </w:t>
            </w:r>
            <w:r w:rsidR="00162664" w:rsidRPr="00C2088D">
              <w:rPr>
                <w:lang w:val="ru-RU"/>
              </w:rPr>
              <w:t>30</w:t>
            </w:r>
          </w:p>
          <w:p w14:paraId="18781375" w14:textId="3AE5C458" w:rsidR="00D52D61" w:rsidRPr="006833F4" w:rsidRDefault="00D52D61" w:rsidP="00162664">
            <w:pPr>
              <w:rPr>
                <w:rFonts w:eastAsia="Times New Roman"/>
                <w:lang w:val="ru-RU"/>
              </w:rPr>
            </w:pPr>
            <w:r w:rsidRPr="00D54399">
              <w:rPr>
                <w:b/>
                <w:bCs/>
                <w:lang w:val="uk-UA"/>
              </w:rPr>
              <w:t>Самостійна робота</w:t>
            </w:r>
            <w:r w:rsidRPr="00D54399">
              <w:rPr>
                <w:rFonts w:eastAsia="Times New Roman"/>
                <w:lang w:val="uk-UA"/>
              </w:rPr>
              <w:t xml:space="preserve"> </w:t>
            </w:r>
            <w:r>
              <w:rPr>
                <w:rFonts w:eastAsia="Times New Roman"/>
                <w:lang w:val="uk-UA"/>
              </w:rPr>
              <w:t xml:space="preserve">– </w:t>
            </w:r>
            <w:r w:rsidR="00162664" w:rsidRPr="00C2088D">
              <w:rPr>
                <w:rFonts w:eastAsia="Times New Roman"/>
                <w:lang w:val="ru-RU"/>
              </w:rPr>
              <w:t>74</w:t>
            </w:r>
          </w:p>
        </w:tc>
      </w:tr>
      <w:tr w:rsidR="00D52D61" w:rsidRPr="00676F1A" w14:paraId="03730087" w14:textId="77777777" w:rsidTr="00287991">
        <w:trPr>
          <w:trHeight w:val="250"/>
        </w:trPr>
        <w:tc>
          <w:tcPr>
            <w:tcW w:w="2836" w:type="dxa"/>
            <w:gridSpan w:val="2"/>
          </w:tcPr>
          <w:p w14:paraId="7DFB294C" w14:textId="77777777" w:rsidR="00D52D61" w:rsidRPr="00287991" w:rsidRDefault="00D52D61" w:rsidP="00080904">
            <w:pPr>
              <w:rPr>
                <w:rFonts w:eastAsia="Times New Roman"/>
              </w:rPr>
            </w:pPr>
            <w:r>
              <w:rPr>
                <w:b/>
                <w:bCs/>
                <w:lang w:val="uk-UA"/>
              </w:rPr>
              <w:t>Вид контролю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2777" w:type="dxa"/>
            <w:gridSpan w:val="2"/>
          </w:tcPr>
          <w:p w14:paraId="276C4046" w14:textId="3887A301" w:rsidR="00D52D61" w:rsidRPr="00080904" w:rsidRDefault="006D326F" w:rsidP="00080904">
            <w:pPr>
              <w:rPr>
                <w:rFonts w:eastAsia="Times New Roman"/>
                <w:b/>
                <w:bCs/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4565" w:type="dxa"/>
            <w:gridSpan w:val="4"/>
          </w:tcPr>
          <w:p w14:paraId="7EEA740D" w14:textId="77777777" w:rsidR="00D52D61" w:rsidRPr="00080904" w:rsidRDefault="00D52D61" w:rsidP="00080904">
            <w:pPr>
              <w:rPr>
                <w:rFonts w:eastAsia="Times New Roman"/>
                <w:lang w:val="uk-UA"/>
              </w:rPr>
            </w:pPr>
          </w:p>
        </w:tc>
      </w:tr>
      <w:tr w:rsidR="00D52D61" w:rsidRPr="00D65EB5" w14:paraId="788B29C0" w14:textId="77777777" w:rsidTr="00287991">
        <w:trPr>
          <w:trHeight w:val="250"/>
        </w:trPr>
        <w:tc>
          <w:tcPr>
            <w:tcW w:w="4224" w:type="dxa"/>
            <w:gridSpan w:val="3"/>
          </w:tcPr>
          <w:p w14:paraId="6DE7DA6F" w14:textId="77777777" w:rsidR="00D52D61" w:rsidRPr="00EF5BEC" w:rsidRDefault="00D52D61" w:rsidP="00AD356A">
            <w:pPr>
              <w:rPr>
                <w:rFonts w:eastAsia="Times New Roman"/>
                <w:b/>
                <w:bCs/>
                <w:lang w:val="uk-UA"/>
              </w:rPr>
            </w:pPr>
            <w:r w:rsidRPr="00EF5BEC">
              <w:rPr>
                <w:b/>
                <w:bCs/>
                <w:lang w:val="uk-UA"/>
              </w:rPr>
              <w:t xml:space="preserve">Посилання на курс в </w:t>
            </w:r>
            <w:proofErr w:type="spellStart"/>
            <w:r w:rsidRPr="00EF5BEC">
              <w:rPr>
                <w:b/>
                <w:bCs/>
                <w:lang w:val="uk-UA"/>
              </w:rPr>
              <w:t>Moodle</w:t>
            </w:r>
            <w:proofErr w:type="spellEnd"/>
          </w:p>
        </w:tc>
        <w:tc>
          <w:tcPr>
            <w:tcW w:w="5954" w:type="dxa"/>
            <w:gridSpan w:val="5"/>
          </w:tcPr>
          <w:p w14:paraId="72B3D8A5" w14:textId="77777777" w:rsidR="00D52D61" w:rsidRPr="002A787B" w:rsidRDefault="00D65EB5" w:rsidP="00AD356A">
            <w:pPr>
              <w:rPr>
                <w:lang w:val="uk-UA"/>
              </w:rPr>
            </w:pPr>
            <w:hyperlink r:id="rId7" w:history="1">
              <w:r w:rsidR="00D52D61" w:rsidRPr="002A787B">
                <w:rPr>
                  <w:rStyle w:val="a4"/>
                  <w:color w:val="auto"/>
                  <w:u w:val="none"/>
                </w:rPr>
                <w:t>https</w:t>
              </w:r>
              <w:r w:rsidR="00D52D61" w:rsidRPr="002A787B">
                <w:rPr>
                  <w:rStyle w:val="a4"/>
                  <w:color w:val="auto"/>
                  <w:u w:val="none"/>
                  <w:lang w:val="uk-UA"/>
                </w:rPr>
                <w:t>://</w:t>
              </w:r>
              <w:proofErr w:type="spellStart"/>
              <w:r w:rsidR="00D52D61" w:rsidRPr="002A787B">
                <w:rPr>
                  <w:rStyle w:val="a4"/>
                  <w:color w:val="auto"/>
                  <w:u w:val="none"/>
                </w:rPr>
                <w:t>moodle</w:t>
              </w:r>
              <w:proofErr w:type="spellEnd"/>
              <w:r w:rsidR="00D52D61" w:rsidRPr="002A787B">
                <w:rPr>
                  <w:rStyle w:val="a4"/>
                  <w:color w:val="auto"/>
                  <w:u w:val="none"/>
                  <w:lang w:val="uk-UA"/>
                </w:rPr>
                <w:t>.</w:t>
              </w:r>
              <w:proofErr w:type="spellStart"/>
              <w:r w:rsidR="00D52D61" w:rsidRPr="002A787B">
                <w:rPr>
                  <w:rStyle w:val="a4"/>
                  <w:color w:val="auto"/>
                  <w:u w:val="none"/>
                </w:rPr>
                <w:t>znu</w:t>
              </w:r>
              <w:proofErr w:type="spellEnd"/>
              <w:r w:rsidR="00D52D61" w:rsidRPr="002A787B">
                <w:rPr>
                  <w:rStyle w:val="a4"/>
                  <w:color w:val="auto"/>
                  <w:u w:val="none"/>
                  <w:lang w:val="uk-UA"/>
                </w:rPr>
                <w:t>.</w:t>
              </w:r>
              <w:proofErr w:type="spellStart"/>
              <w:r w:rsidR="00D52D61" w:rsidRPr="002A787B">
                <w:rPr>
                  <w:rStyle w:val="a4"/>
                  <w:color w:val="auto"/>
                  <w:u w:val="none"/>
                </w:rPr>
                <w:t>edu</w:t>
              </w:r>
              <w:proofErr w:type="spellEnd"/>
              <w:r w:rsidR="00D52D61" w:rsidRPr="002A787B">
                <w:rPr>
                  <w:rStyle w:val="a4"/>
                  <w:color w:val="auto"/>
                  <w:u w:val="none"/>
                  <w:lang w:val="uk-UA"/>
                </w:rPr>
                <w:t>.</w:t>
              </w:r>
              <w:proofErr w:type="spellStart"/>
              <w:r w:rsidR="00D52D61" w:rsidRPr="002A787B">
                <w:rPr>
                  <w:rStyle w:val="a4"/>
                  <w:color w:val="auto"/>
                  <w:u w:val="none"/>
                </w:rPr>
                <w:t>ua</w:t>
              </w:r>
              <w:proofErr w:type="spellEnd"/>
              <w:r w:rsidR="00D52D61" w:rsidRPr="002A787B">
                <w:rPr>
                  <w:rStyle w:val="a4"/>
                  <w:color w:val="auto"/>
                  <w:u w:val="none"/>
                  <w:lang w:val="uk-UA"/>
                </w:rPr>
                <w:t>/</w:t>
              </w:r>
              <w:r w:rsidR="00D52D61" w:rsidRPr="002A787B">
                <w:rPr>
                  <w:rStyle w:val="a4"/>
                  <w:color w:val="auto"/>
                  <w:u w:val="none"/>
                </w:rPr>
                <w:t>course</w:t>
              </w:r>
              <w:r w:rsidR="00D52D61" w:rsidRPr="002A787B">
                <w:rPr>
                  <w:rStyle w:val="a4"/>
                  <w:color w:val="auto"/>
                  <w:u w:val="none"/>
                  <w:lang w:val="uk-UA"/>
                </w:rPr>
                <w:t>/</w:t>
              </w:r>
              <w:r w:rsidR="00D52D61" w:rsidRPr="002A787B">
                <w:rPr>
                  <w:rStyle w:val="a4"/>
                  <w:color w:val="auto"/>
                  <w:u w:val="none"/>
                </w:rPr>
                <w:t>view</w:t>
              </w:r>
              <w:r w:rsidR="00D52D61" w:rsidRPr="002A787B">
                <w:rPr>
                  <w:rStyle w:val="a4"/>
                  <w:color w:val="auto"/>
                  <w:u w:val="none"/>
                  <w:lang w:val="uk-UA"/>
                </w:rPr>
                <w:t>.</w:t>
              </w:r>
              <w:r w:rsidR="00D52D61" w:rsidRPr="002A787B">
                <w:rPr>
                  <w:rStyle w:val="a4"/>
                  <w:color w:val="auto"/>
                  <w:u w:val="none"/>
                </w:rPr>
                <w:t>php</w:t>
              </w:r>
              <w:r w:rsidR="00D52D61" w:rsidRPr="002A787B">
                <w:rPr>
                  <w:rStyle w:val="a4"/>
                  <w:color w:val="auto"/>
                  <w:u w:val="none"/>
                  <w:lang w:val="uk-UA"/>
                </w:rPr>
                <w:t>?</w:t>
              </w:r>
              <w:r w:rsidR="00D52D61" w:rsidRPr="002A787B">
                <w:rPr>
                  <w:rStyle w:val="a4"/>
                  <w:color w:val="auto"/>
                  <w:u w:val="none"/>
                </w:rPr>
                <w:t>id</w:t>
              </w:r>
              <w:r w:rsidR="00D52D61" w:rsidRPr="002A787B">
                <w:rPr>
                  <w:rStyle w:val="a4"/>
                  <w:color w:val="auto"/>
                  <w:u w:val="none"/>
                  <w:lang w:val="uk-UA"/>
                </w:rPr>
                <w:t>=</w:t>
              </w:r>
            </w:hyperlink>
            <w:r w:rsidR="00D52D61" w:rsidRPr="002A787B">
              <w:rPr>
                <w:lang w:val="uk-UA"/>
              </w:rPr>
              <w:t>2892</w:t>
            </w:r>
          </w:p>
        </w:tc>
      </w:tr>
      <w:tr w:rsidR="00D52D61" w:rsidRPr="00D65EB5" w14:paraId="22F3C91E" w14:textId="77777777" w:rsidTr="00287991">
        <w:trPr>
          <w:trHeight w:val="250"/>
        </w:trPr>
        <w:tc>
          <w:tcPr>
            <w:tcW w:w="10178" w:type="dxa"/>
            <w:gridSpan w:val="8"/>
            <w:tcBorders>
              <w:bottom w:val="single" w:sz="4" w:space="0" w:color="000000"/>
            </w:tcBorders>
          </w:tcPr>
          <w:p w14:paraId="0DCD95AD" w14:textId="77777777" w:rsidR="00D52D61" w:rsidRPr="00413924" w:rsidRDefault="00D52D61" w:rsidP="00AD356A">
            <w:pPr>
              <w:rPr>
                <w:lang w:val="uk-UA"/>
              </w:rPr>
            </w:pPr>
            <w:r w:rsidRPr="00AE5D68">
              <w:rPr>
                <w:b/>
                <w:bCs/>
                <w:lang w:val="uk-UA"/>
              </w:rPr>
              <w:t>Консультації:</w:t>
            </w:r>
            <w:r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CD2749">
              <w:rPr>
                <w:lang w:val="uk-UA"/>
              </w:rPr>
              <w:t>поточні консультації відбуваються відповідно до затвердженого розкладу</w:t>
            </w:r>
          </w:p>
        </w:tc>
      </w:tr>
    </w:tbl>
    <w:p w14:paraId="7D77515F" w14:textId="77777777" w:rsidR="00D52D61" w:rsidRDefault="00D52D61" w:rsidP="00933144">
      <w:pPr>
        <w:rPr>
          <w:rStyle w:val="s1"/>
          <w:b/>
          <w:bCs/>
          <w:u w:val="single"/>
          <w:lang w:val="ru-RU"/>
        </w:rPr>
      </w:pPr>
    </w:p>
    <w:p w14:paraId="6579A2AB" w14:textId="77777777" w:rsidR="00D52D61" w:rsidRPr="00EF5BEC" w:rsidRDefault="00D52D61" w:rsidP="008E24E9">
      <w:pPr>
        <w:rPr>
          <w:lang w:val="uk-UA"/>
        </w:rPr>
      </w:pPr>
      <w:r w:rsidRPr="00EF5BEC">
        <w:rPr>
          <w:b/>
          <w:bCs/>
          <w:sz w:val="28"/>
          <w:szCs w:val="28"/>
          <w:lang w:val="uk-UA"/>
        </w:rPr>
        <w:t xml:space="preserve">ОПИС КУРСУ </w:t>
      </w:r>
    </w:p>
    <w:p w14:paraId="06626F63" w14:textId="77777777" w:rsidR="00D52D61" w:rsidRPr="00225AF7" w:rsidRDefault="00D52D61" w:rsidP="00225AF7">
      <w:pPr>
        <w:ind w:firstLine="709"/>
        <w:jc w:val="both"/>
        <w:rPr>
          <w:i/>
          <w:lang w:val="uk-UA" w:eastAsia="ru-RU"/>
        </w:rPr>
      </w:pPr>
      <w:bookmarkStart w:id="0" w:name="_Hlk93943516"/>
      <w:r w:rsidRPr="00C830A2">
        <w:rPr>
          <w:b/>
          <w:i/>
          <w:lang w:val="uk-UA" w:eastAsia="ru-RU"/>
        </w:rPr>
        <w:t>Метою</w:t>
      </w:r>
      <w:r w:rsidRPr="00C830A2">
        <w:rPr>
          <w:lang w:val="uk-UA"/>
        </w:rPr>
        <w:t xml:space="preserve"> </w:t>
      </w:r>
      <w:r w:rsidRPr="00C830A2">
        <w:rPr>
          <w:i/>
          <w:lang w:val="uk-UA" w:eastAsia="ru-RU"/>
        </w:rPr>
        <w:t>викладання навчальної дисципліни «</w:t>
      </w:r>
      <w:r>
        <w:rPr>
          <w:i/>
          <w:lang w:val="uk-UA" w:eastAsia="ru-RU"/>
        </w:rPr>
        <w:t>О</w:t>
      </w:r>
      <w:r w:rsidRPr="008D73B3">
        <w:rPr>
          <w:i/>
          <w:lang w:val="uk-UA" w:eastAsia="ru-RU"/>
        </w:rPr>
        <w:t>снови інформаційних і комунікаційних технологій в педагогіці</w:t>
      </w:r>
      <w:r w:rsidRPr="00C830A2">
        <w:rPr>
          <w:i/>
          <w:lang w:val="uk-UA" w:eastAsia="ru-RU"/>
        </w:rPr>
        <w:t xml:space="preserve">» </w:t>
      </w:r>
      <w:r>
        <w:rPr>
          <w:i/>
          <w:lang w:val="uk-UA" w:eastAsia="ru-RU"/>
        </w:rPr>
        <w:t xml:space="preserve">є формування </w:t>
      </w:r>
      <w:r w:rsidRPr="00225AF7">
        <w:rPr>
          <w:i/>
          <w:lang w:val="uk-UA" w:eastAsia="ru-RU"/>
        </w:rPr>
        <w:t xml:space="preserve">сучасного рівня інформаційної культури, засвоєння теоретичних знань та практичних вмінь, навичок роботи з персональним комп’ютером і різноманітними прикладними програмами, які необхідні для ефективного застосування інформаційних технологій у навчальній, науковій і професійній діяльності. Під час вивчення дисципліни студенти знайомляться з актуальними проблемами інформатики; сучасними поглядами на інформаційні процеси та системи; сучасними тенденціями розвитку апаратних засобів та програмного забезпечення; новими напрямами інформаційних процесів; технічними та програмними методами опрацювання інформаційних ресурсів; одержують навички та вміння користування сучасними комп’ютерними засобами; вивчають основні </w:t>
      </w:r>
      <w:r>
        <w:rPr>
          <w:i/>
          <w:lang w:val="uk-UA" w:eastAsia="ru-RU"/>
        </w:rPr>
        <w:t>прийоми</w:t>
      </w:r>
      <w:r w:rsidRPr="00225AF7">
        <w:rPr>
          <w:i/>
          <w:lang w:val="uk-UA" w:eastAsia="ru-RU"/>
        </w:rPr>
        <w:t xml:space="preserve"> роботи з </w:t>
      </w:r>
      <w:r>
        <w:rPr>
          <w:i/>
          <w:lang w:val="uk-UA" w:eastAsia="ru-RU"/>
        </w:rPr>
        <w:t xml:space="preserve">офісним </w:t>
      </w:r>
      <w:r w:rsidRPr="00225AF7">
        <w:rPr>
          <w:i/>
          <w:lang w:val="uk-UA" w:eastAsia="ru-RU"/>
        </w:rPr>
        <w:t>програмним забезпеченням.</w:t>
      </w:r>
    </w:p>
    <w:p w14:paraId="0957E6B6" w14:textId="77777777" w:rsidR="00D52D61" w:rsidRPr="00C13DF6" w:rsidRDefault="00D52D61" w:rsidP="00F17542">
      <w:pPr>
        <w:ind w:firstLine="709"/>
        <w:jc w:val="both"/>
        <w:rPr>
          <w:i/>
          <w:color w:val="000000"/>
          <w:lang w:val="uk-UA" w:eastAsia="ru-RU"/>
        </w:rPr>
      </w:pPr>
      <w:r w:rsidRPr="00C13DF6">
        <w:rPr>
          <w:i/>
          <w:color w:val="000000"/>
          <w:lang w:val="uk-UA" w:eastAsia="ru-RU"/>
        </w:rPr>
        <w:t>Основними завданнями вивчення дисципліни «</w:t>
      </w:r>
      <w:r>
        <w:rPr>
          <w:i/>
          <w:lang w:val="uk-UA" w:eastAsia="ru-RU"/>
        </w:rPr>
        <w:t>О</w:t>
      </w:r>
      <w:r w:rsidRPr="008D73B3">
        <w:rPr>
          <w:i/>
          <w:lang w:val="uk-UA" w:eastAsia="ru-RU"/>
        </w:rPr>
        <w:t>снови інформаційних і комунікаційних технологій в педагогіці</w:t>
      </w:r>
      <w:r w:rsidRPr="00C13DF6">
        <w:rPr>
          <w:i/>
          <w:color w:val="000000"/>
          <w:lang w:val="uk-UA" w:eastAsia="ru-RU"/>
        </w:rPr>
        <w:t>» є:</w:t>
      </w:r>
    </w:p>
    <w:p w14:paraId="0C3A7B02" w14:textId="77777777" w:rsidR="00D52D61" w:rsidRPr="00225AF7" w:rsidRDefault="00D52D61" w:rsidP="00225AF7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proofErr w:type="spellStart"/>
      <w:r>
        <w:rPr>
          <w:i/>
          <w:color w:val="000000"/>
          <w:spacing w:val="2"/>
          <w:szCs w:val="28"/>
          <w:lang w:val="ru-RU"/>
        </w:rPr>
        <w:t>ознайомити</w:t>
      </w:r>
      <w:proofErr w:type="spellEnd"/>
      <w:r>
        <w:rPr>
          <w:i/>
          <w:color w:val="000000"/>
          <w:spacing w:val="2"/>
          <w:szCs w:val="28"/>
          <w:lang w:val="ru-RU"/>
        </w:rPr>
        <w:t xml:space="preserve"> з</w:t>
      </w:r>
      <w:r w:rsidRPr="00225AF7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225AF7">
        <w:rPr>
          <w:i/>
          <w:color w:val="000000"/>
          <w:spacing w:val="2"/>
          <w:szCs w:val="28"/>
          <w:lang w:val="ru-RU"/>
        </w:rPr>
        <w:t>основн</w:t>
      </w:r>
      <w:r>
        <w:rPr>
          <w:i/>
          <w:color w:val="000000"/>
          <w:spacing w:val="2"/>
          <w:szCs w:val="28"/>
          <w:lang w:val="ru-RU"/>
        </w:rPr>
        <w:t>ими</w:t>
      </w:r>
      <w:proofErr w:type="spellEnd"/>
      <w:r w:rsidRPr="00225AF7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225AF7">
        <w:rPr>
          <w:i/>
          <w:color w:val="000000"/>
          <w:spacing w:val="2"/>
          <w:szCs w:val="28"/>
          <w:lang w:val="ru-RU"/>
        </w:rPr>
        <w:t>поняття</w:t>
      </w:r>
      <w:r>
        <w:rPr>
          <w:i/>
          <w:color w:val="000000"/>
          <w:spacing w:val="2"/>
          <w:szCs w:val="28"/>
          <w:lang w:val="ru-RU"/>
        </w:rPr>
        <w:t>ми</w:t>
      </w:r>
      <w:proofErr w:type="spellEnd"/>
      <w:r w:rsidRPr="00225AF7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225AF7">
        <w:rPr>
          <w:i/>
          <w:color w:val="000000"/>
          <w:spacing w:val="2"/>
          <w:szCs w:val="28"/>
          <w:lang w:val="ru-RU"/>
        </w:rPr>
        <w:t>інформатики</w:t>
      </w:r>
      <w:proofErr w:type="spellEnd"/>
      <w:r w:rsidRPr="00225AF7">
        <w:rPr>
          <w:i/>
          <w:color w:val="000000"/>
          <w:spacing w:val="2"/>
          <w:szCs w:val="28"/>
          <w:lang w:val="ru-RU"/>
        </w:rPr>
        <w:t xml:space="preserve">, </w:t>
      </w:r>
      <w:proofErr w:type="spellStart"/>
      <w:r w:rsidRPr="00225AF7">
        <w:rPr>
          <w:i/>
          <w:color w:val="000000"/>
          <w:spacing w:val="2"/>
          <w:szCs w:val="28"/>
          <w:lang w:val="ru-RU"/>
        </w:rPr>
        <w:t>архітектури</w:t>
      </w:r>
      <w:proofErr w:type="spellEnd"/>
      <w:r w:rsidRPr="00225AF7">
        <w:rPr>
          <w:i/>
          <w:color w:val="000000"/>
          <w:spacing w:val="2"/>
          <w:szCs w:val="28"/>
          <w:lang w:val="ru-RU"/>
        </w:rPr>
        <w:t xml:space="preserve"> та </w:t>
      </w:r>
      <w:proofErr w:type="spellStart"/>
      <w:r w:rsidRPr="00225AF7">
        <w:rPr>
          <w:i/>
          <w:color w:val="000000"/>
          <w:spacing w:val="2"/>
          <w:szCs w:val="28"/>
          <w:lang w:val="ru-RU"/>
        </w:rPr>
        <w:t>принципів</w:t>
      </w:r>
      <w:proofErr w:type="spellEnd"/>
      <w:r w:rsidRPr="00225AF7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225AF7">
        <w:rPr>
          <w:i/>
          <w:color w:val="000000"/>
          <w:spacing w:val="2"/>
          <w:szCs w:val="28"/>
          <w:lang w:val="ru-RU"/>
        </w:rPr>
        <w:t>функціонування</w:t>
      </w:r>
      <w:proofErr w:type="spellEnd"/>
      <w:r w:rsidRPr="00225AF7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225AF7">
        <w:rPr>
          <w:i/>
          <w:color w:val="000000"/>
          <w:spacing w:val="2"/>
          <w:szCs w:val="28"/>
          <w:lang w:val="ru-RU"/>
        </w:rPr>
        <w:t>сучасних</w:t>
      </w:r>
      <w:proofErr w:type="spellEnd"/>
      <w:r w:rsidRPr="00225AF7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225AF7">
        <w:rPr>
          <w:i/>
          <w:color w:val="000000"/>
          <w:spacing w:val="2"/>
          <w:szCs w:val="28"/>
          <w:lang w:val="ru-RU"/>
        </w:rPr>
        <w:t>комп’ютерів</w:t>
      </w:r>
      <w:proofErr w:type="spellEnd"/>
      <w:r w:rsidRPr="00225AF7">
        <w:rPr>
          <w:i/>
          <w:color w:val="000000"/>
          <w:spacing w:val="2"/>
          <w:szCs w:val="28"/>
          <w:lang w:val="ru-RU"/>
        </w:rPr>
        <w:t>;</w:t>
      </w:r>
    </w:p>
    <w:p w14:paraId="3A8DB99E" w14:textId="77777777" w:rsidR="00D52D61" w:rsidRDefault="00D52D61" w:rsidP="00225AF7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proofErr w:type="spellStart"/>
      <w:r w:rsidRPr="00225AF7">
        <w:rPr>
          <w:i/>
          <w:color w:val="000000"/>
          <w:spacing w:val="2"/>
          <w:szCs w:val="28"/>
          <w:lang w:val="ru-RU"/>
        </w:rPr>
        <w:t>визначити</w:t>
      </w:r>
      <w:proofErr w:type="spellEnd"/>
      <w:r w:rsidRPr="00225AF7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225AF7">
        <w:rPr>
          <w:i/>
          <w:color w:val="000000"/>
          <w:spacing w:val="2"/>
          <w:szCs w:val="28"/>
          <w:lang w:val="ru-RU"/>
        </w:rPr>
        <w:t>особливості</w:t>
      </w:r>
      <w:proofErr w:type="spellEnd"/>
      <w:r w:rsidRPr="00225AF7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225AF7">
        <w:rPr>
          <w:i/>
          <w:color w:val="000000"/>
          <w:spacing w:val="2"/>
          <w:szCs w:val="28"/>
          <w:lang w:val="ru-RU"/>
        </w:rPr>
        <w:t>використання</w:t>
      </w:r>
      <w:proofErr w:type="spellEnd"/>
      <w:r w:rsidRPr="00225AF7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225AF7">
        <w:rPr>
          <w:i/>
          <w:color w:val="000000"/>
          <w:spacing w:val="2"/>
          <w:szCs w:val="28"/>
          <w:lang w:val="ru-RU"/>
        </w:rPr>
        <w:t>інформаційних</w:t>
      </w:r>
      <w:proofErr w:type="spellEnd"/>
      <w:r w:rsidRPr="00225AF7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225AF7">
        <w:rPr>
          <w:i/>
          <w:color w:val="000000"/>
          <w:spacing w:val="2"/>
          <w:szCs w:val="28"/>
          <w:lang w:val="ru-RU"/>
        </w:rPr>
        <w:t>технологій</w:t>
      </w:r>
      <w:proofErr w:type="spellEnd"/>
      <w:r w:rsidRPr="00225AF7">
        <w:rPr>
          <w:i/>
          <w:color w:val="000000"/>
          <w:spacing w:val="2"/>
          <w:szCs w:val="28"/>
          <w:lang w:val="ru-RU"/>
        </w:rPr>
        <w:t xml:space="preserve"> у </w:t>
      </w:r>
      <w:proofErr w:type="spellStart"/>
      <w:r w:rsidRPr="00225AF7">
        <w:rPr>
          <w:i/>
          <w:color w:val="000000"/>
          <w:spacing w:val="2"/>
          <w:szCs w:val="28"/>
          <w:lang w:val="ru-RU"/>
        </w:rPr>
        <w:t>професійній</w:t>
      </w:r>
      <w:proofErr w:type="spellEnd"/>
      <w:r w:rsidRPr="00225AF7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225AF7">
        <w:rPr>
          <w:i/>
          <w:color w:val="000000"/>
          <w:spacing w:val="2"/>
          <w:szCs w:val="28"/>
          <w:lang w:val="ru-RU"/>
        </w:rPr>
        <w:t>діяльності</w:t>
      </w:r>
      <w:proofErr w:type="spellEnd"/>
      <w:r w:rsidRPr="00225AF7">
        <w:rPr>
          <w:i/>
          <w:color w:val="000000"/>
          <w:spacing w:val="2"/>
          <w:szCs w:val="28"/>
          <w:lang w:val="ru-RU"/>
        </w:rPr>
        <w:t>;</w:t>
      </w:r>
    </w:p>
    <w:p w14:paraId="6A16BD95" w14:textId="541B52A6" w:rsidR="00B31EA1" w:rsidRPr="00225AF7" w:rsidRDefault="00B31EA1" w:rsidP="00B31EA1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proofErr w:type="spellStart"/>
      <w:r w:rsidRPr="00225AF7">
        <w:rPr>
          <w:i/>
          <w:color w:val="000000"/>
          <w:spacing w:val="2"/>
          <w:szCs w:val="28"/>
          <w:lang w:val="ru-RU"/>
        </w:rPr>
        <w:t>розкрити</w:t>
      </w:r>
      <w:proofErr w:type="spellEnd"/>
      <w:r w:rsidRPr="00225AF7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>
        <w:rPr>
          <w:i/>
          <w:color w:val="000000"/>
          <w:spacing w:val="2"/>
          <w:szCs w:val="28"/>
          <w:lang w:val="ru-RU"/>
        </w:rPr>
        <w:t>особливості</w:t>
      </w:r>
      <w:proofErr w:type="spellEnd"/>
      <w:r w:rsidRPr="00225AF7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225AF7">
        <w:rPr>
          <w:i/>
          <w:color w:val="000000"/>
          <w:spacing w:val="2"/>
          <w:szCs w:val="28"/>
          <w:lang w:val="ru-RU"/>
        </w:rPr>
        <w:t>функціонування</w:t>
      </w:r>
      <w:proofErr w:type="spellEnd"/>
      <w:r w:rsidRPr="00225AF7">
        <w:rPr>
          <w:i/>
          <w:color w:val="000000"/>
          <w:spacing w:val="2"/>
          <w:szCs w:val="28"/>
          <w:lang w:val="ru-RU"/>
        </w:rPr>
        <w:t xml:space="preserve"> </w:t>
      </w:r>
      <w:r w:rsidR="00162664">
        <w:rPr>
          <w:i/>
          <w:color w:val="000000"/>
          <w:spacing w:val="2"/>
          <w:szCs w:val="28"/>
          <w:lang w:val="ru-RU"/>
        </w:rPr>
        <w:t xml:space="preserve">на </w:t>
      </w:r>
      <w:proofErr w:type="spellStart"/>
      <w:r w:rsidR="00162664">
        <w:rPr>
          <w:i/>
          <w:color w:val="000000"/>
          <w:spacing w:val="2"/>
          <w:szCs w:val="28"/>
          <w:lang w:val="ru-RU"/>
        </w:rPr>
        <w:t>комп</w:t>
      </w:r>
      <w:r w:rsidR="00162664" w:rsidRPr="00162664">
        <w:rPr>
          <w:i/>
          <w:color w:val="000000"/>
          <w:spacing w:val="2"/>
          <w:szCs w:val="28"/>
          <w:lang w:val="ru-RU"/>
        </w:rPr>
        <w:t>’</w:t>
      </w:r>
      <w:r w:rsidR="00162664">
        <w:rPr>
          <w:i/>
          <w:color w:val="000000"/>
          <w:spacing w:val="2"/>
          <w:szCs w:val="28"/>
          <w:lang w:val="ru-RU"/>
        </w:rPr>
        <w:t>ютері</w:t>
      </w:r>
      <w:proofErr w:type="spellEnd"/>
      <w:r w:rsidR="00162664">
        <w:rPr>
          <w:i/>
          <w:color w:val="000000"/>
          <w:spacing w:val="2"/>
          <w:szCs w:val="28"/>
          <w:lang w:val="ru-RU"/>
        </w:rPr>
        <w:t xml:space="preserve"> </w:t>
      </w:r>
      <w:r>
        <w:rPr>
          <w:i/>
          <w:color w:val="000000"/>
          <w:spacing w:val="2"/>
          <w:szCs w:val="28"/>
          <w:lang w:val="ru-RU"/>
        </w:rPr>
        <w:t xml:space="preserve">та </w:t>
      </w:r>
      <w:proofErr w:type="spellStart"/>
      <w:r>
        <w:rPr>
          <w:i/>
          <w:color w:val="000000"/>
          <w:spacing w:val="2"/>
          <w:szCs w:val="28"/>
          <w:lang w:val="ru-RU"/>
        </w:rPr>
        <w:t>використання</w:t>
      </w:r>
      <w:proofErr w:type="spellEnd"/>
      <w:r>
        <w:rPr>
          <w:i/>
          <w:color w:val="000000"/>
          <w:spacing w:val="2"/>
          <w:szCs w:val="28"/>
          <w:lang w:val="ru-RU"/>
        </w:rPr>
        <w:t xml:space="preserve"> </w:t>
      </w:r>
      <w:r w:rsidR="00162664">
        <w:rPr>
          <w:i/>
          <w:color w:val="000000"/>
          <w:spacing w:val="2"/>
          <w:szCs w:val="28"/>
          <w:lang w:val="uk-UA"/>
        </w:rPr>
        <w:t>базових системних програм</w:t>
      </w:r>
      <w:r w:rsidRPr="00225AF7">
        <w:rPr>
          <w:i/>
          <w:color w:val="000000"/>
          <w:spacing w:val="2"/>
          <w:szCs w:val="28"/>
          <w:lang w:val="ru-RU"/>
        </w:rPr>
        <w:t>;</w:t>
      </w:r>
    </w:p>
    <w:p w14:paraId="0573FF82" w14:textId="77777777" w:rsidR="00D52D61" w:rsidRPr="00225AF7" w:rsidRDefault="00D52D61" w:rsidP="00225AF7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proofErr w:type="spellStart"/>
      <w:r w:rsidRPr="00225AF7">
        <w:rPr>
          <w:i/>
          <w:color w:val="000000"/>
          <w:spacing w:val="2"/>
          <w:szCs w:val="28"/>
          <w:lang w:val="ru-RU"/>
        </w:rPr>
        <w:t>систематизувати</w:t>
      </w:r>
      <w:proofErr w:type="spellEnd"/>
      <w:r w:rsidRPr="00225AF7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225AF7">
        <w:rPr>
          <w:i/>
          <w:color w:val="000000"/>
          <w:spacing w:val="2"/>
          <w:szCs w:val="28"/>
          <w:lang w:val="ru-RU"/>
        </w:rPr>
        <w:t>знання</w:t>
      </w:r>
      <w:proofErr w:type="spellEnd"/>
      <w:r w:rsidRPr="00225AF7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225AF7">
        <w:rPr>
          <w:i/>
          <w:color w:val="000000"/>
          <w:spacing w:val="2"/>
          <w:szCs w:val="28"/>
          <w:lang w:val="ru-RU"/>
        </w:rPr>
        <w:t>стосовно</w:t>
      </w:r>
      <w:proofErr w:type="spellEnd"/>
      <w:r w:rsidRPr="00225AF7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225AF7">
        <w:rPr>
          <w:i/>
          <w:color w:val="000000"/>
          <w:spacing w:val="2"/>
          <w:szCs w:val="28"/>
          <w:lang w:val="ru-RU"/>
        </w:rPr>
        <w:t>використання</w:t>
      </w:r>
      <w:proofErr w:type="spellEnd"/>
      <w:r w:rsidRPr="00225AF7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>
        <w:rPr>
          <w:i/>
          <w:color w:val="000000"/>
          <w:spacing w:val="2"/>
          <w:szCs w:val="28"/>
          <w:lang w:val="ru-RU"/>
        </w:rPr>
        <w:t>офісних</w:t>
      </w:r>
      <w:proofErr w:type="spellEnd"/>
      <w:r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>
        <w:rPr>
          <w:i/>
          <w:color w:val="000000"/>
          <w:spacing w:val="2"/>
          <w:szCs w:val="28"/>
          <w:lang w:val="ru-RU"/>
        </w:rPr>
        <w:t>програм</w:t>
      </w:r>
      <w:proofErr w:type="spellEnd"/>
      <w:r w:rsidR="00B31EA1">
        <w:rPr>
          <w:i/>
          <w:color w:val="000000"/>
          <w:spacing w:val="2"/>
          <w:szCs w:val="28"/>
          <w:lang w:val="ru-RU"/>
        </w:rPr>
        <w:t xml:space="preserve">, </w:t>
      </w:r>
      <w:proofErr w:type="spellStart"/>
      <w:r w:rsidR="00B31EA1" w:rsidRPr="00225AF7">
        <w:rPr>
          <w:i/>
          <w:color w:val="000000"/>
          <w:spacing w:val="2"/>
          <w:szCs w:val="28"/>
          <w:lang w:val="ru-RU"/>
        </w:rPr>
        <w:t>навчити</w:t>
      </w:r>
      <w:proofErr w:type="spellEnd"/>
      <w:r w:rsidR="00B31EA1" w:rsidRPr="00225AF7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="00B31EA1" w:rsidRPr="00225AF7">
        <w:rPr>
          <w:i/>
          <w:color w:val="000000"/>
          <w:spacing w:val="2"/>
          <w:szCs w:val="28"/>
          <w:lang w:val="ru-RU"/>
        </w:rPr>
        <w:t>основ</w:t>
      </w:r>
      <w:r w:rsidR="00B31EA1">
        <w:rPr>
          <w:i/>
          <w:color w:val="000000"/>
          <w:spacing w:val="2"/>
          <w:szCs w:val="28"/>
          <w:lang w:val="ru-RU"/>
        </w:rPr>
        <w:t>ним</w:t>
      </w:r>
      <w:proofErr w:type="spellEnd"/>
      <w:r w:rsidR="00B31EA1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="00B31EA1">
        <w:rPr>
          <w:i/>
          <w:color w:val="000000"/>
          <w:spacing w:val="2"/>
          <w:szCs w:val="28"/>
          <w:lang w:val="ru-RU"/>
        </w:rPr>
        <w:t>прийомам</w:t>
      </w:r>
      <w:proofErr w:type="spellEnd"/>
      <w:r w:rsidR="00B31EA1" w:rsidRPr="00225AF7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="00B31EA1" w:rsidRPr="00225AF7">
        <w:rPr>
          <w:i/>
          <w:color w:val="000000"/>
          <w:spacing w:val="2"/>
          <w:szCs w:val="28"/>
          <w:lang w:val="ru-RU"/>
        </w:rPr>
        <w:t>роботи</w:t>
      </w:r>
      <w:proofErr w:type="spellEnd"/>
      <w:r w:rsidR="00B31EA1" w:rsidRPr="00225AF7">
        <w:rPr>
          <w:i/>
          <w:color w:val="000000"/>
          <w:spacing w:val="2"/>
          <w:szCs w:val="28"/>
          <w:lang w:val="ru-RU"/>
        </w:rPr>
        <w:t xml:space="preserve"> з </w:t>
      </w:r>
      <w:r w:rsidR="00B31EA1">
        <w:rPr>
          <w:i/>
          <w:color w:val="000000"/>
          <w:spacing w:val="2"/>
          <w:szCs w:val="28"/>
          <w:lang w:val="ru-RU"/>
        </w:rPr>
        <w:t>ними</w:t>
      </w:r>
      <w:r w:rsidRPr="00225AF7">
        <w:rPr>
          <w:i/>
          <w:color w:val="000000"/>
          <w:spacing w:val="2"/>
          <w:szCs w:val="28"/>
          <w:lang w:val="ru-RU"/>
        </w:rPr>
        <w:t>;</w:t>
      </w:r>
    </w:p>
    <w:p w14:paraId="4E1DD3CD" w14:textId="77777777" w:rsidR="00D52D61" w:rsidRPr="00225AF7" w:rsidRDefault="00D52D61" w:rsidP="00225AF7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proofErr w:type="spellStart"/>
      <w:r>
        <w:rPr>
          <w:i/>
          <w:color w:val="000000"/>
          <w:spacing w:val="2"/>
          <w:szCs w:val="28"/>
          <w:lang w:val="ru-RU"/>
        </w:rPr>
        <w:t>ознайомити</w:t>
      </w:r>
      <w:proofErr w:type="spellEnd"/>
      <w:r>
        <w:rPr>
          <w:i/>
          <w:color w:val="000000"/>
          <w:spacing w:val="2"/>
          <w:szCs w:val="28"/>
          <w:lang w:val="ru-RU"/>
        </w:rPr>
        <w:t xml:space="preserve"> з правилами та </w:t>
      </w:r>
      <w:proofErr w:type="spellStart"/>
      <w:r>
        <w:rPr>
          <w:i/>
          <w:color w:val="000000"/>
          <w:spacing w:val="2"/>
          <w:szCs w:val="28"/>
          <w:lang w:val="ru-RU"/>
        </w:rPr>
        <w:t>прийомами</w:t>
      </w:r>
      <w:proofErr w:type="spellEnd"/>
      <w:r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>
        <w:rPr>
          <w:i/>
          <w:color w:val="000000"/>
          <w:spacing w:val="2"/>
          <w:szCs w:val="28"/>
          <w:lang w:val="ru-RU"/>
        </w:rPr>
        <w:t>організації</w:t>
      </w:r>
      <w:proofErr w:type="spellEnd"/>
      <w:r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>
        <w:rPr>
          <w:i/>
          <w:color w:val="000000"/>
          <w:spacing w:val="2"/>
          <w:szCs w:val="28"/>
          <w:lang w:val="ru-RU"/>
        </w:rPr>
        <w:t>комунікацій</w:t>
      </w:r>
      <w:proofErr w:type="spellEnd"/>
      <w:r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>
        <w:rPr>
          <w:i/>
          <w:color w:val="000000"/>
          <w:spacing w:val="2"/>
          <w:szCs w:val="28"/>
          <w:lang w:val="ru-RU"/>
        </w:rPr>
        <w:t>засобами</w:t>
      </w:r>
      <w:proofErr w:type="spellEnd"/>
      <w:r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>
        <w:rPr>
          <w:i/>
          <w:color w:val="000000"/>
          <w:spacing w:val="2"/>
          <w:szCs w:val="28"/>
          <w:lang w:val="ru-RU"/>
        </w:rPr>
        <w:t>інформаційних</w:t>
      </w:r>
      <w:proofErr w:type="spellEnd"/>
      <w:r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>
        <w:rPr>
          <w:i/>
          <w:color w:val="000000"/>
          <w:spacing w:val="2"/>
          <w:szCs w:val="28"/>
          <w:lang w:val="ru-RU"/>
        </w:rPr>
        <w:t>технологій</w:t>
      </w:r>
      <w:proofErr w:type="spellEnd"/>
      <w:r>
        <w:rPr>
          <w:i/>
          <w:color w:val="000000"/>
          <w:spacing w:val="2"/>
          <w:szCs w:val="28"/>
          <w:lang w:val="ru-RU"/>
        </w:rPr>
        <w:t>;</w:t>
      </w:r>
    </w:p>
    <w:p w14:paraId="69533470" w14:textId="77777777" w:rsidR="00D52D61" w:rsidRPr="00225AF7" w:rsidRDefault="00D52D61" w:rsidP="00225AF7">
      <w:pPr>
        <w:widowControl w:val="0"/>
        <w:numPr>
          <w:ilvl w:val="0"/>
          <w:numId w:val="22"/>
        </w:numPr>
        <w:shd w:val="clear" w:color="auto" w:fill="FFFFFF"/>
        <w:tabs>
          <w:tab w:val="clear" w:pos="2498"/>
        </w:tabs>
        <w:autoSpaceDE w:val="0"/>
        <w:autoSpaceDN w:val="0"/>
        <w:adjustRightInd w:val="0"/>
        <w:ind w:left="426"/>
        <w:jc w:val="both"/>
        <w:rPr>
          <w:i/>
          <w:color w:val="000000"/>
          <w:spacing w:val="2"/>
          <w:szCs w:val="28"/>
          <w:lang w:val="ru-RU"/>
        </w:rPr>
      </w:pPr>
      <w:proofErr w:type="spellStart"/>
      <w:r w:rsidRPr="00225AF7">
        <w:rPr>
          <w:i/>
          <w:color w:val="000000"/>
          <w:spacing w:val="2"/>
          <w:szCs w:val="28"/>
          <w:lang w:val="ru-RU"/>
        </w:rPr>
        <w:t>ознайомити</w:t>
      </w:r>
      <w:proofErr w:type="spellEnd"/>
      <w:r w:rsidRPr="00225AF7">
        <w:rPr>
          <w:i/>
          <w:color w:val="000000"/>
          <w:spacing w:val="2"/>
          <w:szCs w:val="28"/>
          <w:lang w:val="ru-RU"/>
        </w:rPr>
        <w:t xml:space="preserve"> з </w:t>
      </w:r>
      <w:proofErr w:type="spellStart"/>
      <w:r w:rsidRPr="00225AF7">
        <w:rPr>
          <w:i/>
          <w:color w:val="000000"/>
          <w:spacing w:val="2"/>
          <w:szCs w:val="28"/>
          <w:lang w:val="ru-RU"/>
        </w:rPr>
        <w:t>основними</w:t>
      </w:r>
      <w:proofErr w:type="spellEnd"/>
      <w:r w:rsidRPr="00225AF7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225AF7">
        <w:rPr>
          <w:i/>
          <w:color w:val="000000"/>
          <w:spacing w:val="2"/>
          <w:szCs w:val="28"/>
          <w:lang w:val="ru-RU"/>
        </w:rPr>
        <w:t>поняттями</w:t>
      </w:r>
      <w:proofErr w:type="spellEnd"/>
      <w:r w:rsidRPr="00225AF7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225AF7">
        <w:rPr>
          <w:i/>
          <w:color w:val="000000"/>
          <w:spacing w:val="2"/>
          <w:szCs w:val="28"/>
          <w:lang w:val="ru-RU"/>
        </w:rPr>
        <w:t>комп’ютерної</w:t>
      </w:r>
      <w:proofErr w:type="spellEnd"/>
      <w:r w:rsidRPr="00225AF7">
        <w:rPr>
          <w:i/>
          <w:color w:val="000000"/>
          <w:spacing w:val="2"/>
          <w:szCs w:val="28"/>
          <w:lang w:val="ru-RU"/>
        </w:rPr>
        <w:t xml:space="preserve"> </w:t>
      </w:r>
      <w:proofErr w:type="spellStart"/>
      <w:r w:rsidRPr="00225AF7">
        <w:rPr>
          <w:i/>
          <w:color w:val="000000"/>
          <w:spacing w:val="2"/>
          <w:szCs w:val="28"/>
          <w:lang w:val="ru-RU"/>
        </w:rPr>
        <w:t>графіки</w:t>
      </w:r>
      <w:proofErr w:type="spellEnd"/>
      <w:r w:rsidRPr="00225AF7">
        <w:rPr>
          <w:i/>
          <w:color w:val="000000"/>
          <w:spacing w:val="2"/>
          <w:szCs w:val="28"/>
          <w:lang w:val="ru-RU"/>
        </w:rPr>
        <w:t xml:space="preserve"> та </w:t>
      </w:r>
      <w:proofErr w:type="spellStart"/>
      <w:r w:rsidRPr="00225AF7">
        <w:rPr>
          <w:i/>
          <w:color w:val="000000"/>
          <w:spacing w:val="2"/>
          <w:szCs w:val="28"/>
          <w:lang w:val="ru-RU"/>
        </w:rPr>
        <w:t>комп’ютерних</w:t>
      </w:r>
      <w:proofErr w:type="spellEnd"/>
      <w:r w:rsidRPr="00225AF7">
        <w:rPr>
          <w:i/>
          <w:color w:val="000000"/>
          <w:spacing w:val="2"/>
          <w:szCs w:val="28"/>
          <w:lang w:val="ru-RU"/>
        </w:rPr>
        <w:t xml:space="preserve"> мереж.</w:t>
      </w:r>
    </w:p>
    <w:p w14:paraId="380FAC24" w14:textId="77777777" w:rsidR="00D52D61" w:rsidRDefault="00D52D61" w:rsidP="008E24E9">
      <w:pPr>
        <w:ind w:firstLine="709"/>
        <w:jc w:val="both"/>
        <w:rPr>
          <w:i/>
          <w:lang w:val="uk-UA" w:eastAsia="ru-RU"/>
        </w:rPr>
      </w:pPr>
    </w:p>
    <w:p w14:paraId="4C4BB9CB" w14:textId="77777777" w:rsidR="00D52D61" w:rsidRPr="002A1AA4" w:rsidRDefault="00D52D61" w:rsidP="008E24E9">
      <w:pPr>
        <w:ind w:firstLine="709"/>
        <w:jc w:val="both"/>
        <w:rPr>
          <w:i/>
          <w:lang w:val="uk-UA" w:eastAsia="ru-RU"/>
        </w:rPr>
      </w:pPr>
    </w:p>
    <w:p w14:paraId="10237CFC" w14:textId="77777777" w:rsidR="00D52D61" w:rsidRPr="00EF5BEC" w:rsidRDefault="00D52D61" w:rsidP="008E24E9">
      <w:pPr>
        <w:rPr>
          <w:lang w:val="uk-UA"/>
        </w:rPr>
      </w:pPr>
      <w:r w:rsidRPr="00EF5BEC">
        <w:rPr>
          <w:b/>
          <w:bCs/>
          <w:sz w:val="28"/>
          <w:szCs w:val="28"/>
          <w:lang w:val="uk-UA"/>
        </w:rPr>
        <w:t>ОЧІКУВАНІ РЕЗУЛЬТАТИ НАВЧАННЯ</w:t>
      </w:r>
    </w:p>
    <w:p w14:paraId="3C7E9A07" w14:textId="77777777" w:rsidR="00D52D61" w:rsidRPr="00893CF1" w:rsidRDefault="00D52D61" w:rsidP="008E24E9">
      <w:pPr>
        <w:shd w:val="clear" w:color="auto" w:fill="FFFFFF"/>
        <w:spacing w:before="10"/>
        <w:ind w:left="720"/>
        <w:rPr>
          <w:i/>
          <w:szCs w:val="28"/>
          <w:lang w:val="uk-UA"/>
        </w:rPr>
      </w:pPr>
      <w:r w:rsidRPr="00893CF1">
        <w:rPr>
          <w:bCs/>
          <w:i/>
          <w:color w:val="000000"/>
          <w:spacing w:val="1"/>
          <w:szCs w:val="28"/>
          <w:lang w:val="uk-UA"/>
        </w:rPr>
        <w:t>У результаті вивчення курсу студент повинен</w:t>
      </w:r>
    </w:p>
    <w:p w14:paraId="5FE7C726" w14:textId="77777777" w:rsidR="00D52D61" w:rsidRPr="00893CF1" w:rsidRDefault="00D52D61" w:rsidP="008E24E9">
      <w:pPr>
        <w:rPr>
          <w:b/>
          <w:i/>
          <w:szCs w:val="28"/>
          <w:lang w:val="uk-UA"/>
        </w:rPr>
      </w:pPr>
      <w:proofErr w:type="spellStart"/>
      <w:r w:rsidRPr="00893CF1">
        <w:rPr>
          <w:b/>
          <w:i/>
          <w:szCs w:val="28"/>
        </w:rPr>
        <w:t>знати</w:t>
      </w:r>
      <w:proofErr w:type="spellEnd"/>
      <w:r w:rsidRPr="00893CF1">
        <w:rPr>
          <w:b/>
          <w:i/>
          <w:szCs w:val="28"/>
        </w:rPr>
        <w:t>:</w:t>
      </w:r>
    </w:p>
    <w:p w14:paraId="59CFD704" w14:textId="77777777" w:rsidR="00D52D61" w:rsidRPr="00916250" w:rsidRDefault="00D52D61" w:rsidP="00916250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proofErr w:type="spellStart"/>
      <w:r w:rsidRPr="00916250">
        <w:rPr>
          <w:i/>
          <w:color w:val="000000"/>
          <w:szCs w:val="28"/>
          <w:lang w:val="ru-RU"/>
        </w:rPr>
        <w:t>основні</w:t>
      </w:r>
      <w:proofErr w:type="spellEnd"/>
      <w:r w:rsidRPr="00916250">
        <w:rPr>
          <w:i/>
          <w:color w:val="000000"/>
          <w:szCs w:val="28"/>
          <w:lang w:val="ru-RU"/>
        </w:rPr>
        <w:t xml:space="preserve"> </w:t>
      </w:r>
      <w:proofErr w:type="spellStart"/>
      <w:r w:rsidRPr="00916250">
        <w:rPr>
          <w:i/>
          <w:color w:val="000000"/>
          <w:szCs w:val="28"/>
          <w:lang w:val="ru-RU"/>
        </w:rPr>
        <w:t>поняття</w:t>
      </w:r>
      <w:proofErr w:type="spellEnd"/>
      <w:r w:rsidRPr="00916250">
        <w:rPr>
          <w:i/>
          <w:color w:val="000000"/>
          <w:szCs w:val="28"/>
          <w:lang w:val="ru-RU"/>
        </w:rPr>
        <w:t xml:space="preserve"> і </w:t>
      </w:r>
      <w:proofErr w:type="spellStart"/>
      <w:r w:rsidRPr="00916250">
        <w:rPr>
          <w:i/>
          <w:color w:val="000000"/>
          <w:szCs w:val="28"/>
          <w:lang w:val="ru-RU"/>
        </w:rPr>
        <w:t>терміни</w:t>
      </w:r>
      <w:proofErr w:type="spellEnd"/>
      <w:r w:rsidRPr="00916250">
        <w:rPr>
          <w:i/>
          <w:color w:val="000000"/>
          <w:szCs w:val="28"/>
          <w:lang w:val="ru-RU"/>
        </w:rPr>
        <w:t xml:space="preserve"> </w:t>
      </w:r>
      <w:proofErr w:type="spellStart"/>
      <w:r w:rsidRPr="00916250">
        <w:rPr>
          <w:i/>
          <w:color w:val="000000"/>
          <w:szCs w:val="28"/>
          <w:lang w:val="ru-RU"/>
        </w:rPr>
        <w:t>інформатики</w:t>
      </w:r>
      <w:proofErr w:type="spellEnd"/>
      <w:r w:rsidRPr="00916250">
        <w:rPr>
          <w:i/>
          <w:color w:val="000000"/>
          <w:szCs w:val="28"/>
          <w:lang w:val="ru-RU"/>
        </w:rPr>
        <w:t xml:space="preserve"> та </w:t>
      </w:r>
      <w:proofErr w:type="spellStart"/>
      <w:r w:rsidRPr="00916250">
        <w:rPr>
          <w:i/>
          <w:color w:val="000000"/>
          <w:szCs w:val="28"/>
          <w:lang w:val="ru-RU"/>
        </w:rPr>
        <w:t>інформаційних</w:t>
      </w:r>
      <w:proofErr w:type="spellEnd"/>
      <w:r w:rsidRPr="00916250">
        <w:rPr>
          <w:i/>
          <w:color w:val="000000"/>
          <w:szCs w:val="28"/>
          <w:lang w:val="ru-RU"/>
        </w:rPr>
        <w:t xml:space="preserve"> </w:t>
      </w:r>
      <w:proofErr w:type="spellStart"/>
      <w:r w:rsidRPr="00916250">
        <w:rPr>
          <w:i/>
          <w:color w:val="000000"/>
          <w:szCs w:val="28"/>
          <w:lang w:val="ru-RU"/>
        </w:rPr>
        <w:t>технологій</w:t>
      </w:r>
      <w:proofErr w:type="spellEnd"/>
      <w:r w:rsidRPr="00916250">
        <w:rPr>
          <w:i/>
          <w:color w:val="000000"/>
          <w:szCs w:val="28"/>
          <w:lang w:val="ru-RU"/>
        </w:rPr>
        <w:t>;</w:t>
      </w:r>
    </w:p>
    <w:p w14:paraId="1578A8F8" w14:textId="77777777" w:rsidR="00D52D61" w:rsidRPr="00916250" w:rsidRDefault="00D52D61" w:rsidP="00916250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proofErr w:type="spellStart"/>
      <w:r w:rsidRPr="00916250">
        <w:rPr>
          <w:i/>
          <w:color w:val="000000"/>
          <w:szCs w:val="28"/>
          <w:lang w:val="ru-RU"/>
        </w:rPr>
        <w:t>принципи</w:t>
      </w:r>
      <w:proofErr w:type="spellEnd"/>
      <w:r w:rsidRPr="00916250">
        <w:rPr>
          <w:i/>
          <w:color w:val="000000"/>
          <w:szCs w:val="28"/>
          <w:lang w:val="ru-RU"/>
        </w:rPr>
        <w:t xml:space="preserve"> </w:t>
      </w:r>
      <w:proofErr w:type="spellStart"/>
      <w:r w:rsidRPr="00916250">
        <w:rPr>
          <w:i/>
          <w:color w:val="000000"/>
          <w:szCs w:val="28"/>
          <w:lang w:val="ru-RU"/>
        </w:rPr>
        <w:t>функціонування</w:t>
      </w:r>
      <w:proofErr w:type="spellEnd"/>
      <w:r w:rsidRPr="00916250">
        <w:rPr>
          <w:i/>
          <w:color w:val="000000"/>
          <w:szCs w:val="28"/>
          <w:lang w:val="ru-RU"/>
        </w:rPr>
        <w:t xml:space="preserve"> </w:t>
      </w:r>
      <w:proofErr w:type="spellStart"/>
      <w:r w:rsidRPr="00916250">
        <w:rPr>
          <w:i/>
          <w:color w:val="000000"/>
          <w:szCs w:val="28"/>
          <w:lang w:val="ru-RU"/>
        </w:rPr>
        <w:t>комп’ютерної</w:t>
      </w:r>
      <w:proofErr w:type="spellEnd"/>
      <w:r w:rsidRPr="00916250">
        <w:rPr>
          <w:i/>
          <w:color w:val="000000"/>
          <w:szCs w:val="28"/>
          <w:lang w:val="ru-RU"/>
        </w:rPr>
        <w:t xml:space="preserve"> </w:t>
      </w:r>
      <w:proofErr w:type="spellStart"/>
      <w:r w:rsidRPr="00916250">
        <w:rPr>
          <w:i/>
          <w:color w:val="000000"/>
          <w:szCs w:val="28"/>
          <w:lang w:val="ru-RU"/>
        </w:rPr>
        <w:t>техніки</w:t>
      </w:r>
      <w:proofErr w:type="spellEnd"/>
      <w:r w:rsidRPr="00916250">
        <w:rPr>
          <w:i/>
          <w:color w:val="000000"/>
          <w:szCs w:val="28"/>
          <w:lang w:val="ru-RU"/>
        </w:rPr>
        <w:t xml:space="preserve"> та </w:t>
      </w:r>
      <w:proofErr w:type="spellStart"/>
      <w:r w:rsidRPr="00916250">
        <w:rPr>
          <w:i/>
          <w:color w:val="000000"/>
          <w:szCs w:val="28"/>
          <w:lang w:val="ru-RU"/>
        </w:rPr>
        <w:t>комп’ютерних</w:t>
      </w:r>
      <w:proofErr w:type="spellEnd"/>
      <w:r w:rsidRPr="00916250">
        <w:rPr>
          <w:i/>
          <w:color w:val="000000"/>
          <w:szCs w:val="28"/>
          <w:lang w:val="ru-RU"/>
        </w:rPr>
        <w:t xml:space="preserve"> мереж;</w:t>
      </w:r>
    </w:p>
    <w:p w14:paraId="50F6F6E1" w14:textId="77777777" w:rsidR="00D52D61" w:rsidRPr="00916250" w:rsidRDefault="00D52D61" w:rsidP="00916250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proofErr w:type="spellStart"/>
      <w:r w:rsidRPr="00916250">
        <w:rPr>
          <w:i/>
          <w:color w:val="000000"/>
          <w:szCs w:val="28"/>
          <w:lang w:val="ru-RU"/>
        </w:rPr>
        <w:t>прийоми</w:t>
      </w:r>
      <w:proofErr w:type="spellEnd"/>
      <w:r w:rsidRPr="00916250">
        <w:rPr>
          <w:i/>
          <w:color w:val="000000"/>
          <w:szCs w:val="28"/>
          <w:lang w:val="ru-RU"/>
        </w:rPr>
        <w:t xml:space="preserve"> </w:t>
      </w:r>
      <w:proofErr w:type="spellStart"/>
      <w:r w:rsidRPr="00916250">
        <w:rPr>
          <w:i/>
          <w:color w:val="000000"/>
          <w:szCs w:val="28"/>
          <w:lang w:val="ru-RU"/>
        </w:rPr>
        <w:t>роботи</w:t>
      </w:r>
      <w:proofErr w:type="spellEnd"/>
      <w:r w:rsidRPr="00916250">
        <w:rPr>
          <w:i/>
          <w:color w:val="000000"/>
          <w:szCs w:val="28"/>
          <w:lang w:val="ru-RU"/>
        </w:rPr>
        <w:t xml:space="preserve"> з </w:t>
      </w:r>
      <w:proofErr w:type="spellStart"/>
      <w:r w:rsidRPr="00916250">
        <w:rPr>
          <w:i/>
          <w:color w:val="000000"/>
          <w:szCs w:val="28"/>
          <w:lang w:val="ru-RU"/>
        </w:rPr>
        <w:t>операційною</w:t>
      </w:r>
      <w:proofErr w:type="spellEnd"/>
      <w:r w:rsidRPr="00916250">
        <w:rPr>
          <w:i/>
          <w:color w:val="000000"/>
          <w:szCs w:val="28"/>
          <w:lang w:val="ru-RU"/>
        </w:rPr>
        <w:t xml:space="preserve"> системою;</w:t>
      </w:r>
    </w:p>
    <w:p w14:paraId="2D69E5D7" w14:textId="77777777" w:rsidR="00D52D61" w:rsidRPr="00916250" w:rsidRDefault="00D52D61" w:rsidP="00916250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proofErr w:type="spellStart"/>
      <w:r w:rsidRPr="00916250">
        <w:rPr>
          <w:i/>
          <w:color w:val="000000"/>
          <w:szCs w:val="28"/>
          <w:lang w:val="ru-RU"/>
        </w:rPr>
        <w:t>основні</w:t>
      </w:r>
      <w:proofErr w:type="spellEnd"/>
      <w:r w:rsidRPr="00916250">
        <w:rPr>
          <w:i/>
          <w:color w:val="000000"/>
          <w:szCs w:val="28"/>
          <w:lang w:val="ru-RU"/>
        </w:rPr>
        <w:t xml:space="preserve"> правила </w:t>
      </w:r>
      <w:proofErr w:type="spellStart"/>
      <w:r w:rsidRPr="00916250">
        <w:rPr>
          <w:i/>
          <w:color w:val="000000"/>
          <w:szCs w:val="28"/>
          <w:lang w:val="ru-RU"/>
        </w:rPr>
        <w:t>роботи</w:t>
      </w:r>
      <w:proofErr w:type="spellEnd"/>
      <w:r w:rsidRPr="00916250">
        <w:rPr>
          <w:i/>
          <w:color w:val="000000"/>
          <w:szCs w:val="28"/>
          <w:lang w:val="ru-RU"/>
        </w:rPr>
        <w:t xml:space="preserve"> з </w:t>
      </w:r>
      <w:proofErr w:type="spellStart"/>
      <w:r w:rsidRPr="00916250">
        <w:rPr>
          <w:i/>
          <w:color w:val="000000"/>
          <w:szCs w:val="28"/>
          <w:lang w:val="ru-RU"/>
        </w:rPr>
        <w:t>офісними</w:t>
      </w:r>
      <w:proofErr w:type="spellEnd"/>
      <w:r w:rsidRPr="00916250">
        <w:rPr>
          <w:i/>
          <w:color w:val="000000"/>
          <w:szCs w:val="28"/>
          <w:lang w:val="ru-RU"/>
        </w:rPr>
        <w:t xml:space="preserve"> </w:t>
      </w:r>
      <w:proofErr w:type="spellStart"/>
      <w:r w:rsidRPr="00916250">
        <w:rPr>
          <w:i/>
          <w:color w:val="000000"/>
          <w:szCs w:val="28"/>
          <w:lang w:val="ru-RU"/>
        </w:rPr>
        <w:t>додатками</w:t>
      </w:r>
      <w:proofErr w:type="spellEnd"/>
      <w:r w:rsidRPr="00916250">
        <w:rPr>
          <w:i/>
          <w:color w:val="000000"/>
          <w:szCs w:val="28"/>
          <w:lang w:val="ru-RU"/>
        </w:rPr>
        <w:t>;</w:t>
      </w:r>
    </w:p>
    <w:p w14:paraId="52A32340" w14:textId="77777777" w:rsidR="00D52D61" w:rsidRPr="00916250" w:rsidRDefault="00D52D61" w:rsidP="00916250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proofErr w:type="spellStart"/>
      <w:r w:rsidRPr="00916250">
        <w:rPr>
          <w:i/>
          <w:color w:val="000000"/>
          <w:szCs w:val="28"/>
          <w:lang w:val="ru-RU"/>
        </w:rPr>
        <w:t>основні</w:t>
      </w:r>
      <w:proofErr w:type="spellEnd"/>
      <w:r w:rsidRPr="00916250">
        <w:rPr>
          <w:i/>
          <w:color w:val="000000"/>
          <w:szCs w:val="28"/>
          <w:lang w:val="ru-RU"/>
        </w:rPr>
        <w:t xml:space="preserve"> правила </w:t>
      </w:r>
      <w:proofErr w:type="spellStart"/>
      <w:r w:rsidRPr="00916250">
        <w:rPr>
          <w:i/>
          <w:color w:val="000000"/>
          <w:szCs w:val="28"/>
          <w:lang w:val="ru-RU"/>
        </w:rPr>
        <w:t>роботи</w:t>
      </w:r>
      <w:proofErr w:type="spellEnd"/>
      <w:r w:rsidRPr="00916250">
        <w:rPr>
          <w:i/>
          <w:color w:val="000000"/>
          <w:szCs w:val="28"/>
          <w:lang w:val="ru-RU"/>
        </w:rPr>
        <w:t xml:space="preserve"> з браузерами </w:t>
      </w:r>
      <w:proofErr w:type="spellStart"/>
      <w:r w:rsidRPr="00916250">
        <w:rPr>
          <w:i/>
          <w:color w:val="000000"/>
          <w:szCs w:val="28"/>
          <w:lang w:val="ru-RU"/>
        </w:rPr>
        <w:t>Інтернет</w:t>
      </w:r>
      <w:proofErr w:type="spellEnd"/>
      <w:r w:rsidRPr="00916250">
        <w:rPr>
          <w:i/>
          <w:color w:val="000000"/>
          <w:szCs w:val="28"/>
          <w:lang w:val="ru-RU"/>
        </w:rPr>
        <w:t>;</w:t>
      </w:r>
    </w:p>
    <w:p w14:paraId="578C264A" w14:textId="77777777" w:rsidR="00D52D61" w:rsidRPr="00916250" w:rsidRDefault="00D52D61" w:rsidP="00916250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proofErr w:type="spellStart"/>
      <w:r w:rsidRPr="00916250">
        <w:rPr>
          <w:i/>
          <w:color w:val="000000"/>
          <w:szCs w:val="28"/>
          <w:lang w:val="ru-RU"/>
        </w:rPr>
        <w:t>особливості</w:t>
      </w:r>
      <w:proofErr w:type="spellEnd"/>
      <w:r w:rsidRPr="00916250">
        <w:rPr>
          <w:i/>
          <w:color w:val="000000"/>
          <w:szCs w:val="28"/>
          <w:lang w:val="ru-RU"/>
        </w:rPr>
        <w:t xml:space="preserve"> </w:t>
      </w:r>
      <w:proofErr w:type="spellStart"/>
      <w:r w:rsidRPr="00916250">
        <w:rPr>
          <w:i/>
          <w:color w:val="000000"/>
          <w:szCs w:val="28"/>
          <w:lang w:val="ru-RU"/>
        </w:rPr>
        <w:t>вибору</w:t>
      </w:r>
      <w:proofErr w:type="spellEnd"/>
      <w:r w:rsidRPr="00916250">
        <w:rPr>
          <w:i/>
          <w:color w:val="000000"/>
          <w:szCs w:val="28"/>
          <w:lang w:val="ru-RU"/>
        </w:rPr>
        <w:t xml:space="preserve"> </w:t>
      </w:r>
      <w:proofErr w:type="spellStart"/>
      <w:r w:rsidRPr="00916250">
        <w:rPr>
          <w:i/>
          <w:color w:val="000000"/>
          <w:szCs w:val="28"/>
          <w:lang w:val="ru-RU"/>
        </w:rPr>
        <w:t>програмних</w:t>
      </w:r>
      <w:proofErr w:type="spellEnd"/>
      <w:r w:rsidRPr="00916250">
        <w:rPr>
          <w:i/>
          <w:color w:val="000000"/>
          <w:szCs w:val="28"/>
          <w:lang w:val="ru-RU"/>
        </w:rPr>
        <w:t xml:space="preserve"> </w:t>
      </w:r>
      <w:proofErr w:type="spellStart"/>
      <w:r w:rsidRPr="00916250">
        <w:rPr>
          <w:i/>
          <w:color w:val="000000"/>
          <w:szCs w:val="28"/>
          <w:lang w:val="ru-RU"/>
        </w:rPr>
        <w:t>інструментів</w:t>
      </w:r>
      <w:proofErr w:type="spellEnd"/>
      <w:r w:rsidRPr="00916250">
        <w:rPr>
          <w:i/>
          <w:color w:val="000000"/>
          <w:szCs w:val="28"/>
          <w:lang w:val="ru-RU"/>
        </w:rPr>
        <w:t xml:space="preserve"> </w:t>
      </w:r>
      <w:proofErr w:type="spellStart"/>
      <w:r w:rsidRPr="00916250">
        <w:rPr>
          <w:i/>
          <w:color w:val="000000"/>
          <w:szCs w:val="28"/>
          <w:lang w:val="ru-RU"/>
        </w:rPr>
        <w:t>під</w:t>
      </w:r>
      <w:proofErr w:type="spellEnd"/>
      <w:r w:rsidRPr="00916250">
        <w:rPr>
          <w:i/>
          <w:color w:val="000000"/>
          <w:szCs w:val="28"/>
          <w:lang w:val="ru-RU"/>
        </w:rPr>
        <w:t xml:space="preserve"> час </w:t>
      </w:r>
      <w:proofErr w:type="spellStart"/>
      <w:r w:rsidRPr="00916250">
        <w:rPr>
          <w:i/>
          <w:color w:val="000000"/>
          <w:szCs w:val="28"/>
          <w:lang w:val="ru-RU"/>
        </w:rPr>
        <w:t>розв’язання</w:t>
      </w:r>
      <w:proofErr w:type="spellEnd"/>
      <w:r w:rsidRPr="00916250">
        <w:rPr>
          <w:i/>
          <w:color w:val="000000"/>
          <w:szCs w:val="28"/>
          <w:lang w:val="ru-RU"/>
        </w:rPr>
        <w:t xml:space="preserve"> </w:t>
      </w:r>
      <w:proofErr w:type="spellStart"/>
      <w:r w:rsidRPr="00916250">
        <w:rPr>
          <w:i/>
          <w:color w:val="000000"/>
          <w:szCs w:val="28"/>
          <w:lang w:val="ru-RU"/>
        </w:rPr>
        <w:t>професійних</w:t>
      </w:r>
      <w:proofErr w:type="spellEnd"/>
      <w:r w:rsidRPr="00916250">
        <w:rPr>
          <w:i/>
          <w:color w:val="000000"/>
          <w:szCs w:val="28"/>
          <w:lang w:val="ru-RU"/>
        </w:rPr>
        <w:t xml:space="preserve"> </w:t>
      </w:r>
      <w:proofErr w:type="spellStart"/>
      <w:r w:rsidRPr="00916250">
        <w:rPr>
          <w:i/>
          <w:color w:val="000000"/>
          <w:szCs w:val="28"/>
          <w:lang w:val="ru-RU"/>
        </w:rPr>
        <w:t>завдань</w:t>
      </w:r>
      <w:proofErr w:type="spellEnd"/>
      <w:r w:rsidRPr="00916250">
        <w:rPr>
          <w:i/>
          <w:color w:val="000000"/>
          <w:szCs w:val="28"/>
          <w:lang w:val="ru-RU"/>
        </w:rPr>
        <w:t>;</w:t>
      </w:r>
    </w:p>
    <w:p w14:paraId="36A5CF22" w14:textId="76FB331B" w:rsidR="00D52D61" w:rsidRPr="00916250" w:rsidRDefault="00D52D61" w:rsidP="00916250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r w:rsidRPr="00916250">
        <w:rPr>
          <w:i/>
          <w:color w:val="000000"/>
          <w:szCs w:val="28"/>
          <w:lang w:val="ru-RU"/>
        </w:rPr>
        <w:t xml:space="preserve">правила </w:t>
      </w:r>
      <w:proofErr w:type="spellStart"/>
      <w:r w:rsidRPr="00916250">
        <w:rPr>
          <w:i/>
          <w:color w:val="000000"/>
          <w:szCs w:val="28"/>
          <w:lang w:val="ru-RU"/>
        </w:rPr>
        <w:t>організації</w:t>
      </w:r>
      <w:proofErr w:type="spellEnd"/>
      <w:r w:rsidRPr="00916250">
        <w:rPr>
          <w:i/>
          <w:color w:val="000000"/>
          <w:szCs w:val="28"/>
          <w:lang w:val="ru-RU"/>
        </w:rPr>
        <w:t xml:space="preserve"> </w:t>
      </w:r>
      <w:proofErr w:type="spellStart"/>
      <w:r w:rsidRPr="00916250">
        <w:rPr>
          <w:i/>
          <w:color w:val="000000"/>
          <w:szCs w:val="28"/>
          <w:lang w:val="ru-RU"/>
        </w:rPr>
        <w:t>безпечних</w:t>
      </w:r>
      <w:proofErr w:type="spellEnd"/>
      <w:r w:rsidRPr="00916250">
        <w:rPr>
          <w:i/>
          <w:color w:val="000000"/>
          <w:szCs w:val="28"/>
          <w:lang w:val="ru-RU"/>
        </w:rPr>
        <w:t xml:space="preserve"> </w:t>
      </w:r>
      <w:proofErr w:type="spellStart"/>
      <w:r w:rsidRPr="00916250">
        <w:rPr>
          <w:i/>
          <w:color w:val="000000"/>
          <w:szCs w:val="28"/>
          <w:lang w:val="ru-RU"/>
        </w:rPr>
        <w:t>комунікацій</w:t>
      </w:r>
      <w:proofErr w:type="spellEnd"/>
      <w:r w:rsidRPr="00916250">
        <w:rPr>
          <w:i/>
          <w:color w:val="000000"/>
          <w:szCs w:val="28"/>
          <w:lang w:val="ru-RU"/>
        </w:rPr>
        <w:t xml:space="preserve"> </w:t>
      </w:r>
      <w:r w:rsidR="00162664">
        <w:rPr>
          <w:i/>
          <w:color w:val="000000"/>
          <w:szCs w:val="28"/>
          <w:lang w:val="ru-RU"/>
        </w:rPr>
        <w:t>у</w:t>
      </w:r>
      <w:r w:rsidRPr="00916250">
        <w:rPr>
          <w:i/>
          <w:color w:val="000000"/>
          <w:szCs w:val="28"/>
          <w:lang w:val="ru-RU"/>
        </w:rPr>
        <w:t xml:space="preserve"> </w:t>
      </w:r>
      <w:proofErr w:type="spellStart"/>
      <w:r w:rsidRPr="00916250">
        <w:rPr>
          <w:i/>
          <w:color w:val="000000"/>
          <w:szCs w:val="28"/>
          <w:lang w:val="ru-RU"/>
        </w:rPr>
        <w:t>сучасному</w:t>
      </w:r>
      <w:proofErr w:type="spellEnd"/>
      <w:r w:rsidRPr="00916250">
        <w:rPr>
          <w:i/>
          <w:color w:val="000000"/>
          <w:szCs w:val="28"/>
          <w:lang w:val="ru-RU"/>
        </w:rPr>
        <w:t xml:space="preserve"> </w:t>
      </w:r>
      <w:proofErr w:type="spellStart"/>
      <w:r w:rsidRPr="00916250">
        <w:rPr>
          <w:i/>
          <w:color w:val="000000"/>
          <w:szCs w:val="28"/>
          <w:lang w:val="ru-RU"/>
        </w:rPr>
        <w:t>мережевому</w:t>
      </w:r>
      <w:proofErr w:type="spellEnd"/>
      <w:r w:rsidRPr="00916250">
        <w:rPr>
          <w:i/>
          <w:color w:val="000000"/>
          <w:szCs w:val="28"/>
          <w:lang w:val="ru-RU"/>
        </w:rPr>
        <w:t xml:space="preserve"> </w:t>
      </w:r>
      <w:proofErr w:type="spellStart"/>
      <w:r w:rsidRPr="00916250">
        <w:rPr>
          <w:i/>
          <w:color w:val="000000"/>
          <w:szCs w:val="28"/>
          <w:lang w:val="ru-RU"/>
        </w:rPr>
        <w:t>середовищі</w:t>
      </w:r>
      <w:proofErr w:type="spellEnd"/>
      <w:r w:rsidRPr="00916250">
        <w:rPr>
          <w:i/>
          <w:color w:val="000000"/>
          <w:szCs w:val="28"/>
          <w:lang w:val="ru-RU"/>
        </w:rPr>
        <w:t>;</w:t>
      </w:r>
    </w:p>
    <w:p w14:paraId="1208148F" w14:textId="73C39EEF" w:rsidR="00D52D61" w:rsidRPr="00F17542" w:rsidRDefault="00D52D61" w:rsidP="00916250">
      <w:pPr>
        <w:widowControl w:val="0"/>
        <w:numPr>
          <w:ilvl w:val="0"/>
          <w:numId w:val="23"/>
        </w:numPr>
        <w:tabs>
          <w:tab w:val="clear" w:pos="1260"/>
        </w:tabs>
        <w:ind w:left="426" w:hanging="426"/>
        <w:rPr>
          <w:i/>
          <w:color w:val="000000"/>
          <w:szCs w:val="28"/>
          <w:lang w:val="ru-RU"/>
        </w:rPr>
      </w:pPr>
      <w:proofErr w:type="spellStart"/>
      <w:r w:rsidRPr="00916250">
        <w:rPr>
          <w:i/>
          <w:color w:val="000000"/>
          <w:szCs w:val="28"/>
          <w:lang w:val="ru-RU"/>
        </w:rPr>
        <w:t>санітарно-гігієнічні</w:t>
      </w:r>
      <w:proofErr w:type="spellEnd"/>
      <w:r w:rsidRPr="00916250">
        <w:rPr>
          <w:i/>
          <w:color w:val="000000"/>
          <w:szCs w:val="28"/>
          <w:lang w:val="ru-RU"/>
        </w:rPr>
        <w:t xml:space="preserve"> </w:t>
      </w:r>
      <w:proofErr w:type="spellStart"/>
      <w:r w:rsidRPr="00916250">
        <w:rPr>
          <w:i/>
          <w:color w:val="000000"/>
          <w:szCs w:val="28"/>
          <w:lang w:val="ru-RU"/>
        </w:rPr>
        <w:t>норми</w:t>
      </w:r>
      <w:proofErr w:type="spellEnd"/>
      <w:r w:rsidRPr="00916250">
        <w:rPr>
          <w:i/>
          <w:color w:val="000000"/>
          <w:szCs w:val="28"/>
          <w:lang w:val="ru-RU"/>
        </w:rPr>
        <w:t xml:space="preserve"> </w:t>
      </w:r>
      <w:proofErr w:type="spellStart"/>
      <w:r w:rsidRPr="00916250">
        <w:rPr>
          <w:i/>
          <w:color w:val="000000"/>
          <w:szCs w:val="28"/>
          <w:lang w:val="ru-RU"/>
        </w:rPr>
        <w:t>щодо</w:t>
      </w:r>
      <w:proofErr w:type="spellEnd"/>
      <w:r w:rsidRPr="00916250">
        <w:rPr>
          <w:i/>
          <w:color w:val="000000"/>
          <w:szCs w:val="28"/>
          <w:lang w:val="ru-RU"/>
        </w:rPr>
        <w:t xml:space="preserve"> </w:t>
      </w:r>
      <w:proofErr w:type="spellStart"/>
      <w:r w:rsidRPr="00916250">
        <w:rPr>
          <w:i/>
          <w:color w:val="000000"/>
          <w:szCs w:val="28"/>
          <w:lang w:val="ru-RU"/>
        </w:rPr>
        <w:t>використання</w:t>
      </w:r>
      <w:proofErr w:type="spellEnd"/>
      <w:r w:rsidRPr="00916250">
        <w:rPr>
          <w:i/>
          <w:color w:val="000000"/>
          <w:szCs w:val="28"/>
          <w:lang w:val="ru-RU"/>
        </w:rPr>
        <w:t xml:space="preserve"> </w:t>
      </w:r>
      <w:proofErr w:type="spellStart"/>
      <w:r w:rsidRPr="00916250">
        <w:rPr>
          <w:i/>
          <w:color w:val="000000"/>
          <w:szCs w:val="28"/>
          <w:lang w:val="ru-RU"/>
        </w:rPr>
        <w:t>комп'ютерної</w:t>
      </w:r>
      <w:proofErr w:type="spellEnd"/>
      <w:r w:rsidRPr="00916250">
        <w:rPr>
          <w:i/>
          <w:color w:val="000000"/>
          <w:szCs w:val="28"/>
          <w:lang w:val="ru-RU"/>
        </w:rPr>
        <w:t xml:space="preserve"> </w:t>
      </w:r>
      <w:proofErr w:type="spellStart"/>
      <w:r w:rsidRPr="00916250">
        <w:rPr>
          <w:i/>
          <w:color w:val="000000"/>
          <w:szCs w:val="28"/>
          <w:lang w:val="ru-RU"/>
        </w:rPr>
        <w:t>техніки</w:t>
      </w:r>
      <w:proofErr w:type="spellEnd"/>
      <w:r w:rsidRPr="00916250">
        <w:rPr>
          <w:i/>
          <w:color w:val="000000"/>
          <w:szCs w:val="28"/>
          <w:lang w:val="ru-RU"/>
        </w:rPr>
        <w:t>.</w:t>
      </w:r>
    </w:p>
    <w:p w14:paraId="5B09772E" w14:textId="77777777" w:rsidR="00D52D61" w:rsidRPr="00893CF1" w:rsidRDefault="00D52D61" w:rsidP="008E24E9">
      <w:pPr>
        <w:rPr>
          <w:i/>
          <w:lang w:val="ru-RU"/>
        </w:rPr>
      </w:pPr>
    </w:p>
    <w:p w14:paraId="152E199F" w14:textId="77777777" w:rsidR="00D52D61" w:rsidRPr="00893CF1" w:rsidRDefault="00D52D61" w:rsidP="008E24E9">
      <w:pPr>
        <w:rPr>
          <w:b/>
          <w:i/>
        </w:rPr>
      </w:pPr>
      <w:proofErr w:type="spellStart"/>
      <w:r w:rsidRPr="00893CF1">
        <w:rPr>
          <w:b/>
          <w:i/>
        </w:rPr>
        <w:t>вміти</w:t>
      </w:r>
      <w:proofErr w:type="spellEnd"/>
      <w:r w:rsidRPr="00893CF1">
        <w:rPr>
          <w:b/>
          <w:i/>
        </w:rPr>
        <w:t>:</w:t>
      </w:r>
    </w:p>
    <w:p w14:paraId="2499B08C" w14:textId="77777777" w:rsidR="00D52D61" w:rsidRPr="00916250" w:rsidRDefault="00D52D61" w:rsidP="00916250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jc w:val="both"/>
        <w:rPr>
          <w:i/>
          <w:color w:val="000000"/>
          <w:szCs w:val="28"/>
          <w:lang w:val="ru-RU"/>
        </w:rPr>
      </w:pPr>
      <w:proofErr w:type="spellStart"/>
      <w:r w:rsidRPr="00916250">
        <w:rPr>
          <w:i/>
          <w:color w:val="000000"/>
          <w:szCs w:val="28"/>
          <w:lang w:val="ru-RU"/>
        </w:rPr>
        <w:t>виконувати</w:t>
      </w:r>
      <w:proofErr w:type="spellEnd"/>
      <w:r w:rsidRPr="00916250">
        <w:rPr>
          <w:i/>
          <w:color w:val="000000"/>
          <w:szCs w:val="28"/>
          <w:lang w:val="ru-RU"/>
        </w:rPr>
        <w:t xml:space="preserve"> </w:t>
      </w:r>
      <w:proofErr w:type="spellStart"/>
      <w:r w:rsidRPr="00916250">
        <w:rPr>
          <w:i/>
          <w:color w:val="000000"/>
          <w:szCs w:val="28"/>
          <w:lang w:val="ru-RU"/>
        </w:rPr>
        <w:t>стандартні</w:t>
      </w:r>
      <w:proofErr w:type="spellEnd"/>
      <w:r w:rsidRPr="00916250">
        <w:rPr>
          <w:i/>
          <w:color w:val="000000"/>
          <w:szCs w:val="28"/>
          <w:lang w:val="ru-RU"/>
        </w:rPr>
        <w:t xml:space="preserve"> </w:t>
      </w:r>
      <w:proofErr w:type="spellStart"/>
      <w:r w:rsidRPr="00916250">
        <w:rPr>
          <w:i/>
          <w:color w:val="000000"/>
          <w:szCs w:val="28"/>
          <w:lang w:val="ru-RU"/>
        </w:rPr>
        <w:t>дії</w:t>
      </w:r>
      <w:proofErr w:type="spellEnd"/>
      <w:r w:rsidRPr="00916250">
        <w:rPr>
          <w:i/>
          <w:color w:val="000000"/>
          <w:szCs w:val="28"/>
          <w:lang w:val="ru-RU"/>
        </w:rPr>
        <w:t xml:space="preserve"> з файлами і файловою структурою в </w:t>
      </w:r>
      <w:proofErr w:type="spellStart"/>
      <w:r w:rsidRPr="00916250">
        <w:rPr>
          <w:i/>
          <w:color w:val="000000"/>
          <w:szCs w:val="28"/>
          <w:lang w:val="ru-RU"/>
        </w:rPr>
        <w:t>середовищі</w:t>
      </w:r>
      <w:proofErr w:type="spellEnd"/>
      <w:r w:rsidRPr="00916250">
        <w:rPr>
          <w:i/>
          <w:color w:val="000000"/>
          <w:szCs w:val="28"/>
          <w:lang w:val="ru-RU"/>
        </w:rPr>
        <w:t xml:space="preserve"> </w:t>
      </w:r>
      <w:proofErr w:type="spellStart"/>
      <w:r w:rsidRPr="00916250">
        <w:rPr>
          <w:i/>
          <w:color w:val="000000"/>
          <w:szCs w:val="28"/>
          <w:lang w:val="ru-RU"/>
        </w:rPr>
        <w:t>операційної</w:t>
      </w:r>
      <w:proofErr w:type="spellEnd"/>
      <w:r w:rsidRPr="00916250">
        <w:rPr>
          <w:i/>
          <w:color w:val="000000"/>
          <w:szCs w:val="28"/>
          <w:lang w:val="ru-RU"/>
        </w:rPr>
        <w:t xml:space="preserve"> </w:t>
      </w:r>
      <w:proofErr w:type="spellStart"/>
      <w:r w:rsidRPr="00916250">
        <w:rPr>
          <w:i/>
          <w:color w:val="000000"/>
          <w:szCs w:val="28"/>
          <w:lang w:val="ru-RU"/>
        </w:rPr>
        <w:t>системи</w:t>
      </w:r>
      <w:proofErr w:type="spellEnd"/>
      <w:r w:rsidRPr="00916250">
        <w:rPr>
          <w:i/>
          <w:color w:val="000000"/>
          <w:szCs w:val="28"/>
          <w:lang w:val="ru-RU"/>
        </w:rPr>
        <w:t>;</w:t>
      </w:r>
    </w:p>
    <w:p w14:paraId="37169EC9" w14:textId="77777777" w:rsidR="00D52D61" w:rsidRPr="00916250" w:rsidRDefault="00D52D61" w:rsidP="00916250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jc w:val="both"/>
        <w:rPr>
          <w:i/>
          <w:color w:val="000000"/>
          <w:szCs w:val="28"/>
          <w:lang w:val="ru-RU"/>
        </w:rPr>
      </w:pPr>
      <w:proofErr w:type="spellStart"/>
      <w:r w:rsidRPr="00916250">
        <w:rPr>
          <w:i/>
          <w:color w:val="000000"/>
          <w:szCs w:val="28"/>
          <w:lang w:val="ru-RU"/>
        </w:rPr>
        <w:t>користуватися</w:t>
      </w:r>
      <w:proofErr w:type="spellEnd"/>
      <w:r w:rsidRPr="00916250">
        <w:rPr>
          <w:i/>
          <w:color w:val="000000"/>
          <w:szCs w:val="28"/>
          <w:lang w:val="ru-RU"/>
        </w:rPr>
        <w:t xml:space="preserve"> </w:t>
      </w:r>
      <w:proofErr w:type="spellStart"/>
      <w:r w:rsidRPr="00916250">
        <w:rPr>
          <w:i/>
          <w:color w:val="000000"/>
          <w:szCs w:val="28"/>
          <w:lang w:val="ru-RU"/>
        </w:rPr>
        <w:t>офісними</w:t>
      </w:r>
      <w:proofErr w:type="spellEnd"/>
      <w:r w:rsidRPr="00916250">
        <w:rPr>
          <w:i/>
          <w:color w:val="000000"/>
          <w:szCs w:val="28"/>
          <w:lang w:val="ru-RU"/>
        </w:rPr>
        <w:t xml:space="preserve"> </w:t>
      </w:r>
      <w:proofErr w:type="spellStart"/>
      <w:r w:rsidRPr="00916250">
        <w:rPr>
          <w:i/>
          <w:color w:val="000000"/>
          <w:szCs w:val="28"/>
          <w:lang w:val="ru-RU"/>
        </w:rPr>
        <w:t>додатками</w:t>
      </w:r>
      <w:proofErr w:type="spellEnd"/>
      <w:r w:rsidRPr="00916250">
        <w:rPr>
          <w:i/>
          <w:color w:val="000000"/>
          <w:szCs w:val="28"/>
          <w:lang w:val="ru-RU"/>
        </w:rPr>
        <w:t>;</w:t>
      </w:r>
    </w:p>
    <w:p w14:paraId="79D65A23" w14:textId="77777777" w:rsidR="00D52D61" w:rsidRPr="00916250" w:rsidRDefault="00D52D61" w:rsidP="00916250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jc w:val="both"/>
        <w:rPr>
          <w:i/>
          <w:color w:val="000000"/>
          <w:szCs w:val="28"/>
          <w:lang w:val="ru-RU"/>
        </w:rPr>
      </w:pPr>
      <w:proofErr w:type="spellStart"/>
      <w:r w:rsidRPr="00916250">
        <w:rPr>
          <w:i/>
          <w:color w:val="000000"/>
          <w:szCs w:val="28"/>
          <w:lang w:val="ru-RU"/>
        </w:rPr>
        <w:t>здійснювати</w:t>
      </w:r>
      <w:proofErr w:type="spellEnd"/>
      <w:r w:rsidRPr="00916250">
        <w:rPr>
          <w:i/>
          <w:color w:val="000000"/>
          <w:szCs w:val="28"/>
          <w:lang w:val="ru-RU"/>
        </w:rPr>
        <w:t xml:space="preserve"> </w:t>
      </w:r>
      <w:proofErr w:type="spellStart"/>
      <w:r w:rsidRPr="00916250">
        <w:rPr>
          <w:i/>
          <w:color w:val="000000"/>
          <w:szCs w:val="28"/>
          <w:lang w:val="ru-RU"/>
        </w:rPr>
        <w:t>комунікації</w:t>
      </w:r>
      <w:proofErr w:type="spellEnd"/>
      <w:r w:rsidRPr="00916250">
        <w:rPr>
          <w:i/>
          <w:color w:val="000000"/>
          <w:szCs w:val="28"/>
          <w:lang w:val="ru-RU"/>
        </w:rPr>
        <w:t xml:space="preserve"> в </w:t>
      </w:r>
      <w:proofErr w:type="spellStart"/>
      <w:r w:rsidRPr="00916250">
        <w:rPr>
          <w:i/>
          <w:color w:val="000000"/>
          <w:szCs w:val="28"/>
          <w:lang w:val="ru-RU"/>
        </w:rPr>
        <w:t>сучасному</w:t>
      </w:r>
      <w:proofErr w:type="spellEnd"/>
      <w:r w:rsidRPr="00916250">
        <w:rPr>
          <w:i/>
          <w:color w:val="000000"/>
          <w:szCs w:val="28"/>
          <w:lang w:val="ru-RU"/>
        </w:rPr>
        <w:t xml:space="preserve"> </w:t>
      </w:r>
      <w:proofErr w:type="spellStart"/>
      <w:r w:rsidRPr="00916250">
        <w:rPr>
          <w:i/>
          <w:color w:val="000000"/>
          <w:szCs w:val="28"/>
          <w:lang w:val="ru-RU"/>
        </w:rPr>
        <w:t>мережевому</w:t>
      </w:r>
      <w:proofErr w:type="spellEnd"/>
      <w:r w:rsidRPr="00916250">
        <w:rPr>
          <w:i/>
          <w:color w:val="000000"/>
          <w:szCs w:val="28"/>
          <w:lang w:val="ru-RU"/>
        </w:rPr>
        <w:t xml:space="preserve"> </w:t>
      </w:r>
      <w:proofErr w:type="spellStart"/>
      <w:r w:rsidRPr="00916250">
        <w:rPr>
          <w:i/>
          <w:color w:val="000000"/>
          <w:szCs w:val="28"/>
          <w:lang w:val="ru-RU"/>
        </w:rPr>
        <w:t>середовищі</w:t>
      </w:r>
      <w:proofErr w:type="spellEnd"/>
      <w:r w:rsidRPr="00916250">
        <w:rPr>
          <w:i/>
          <w:color w:val="000000"/>
          <w:szCs w:val="28"/>
          <w:lang w:val="ru-RU"/>
        </w:rPr>
        <w:t>;</w:t>
      </w:r>
    </w:p>
    <w:p w14:paraId="2F4CD7BE" w14:textId="77777777" w:rsidR="00D52D61" w:rsidRPr="00916250" w:rsidRDefault="00D52D61" w:rsidP="00916250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jc w:val="both"/>
        <w:rPr>
          <w:i/>
          <w:color w:val="000000"/>
          <w:szCs w:val="28"/>
          <w:lang w:val="ru-RU"/>
        </w:rPr>
      </w:pPr>
      <w:proofErr w:type="spellStart"/>
      <w:r w:rsidRPr="00916250">
        <w:rPr>
          <w:i/>
          <w:color w:val="000000"/>
          <w:szCs w:val="28"/>
          <w:lang w:val="ru-RU"/>
        </w:rPr>
        <w:t>виконувати</w:t>
      </w:r>
      <w:proofErr w:type="spellEnd"/>
      <w:r w:rsidRPr="00916250">
        <w:rPr>
          <w:i/>
          <w:color w:val="000000"/>
          <w:szCs w:val="28"/>
          <w:lang w:val="ru-RU"/>
        </w:rPr>
        <w:t xml:space="preserve"> </w:t>
      </w:r>
      <w:proofErr w:type="spellStart"/>
      <w:r w:rsidRPr="00916250">
        <w:rPr>
          <w:i/>
          <w:color w:val="000000"/>
          <w:szCs w:val="28"/>
          <w:lang w:val="ru-RU"/>
        </w:rPr>
        <w:t>пошук</w:t>
      </w:r>
      <w:proofErr w:type="spellEnd"/>
      <w:r w:rsidRPr="00916250">
        <w:rPr>
          <w:i/>
          <w:color w:val="000000"/>
          <w:szCs w:val="28"/>
          <w:lang w:val="ru-RU"/>
        </w:rPr>
        <w:t xml:space="preserve"> </w:t>
      </w:r>
      <w:proofErr w:type="spellStart"/>
      <w:r w:rsidRPr="00916250">
        <w:rPr>
          <w:i/>
          <w:color w:val="000000"/>
          <w:szCs w:val="28"/>
          <w:lang w:val="ru-RU"/>
        </w:rPr>
        <w:t>інформації</w:t>
      </w:r>
      <w:proofErr w:type="spellEnd"/>
      <w:r w:rsidRPr="00916250">
        <w:rPr>
          <w:i/>
          <w:color w:val="000000"/>
          <w:szCs w:val="28"/>
          <w:lang w:val="ru-RU"/>
        </w:rPr>
        <w:t xml:space="preserve"> в </w:t>
      </w:r>
      <w:proofErr w:type="spellStart"/>
      <w:r w:rsidRPr="00916250">
        <w:rPr>
          <w:i/>
          <w:color w:val="000000"/>
          <w:szCs w:val="28"/>
          <w:lang w:val="ru-RU"/>
        </w:rPr>
        <w:t>мережі</w:t>
      </w:r>
      <w:proofErr w:type="spellEnd"/>
      <w:r w:rsidRPr="00916250">
        <w:rPr>
          <w:i/>
          <w:color w:val="000000"/>
          <w:szCs w:val="28"/>
          <w:lang w:val="ru-RU"/>
        </w:rPr>
        <w:t>;</w:t>
      </w:r>
    </w:p>
    <w:p w14:paraId="31FD6493" w14:textId="0DACEEA0" w:rsidR="00D52D61" w:rsidRPr="00916250" w:rsidRDefault="00D52D61" w:rsidP="00916250">
      <w:pPr>
        <w:widowControl w:val="0"/>
        <w:numPr>
          <w:ilvl w:val="0"/>
          <w:numId w:val="24"/>
        </w:numPr>
        <w:tabs>
          <w:tab w:val="left" w:pos="285"/>
        </w:tabs>
        <w:ind w:left="684" w:hanging="684"/>
        <w:jc w:val="both"/>
        <w:rPr>
          <w:i/>
          <w:color w:val="000000"/>
          <w:szCs w:val="28"/>
          <w:lang w:val="ru-RU"/>
        </w:rPr>
      </w:pPr>
      <w:proofErr w:type="spellStart"/>
      <w:r w:rsidRPr="00916250">
        <w:rPr>
          <w:i/>
          <w:color w:val="000000"/>
          <w:szCs w:val="28"/>
          <w:lang w:val="ru-RU"/>
        </w:rPr>
        <w:t>ефективно</w:t>
      </w:r>
      <w:proofErr w:type="spellEnd"/>
      <w:r w:rsidRPr="00916250">
        <w:rPr>
          <w:i/>
          <w:color w:val="000000"/>
          <w:szCs w:val="28"/>
          <w:lang w:val="ru-RU"/>
        </w:rPr>
        <w:t xml:space="preserve"> </w:t>
      </w:r>
      <w:proofErr w:type="spellStart"/>
      <w:r w:rsidRPr="00916250">
        <w:rPr>
          <w:i/>
          <w:color w:val="000000"/>
          <w:szCs w:val="28"/>
          <w:lang w:val="ru-RU"/>
        </w:rPr>
        <w:t>використовувати</w:t>
      </w:r>
      <w:proofErr w:type="spellEnd"/>
      <w:r w:rsidRPr="00916250">
        <w:rPr>
          <w:i/>
          <w:color w:val="000000"/>
          <w:szCs w:val="28"/>
          <w:lang w:val="ru-RU"/>
        </w:rPr>
        <w:t xml:space="preserve"> </w:t>
      </w:r>
      <w:proofErr w:type="spellStart"/>
      <w:r w:rsidR="00162664">
        <w:rPr>
          <w:i/>
          <w:color w:val="000000"/>
          <w:szCs w:val="28"/>
          <w:lang w:val="ru-RU"/>
        </w:rPr>
        <w:t>інформаційні</w:t>
      </w:r>
      <w:proofErr w:type="spellEnd"/>
      <w:r w:rsidR="00162664">
        <w:rPr>
          <w:i/>
          <w:color w:val="000000"/>
          <w:szCs w:val="28"/>
          <w:lang w:val="ru-RU"/>
        </w:rPr>
        <w:t xml:space="preserve"> </w:t>
      </w:r>
      <w:proofErr w:type="spellStart"/>
      <w:r w:rsidRPr="00916250">
        <w:rPr>
          <w:i/>
          <w:color w:val="000000"/>
          <w:szCs w:val="28"/>
          <w:lang w:val="ru-RU"/>
        </w:rPr>
        <w:t>засоби</w:t>
      </w:r>
      <w:proofErr w:type="spellEnd"/>
      <w:r w:rsidR="00162664">
        <w:rPr>
          <w:i/>
          <w:color w:val="000000"/>
          <w:szCs w:val="28"/>
          <w:lang w:val="ru-RU"/>
        </w:rPr>
        <w:t xml:space="preserve"> та </w:t>
      </w:r>
      <w:proofErr w:type="spellStart"/>
      <w:r w:rsidR="00162664">
        <w:rPr>
          <w:i/>
          <w:color w:val="000000"/>
          <w:szCs w:val="28"/>
          <w:lang w:val="ru-RU"/>
        </w:rPr>
        <w:t>технології</w:t>
      </w:r>
      <w:proofErr w:type="spellEnd"/>
      <w:r w:rsidRPr="00916250">
        <w:rPr>
          <w:i/>
          <w:color w:val="000000"/>
          <w:szCs w:val="28"/>
          <w:lang w:val="ru-RU"/>
        </w:rPr>
        <w:t xml:space="preserve"> у </w:t>
      </w:r>
      <w:proofErr w:type="spellStart"/>
      <w:r w:rsidRPr="00916250">
        <w:rPr>
          <w:i/>
          <w:color w:val="000000"/>
          <w:szCs w:val="28"/>
          <w:lang w:val="ru-RU"/>
        </w:rPr>
        <w:t>майбутній</w:t>
      </w:r>
      <w:proofErr w:type="spellEnd"/>
      <w:r w:rsidRPr="00916250">
        <w:rPr>
          <w:i/>
          <w:color w:val="000000"/>
          <w:szCs w:val="28"/>
          <w:lang w:val="ru-RU"/>
        </w:rPr>
        <w:t xml:space="preserve"> </w:t>
      </w:r>
      <w:proofErr w:type="spellStart"/>
      <w:r w:rsidRPr="00916250">
        <w:rPr>
          <w:i/>
          <w:color w:val="000000"/>
          <w:szCs w:val="28"/>
          <w:lang w:val="ru-RU"/>
        </w:rPr>
        <w:t>професійній</w:t>
      </w:r>
      <w:proofErr w:type="spellEnd"/>
      <w:r w:rsidRPr="00916250">
        <w:rPr>
          <w:i/>
          <w:color w:val="000000"/>
          <w:szCs w:val="28"/>
          <w:lang w:val="ru-RU"/>
        </w:rPr>
        <w:t xml:space="preserve"> </w:t>
      </w:r>
      <w:proofErr w:type="spellStart"/>
      <w:r w:rsidRPr="00916250">
        <w:rPr>
          <w:i/>
          <w:color w:val="000000"/>
          <w:szCs w:val="28"/>
          <w:lang w:val="ru-RU"/>
        </w:rPr>
        <w:t>діяльності</w:t>
      </w:r>
      <w:proofErr w:type="spellEnd"/>
      <w:r w:rsidRPr="00916250">
        <w:rPr>
          <w:i/>
          <w:color w:val="000000"/>
          <w:szCs w:val="28"/>
          <w:lang w:val="ru-RU"/>
        </w:rPr>
        <w:t>.</w:t>
      </w:r>
    </w:p>
    <w:p w14:paraId="610818FE" w14:textId="77777777" w:rsidR="00D52D61" w:rsidRPr="00893CF1" w:rsidRDefault="00D52D61" w:rsidP="008E24E9">
      <w:pPr>
        <w:tabs>
          <w:tab w:val="left" w:pos="700"/>
        </w:tabs>
        <w:ind w:left="700"/>
        <w:rPr>
          <w:i/>
          <w:lang w:val="uk-UA"/>
        </w:rPr>
      </w:pPr>
      <w:bookmarkStart w:id="1" w:name="_GoBack"/>
      <w:bookmarkEnd w:id="1"/>
    </w:p>
    <w:bookmarkEnd w:id="0"/>
    <w:p w14:paraId="0EB3ADF4" w14:textId="77777777" w:rsidR="00D52D61" w:rsidRPr="00893CF1" w:rsidRDefault="00D52D61" w:rsidP="00C4685C">
      <w:pPr>
        <w:tabs>
          <w:tab w:val="left" w:pos="780"/>
        </w:tabs>
        <w:ind w:firstLine="709"/>
        <w:jc w:val="both"/>
        <w:rPr>
          <w:i/>
          <w:szCs w:val="28"/>
          <w:lang w:val="uk-UA"/>
        </w:rPr>
      </w:pPr>
      <w:proofErr w:type="spellStart"/>
      <w:r w:rsidRPr="00893CF1">
        <w:rPr>
          <w:i/>
          <w:lang w:val="ru-RU"/>
        </w:rPr>
        <w:t>Згідно</w:t>
      </w:r>
      <w:proofErr w:type="spellEnd"/>
      <w:r w:rsidRPr="00893CF1">
        <w:rPr>
          <w:i/>
          <w:lang w:val="ru-RU"/>
        </w:rPr>
        <w:t xml:space="preserve"> з </w:t>
      </w:r>
      <w:proofErr w:type="spellStart"/>
      <w:r w:rsidRPr="00893CF1">
        <w:rPr>
          <w:i/>
          <w:lang w:val="ru-RU"/>
        </w:rPr>
        <w:t>вимогами</w:t>
      </w:r>
      <w:proofErr w:type="spellEnd"/>
      <w:r w:rsidRPr="00893CF1">
        <w:rPr>
          <w:i/>
          <w:lang w:val="ru-RU"/>
        </w:rPr>
        <w:t xml:space="preserve"> </w:t>
      </w:r>
      <w:proofErr w:type="spellStart"/>
      <w:r w:rsidRPr="00893CF1">
        <w:rPr>
          <w:i/>
          <w:lang w:val="ru-RU"/>
        </w:rPr>
        <w:t>освітньо-професійної</w:t>
      </w:r>
      <w:proofErr w:type="spellEnd"/>
      <w:r w:rsidRPr="00893CF1">
        <w:rPr>
          <w:i/>
          <w:lang w:val="ru-RU"/>
        </w:rPr>
        <w:t xml:space="preserve">  </w:t>
      </w:r>
      <w:proofErr w:type="spellStart"/>
      <w:r w:rsidRPr="00893CF1">
        <w:rPr>
          <w:i/>
          <w:lang w:val="ru-RU"/>
        </w:rPr>
        <w:t>програми</w:t>
      </w:r>
      <w:proofErr w:type="spellEnd"/>
      <w:r w:rsidRPr="00893CF1">
        <w:rPr>
          <w:i/>
          <w:lang w:val="ru-RU"/>
        </w:rPr>
        <w:t xml:space="preserve"> </w:t>
      </w:r>
      <w:proofErr w:type="spellStart"/>
      <w:r w:rsidRPr="00893CF1">
        <w:rPr>
          <w:i/>
          <w:lang w:val="ru-RU"/>
        </w:rPr>
        <w:t>студенти</w:t>
      </w:r>
      <w:proofErr w:type="spellEnd"/>
      <w:r w:rsidRPr="00893CF1">
        <w:rPr>
          <w:i/>
          <w:lang w:val="ru-RU"/>
        </w:rPr>
        <w:t xml:space="preserve"> </w:t>
      </w:r>
      <w:proofErr w:type="spellStart"/>
      <w:r w:rsidRPr="00893CF1">
        <w:rPr>
          <w:i/>
          <w:lang w:val="ru-RU"/>
        </w:rPr>
        <w:t>повинні</w:t>
      </w:r>
      <w:proofErr w:type="spellEnd"/>
      <w:r w:rsidRPr="00893CF1">
        <w:rPr>
          <w:i/>
          <w:lang w:val="ru-RU"/>
        </w:rPr>
        <w:t xml:space="preserve"> </w:t>
      </w:r>
      <w:proofErr w:type="spellStart"/>
      <w:r w:rsidRPr="00893CF1">
        <w:rPr>
          <w:i/>
          <w:lang w:val="ru-RU"/>
        </w:rPr>
        <w:t>досягти</w:t>
      </w:r>
      <w:proofErr w:type="spellEnd"/>
      <w:r w:rsidRPr="00893CF1">
        <w:rPr>
          <w:i/>
          <w:szCs w:val="28"/>
          <w:lang w:val="ru-RU"/>
        </w:rPr>
        <w:t xml:space="preserve"> таких </w:t>
      </w:r>
      <w:proofErr w:type="spellStart"/>
      <w:r w:rsidRPr="00893CF1">
        <w:rPr>
          <w:b/>
          <w:i/>
          <w:szCs w:val="28"/>
          <w:lang w:val="ru-RU"/>
        </w:rPr>
        <w:t>результатів</w:t>
      </w:r>
      <w:proofErr w:type="spellEnd"/>
      <w:r w:rsidRPr="00893CF1">
        <w:rPr>
          <w:b/>
          <w:i/>
          <w:szCs w:val="28"/>
          <w:lang w:val="ru-RU"/>
        </w:rPr>
        <w:t xml:space="preserve"> </w:t>
      </w:r>
      <w:proofErr w:type="spellStart"/>
      <w:r w:rsidRPr="00893CF1">
        <w:rPr>
          <w:b/>
          <w:i/>
          <w:szCs w:val="28"/>
          <w:lang w:val="ru-RU"/>
        </w:rPr>
        <w:t>навчання</w:t>
      </w:r>
      <w:proofErr w:type="spellEnd"/>
      <w:r w:rsidRPr="00893CF1">
        <w:rPr>
          <w:b/>
          <w:i/>
          <w:szCs w:val="28"/>
          <w:lang w:val="ru-RU"/>
        </w:rPr>
        <w:t xml:space="preserve"> (компетентностей)</w:t>
      </w:r>
      <w:r w:rsidRPr="00893CF1">
        <w:rPr>
          <w:i/>
          <w:szCs w:val="28"/>
          <w:lang w:val="ru-RU"/>
        </w:rPr>
        <w:t>:</w:t>
      </w:r>
    </w:p>
    <w:p w14:paraId="07F13ACA" w14:textId="7965926D" w:rsidR="001C79AD" w:rsidRPr="001C79AD" w:rsidRDefault="001C79AD" w:rsidP="001C79AD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uk-UA"/>
        </w:rPr>
      </w:pPr>
      <w:r w:rsidRPr="001C79AD">
        <w:rPr>
          <w:i/>
          <w:szCs w:val="28"/>
          <w:lang w:val="uk-UA"/>
        </w:rPr>
        <w:t>ЗК-2. Здатність зберігати та примножувати моральні, культурні,</w:t>
      </w:r>
      <w:r>
        <w:rPr>
          <w:i/>
          <w:szCs w:val="28"/>
          <w:lang w:val="uk-UA"/>
        </w:rPr>
        <w:t xml:space="preserve"> </w:t>
      </w:r>
      <w:r w:rsidRPr="001C79AD">
        <w:rPr>
          <w:i/>
          <w:szCs w:val="28"/>
          <w:lang w:val="uk-UA"/>
        </w:rPr>
        <w:t>наукові цінності і досягнення суспільства на основі розуміння історії</w:t>
      </w:r>
      <w:r>
        <w:rPr>
          <w:i/>
          <w:szCs w:val="28"/>
          <w:lang w:val="uk-UA"/>
        </w:rPr>
        <w:t xml:space="preserve"> </w:t>
      </w:r>
      <w:r w:rsidRPr="001C79AD">
        <w:rPr>
          <w:i/>
          <w:szCs w:val="28"/>
          <w:lang w:val="uk-UA"/>
        </w:rPr>
        <w:t>та закономірностей розвитку предметної області, її місця у загальній</w:t>
      </w:r>
      <w:r>
        <w:rPr>
          <w:i/>
          <w:szCs w:val="28"/>
          <w:lang w:val="uk-UA"/>
        </w:rPr>
        <w:t xml:space="preserve"> </w:t>
      </w:r>
      <w:r w:rsidRPr="001C79AD">
        <w:rPr>
          <w:i/>
          <w:szCs w:val="28"/>
          <w:lang w:val="uk-UA"/>
        </w:rPr>
        <w:t>системі знань про природу і суспільство та у розвитку суспільства,</w:t>
      </w:r>
      <w:r>
        <w:rPr>
          <w:i/>
          <w:szCs w:val="28"/>
          <w:lang w:val="uk-UA"/>
        </w:rPr>
        <w:t xml:space="preserve"> </w:t>
      </w:r>
      <w:r w:rsidRPr="001C79AD">
        <w:rPr>
          <w:i/>
          <w:szCs w:val="28"/>
          <w:lang w:val="uk-UA"/>
        </w:rPr>
        <w:t>техніки і технології, використовувати різні види та форми рухової</w:t>
      </w:r>
      <w:r>
        <w:rPr>
          <w:i/>
          <w:szCs w:val="28"/>
          <w:lang w:val="uk-UA"/>
        </w:rPr>
        <w:t xml:space="preserve"> </w:t>
      </w:r>
      <w:r w:rsidRPr="001C79AD">
        <w:rPr>
          <w:i/>
          <w:szCs w:val="28"/>
          <w:lang w:val="uk-UA"/>
        </w:rPr>
        <w:t>активності для активного відпочинку та ведення здорового способу</w:t>
      </w:r>
      <w:r>
        <w:rPr>
          <w:i/>
          <w:szCs w:val="28"/>
          <w:lang w:val="uk-UA"/>
        </w:rPr>
        <w:t xml:space="preserve"> </w:t>
      </w:r>
      <w:r w:rsidRPr="001C79AD">
        <w:rPr>
          <w:i/>
          <w:szCs w:val="28"/>
          <w:lang w:val="uk-UA"/>
        </w:rPr>
        <w:t>життя.</w:t>
      </w:r>
    </w:p>
    <w:p w14:paraId="4C6909F5" w14:textId="77777777" w:rsidR="001C79AD" w:rsidRPr="001C79AD" w:rsidRDefault="001C79AD" w:rsidP="001C79AD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uk-UA"/>
        </w:rPr>
      </w:pPr>
      <w:r w:rsidRPr="001C79AD">
        <w:rPr>
          <w:i/>
          <w:szCs w:val="28"/>
          <w:lang w:val="uk-UA"/>
        </w:rPr>
        <w:t>ЗК-3. Здатність до абстрактного мислення, аналізу та синтезу.</w:t>
      </w:r>
    </w:p>
    <w:p w14:paraId="74AFED25" w14:textId="77777777" w:rsidR="001C79AD" w:rsidRPr="001C79AD" w:rsidRDefault="001C79AD" w:rsidP="001C79AD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uk-UA"/>
        </w:rPr>
      </w:pPr>
      <w:r w:rsidRPr="001C79AD">
        <w:rPr>
          <w:i/>
          <w:szCs w:val="28"/>
          <w:lang w:val="uk-UA"/>
        </w:rPr>
        <w:t>ЗК-4. Здатність застосовувати знання у практичних ситуаціях.</w:t>
      </w:r>
    </w:p>
    <w:p w14:paraId="00768F8B" w14:textId="481C45AC" w:rsidR="001C79AD" w:rsidRPr="001C79AD" w:rsidRDefault="001C79AD" w:rsidP="001C79AD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uk-UA"/>
        </w:rPr>
      </w:pPr>
      <w:r w:rsidRPr="001C79AD">
        <w:rPr>
          <w:i/>
          <w:szCs w:val="28"/>
          <w:lang w:val="uk-UA"/>
        </w:rPr>
        <w:t>ЗК-5. Здатність спілкуватися державною мовою як в усній, так і в</w:t>
      </w:r>
      <w:r>
        <w:rPr>
          <w:i/>
          <w:szCs w:val="28"/>
          <w:lang w:val="uk-UA"/>
        </w:rPr>
        <w:t xml:space="preserve"> </w:t>
      </w:r>
      <w:r w:rsidRPr="001C79AD">
        <w:rPr>
          <w:i/>
          <w:szCs w:val="28"/>
          <w:lang w:val="uk-UA"/>
        </w:rPr>
        <w:t>писемній формах.</w:t>
      </w:r>
    </w:p>
    <w:p w14:paraId="0597D9B2" w14:textId="2E0717AD" w:rsidR="001C79AD" w:rsidRPr="001C79AD" w:rsidRDefault="001C79AD" w:rsidP="001C79AD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uk-UA"/>
        </w:rPr>
      </w:pPr>
      <w:r w:rsidRPr="001C79AD">
        <w:rPr>
          <w:i/>
          <w:szCs w:val="28"/>
          <w:lang w:val="uk-UA"/>
        </w:rPr>
        <w:t>ЗК-6. Здатність використовувати інформаційні та комунікаційні</w:t>
      </w:r>
      <w:r>
        <w:rPr>
          <w:i/>
          <w:szCs w:val="28"/>
          <w:lang w:val="uk-UA"/>
        </w:rPr>
        <w:t xml:space="preserve"> </w:t>
      </w:r>
      <w:r w:rsidRPr="001C79AD">
        <w:rPr>
          <w:i/>
          <w:szCs w:val="28"/>
          <w:lang w:val="uk-UA"/>
        </w:rPr>
        <w:t>технології.</w:t>
      </w:r>
    </w:p>
    <w:p w14:paraId="2D87318B" w14:textId="77777777" w:rsidR="001C79AD" w:rsidRPr="001C79AD" w:rsidRDefault="001C79AD" w:rsidP="001C79AD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uk-UA"/>
        </w:rPr>
      </w:pPr>
      <w:r w:rsidRPr="001C79AD">
        <w:rPr>
          <w:i/>
          <w:szCs w:val="28"/>
          <w:lang w:val="uk-UA"/>
        </w:rPr>
        <w:t>ЗК-7. Здатність вчитися і оволодівати сучасними знаннями.</w:t>
      </w:r>
    </w:p>
    <w:p w14:paraId="7DDA0BD2" w14:textId="6970825B" w:rsidR="001C79AD" w:rsidRPr="001C79AD" w:rsidRDefault="001C79AD" w:rsidP="001C79AD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uk-UA"/>
        </w:rPr>
      </w:pPr>
      <w:r w:rsidRPr="001C79AD">
        <w:rPr>
          <w:i/>
          <w:szCs w:val="28"/>
          <w:lang w:val="uk-UA"/>
        </w:rPr>
        <w:t>СК-5. Здатність реалізовувати ефективні корекційно-освітні технології</w:t>
      </w:r>
      <w:r>
        <w:rPr>
          <w:i/>
          <w:szCs w:val="28"/>
          <w:lang w:val="uk-UA"/>
        </w:rPr>
        <w:t xml:space="preserve"> </w:t>
      </w:r>
      <w:r w:rsidRPr="001C79AD">
        <w:rPr>
          <w:i/>
          <w:szCs w:val="28"/>
          <w:lang w:val="uk-UA"/>
        </w:rPr>
        <w:t>у роботі з дітьми, підлітками, дорослими з порушеннями мовленнєвого</w:t>
      </w:r>
      <w:r>
        <w:rPr>
          <w:i/>
          <w:szCs w:val="28"/>
          <w:lang w:val="uk-UA"/>
        </w:rPr>
        <w:t xml:space="preserve"> </w:t>
      </w:r>
      <w:r w:rsidRPr="001C79AD">
        <w:rPr>
          <w:i/>
          <w:szCs w:val="28"/>
          <w:lang w:val="uk-UA"/>
        </w:rPr>
        <w:t>розвитку, доцільно обирати методичне й інформаційно-комп’ютерне</w:t>
      </w:r>
      <w:r>
        <w:rPr>
          <w:i/>
          <w:szCs w:val="28"/>
          <w:lang w:val="uk-UA"/>
        </w:rPr>
        <w:t xml:space="preserve"> </w:t>
      </w:r>
      <w:r w:rsidRPr="001C79AD">
        <w:rPr>
          <w:i/>
          <w:szCs w:val="28"/>
          <w:lang w:val="uk-UA"/>
        </w:rPr>
        <w:t>забезпечення.</w:t>
      </w:r>
    </w:p>
    <w:p w14:paraId="6E8FC9CA" w14:textId="5EBBDA34" w:rsidR="001C79AD" w:rsidRPr="001C79AD" w:rsidRDefault="001C79AD" w:rsidP="001C79AD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uk-UA"/>
        </w:rPr>
      </w:pPr>
      <w:r w:rsidRPr="001C79AD">
        <w:rPr>
          <w:i/>
          <w:szCs w:val="28"/>
          <w:lang w:val="uk-UA"/>
        </w:rPr>
        <w:t>СК-14. Здатність до роботи із спільнотою – на місцевому,</w:t>
      </w:r>
      <w:r>
        <w:rPr>
          <w:i/>
          <w:szCs w:val="28"/>
          <w:lang w:val="uk-UA"/>
        </w:rPr>
        <w:t xml:space="preserve"> </w:t>
      </w:r>
      <w:r w:rsidRPr="001C79AD">
        <w:rPr>
          <w:i/>
          <w:szCs w:val="28"/>
          <w:lang w:val="uk-UA"/>
        </w:rPr>
        <w:t>регіональному, національному, європейському і більш широкому</w:t>
      </w:r>
      <w:r>
        <w:rPr>
          <w:i/>
          <w:szCs w:val="28"/>
          <w:lang w:val="uk-UA"/>
        </w:rPr>
        <w:t xml:space="preserve"> </w:t>
      </w:r>
      <w:r w:rsidRPr="001C79AD">
        <w:rPr>
          <w:i/>
          <w:szCs w:val="28"/>
          <w:lang w:val="uk-UA"/>
        </w:rPr>
        <w:t>глобальному рівнях з метою формування толерантного, гуманного</w:t>
      </w:r>
      <w:r>
        <w:rPr>
          <w:i/>
          <w:szCs w:val="28"/>
          <w:lang w:val="uk-UA"/>
        </w:rPr>
        <w:t xml:space="preserve"> </w:t>
      </w:r>
      <w:r w:rsidRPr="001C79AD">
        <w:rPr>
          <w:i/>
          <w:szCs w:val="28"/>
          <w:lang w:val="uk-UA"/>
        </w:rPr>
        <w:t>ставлення до осіб з особливими освітніми потребами, розвитку</w:t>
      </w:r>
      <w:r>
        <w:rPr>
          <w:i/>
          <w:szCs w:val="28"/>
          <w:lang w:val="uk-UA"/>
        </w:rPr>
        <w:t xml:space="preserve"> </w:t>
      </w:r>
      <w:r w:rsidRPr="001C79AD">
        <w:rPr>
          <w:i/>
          <w:szCs w:val="28"/>
          <w:lang w:val="uk-UA"/>
        </w:rPr>
        <w:t>здатності до рефлексії, включаючи спроможність обдумувати як</w:t>
      </w:r>
      <w:r>
        <w:rPr>
          <w:i/>
          <w:szCs w:val="28"/>
          <w:lang w:val="uk-UA"/>
        </w:rPr>
        <w:t xml:space="preserve"> </w:t>
      </w:r>
      <w:r w:rsidRPr="001C79AD">
        <w:rPr>
          <w:i/>
          <w:szCs w:val="28"/>
          <w:lang w:val="uk-UA"/>
        </w:rPr>
        <w:t>власні, так й інші системи цінностей.</w:t>
      </w:r>
    </w:p>
    <w:p w14:paraId="7D2522F6" w14:textId="79B018D1" w:rsidR="001C79AD" w:rsidRPr="001C79AD" w:rsidRDefault="001C79AD" w:rsidP="00015809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uk-UA"/>
        </w:rPr>
      </w:pPr>
      <w:r w:rsidRPr="001C79AD">
        <w:rPr>
          <w:i/>
          <w:szCs w:val="28"/>
          <w:lang w:val="uk-UA"/>
        </w:rPr>
        <w:t>СК-17. Здатність залучати та доцільно використовувати ресурси у</w:t>
      </w:r>
      <w:r>
        <w:rPr>
          <w:i/>
          <w:szCs w:val="28"/>
          <w:lang w:val="uk-UA"/>
        </w:rPr>
        <w:t xml:space="preserve"> </w:t>
      </w:r>
      <w:r w:rsidRPr="001C79AD">
        <w:rPr>
          <w:i/>
          <w:szCs w:val="28"/>
          <w:lang w:val="uk-UA"/>
        </w:rPr>
        <w:t>наданні корекційної, педагогічної та соціальної допомоги, підтримки</w:t>
      </w:r>
      <w:r>
        <w:rPr>
          <w:i/>
          <w:szCs w:val="28"/>
          <w:lang w:val="uk-UA"/>
        </w:rPr>
        <w:t xml:space="preserve"> </w:t>
      </w:r>
      <w:r w:rsidRPr="001C79AD">
        <w:rPr>
          <w:i/>
          <w:szCs w:val="28"/>
          <w:lang w:val="uk-UA"/>
        </w:rPr>
        <w:t>сім’ям, дітям, молоді з особливими освітніми потребами.</w:t>
      </w:r>
    </w:p>
    <w:p w14:paraId="6CC5B3FE" w14:textId="77777777" w:rsidR="001C79AD" w:rsidRDefault="001C79AD" w:rsidP="00015809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uk-UA"/>
        </w:rPr>
      </w:pPr>
    </w:p>
    <w:p w14:paraId="5AF7E55A" w14:textId="77777777" w:rsidR="00D52D61" w:rsidRDefault="00D52D61" w:rsidP="00C4685C">
      <w:pPr>
        <w:tabs>
          <w:tab w:val="left" w:pos="780"/>
        </w:tabs>
        <w:ind w:firstLine="709"/>
        <w:jc w:val="both"/>
        <w:rPr>
          <w:i/>
          <w:szCs w:val="28"/>
          <w:lang w:val="ru-RU"/>
        </w:rPr>
      </w:pPr>
      <w:proofErr w:type="spellStart"/>
      <w:r w:rsidRPr="00893CF1">
        <w:rPr>
          <w:i/>
          <w:lang w:val="ru-RU"/>
        </w:rPr>
        <w:t>Згідно</w:t>
      </w:r>
      <w:proofErr w:type="spellEnd"/>
      <w:r w:rsidRPr="00893CF1">
        <w:rPr>
          <w:i/>
          <w:lang w:val="ru-RU"/>
        </w:rPr>
        <w:t xml:space="preserve"> з </w:t>
      </w:r>
      <w:proofErr w:type="spellStart"/>
      <w:r w:rsidRPr="00893CF1">
        <w:rPr>
          <w:i/>
          <w:lang w:val="ru-RU"/>
        </w:rPr>
        <w:t>вимогами</w:t>
      </w:r>
      <w:proofErr w:type="spellEnd"/>
      <w:r w:rsidRPr="00893CF1">
        <w:rPr>
          <w:i/>
          <w:lang w:val="ru-RU"/>
        </w:rPr>
        <w:t xml:space="preserve"> </w:t>
      </w:r>
      <w:proofErr w:type="spellStart"/>
      <w:r w:rsidRPr="00893CF1">
        <w:rPr>
          <w:i/>
          <w:lang w:val="ru-RU"/>
        </w:rPr>
        <w:t>освітньо-професійної</w:t>
      </w:r>
      <w:proofErr w:type="spellEnd"/>
      <w:r w:rsidRPr="00893CF1">
        <w:rPr>
          <w:i/>
          <w:lang w:val="ru-RU"/>
        </w:rPr>
        <w:t xml:space="preserve">  </w:t>
      </w:r>
      <w:proofErr w:type="spellStart"/>
      <w:r w:rsidRPr="00893CF1">
        <w:rPr>
          <w:i/>
          <w:lang w:val="ru-RU"/>
        </w:rPr>
        <w:t>програми</w:t>
      </w:r>
      <w:proofErr w:type="spellEnd"/>
      <w:r w:rsidRPr="00893CF1">
        <w:rPr>
          <w:i/>
          <w:lang w:val="ru-RU"/>
        </w:rPr>
        <w:t xml:space="preserve"> студент </w:t>
      </w:r>
      <w:proofErr w:type="spellStart"/>
      <w:r>
        <w:rPr>
          <w:i/>
          <w:lang w:val="ru-RU"/>
        </w:rPr>
        <w:t>має</w:t>
      </w:r>
      <w:proofErr w:type="spellEnd"/>
      <w:r w:rsidRPr="00893CF1">
        <w:rPr>
          <w:i/>
          <w:lang w:val="ru-RU"/>
        </w:rPr>
        <w:t xml:space="preserve"> </w:t>
      </w:r>
      <w:proofErr w:type="spellStart"/>
      <w:r w:rsidRPr="00893CF1">
        <w:rPr>
          <w:i/>
          <w:lang w:val="ru-RU"/>
        </w:rPr>
        <w:t>досягти</w:t>
      </w:r>
      <w:proofErr w:type="spellEnd"/>
      <w:r w:rsidRPr="00893CF1">
        <w:rPr>
          <w:i/>
          <w:szCs w:val="28"/>
          <w:lang w:val="ru-RU"/>
        </w:rPr>
        <w:t xml:space="preserve"> таких </w:t>
      </w:r>
      <w:proofErr w:type="spellStart"/>
      <w:r w:rsidRPr="00D338CB">
        <w:rPr>
          <w:b/>
          <w:i/>
          <w:szCs w:val="28"/>
          <w:lang w:val="ru-RU"/>
        </w:rPr>
        <w:t>програмних</w:t>
      </w:r>
      <w:proofErr w:type="spellEnd"/>
      <w:r w:rsidRPr="00D338CB">
        <w:rPr>
          <w:b/>
          <w:i/>
          <w:szCs w:val="28"/>
          <w:lang w:val="ru-RU"/>
        </w:rPr>
        <w:t xml:space="preserve"> </w:t>
      </w:r>
      <w:proofErr w:type="spellStart"/>
      <w:r w:rsidRPr="00893CF1">
        <w:rPr>
          <w:b/>
          <w:i/>
          <w:szCs w:val="28"/>
          <w:lang w:val="ru-RU"/>
        </w:rPr>
        <w:t>результатів</w:t>
      </w:r>
      <w:proofErr w:type="spellEnd"/>
      <w:r w:rsidRPr="00893CF1">
        <w:rPr>
          <w:b/>
          <w:i/>
          <w:szCs w:val="28"/>
          <w:lang w:val="ru-RU"/>
        </w:rPr>
        <w:t xml:space="preserve"> </w:t>
      </w:r>
      <w:proofErr w:type="spellStart"/>
      <w:r w:rsidRPr="00893CF1">
        <w:rPr>
          <w:b/>
          <w:i/>
          <w:szCs w:val="28"/>
          <w:lang w:val="ru-RU"/>
        </w:rPr>
        <w:t>навчання</w:t>
      </w:r>
      <w:proofErr w:type="spellEnd"/>
      <w:r w:rsidRPr="00893CF1">
        <w:rPr>
          <w:i/>
          <w:szCs w:val="28"/>
          <w:lang w:val="ru-RU"/>
        </w:rPr>
        <w:t>:</w:t>
      </w:r>
    </w:p>
    <w:p w14:paraId="00196AC8" w14:textId="77777777" w:rsidR="001C79AD" w:rsidRDefault="001C79AD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uk-UA"/>
        </w:rPr>
      </w:pPr>
    </w:p>
    <w:p w14:paraId="5DF2094C" w14:textId="15484D2B" w:rsidR="001C79AD" w:rsidRPr="001C79AD" w:rsidRDefault="001C79AD" w:rsidP="001C79AD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uk-UA"/>
        </w:rPr>
      </w:pPr>
      <w:r w:rsidRPr="001C79AD">
        <w:rPr>
          <w:i/>
          <w:szCs w:val="28"/>
          <w:lang w:val="uk-UA"/>
        </w:rPr>
        <w:t>РН2 Здійснювати пошук, аналіз і синтез інформації з різних джерел для</w:t>
      </w:r>
      <w:r>
        <w:rPr>
          <w:i/>
          <w:szCs w:val="28"/>
          <w:lang w:val="uk-UA"/>
        </w:rPr>
        <w:t xml:space="preserve"> </w:t>
      </w:r>
      <w:r w:rsidRPr="001C79AD">
        <w:rPr>
          <w:i/>
          <w:szCs w:val="28"/>
          <w:lang w:val="uk-UA"/>
        </w:rPr>
        <w:t>розв’язування конкретних задач спеціальної та інклюзивної освіти.</w:t>
      </w:r>
    </w:p>
    <w:p w14:paraId="666DA019" w14:textId="2C4671A1" w:rsidR="001C79AD" w:rsidRPr="001C79AD" w:rsidRDefault="001C79AD" w:rsidP="001C79AD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uk-UA"/>
        </w:rPr>
      </w:pPr>
      <w:r w:rsidRPr="001C79AD">
        <w:rPr>
          <w:i/>
          <w:szCs w:val="28"/>
          <w:lang w:val="uk-UA"/>
        </w:rPr>
        <w:lastRenderedPageBreak/>
        <w:t>РН7 Вільно спілкуватися державною та іноземною мовами у професійному</w:t>
      </w:r>
      <w:r>
        <w:rPr>
          <w:i/>
          <w:szCs w:val="28"/>
          <w:lang w:val="uk-UA"/>
        </w:rPr>
        <w:t xml:space="preserve"> </w:t>
      </w:r>
      <w:r w:rsidRPr="001C79AD">
        <w:rPr>
          <w:i/>
          <w:szCs w:val="28"/>
          <w:lang w:val="uk-UA"/>
        </w:rPr>
        <w:t>середовищі, володіти фаховою термінологією та професійним</w:t>
      </w:r>
      <w:r>
        <w:rPr>
          <w:i/>
          <w:szCs w:val="28"/>
          <w:lang w:val="uk-UA"/>
        </w:rPr>
        <w:t xml:space="preserve"> </w:t>
      </w:r>
      <w:r w:rsidRPr="001C79AD">
        <w:rPr>
          <w:i/>
          <w:szCs w:val="28"/>
          <w:lang w:val="uk-UA"/>
        </w:rPr>
        <w:t>дискурсом</w:t>
      </w:r>
    </w:p>
    <w:p w14:paraId="30C99FF4" w14:textId="247C9F97" w:rsidR="001C79AD" w:rsidRPr="001C79AD" w:rsidRDefault="001C79AD" w:rsidP="001C79AD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uk-UA"/>
        </w:rPr>
      </w:pPr>
      <w:r w:rsidRPr="001C79AD">
        <w:rPr>
          <w:i/>
          <w:szCs w:val="28"/>
          <w:lang w:val="uk-UA"/>
        </w:rPr>
        <w:t>РН15 Застосовувати у професійній діяльності сучасні універсальні та</w:t>
      </w:r>
      <w:r>
        <w:rPr>
          <w:i/>
          <w:szCs w:val="28"/>
          <w:lang w:val="uk-UA"/>
        </w:rPr>
        <w:t xml:space="preserve"> </w:t>
      </w:r>
      <w:r w:rsidRPr="001C79AD">
        <w:rPr>
          <w:i/>
          <w:szCs w:val="28"/>
          <w:lang w:val="uk-UA"/>
        </w:rPr>
        <w:t>спеціалізовані інформаційні системи та програмні продукти;</w:t>
      </w:r>
      <w:r>
        <w:rPr>
          <w:i/>
          <w:szCs w:val="28"/>
          <w:lang w:val="uk-UA"/>
        </w:rPr>
        <w:t xml:space="preserve"> </w:t>
      </w:r>
      <w:r w:rsidRPr="001C79AD">
        <w:rPr>
          <w:i/>
          <w:szCs w:val="28"/>
          <w:lang w:val="uk-UA"/>
        </w:rPr>
        <w:t>бібліотечні ресурси та технології, зокрема електронні; спеціальну</w:t>
      </w:r>
      <w:r>
        <w:rPr>
          <w:i/>
          <w:szCs w:val="28"/>
          <w:lang w:val="uk-UA"/>
        </w:rPr>
        <w:t xml:space="preserve"> </w:t>
      </w:r>
      <w:r w:rsidRPr="001C79AD">
        <w:rPr>
          <w:i/>
          <w:szCs w:val="28"/>
          <w:lang w:val="uk-UA"/>
        </w:rPr>
        <w:t>апаратуру та інструменти</w:t>
      </w:r>
    </w:p>
    <w:p w14:paraId="196EB127" w14:textId="007D08B5" w:rsidR="001C79AD" w:rsidRPr="001C79AD" w:rsidRDefault="001C79AD" w:rsidP="001C79AD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uk-UA"/>
        </w:rPr>
      </w:pPr>
      <w:r w:rsidRPr="001C79AD">
        <w:rPr>
          <w:i/>
          <w:szCs w:val="28"/>
          <w:lang w:val="uk-UA"/>
        </w:rPr>
        <w:t>РН17 Мати навички самостійного навчання та пошуку необхідної</w:t>
      </w:r>
      <w:r>
        <w:rPr>
          <w:i/>
          <w:szCs w:val="28"/>
          <w:lang w:val="uk-UA"/>
        </w:rPr>
        <w:t xml:space="preserve"> </w:t>
      </w:r>
      <w:r w:rsidRPr="001C79AD">
        <w:rPr>
          <w:i/>
          <w:szCs w:val="28"/>
          <w:lang w:val="uk-UA"/>
        </w:rPr>
        <w:t>інформації</w:t>
      </w:r>
    </w:p>
    <w:p w14:paraId="3B482BEC" w14:textId="77777777" w:rsidR="001C79AD" w:rsidRDefault="001C79AD" w:rsidP="00C4685C">
      <w:pPr>
        <w:tabs>
          <w:tab w:val="left" w:pos="284"/>
          <w:tab w:val="left" w:pos="567"/>
        </w:tabs>
        <w:ind w:firstLine="567"/>
        <w:jc w:val="both"/>
        <w:rPr>
          <w:i/>
          <w:szCs w:val="28"/>
          <w:lang w:val="uk-UA"/>
        </w:rPr>
      </w:pPr>
    </w:p>
    <w:p w14:paraId="28E2DC9C" w14:textId="77777777" w:rsidR="00D52D61" w:rsidRPr="00EF5BEC" w:rsidRDefault="00D52D61" w:rsidP="008E24E9">
      <w:pPr>
        <w:outlineLvl w:val="0"/>
        <w:rPr>
          <w:rFonts w:eastAsia="Times New Roman"/>
          <w:b/>
          <w:bCs/>
          <w:kern w:val="36"/>
          <w:sz w:val="28"/>
          <w:szCs w:val="28"/>
          <w:lang w:val="uk-UA"/>
        </w:rPr>
      </w:pPr>
      <w:r>
        <w:rPr>
          <w:b/>
          <w:bCs/>
          <w:color w:val="000000"/>
          <w:kern w:val="36"/>
          <w:sz w:val="28"/>
          <w:szCs w:val="28"/>
          <w:lang w:val="uk-UA"/>
        </w:rPr>
        <w:t>ОСНОВНІ НАВЧАЛЬНІ</w:t>
      </w:r>
      <w:r w:rsidRPr="00EF5BEC">
        <w:rPr>
          <w:b/>
          <w:bCs/>
          <w:color w:val="000000"/>
          <w:kern w:val="36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kern w:val="36"/>
          <w:sz w:val="28"/>
          <w:szCs w:val="28"/>
          <w:lang w:val="uk-UA"/>
        </w:rPr>
        <w:t>РЕСУРСИ</w:t>
      </w:r>
    </w:p>
    <w:p w14:paraId="22360804" w14:textId="77777777" w:rsidR="00D52D61" w:rsidRDefault="00D52D61" w:rsidP="008E24E9">
      <w:pPr>
        <w:jc w:val="both"/>
        <w:rPr>
          <w:lang w:val="ru-RU"/>
        </w:rPr>
      </w:pPr>
      <w:r>
        <w:rPr>
          <w:i/>
          <w:iCs/>
          <w:color w:val="000000"/>
          <w:lang w:val="uk-UA"/>
        </w:rPr>
        <w:t xml:space="preserve">Матеріали лекцій, рекомендації до виконання лабораторних робіт та індивідуального завдання, </w:t>
      </w:r>
      <w:r w:rsidRPr="003642CA">
        <w:rPr>
          <w:i/>
          <w:iCs/>
          <w:lang w:val="uk-UA"/>
        </w:rPr>
        <w:t xml:space="preserve">тести у системі </w:t>
      </w:r>
      <w:r w:rsidRPr="003642CA">
        <w:rPr>
          <w:i/>
          <w:iCs/>
        </w:rPr>
        <w:t>Moodle</w:t>
      </w:r>
      <w:r w:rsidRPr="003642CA">
        <w:rPr>
          <w:i/>
          <w:iCs/>
          <w:lang w:val="ru-RU"/>
        </w:rPr>
        <w:t xml:space="preserve"> (</w:t>
      </w:r>
      <w:hyperlink r:id="rId8" w:history="1">
        <w:r w:rsidRPr="003642CA">
          <w:rPr>
            <w:rStyle w:val="a4"/>
            <w:color w:val="auto"/>
            <w:u w:val="none"/>
          </w:rPr>
          <w:t>https</w:t>
        </w:r>
        <w:r w:rsidRPr="003642CA">
          <w:rPr>
            <w:rStyle w:val="a4"/>
            <w:color w:val="auto"/>
            <w:u w:val="none"/>
            <w:lang w:val="uk-UA"/>
          </w:rPr>
          <w:t>://</w:t>
        </w:r>
        <w:proofErr w:type="spellStart"/>
        <w:r w:rsidRPr="003642CA">
          <w:rPr>
            <w:rStyle w:val="a4"/>
            <w:color w:val="auto"/>
            <w:u w:val="none"/>
          </w:rPr>
          <w:t>moodle</w:t>
        </w:r>
        <w:proofErr w:type="spellEnd"/>
        <w:r w:rsidRPr="003642CA">
          <w:rPr>
            <w:rStyle w:val="a4"/>
            <w:color w:val="auto"/>
            <w:u w:val="none"/>
            <w:lang w:val="uk-UA"/>
          </w:rPr>
          <w:t>.</w:t>
        </w:r>
        <w:proofErr w:type="spellStart"/>
        <w:r w:rsidRPr="003642CA">
          <w:rPr>
            <w:rStyle w:val="a4"/>
            <w:color w:val="auto"/>
            <w:u w:val="none"/>
          </w:rPr>
          <w:t>znu</w:t>
        </w:r>
        <w:proofErr w:type="spellEnd"/>
        <w:r w:rsidRPr="003642CA">
          <w:rPr>
            <w:rStyle w:val="a4"/>
            <w:color w:val="auto"/>
            <w:u w:val="none"/>
            <w:lang w:val="uk-UA"/>
          </w:rPr>
          <w:t>.</w:t>
        </w:r>
        <w:proofErr w:type="spellStart"/>
        <w:r w:rsidRPr="003642CA">
          <w:rPr>
            <w:rStyle w:val="a4"/>
            <w:color w:val="auto"/>
            <w:u w:val="none"/>
          </w:rPr>
          <w:t>edu</w:t>
        </w:r>
        <w:proofErr w:type="spellEnd"/>
        <w:r w:rsidRPr="003642CA">
          <w:rPr>
            <w:rStyle w:val="a4"/>
            <w:color w:val="auto"/>
            <w:u w:val="none"/>
            <w:lang w:val="uk-UA"/>
          </w:rPr>
          <w:t>.</w:t>
        </w:r>
        <w:proofErr w:type="spellStart"/>
        <w:r w:rsidRPr="003642CA">
          <w:rPr>
            <w:rStyle w:val="a4"/>
            <w:color w:val="auto"/>
            <w:u w:val="none"/>
          </w:rPr>
          <w:t>ua</w:t>
        </w:r>
        <w:proofErr w:type="spellEnd"/>
        <w:r w:rsidRPr="003642CA">
          <w:rPr>
            <w:rStyle w:val="a4"/>
            <w:color w:val="auto"/>
            <w:u w:val="none"/>
            <w:lang w:val="uk-UA"/>
          </w:rPr>
          <w:t>/</w:t>
        </w:r>
        <w:r w:rsidRPr="003642CA">
          <w:rPr>
            <w:rStyle w:val="a4"/>
            <w:color w:val="auto"/>
            <w:u w:val="none"/>
          </w:rPr>
          <w:t>course</w:t>
        </w:r>
        <w:r w:rsidRPr="003642CA">
          <w:rPr>
            <w:rStyle w:val="a4"/>
            <w:color w:val="auto"/>
            <w:u w:val="none"/>
            <w:lang w:val="uk-UA"/>
          </w:rPr>
          <w:t>/</w:t>
        </w:r>
        <w:r w:rsidRPr="003642CA">
          <w:rPr>
            <w:rStyle w:val="a4"/>
            <w:color w:val="auto"/>
            <w:u w:val="none"/>
          </w:rPr>
          <w:t>view</w:t>
        </w:r>
        <w:r w:rsidRPr="003642CA">
          <w:rPr>
            <w:rStyle w:val="a4"/>
            <w:color w:val="auto"/>
            <w:u w:val="none"/>
            <w:lang w:val="uk-UA"/>
          </w:rPr>
          <w:t>.</w:t>
        </w:r>
        <w:r w:rsidRPr="003642CA">
          <w:rPr>
            <w:rStyle w:val="a4"/>
            <w:color w:val="auto"/>
            <w:u w:val="none"/>
          </w:rPr>
          <w:t>php</w:t>
        </w:r>
        <w:r w:rsidRPr="003642CA">
          <w:rPr>
            <w:rStyle w:val="a4"/>
            <w:color w:val="auto"/>
            <w:u w:val="none"/>
            <w:lang w:val="uk-UA"/>
          </w:rPr>
          <w:t>?</w:t>
        </w:r>
        <w:r w:rsidRPr="003642CA">
          <w:rPr>
            <w:rStyle w:val="a4"/>
            <w:color w:val="auto"/>
            <w:u w:val="none"/>
          </w:rPr>
          <w:t>id</w:t>
        </w:r>
        <w:r w:rsidRPr="003642CA">
          <w:rPr>
            <w:rStyle w:val="a4"/>
            <w:color w:val="auto"/>
            <w:u w:val="none"/>
            <w:lang w:val="uk-UA"/>
          </w:rPr>
          <w:t>=</w:t>
        </w:r>
      </w:hyperlink>
      <w:r>
        <w:rPr>
          <w:lang w:val="uk-UA"/>
        </w:rPr>
        <w:t>2892</w:t>
      </w:r>
      <w:r w:rsidRPr="003642CA">
        <w:rPr>
          <w:lang w:val="ru-RU"/>
        </w:rPr>
        <w:t>)</w:t>
      </w:r>
    </w:p>
    <w:p w14:paraId="0DDE55E7" w14:textId="77777777" w:rsidR="00D52D61" w:rsidRPr="008058C6" w:rsidRDefault="00D52D61" w:rsidP="008E24E9">
      <w:pPr>
        <w:rPr>
          <w:b/>
          <w:bCs/>
          <w:color w:val="000000"/>
          <w:sz w:val="28"/>
          <w:szCs w:val="28"/>
          <w:lang w:val="uk-UA"/>
        </w:rPr>
      </w:pPr>
    </w:p>
    <w:p w14:paraId="2592273B" w14:textId="77777777" w:rsidR="00D52D61" w:rsidRDefault="00D52D61" w:rsidP="008E24E9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КОНТРОЛЬНІ ЗАХОДИ</w:t>
      </w:r>
    </w:p>
    <w:p w14:paraId="72F7D1A1" w14:textId="77777777" w:rsidR="00D52D61" w:rsidRPr="00E148C2" w:rsidRDefault="00D52D61" w:rsidP="008E24E9">
      <w:pPr>
        <w:jc w:val="both"/>
        <w:rPr>
          <w:b/>
          <w:bCs/>
          <w:i/>
          <w:iCs/>
          <w:color w:val="000000"/>
          <w:u w:val="single"/>
          <w:lang w:val="uk-UA"/>
        </w:rPr>
      </w:pPr>
      <w:r w:rsidRPr="00E148C2">
        <w:rPr>
          <w:b/>
          <w:bCs/>
          <w:i/>
          <w:iCs/>
          <w:color w:val="000000"/>
          <w:u w:val="single"/>
          <w:lang w:val="uk-UA"/>
        </w:rPr>
        <w:t>Поточні контрольні заходи</w:t>
      </w:r>
    </w:p>
    <w:p w14:paraId="28320D78" w14:textId="77777777" w:rsidR="00D52D61" w:rsidRPr="006331B8" w:rsidRDefault="00D52D61" w:rsidP="008E24E9">
      <w:pPr>
        <w:jc w:val="both"/>
        <w:rPr>
          <w:iCs/>
          <w:lang w:val="uk-UA"/>
        </w:rPr>
      </w:pPr>
      <w:r w:rsidRPr="006331B8">
        <w:rPr>
          <w:iCs/>
          <w:lang w:val="uk-UA"/>
        </w:rPr>
        <w:t xml:space="preserve">Поточний контроль передбачає такі </w:t>
      </w:r>
      <w:r w:rsidRPr="006331B8">
        <w:rPr>
          <w:b/>
          <w:i/>
          <w:iCs/>
          <w:lang w:val="uk-UA"/>
        </w:rPr>
        <w:t>теоретичні</w:t>
      </w:r>
      <w:r w:rsidRPr="006331B8">
        <w:rPr>
          <w:iCs/>
          <w:lang w:val="uk-UA"/>
        </w:rPr>
        <w:t xml:space="preserve"> завдання:</w:t>
      </w:r>
    </w:p>
    <w:p w14:paraId="233B715D" w14:textId="6A80AC7C" w:rsidR="00D52D61" w:rsidRPr="00CC710B" w:rsidRDefault="00D52D61" w:rsidP="008E24E9">
      <w:pPr>
        <w:numPr>
          <w:ilvl w:val="0"/>
          <w:numId w:val="12"/>
        </w:numPr>
        <w:jc w:val="both"/>
        <w:rPr>
          <w:i/>
          <w:iCs/>
          <w:color w:val="000000"/>
          <w:lang w:val="ru-RU"/>
        </w:rPr>
      </w:pPr>
      <w:r>
        <w:rPr>
          <w:i/>
          <w:iCs/>
          <w:lang w:val="uk-UA"/>
        </w:rPr>
        <w:t>у</w:t>
      </w:r>
      <w:r w:rsidRPr="00CC710B">
        <w:rPr>
          <w:i/>
          <w:iCs/>
          <w:lang w:val="uk-UA"/>
        </w:rPr>
        <w:t xml:space="preserve">сне </w:t>
      </w:r>
      <w:r>
        <w:rPr>
          <w:i/>
          <w:iCs/>
          <w:lang w:val="uk-UA"/>
        </w:rPr>
        <w:t xml:space="preserve">та письмове </w:t>
      </w:r>
      <w:r w:rsidRPr="00CC710B">
        <w:rPr>
          <w:i/>
          <w:iCs/>
          <w:lang w:val="uk-UA"/>
        </w:rPr>
        <w:t xml:space="preserve">опитування </w:t>
      </w:r>
      <w:r w:rsidRPr="00CC710B">
        <w:rPr>
          <w:i/>
          <w:iCs/>
          <w:color w:val="000000"/>
          <w:lang w:val="uk-UA"/>
        </w:rPr>
        <w:t xml:space="preserve">з теоретичного матеріалу за </w:t>
      </w:r>
      <w:r w:rsidR="002765DF">
        <w:rPr>
          <w:i/>
          <w:iCs/>
          <w:color w:val="000000"/>
          <w:lang w:val="uk-UA"/>
        </w:rPr>
        <w:t xml:space="preserve">поточною </w:t>
      </w:r>
      <w:r w:rsidRPr="00CC710B">
        <w:rPr>
          <w:i/>
          <w:iCs/>
          <w:color w:val="000000"/>
          <w:lang w:val="uk-UA"/>
        </w:rPr>
        <w:t xml:space="preserve">темою. Перелік питань розміщено у файлі з завданням до </w:t>
      </w:r>
      <w:r>
        <w:rPr>
          <w:i/>
          <w:iCs/>
          <w:color w:val="000000"/>
          <w:lang w:val="uk-UA"/>
        </w:rPr>
        <w:t>заняття</w:t>
      </w:r>
      <w:r w:rsidRPr="00CC710B"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>в</w:t>
      </w:r>
      <w:r w:rsidRPr="00CC710B">
        <w:rPr>
          <w:i/>
          <w:iCs/>
          <w:color w:val="000000"/>
          <w:lang w:val="uk-UA"/>
        </w:rPr>
        <w:t xml:space="preserve"> системі </w:t>
      </w:r>
      <w:r w:rsidRPr="00CC710B">
        <w:rPr>
          <w:i/>
          <w:iCs/>
          <w:color w:val="000000"/>
        </w:rPr>
        <w:t>Moodle</w:t>
      </w:r>
      <w:r w:rsidRPr="00CC710B">
        <w:rPr>
          <w:i/>
          <w:iCs/>
          <w:color w:val="000000"/>
          <w:lang w:val="ru-RU"/>
        </w:rPr>
        <w:t>.</w:t>
      </w:r>
    </w:p>
    <w:p w14:paraId="3A78BC2D" w14:textId="77777777" w:rsidR="00D52D61" w:rsidRPr="00CC710B" w:rsidRDefault="00D52D61" w:rsidP="008E24E9">
      <w:pPr>
        <w:numPr>
          <w:ilvl w:val="0"/>
          <w:numId w:val="12"/>
        </w:numPr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контрольні роботи (тести) </w:t>
      </w:r>
      <w:r w:rsidRPr="00CC710B">
        <w:rPr>
          <w:i/>
          <w:iCs/>
          <w:lang w:val="uk-UA"/>
        </w:rPr>
        <w:t xml:space="preserve">за </w:t>
      </w:r>
      <w:r>
        <w:rPr>
          <w:i/>
          <w:iCs/>
          <w:lang w:val="uk-UA"/>
        </w:rPr>
        <w:t>вивченим</w:t>
      </w:r>
      <w:r w:rsidRPr="00CC710B">
        <w:rPr>
          <w:i/>
          <w:iCs/>
          <w:lang w:val="uk-UA"/>
        </w:rPr>
        <w:t xml:space="preserve"> матеріалом.</w:t>
      </w:r>
    </w:p>
    <w:p w14:paraId="44D7D773" w14:textId="77777777" w:rsidR="00D52D61" w:rsidRPr="006331B8" w:rsidRDefault="00D52D61" w:rsidP="008E24E9">
      <w:pPr>
        <w:jc w:val="both"/>
        <w:rPr>
          <w:iCs/>
          <w:lang w:val="uk-UA"/>
        </w:rPr>
      </w:pPr>
      <w:r w:rsidRPr="006331B8">
        <w:rPr>
          <w:iCs/>
          <w:lang w:val="uk-UA"/>
        </w:rPr>
        <w:t>П</w:t>
      </w:r>
      <w:r>
        <w:rPr>
          <w:iCs/>
          <w:lang w:val="uk-UA"/>
        </w:rPr>
        <w:t>оточний контроль передбачає такі</w:t>
      </w:r>
      <w:r w:rsidRPr="006331B8">
        <w:rPr>
          <w:iCs/>
          <w:lang w:val="uk-UA"/>
        </w:rPr>
        <w:t xml:space="preserve"> </w:t>
      </w:r>
      <w:r>
        <w:rPr>
          <w:b/>
          <w:i/>
          <w:iCs/>
          <w:lang w:val="uk-UA"/>
        </w:rPr>
        <w:t>практичні</w:t>
      </w:r>
      <w:r w:rsidRPr="006331B8">
        <w:rPr>
          <w:iCs/>
          <w:lang w:val="uk-UA"/>
        </w:rPr>
        <w:t xml:space="preserve"> завдання:</w:t>
      </w:r>
    </w:p>
    <w:p w14:paraId="27712D19" w14:textId="77777777" w:rsidR="00D52D61" w:rsidRDefault="00D52D61" w:rsidP="008E24E9">
      <w:pPr>
        <w:numPr>
          <w:ilvl w:val="0"/>
          <w:numId w:val="12"/>
        </w:numPr>
        <w:jc w:val="both"/>
        <w:rPr>
          <w:i/>
          <w:iCs/>
          <w:lang w:val="uk-UA"/>
        </w:rPr>
      </w:pPr>
      <w:r w:rsidRPr="00CC710B">
        <w:rPr>
          <w:i/>
          <w:iCs/>
          <w:lang w:val="uk-UA"/>
        </w:rPr>
        <w:t xml:space="preserve">виконання </w:t>
      </w:r>
      <w:r>
        <w:rPr>
          <w:i/>
          <w:iCs/>
          <w:lang w:val="uk-UA"/>
        </w:rPr>
        <w:t>лабораторних</w:t>
      </w:r>
      <w:r w:rsidRPr="00CC710B">
        <w:rPr>
          <w:i/>
          <w:iCs/>
          <w:lang w:val="uk-UA"/>
        </w:rPr>
        <w:t xml:space="preserve"> робіт</w:t>
      </w:r>
      <w:r>
        <w:rPr>
          <w:i/>
          <w:iCs/>
          <w:lang w:val="uk-UA"/>
        </w:rPr>
        <w:t>,</w:t>
      </w:r>
    </w:p>
    <w:p w14:paraId="3BDBD526" w14:textId="77777777" w:rsidR="00D52D61" w:rsidRPr="00CC710B" w:rsidRDefault="00D52D61" w:rsidP="008E24E9">
      <w:pPr>
        <w:numPr>
          <w:ilvl w:val="0"/>
          <w:numId w:val="12"/>
        </w:numPr>
        <w:jc w:val="both"/>
        <w:rPr>
          <w:i/>
          <w:iCs/>
          <w:lang w:val="uk-UA"/>
        </w:rPr>
      </w:pPr>
      <w:r>
        <w:rPr>
          <w:i/>
          <w:iCs/>
          <w:lang w:val="uk-UA"/>
        </w:rPr>
        <w:t>підготовка звітів про виконання робіт</w:t>
      </w:r>
      <w:r w:rsidRPr="00CC710B">
        <w:rPr>
          <w:i/>
          <w:iCs/>
          <w:lang w:val="uk-UA"/>
        </w:rPr>
        <w:t>.</w:t>
      </w:r>
    </w:p>
    <w:p w14:paraId="7B8CEE10" w14:textId="77777777" w:rsidR="00D52D61" w:rsidRDefault="00D52D61" w:rsidP="008E24E9">
      <w:pPr>
        <w:jc w:val="both"/>
        <w:rPr>
          <w:b/>
          <w:bCs/>
          <w:i/>
          <w:iCs/>
          <w:color w:val="000000"/>
          <w:lang w:val="uk-UA"/>
        </w:rPr>
      </w:pPr>
    </w:p>
    <w:p w14:paraId="6895E527" w14:textId="77777777" w:rsidR="00D52D61" w:rsidRPr="00D22307" w:rsidRDefault="00D52D61" w:rsidP="008E24E9">
      <w:pPr>
        <w:jc w:val="both"/>
        <w:rPr>
          <w:b/>
          <w:bCs/>
          <w:i/>
          <w:iCs/>
          <w:color w:val="000000"/>
          <w:u w:val="single"/>
          <w:lang w:val="uk-UA"/>
        </w:rPr>
      </w:pPr>
      <w:r w:rsidRPr="00E148C2">
        <w:rPr>
          <w:b/>
          <w:bCs/>
          <w:i/>
          <w:iCs/>
          <w:color w:val="000000"/>
          <w:u w:val="single"/>
          <w:lang w:val="uk-UA"/>
        </w:rPr>
        <w:t>Підсумкові контрольні заходи</w:t>
      </w:r>
      <w:r w:rsidRPr="00D22307">
        <w:rPr>
          <w:b/>
          <w:bCs/>
          <w:i/>
          <w:iCs/>
          <w:color w:val="000000"/>
          <w:u w:val="single"/>
          <w:lang w:val="uk-UA"/>
        </w:rPr>
        <w:t>:</w:t>
      </w:r>
    </w:p>
    <w:p w14:paraId="5985076C" w14:textId="77777777" w:rsidR="00D52D61" w:rsidRPr="00E3602F" w:rsidRDefault="00D52D61" w:rsidP="008E24E9">
      <w:pPr>
        <w:jc w:val="both"/>
        <w:rPr>
          <w:b/>
          <w:bCs/>
          <w:i/>
          <w:iCs/>
          <w:color w:val="000000"/>
          <w:lang w:val="ru-RU"/>
        </w:rPr>
      </w:pPr>
    </w:p>
    <w:p w14:paraId="5F7A968B" w14:textId="779691D2" w:rsidR="00D52D61" w:rsidRPr="00E3602F" w:rsidRDefault="00D52D61" w:rsidP="0089117C">
      <w:pPr>
        <w:widowControl w:val="0"/>
        <w:numPr>
          <w:ilvl w:val="0"/>
          <w:numId w:val="2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i/>
          <w:iCs/>
          <w:color w:val="000000"/>
          <w:lang w:val="uk-UA"/>
        </w:rPr>
      </w:pPr>
      <w:r w:rsidRPr="00C0464B">
        <w:rPr>
          <w:b/>
          <w:bCs/>
          <w:i/>
          <w:iCs/>
          <w:color w:val="000000"/>
          <w:lang w:val="uk-UA"/>
        </w:rPr>
        <w:t xml:space="preserve">Індивідуальне </w:t>
      </w:r>
      <w:r>
        <w:rPr>
          <w:b/>
          <w:bCs/>
          <w:i/>
          <w:iCs/>
          <w:color w:val="000000"/>
          <w:lang w:val="uk-UA"/>
        </w:rPr>
        <w:t>завдання</w:t>
      </w:r>
      <w:r>
        <w:rPr>
          <w:i/>
          <w:iCs/>
          <w:color w:val="000000"/>
          <w:lang w:val="uk-UA"/>
        </w:rPr>
        <w:t xml:space="preserve"> – </w:t>
      </w:r>
      <w:r w:rsidRPr="00E3602F">
        <w:rPr>
          <w:i/>
          <w:iCs/>
          <w:color w:val="000000"/>
          <w:lang w:val="uk-UA"/>
        </w:rPr>
        <w:t xml:space="preserve">1. Знайти та </w:t>
      </w:r>
      <w:r>
        <w:rPr>
          <w:i/>
          <w:iCs/>
          <w:color w:val="000000"/>
          <w:lang w:val="uk-UA"/>
        </w:rPr>
        <w:t>систематизувати інформацію</w:t>
      </w:r>
      <w:r w:rsidRPr="00E3602F">
        <w:rPr>
          <w:i/>
          <w:iCs/>
          <w:color w:val="000000"/>
          <w:lang w:val="uk-UA"/>
        </w:rPr>
        <w:t xml:space="preserve"> </w:t>
      </w:r>
      <w:r w:rsidR="00AC747A">
        <w:rPr>
          <w:i/>
          <w:iCs/>
          <w:color w:val="000000"/>
          <w:lang w:val="uk-UA"/>
        </w:rPr>
        <w:t>за темою «В</w:t>
      </w:r>
      <w:r>
        <w:rPr>
          <w:i/>
          <w:iCs/>
          <w:color w:val="000000"/>
          <w:lang w:val="uk-UA"/>
        </w:rPr>
        <w:t xml:space="preserve">икористання </w:t>
      </w:r>
      <w:r w:rsidR="00FD2464">
        <w:rPr>
          <w:i/>
          <w:iCs/>
          <w:color w:val="000000"/>
          <w:lang w:val="uk-UA"/>
        </w:rPr>
        <w:t>умовного форматування</w:t>
      </w:r>
      <w:r>
        <w:rPr>
          <w:i/>
          <w:iCs/>
          <w:color w:val="000000"/>
          <w:lang w:val="uk-UA"/>
        </w:rPr>
        <w:t xml:space="preserve"> </w:t>
      </w:r>
      <w:r w:rsidR="00FD2464">
        <w:rPr>
          <w:i/>
          <w:iCs/>
          <w:color w:val="000000"/>
          <w:lang w:val="uk-UA"/>
        </w:rPr>
        <w:t>в</w:t>
      </w:r>
      <w:r>
        <w:rPr>
          <w:i/>
          <w:iCs/>
          <w:color w:val="000000"/>
          <w:lang w:val="uk-UA"/>
        </w:rPr>
        <w:t xml:space="preserve"> табличному процесорі</w:t>
      </w:r>
      <w:r w:rsidR="00AC747A">
        <w:rPr>
          <w:i/>
          <w:iCs/>
          <w:color w:val="000000"/>
          <w:lang w:val="uk-UA"/>
        </w:rPr>
        <w:t>»</w:t>
      </w:r>
      <w:r w:rsidR="00FD2464">
        <w:rPr>
          <w:i/>
          <w:iCs/>
          <w:color w:val="000000"/>
          <w:lang w:val="uk-UA"/>
        </w:rPr>
        <w:t>, розробити робочі демонстраційні приклади</w:t>
      </w:r>
      <w:r w:rsidR="002765DF">
        <w:rPr>
          <w:i/>
          <w:iCs/>
          <w:color w:val="000000"/>
          <w:lang w:val="uk-UA"/>
        </w:rPr>
        <w:t xml:space="preserve"> використання умовного форматування в таблицях</w:t>
      </w:r>
      <w:r w:rsidR="00FD2464">
        <w:rPr>
          <w:i/>
          <w:iCs/>
          <w:color w:val="000000"/>
          <w:lang w:val="uk-UA"/>
        </w:rPr>
        <w:t>, що відповідають майбутній професії</w:t>
      </w:r>
      <w:r w:rsidRPr="00E3602F">
        <w:rPr>
          <w:i/>
          <w:iCs/>
          <w:color w:val="000000"/>
          <w:lang w:val="uk-UA"/>
        </w:rPr>
        <w:t xml:space="preserve"> (рекомендовано використання браузерів, пошукових систем). 2. Підготувати </w:t>
      </w:r>
      <w:r w:rsidR="00AC747A">
        <w:rPr>
          <w:i/>
          <w:iCs/>
          <w:color w:val="000000"/>
          <w:lang w:val="uk-UA"/>
        </w:rPr>
        <w:t xml:space="preserve">комплексний </w:t>
      </w:r>
      <w:r w:rsidR="002765DF">
        <w:rPr>
          <w:i/>
          <w:iCs/>
          <w:color w:val="000000"/>
          <w:lang w:val="uk-UA"/>
        </w:rPr>
        <w:t>документ</w:t>
      </w:r>
      <w:r w:rsidR="00AC747A">
        <w:rPr>
          <w:i/>
          <w:iCs/>
          <w:color w:val="000000"/>
          <w:lang w:val="uk-UA"/>
        </w:rPr>
        <w:t xml:space="preserve"> </w:t>
      </w:r>
      <w:r w:rsidR="00AC747A" w:rsidRPr="00E3602F">
        <w:rPr>
          <w:i/>
          <w:iCs/>
          <w:color w:val="000000"/>
          <w:lang w:val="uk-UA"/>
        </w:rPr>
        <w:t xml:space="preserve">з </w:t>
      </w:r>
      <w:r w:rsidR="00AC747A">
        <w:rPr>
          <w:i/>
          <w:iCs/>
          <w:color w:val="000000"/>
          <w:lang w:val="uk-UA"/>
        </w:rPr>
        <w:t>вказаної</w:t>
      </w:r>
      <w:r w:rsidR="00AC747A" w:rsidRPr="00E3602F">
        <w:rPr>
          <w:i/>
          <w:iCs/>
          <w:color w:val="000000"/>
          <w:lang w:val="uk-UA"/>
        </w:rPr>
        <w:t xml:space="preserve"> теми</w:t>
      </w:r>
      <w:r w:rsidR="002765DF">
        <w:rPr>
          <w:i/>
          <w:iCs/>
          <w:color w:val="000000"/>
          <w:lang w:val="uk-UA"/>
        </w:rPr>
        <w:t xml:space="preserve"> </w:t>
      </w:r>
      <w:r w:rsidR="00AC747A">
        <w:rPr>
          <w:i/>
          <w:iCs/>
          <w:color w:val="000000"/>
          <w:lang w:val="uk-UA"/>
        </w:rPr>
        <w:t>–</w:t>
      </w:r>
      <w:r w:rsidR="002765DF">
        <w:rPr>
          <w:i/>
          <w:iCs/>
          <w:color w:val="000000"/>
          <w:lang w:val="uk-UA"/>
        </w:rPr>
        <w:t xml:space="preserve"> </w:t>
      </w:r>
      <w:r w:rsidR="00AC747A">
        <w:rPr>
          <w:i/>
          <w:iCs/>
          <w:color w:val="000000"/>
          <w:lang w:val="uk-UA"/>
        </w:rPr>
        <w:t>аналітичний текст з ілюстраціями, поділений на змістові розділи</w:t>
      </w:r>
      <w:r w:rsidRPr="00E3602F">
        <w:rPr>
          <w:i/>
          <w:iCs/>
          <w:color w:val="000000"/>
          <w:lang w:val="uk-UA"/>
        </w:rPr>
        <w:t xml:space="preserve"> (рекомендовано використання текстових процесорів, графічних редакторів). 3. Розробити електронну доповідь з цієї теми (презентацію) </w:t>
      </w:r>
      <w:r w:rsidR="00AC747A">
        <w:rPr>
          <w:i/>
          <w:iCs/>
          <w:color w:val="000000"/>
          <w:lang w:val="uk-UA"/>
        </w:rPr>
        <w:t>з</w:t>
      </w:r>
      <w:r w:rsidRPr="00E3602F">
        <w:rPr>
          <w:i/>
          <w:iCs/>
          <w:color w:val="000000"/>
          <w:lang w:val="uk-UA"/>
        </w:rPr>
        <w:t xml:space="preserve"> приклад</w:t>
      </w:r>
      <w:r w:rsidR="00AC747A">
        <w:rPr>
          <w:i/>
          <w:iCs/>
          <w:color w:val="000000"/>
          <w:lang w:val="uk-UA"/>
        </w:rPr>
        <w:t>ами (</w:t>
      </w:r>
      <w:r w:rsidRPr="00E3602F">
        <w:rPr>
          <w:i/>
          <w:iCs/>
          <w:color w:val="000000"/>
          <w:lang w:val="uk-UA"/>
        </w:rPr>
        <w:t>рекомендовано використання програм для підготовки презентацій, публікацій, обробки табличних даних).</w:t>
      </w:r>
    </w:p>
    <w:p w14:paraId="7CEE4A4E" w14:textId="77777777" w:rsidR="00D52D61" w:rsidRDefault="00D52D61" w:rsidP="008E24E9">
      <w:pPr>
        <w:widowControl w:val="0"/>
        <w:numPr>
          <w:ilvl w:val="0"/>
          <w:numId w:val="25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i/>
          <w:iCs/>
          <w:color w:val="000000"/>
          <w:lang w:val="uk-UA"/>
        </w:rPr>
      </w:pPr>
      <w:r>
        <w:rPr>
          <w:b/>
          <w:i/>
          <w:iCs/>
          <w:color w:val="000000"/>
          <w:lang w:val="uk-UA"/>
        </w:rPr>
        <w:t>Підсумковий</w:t>
      </w:r>
      <w:r w:rsidRPr="00034B5F">
        <w:rPr>
          <w:b/>
          <w:i/>
          <w:iCs/>
          <w:color w:val="000000"/>
          <w:lang w:val="uk-UA"/>
        </w:rPr>
        <w:t xml:space="preserve"> тест</w:t>
      </w:r>
      <w:r>
        <w:rPr>
          <w:i/>
          <w:iCs/>
          <w:color w:val="000000"/>
          <w:lang w:val="uk-UA"/>
        </w:rPr>
        <w:t xml:space="preserve"> – підсумковий контроль у формі тесту з обмеженнями часу в</w:t>
      </w:r>
      <w:r>
        <w:rPr>
          <w:bCs/>
          <w:i/>
          <w:iCs/>
          <w:color w:val="000000"/>
          <w:lang w:val="ru-RU"/>
        </w:rPr>
        <w:t xml:space="preserve"> </w:t>
      </w:r>
      <w:proofErr w:type="spellStart"/>
      <w:r>
        <w:rPr>
          <w:bCs/>
          <w:i/>
          <w:iCs/>
          <w:color w:val="000000"/>
          <w:lang w:val="ru-RU"/>
        </w:rPr>
        <w:t>системі</w:t>
      </w:r>
      <w:proofErr w:type="spellEnd"/>
      <w:r>
        <w:rPr>
          <w:bCs/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>.</w:t>
      </w:r>
    </w:p>
    <w:p w14:paraId="5CA57D2F" w14:textId="77777777" w:rsidR="00D52D61" w:rsidRDefault="00D52D61" w:rsidP="002242AD">
      <w:pPr>
        <w:jc w:val="both"/>
        <w:rPr>
          <w:i/>
          <w:iCs/>
          <w:color w:val="00000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9"/>
        <w:gridCol w:w="3003"/>
        <w:gridCol w:w="2295"/>
        <w:gridCol w:w="1599"/>
      </w:tblGrid>
      <w:tr w:rsidR="00D52D61" w14:paraId="0D3F539B" w14:textId="77777777" w:rsidTr="00885656">
        <w:trPr>
          <w:jc w:val="center"/>
        </w:trPr>
        <w:tc>
          <w:tcPr>
            <w:tcW w:w="6467" w:type="dxa"/>
            <w:gridSpan w:val="2"/>
          </w:tcPr>
          <w:p w14:paraId="53C04ED0" w14:textId="77777777" w:rsidR="00D52D61" w:rsidRDefault="00D52D61" w:rsidP="00885656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Контрольний захід</w:t>
            </w:r>
          </w:p>
        </w:tc>
        <w:tc>
          <w:tcPr>
            <w:tcW w:w="2339" w:type="dxa"/>
          </w:tcPr>
          <w:p w14:paraId="139C5A21" w14:textId="77777777" w:rsidR="00D52D61" w:rsidRDefault="00D52D61" w:rsidP="00885656">
            <w:pPr>
              <w:keepNext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1616" w:type="dxa"/>
          </w:tcPr>
          <w:p w14:paraId="703A7249" w14:textId="77777777" w:rsidR="00D52D61" w:rsidRDefault="00D52D61" w:rsidP="00885656">
            <w:pPr>
              <w:keepNext/>
              <w:jc w:val="center"/>
              <w:rPr>
                <w:b/>
                <w:bCs/>
                <w:highlight w:val="red"/>
                <w:lang w:val="uk-UA"/>
              </w:rPr>
            </w:pPr>
            <w:r w:rsidRPr="004964FC">
              <w:rPr>
                <w:b/>
                <w:bCs/>
                <w:lang w:val="uk-UA"/>
              </w:rPr>
              <w:t>% від загальної оцінки</w:t>
            </w:r>
          </w:p>
        </w:tc>
      </w:tr>
      <w:tr w:rsidR="00D52D61" w14:paraId="5073C5F3" w14:textId="77777777" w:rsidTr="00885656">
        <w:trPr>
          <w:gridAfter w:val="1"/>
          <w:wAfter w:w="1616" w:type="dxa"/>
          <w:jc w:val="center"/>
        </w:trPr>
        <w:tc>
          <w:tcPr>
            <w:tcW w:w="6467" w:type="dxa"/>
            <w:gridSpan w:val="2"/>
          </w:tcPr>
          <w:p w14:paraId="5177292A" w14:textId="77777777" w:rsidR="00D52D61" w:rsidRDefault="00D52D61" w:rsidP="00885656">
            <w:pPr>
              <w:keepNext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Поточний контроль</w:t>
            </w:r>
            <w:r>
              <w:rPr>
                <w:b/>
                <w:bCs/>
              </w:rPr>
              <w:t xml:space="preserve"> (max 60%)</w:t>
            </w:r>
          </w:p>
        </w:tc>
        <w:tc>
          <w:tcPr>
            <w:tcW w:w="2339" w:type="dxa"/>
          </w:tcPr>
          <w:p w14:paraId="63731183" w14:textId="77777777" w:rsidR="00D52D61" w:rsidRDefault="00D52D61" w:rsidP="00885656">
            <w:pPr>
              <w:keepNext/>
              <w:jc w:val="center"/>
              <w:rPr>
                <w:b/>
                <w:bCs/>
                <w:lang w:val="uk-UA"/>
              </w:rPr>
            </w:pPr>
          </w:p>
        </w:tc>
      </w:tr>
      <w:tr w:rsidR="00D52D61" w:rsidRPr="004964FC" w14:paraId="061FB48B" w14:textId="77777777" w:rsidTr="006544D6">
        <w:trPr>
          <w:jc w:val="center"/>
        </w:trPr>
        <w:tc>
          <w:tcPr>
            <w:tcW w:w="3399" w:type="dxa"/>
            <w:vMerge w:val="restart"/>
            <w:tcBorders>
              <w:bottom w:val="nil"/>
            </w:tcBorders>
          </w:tcPr>
          <w:p w14:paraId="5222E5A3" w14:textId="79FA469C" w:rsidR="00D52D61" w:rsidRDefault="00D52D61" w:rsidP="0062119A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1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</w:tc>
        <w:tc>
          <w:tcPr>
            <w:tcW w:w="3068" w:type="dxa"/>
          </w:tcPr>
          <w:p w14:paraId="1FD08A0A" w14:textId="77777777" w:rsidR="00D52D61" w:rsidRDefault="00D52D61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14:paraId="1E4C63B9" w14:textId="0F422B8F" w:rsidR="00D52D61" w:rsidRDefault="00D52D61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1,2</w:t>
            </w:r>
          </w:p>
        </w:tc>
        <w:tc>
          <w:tcPr>
            <w:tcW w:w="1616" w:type="dxa"/>
          </w:tcPr>
          <w:p w14:paraId="739A6B9F" w14:textId="77777777" w:rsidR="00D52D61" w:rsidRPr="00DD3E0D" w:rsidRDefault="00D52D61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D52D61" w:rsidRPr="004964FC" w14:paraId="1B6A6495" w14:textId="77777777" w:rsidTr="0062119A">
        <w:trPr>
          <w:trHeight w:val="350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095DDCB1" w14:textId="77777777" w:rsidR="00D52D61" w:rsidRDefault="00D52D61" w:rsidP="00885656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70E81B82" w14:textId="77777777" w:rsidR="00D52D61" w:rsidRDefault="00D52D61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1</w:t>
            </w:r>
          </w:p>
        </w:tc>
        <w:tc>
          <w:tcPr>
            <w:tcW w:w="2339" w:type="dxa"/>
          </w:tcPr>
          <w:p w14:paraId="137446AF" w14:textId="77777777" w:rsidR="00D52D61" w:rsidRDefault="00D52D61" w:rsidP="00885656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Тиждень 1,2</w:t>
            </w:r>
          </w:p>
        </w:tc>
        <w:tc>
          <w:tcPr>
            <w:tcW w:w="1616" w:type="dxa"/>
          </w:tcPr>
          <w:p w14:paraId="6EC8762C" w14:textId="7584E742" w:rsidR="00D52D61" w:rsidRPr="00DD3E0D" w:rsidRDefault="006544D6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6544D6" w:rsidRPr="004964FC" w14:paraId="439F8FF5" w14:textId="77777777" w:rsidTr="0062119A">
        <w:trPr>
          <w:trHeight w:val="350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4F196823" w14:textId="1173D28D" w:rsidR="006544D6" w:rsidRDefault="0062119A" w:rsidP="0062119A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2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</w:tc>
        <w:tc>
          <w:tcPr>
            <w:tcW w:w="3068" w:type="dxa"/>
          </w:tcPr>
          <w:p w14:paraId="1CBCD551" w14:textId="6FB8EC7F" w:rsidR="006544D6" w:rsidRDefault="006544D6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14:paraId="13504CA9" w14:textId="406D597F" w:rsidR="006544D6" w:rsidRDefault="006544D6" w:rsidP="0062119A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3</w:t>
            </w:r>
          </w:p>
        </w:tc>
        <w:tc>
          <w:tcPr>
            <w:tcW w:w="1616" w:type="dxa"/>
          </w:tcPr>
          <w:p w14:paraId="0A99A6C5" w14:textId="5E95E565" w:rsidR="006544D6" w:rsidRDefault="006544D6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D52D61" w:rsidRPr="004964FC" w14:paraId="7C77346D" w14:textId="77777777" w:rsidTr="006544D6">
        <w:trPr>
          <w:trHeight w:val="350"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14:paraId="5BA15F80" w14:textId="77777777" w:rsidR="00D52D61" w:rsidRDefault="00D52D61" w:rsidP="00885656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58D99441" w14:textId="77777777" w:rsidR="00D52D61" w:rsidRDefault="00D52D61" w:rsidP="00C532D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2</w:t>
            </w:r>
          </w:p>
        </w:tc>
        <w:tc>
          <w:tcPr>
            <w:tcW w:w="2339" w:type="dxa"/>
          </w:tcPr>
          <w:p w14:paraId="2E196AE4" w14:textId="6B0FEBB8" w:rsidR="00D52D61" w:rsidRDefault="00D52D61" w:rsidP="0062119A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Тиждень 3</w:t>
            </w:r>
          </w:p>
        </w:tc>
        <w:tc>
          <w:tcPr>
            <w:tcW w:w="1616" w:type="dxa"/>
          </w:tcPr>
          <w:p w14:paraId="2026682C" w14:textId="15ADC30C" w:rsidR="00D52D61" w:rsidRPr="00DD3E0D" w:rsidRDefault="006544D6" w:rsidP="00C532D5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D52D61" w:rsidRPr="004964FC" w14:paraId="507DC178" w14:textId="77777777" w:rsidTr="00885656">
        <w:trPr>
          <w:trHeight w:val="334"/>
          <w:jc w:val="center"/>
        </w:trPr>
        <w:tc>
          <w:tcPr>
            <w:tcW w:w="0" w:type="auto"/>
            <w:vMerge w:val="restart"/>
          </w:tcPr>
          <w:p w14:paraId="54C0F290" w14:textId="5008BAFC" w:rsidR="00D52D61" w:rsidRDefault="00D52D61" w:rsidP="0062119A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 w:rsidR="0062119A">
              <w:rPr>
                <w:i/>
                <w:iCs/>
                <w:lang w:val="ru-RU"/>
              </w:rPr>
              <w:t>3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</w:tc>
        <w:tc>
          <w:tcPr>
            <w:tcW w:w="3068" w:type="dxa"/>
          </w:tcPr>
          <w:p w14:paraId="092665DE" w14:textId="77777777" w:rsidR="00D52D61" w:rsidRDefault="00D52D61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14:paraId="211EAA2D" w14:textId="1840884D" w:rsidR="00D52D61" w:rsidRDefault="00D52D61" w:rsidP="00E01FB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 w:rsidR="00E01FBB">
              <w:rPr>
                <w:i/>
                <w:iCs/>
                <w:lang w:val="uk-UA"/>
              </w:rPr>
              <w:t>4,</w:t>
            </w:r>
            <w:r>
              <w:rPr>
                <w:i/>
                <w:iCs/>
                <w:lang w:val="uk-UA"/>
              </w:rPr>
              <w:t>5</w:t>
            </w:r>
          </w:p>
        </w:tc>
        <w:tc>
          <w:tcPr>
            <w:tcW w:w="1616" w:type="dxa"/>
          </w:tcPr>
          <w:p w14:paraId="3073407D" w14:textId="77777777" w:rsidR="00D52D61" w:rsidRPr="00DD3E0D" w:rsidRDefault="00D52D61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D52D61" w:rsidRPr="004964FC" w14:paraId="528061F4" w14:textId="77777777" w:rsidTr="00885656">
        <w:trPr>
          <w:trHeight w:val="266"/>
          <w:jc w:val="center"/>
        </w:trPr>
        <w:tc>
          <w:tcPr>
            <w:tcW w:w="0" w:type="auto"/>
            <w:vMerge/>
            <w:vAlign w:val="center"/>
          </w:tcPr>
          <w:p w14:paraId="0373EC11" w14:textId="77777777" w:rsidR="00D52D61" w:rsidRDefault="00D52D61" w:rsidP="00885656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113408FE" w14:textId="77777777" w:rsidR="00D52D61" w:rsidRDefault="00D52D61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3</w:t>
            </w:r>
          </w:p>
        </w:tc>
        <w:tc>
          <w:tcPr>
            <w:tcW w:w="2339" w:type="dxa"/>
          </w:tcPr>
          <w:p w14:paraId="1449B053" w14:textId="7E6CCCB4" w:rsidR="00D52D61" w:rsidRPr="00DD3E0D" w:rsidRDefault="00D52D61" w:rsidP="00E01FB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 w:rsidR="00E01FBB">
              <w:rPr>
                <w:i/>
                <w:iCs/>
                <w:lang w:val="uk-UA"/>
              </w:rPr>
              <w:t>4,</w:t>
            </w:r>
            <w:r>
              <w:rPr>
                <w:i/>
                <w:iCs/>
                <w:lang w:val="uk-UA"/>
              </w:rPr>
              <w:t>5</w:t>
            </w:r>
          </w:p>
        </w:tc>
        <w:tc>
          <w:tcPr>
            <w:tcW w:w="1616" w:type="dxa"/>
          </w:tcPr>
          <w:p w14:paraId="69FE0E88" w14:textId="65DA916F" w:rsidR="00D52D61" w:rsidRPr="00DD3E0D" w:rsidRDefault="006544D6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6544D6" w:rsidRPr="004964FC" w14:paraId="11F89490" w14:textId="77777777" w:rsidTr="00885656">
        <w:trPr>
          <w:trHeight w:val="266"/>
          <w:jc w:val="center"/>
        </w:trPr>
        <w:tc>
          <w:tcPr>
            <w:tcW w:w="0" w:type="auto"/>
            <w:vMerge w:val="restart"/>
            <w:vAlign w:val="center"/>
          </w:tcPr>
          <w:p w14:paraId="7B1C8839" w14:textId="236112B6" w:rsidR="006544D6" w:rsidRDefault="0062119A" w:rsidP="0062119A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lastRenderedPageBreak/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4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1</w:t>
            </w:r>
            <w:r>
              <w:rPr>
                <w:i/>
                <w:iCs/>
              </w:rPr>
              <w:t>)</w:t>
            </w:r>
          </w:p>
        </w:tc>
        <w:tc>
          <w:tcPr>
            <w:tcW w:w="3068" w:type="dxa"/>
          </w:tcPr>
          <w:p w14:paraId="10A2F60F" w14:textId="09F4DA66" w:rsidR="006544D6" w:rsidRDefault="006544D6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14:paraId="56C660F5" w14:textId="1F9F8555" w:rsidR="006544D6" w:rsidRDefault="006544D6" w:rsidP="00E01FB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 w:rsidR="00E01FBB">
              <w:rPr>
                <w:i/>
                <w:iCs/>
                <w:lang w:val="uk-UA"/>
              </w:rPr>
              <w:t>6,</w:t>
            </w:r>
            <w:r>
              <w:rPr>
                <w:i/>
                <w:iCs/>
                <w:lang w:val="uk-UA"/>
              </w:rPr>
              <w:t>7</w:t>
            </w:r>
          </w:p>
        </w:tc>
        <w:tc>
          <w:tcPr>
            <w:tcW w:w="1616" w:type="dxa"/>
          </w:tcPr>
          <w:p w14:paraId="13828A19" w14:textId="5A64B831" w:rsidR="006544D6" w:rsidRDefault="006544D6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D52D61" w:rsidRPr="004964FC" w14:paraId="42B7B89D" w14:textId="77777777" w:rsidTr="00885656">
        <w:trPr>
          <w:trHeight w:val="266"/>
          <w:jc w:val="center"/>
        </w:trPr>
        <w:tc>
          <w:tcPr>
            <w:tcW w:w="0" w:type="auto"/>
            <w:vMerge/>
            <w:vAlign w:val="center"/>
          </w:tcPr>
          <w:p w14:paraId="223AB2B9" w14:textId="77777777" w:rsidR="00D52D61" w:rsidRDefault="00D52D61" w:rsidP="00885656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40E717F5" w14:textId="77777777" w:rsidR="00D52D61" w:rsidRDefault="00D52D61" w:rsidP="00C532D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4</w:t>
            </w:r>
          </w:p>
        </w:tc>
        <w:tc>
          <w:tcPr>
            <w:tcW w:w="2339" w:type="dxa"/>
          </w:tcPr>
          <w:p w14:paraId="7C8EE70B" w14:textId="7FDECD7D" w:rsidR="00D52D61" w:rsidRDefault="00D52D61" w:rsidP="00E01FBB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 w:rsidR="00E01FBB">
              <w:rPr>
                <w:i/>
                <w:iCs/>
                <w:lang w:val="uk-UA"/>
              </w:rPr>
              <w:t>6,</w:t>
            </w:r>
            <w:r>
              <w:rPr>
                <w:i/>
                <w:iCs/>
                <w:lang w:val="uk-UA"/>
              </w:rPr>
              <w:t>7</w:t>
            </w:r>
          </w:p>
        </w:tc>
        <w:tc>
          <w:tcPr>
            <w:tcW w:w="1616" w:type="dxa"/>
          </w:tcPr>
          <w:p w14:paraId="1142976C" w14:textId="5AA05901" w:rsidR="00D52D61" w:rsidRPr="00DD3E0D" w:rsidRDefault="006544D6" w:rsidP="00C532D5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D52D61" w:rsidRPr="004964FC" w14:paraId="7D5278DB" w14:textId="77777777" w:rsidTr="00885656">
        <w:trPr>
          <w:trHeight w:val="227"/>
          <w:jc w:val="center"/>
        </w:trPr>
        <w:tc>
          <w:tcPr>
            <w:tcW w:w="0" w:type="auto"/>
            <w:vMerge/>
            <w:vAlign w:val="center"/>
          </w:tcPr>
          <w:p w14:paraId="1D324996" w14:textId="77777777" w:rsidR="00D52D61" w:rsidRDefault="00D52D61" w:rsidP="00885656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2D3DBE35" w14:textId="77777777" w:rsidR="00D52D61" w:rsidRDefault="00D52D61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Контрольна робота 1</w:t>
            </w:r>
          </w:p>
        </w:tc>
        <w:tc>
          <w:tcPr>
            <w:tcW w:w="2339" w:type="dxa"/>
          </w:tcPr>
          <w:p w14:paraId="34B6D25E" w14:textId="03252C3B" w:rsidR="00D52D61" w:rsidRDefault="00D52D61" w:rsidP="00E01FB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 w:rsidR="00E01FBB">
              <w:rPr>
                <w:i/>
                <w:iCs/>
                <w:lang w:val="uk-UA"/>
              </w:rPr>
              <w:t>7</w:t>
            </w:r>
          </w:p>
        </w:tc>
        <w:tc>
          <w:tcPr>
            <w:tcW w:w="1616" w:type="dxa"/>
          </w:tcPr>
          <w:p w14:paraId="64B13531" w14:textId="77777777" w:rsidR="00D52D61" w:rsidRPr="00DD3E0D" w:rsidRDefault="00D52D61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D52D61" w:rsidRPr="004964FC" w14:paraId="13977E53" w14:textId="77777777" w:rsidTr="00885656">
        <w:trPr>
          <w:trHeight w:val="260"/>
          <w:jc w:val="center"/>
        </w:trPr>
        <w:tc>
          <w:tcPr>
            <w:tcW w:w="0" w:type="auto"/>
            <w:vMerge w:val="restart"/>
            <w:tcBorders>
              <w:top w:val="nil"/>
            </w:tcBorders>
          </w:tcPr>
          <w:p w14:paraId="1763F8A4" w14:textId="6A0F0A32" w:rsidR="00D52D61" w:rsidRDefault="00D52D61" w:rsidP="0062119A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 w:rsidR="0062119A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</w:tc>
        <w:tc>
          <w:tcPr>
            <w:tcW w:w="3068" w:type="dxa"/>
          </w:tcPr>
          <w:p w14:paraId="71467980" w14:textId="77777777" w:rsidR="00D52D61" w:rsidRDefault="00D52D61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14:paraId="37B0201B" w14:textId="7EAE0EAF" w:rsidR="00D52D61" w:rsidRDefault="00D52D61" w:rsidP="00E01FB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 w:rsidR="00E01FBB">
              <w:rPr>
                <w:i/>
                <w:iCs/>
                <w:lang w:val="uk-UA"/>
              </w:rPr>
              <w:t>8,</w:t>
            </w:r>
            <w:r>
              <w:rPr>
                <w:i/>
                <w:iCs/>
                <w:lang w:val="uk-UA"/>
              </w:rPr>
              <w:t>9</w:t>
            </w:r>
          </w:p>
        </w:tc>
        <w:tc>
          <w:tcPr>
            <w:tcW w:w="1616" w:type="dxa"/>
          </w:tcPr>
          <w:p w14:paraId="7ACC8857" w14:textId="77777777" w:rsidR="00D52D61" w:rsidRPr="00DD3E0D" w:rsidRDefault="00D52D61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D52D61" w:rsidRPr="004964FC" w14:paraId="69D089A0" w14:textId="77777777" w:rsidTr="00885656">
        <w:trPr>
          <w:trHeight w:val="287"/>
          <w:jc w:val="center"/>
        </w:trPr>
        <w:tc>
          <w:tcPr>
            <w:tcW w:w="0" w:type="auto"/>
            <w:vMerge/>
            <w:vAlign w:val="center"/>
          </w:tcPr>
          <w:p w14:paraId="35D5EE6D" w14:textId="77777777" w:rsidR="00D52D61" w:rsidRDefault="00D52D61" w:rsidP="00885656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6B288EE2" w14:textId="77777777" w:rsidR="00D52D61" w:rsidRDefault="00D52D61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5</w:t>
            </w:r>
          </w:p>
        </w:tc>
        <w:tc>
          <w:tcPr>
            <w:tcW w:w="2339" w:type="dxa"/>
          </w:tcPr>
          <w:p w14:paraId="0DFE524A" w14:textId="7C8F1017" w:rsidR="00D52D61" w:rsidRPr="00DD3E0D" w:rsidRDefault="00D52D61" w:rsidP="00E01FB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 w:rsidR="00E01FBB">
              <w:rPr>
                <w:i/>
                <w:iCs/>
                <w:lang w:val="uk-UA"/>
              </w:rPr>
              <w:t>8,</w:t>
            </w:r>
            <w:r>
              <w:rPr>
                <w:i/>
                <w:iCs/>
                <w:lang w:val="uk-UA"/>
              </w:rPr>
              <w:t>9</w:t>
            </w:r>
          </w:p>
        </w:tc>
        <w:tc>
          <w:tcPr>
            <w:tcW w:w="1616" w:type="dxa"/>
          </w:tcPr>
          <w:p w14:paraId="70A7A0CB" w14:textId="50B87769" w:rsidR="00D52D61" w:rsidRPr="00DD3E0D" w:rsidRDefault="006544D6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6544D6" w:rsidRPr="004964FC" w14:paraId="7002B081" w14:textId="77777777" w:rsidTr="00885656">
        <w:trPr>
          <w:trHeight w:val="287"/>
          <w:jc w:val="center"/>
        </w:trPr>
        <w:tc>
          <w:tcPr>
            <w:tcW w:w="0" w:type="auto"/>
            <w:vMerge w:val="restart"/>
            <w:vAlign w:val="center"/>
          </w:tcPr>
          <w:p w14:paraId="2BC2D593" w14:textId="5140D587" w:rsidR="006544D6" w:rsidRDefault="0062119A" w:rsidP="0062119A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6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</w:tc>
        <w:tc>
          <w:tcPr>
            <w:tcW w:w="3068" w:type="dxa"/>
          </w:tcPr>
          <w:p w14:paraId="6C882265" w14:textId="7E5A95E4" w:rsidR="006544D6" w:rsidRDefault="006544D6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14:paraId="3D9C6D29" w14:textId="3139D0E0" w:rsidR="006544D6" w:rsidRDefault="006544D6" w:rsidP="00E01FB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</w:t>
            </w:r>
            <w:r w:rsidR="00E01FBB">
              <w:rPr>
                <w:i/>
                <w:iCs/>
                <w:lang w:val="uk-UA"/>
              </w:rPr>
              <w:t>0</w:t>
            </w:r>
            <w:r>
              <w:rPr>
                <w:i/>
                <w:iCs/>
                <w:lang w:val="uk-UA"/>
              </w:rPr>
              <w:t>,1</w:t>
            </w:r>
            <w:r w:rsidR="00E01FBB">
              <w:rPr>
                <w:i/>
                <w:iCs/>
                <w:lang w:val="uk-UA"/>
              </w:rPr>
              <w:t>2</w:t>
            </w:r>
          </w:p>
        </w:tc>
        <w:tc>
          <w:tcPr>
            <w:tcW w:w="1616" w:type="dxa"/>
          </w:tcPr>
          <w:p w14:paraId="35148A19" w14:textId="55A8323E" w:rsidR="006544D6" w:rsidRDefault="006544D6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D52D61" w:rsidRPr="004964FC" w14:paraId="0A23C60B" w14:textId="77777777" w:rsidTr="00885656">
        <w:trPr>
          <w:trHeight w:val="287"/>
          <w:jc w:val="center"/>
        </w:trPr>
        <w:tc>
          <w:tcPr>
            <w:tcW w:w="0" w:type="auto"/>
            <w:vMerge/>
            <w:vAlign w:val="center"/>
          </w:tcPr>
          <w:p w14:paraId="003C9EF6" w14:textId="77777777" w:rsidR="00D52D61" w:rsidRDefault="00D52D61" w:rsidP="00885656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30AB030F" w14:textId="77777777" w:rsidR="00D52D61" w:rsidRDefault="00D52D61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6</w:t>
            </w:r>
          </w:p>
        </w:tc>
        <w:tc>
          <w:tcPr>
            <w:tcW w:w="2339" w:type="dxa"/>
          </w:tcPr>
          <w:p w14:paraId="2BA11910" w14:textId="37485EE7" w:rsidR="00D52D61" w:rsidRPr="00DD3E0D" w:rsidRDefault="00D52D61" w:rsidP="00E01FB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</w:t>
            </w:r>
            <w:r w:rsidR="00E01FBB">
              <w:rPr>
                <w:i/>
                <w:iCs/>
                <w:lang w:val="uk-UA"/>
              </w:rPr>
              <w:t>0</w:t>
            </w:r>
            <w:r>
              <w:rPr>
                <w:i/>
                <w:iCs/>
                <w:lang w:val="uk-UA"/>
              </w:rPr>
              <w:t>,1</w:t>
            </w:r>
            <w:r w:rsidR="00E01FBB">
              <w:rPr>
                <w:i/>
                <w:iCs/>
                <w:lang w:val="uk-UA"/>
              </w:rPr>
              <w:t>1</w:t>
            </w:r>
          </w:p>
        </w:tc>
        <w:tc>
          <w:tcPr>
            <w:tcW w:w="1616" w:type="dxa"/>
          </w:tcPr>
          <w:p w14:paraId="5E4B4F08" w14:textId="0E1AF16F" w:rsidR="00D52D61" w:rsidRPr="00DD3E0D" w:rsidRDefault="006544D6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D52D61" w:rsidRPr="004964FC" w14:paraId="6A25FEDF" w14:textId="77777777" w:rsidTr="00885656">
        <w:trPr>
          <w:trHeight w:val="225"/>
          <w:jc w:val="center"/>
        </w:trPr>
        <w:tc>
          <w:tcPr>
            <w:tcW w:w="0" w:type="auto"/>
            <w:vMerge w:val="restart"/>
          </w:tcPr>
          <w:p w14:paraId="2A11DBA8" w14:textId="757B17F1" w:rsidR="00D52D61" w:rsidRDefault="00D52D61" w:rsidP="0062119A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</w:t>
            </w:r>
            <w:r w:rsidR="0062119A">
              <w:rPr>
                <w:i/>
                <w:iCs/>
                <w:lang w:val="ru-RU"/>
              </w:rPr>
              <w:t>7</w:t>
            </w:r>
            <w:r>
              <w:rPr>
                <w:i/>
                <w:iCs/>
              </w:rPr>
              <w:t>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</w:tc>
        <w:tc>
          <w:tcPr>
            <w:tcW w:w="3068" w:type="dxa"/>
          </w:tcPr>
          <w:p w14:paraId="0A24835E" w14:textId="77777777" w:rsidR="00D52D61" w:rsidRDefault="00D52D61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14:paraId="35D05DA1" w14:textId="69A1840A" w:rsidR="00D52D61" w:rsidRDefault="00D52D61" w:rsidP="00E01FB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</w:t>
            </w:r>
            <w:r w:rsidR="00E01FBB">
              <w:rPr>
                <w:i/>
                <w:iCs/>
                <w:lang w:val="uk-UA"/>
              </w:rPr>
              <w:t>2</w:t>
            </w:r>
            <w:r>
              <w:rPr>
                <w:i/>
                <w:iCs/>
                <w:lang w:val="uk-UA"/>
              </w:rPr>
              <w:t>,1</w:t>
            </w:r>
            <w:r w:rsidR="00E01FBB">
              <w:rPr>
                <w:i/>
                <w:iCs/>
                <w:lang w:val="uk-UA"/>
              </w:rPr>
              <w:t>3</w:t>
            </w:r>
          </w:p>
        </w:tc>
        <w:tc>
          <w:tcPr>
            <w:tcW w:w="1616" w:type="dxa"/>
          </w:tcPr>
          <w:p w14:paraId="15A4B0F9" w14:textId="77777777" w:rsidR="00D52D61" w:rsidRPr="00DD3E0D" w:rsidRDefault="00D52D61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D52D61" w:rsidRPr="004964FC" w14:paraId="4766759B" w14:textId="77777777" w:rsidTr="00885656">
        <w:trPr>
          <w:trHeight w:val="240"/>
          <w:jc w:val="center"/>
        </w:trPr>
        <w:tc>
          <w:tcPr>
            <w:tcW w:w="0" w:type="auto"/>
            <w:vMerge/>
            <w:vAlign w:val="center"/>
          </w:tcPr>
          <w:p w14:paraId="4EAF969D" w14:textId="77777777" w:rsidR="00D52D61" w:rsidRDefault="00D52D61" w:rsidP="00885656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4131EA90" w14:textId="77777777" w:rsidR="00D52D61" w:rsidRDefault="00D52D61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7</w:t>
            </w:r>
          </w:p>
        </w:tc>
        <w:tc>
          <w:tcPr>
            <w:tcW w:w="2339" w:type="dxa"/>
          </w:tcPr>
          <w:p w14:paraId="330074E0" w14:textId="56016879" w:rsidR="00D52D61" w:rsidRDefault="00D52D61" w:rsidP="00E01FB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</w:t>
            </w:r>
            <w:r w:rsidR="00E01FBB">
              <w:rPr>
                <w:i/>
                <w:iCs/>
                <w:lang w:val="uk-UA"/>
              </w:rPr>
              <w:t>2</w:t>
            </w:r>
            <w:r>
              <w:rPr>
                <w:i/>
                <w:iCs/>
                <w:lang w:val="uk-UA"/>
              </w:rPr>
              <w:t>,1</w:t>
            </w:r>
            <w:r w:rsidR="00E01FBB">
              <w:rPr>
                <w:i/>
                <w:iCs/>
                <w:lang w:val="uk-UA"/>
              </w:rPr>
              <w:t>3</w:t>
            </w:r>
          </w:p>
        </w:tc>
        <w:tc>
          <w:tcPr>
            <w:tcW w:w="1616" w:type="dxa"/>
          </w:tcPr>
          <w:p w14:paraId="339071B2" w14:textId="18B31F8C" w:rsidR="00D52D61" w:rsidRDefault="006544D6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6544D6" w:rsidRPr="004964FC" w14:paraId="2AAD2ED7" w14:textId="77777777" w:rsidTr="00885656">
        <w:trPr>
          <w:trHeight w:val="240"/>
          <w:jc w:val="center"/>
        </w:trPr>
        <w:tc>
          <w:tcPr>
            <w:tcW w:w="0" w:type="auto"/>
            <w:vMerge w:val="restart"/>
            <w:vAlign w:val="center"/>
          </w:tcPr>
          <w:p w14:paraId="12613E7E" w14:textId="09464006" w:rsidR="006544D6" w:rsidRDefault="0062119A" w:rsidP="0062119A">
            <w:pPr>
              <w:keepNext/>
              <w:jc w:val="both"/>
              <w:rPr>
                <w:i/>
                <w:iCs/>
                <w:lang w:val="uk-UA"/>
              </w:rPr>
            </w:pPr>
            <w:proofErr w:type="spellStart"/>
            <w:r>
              <w:rPr>
                <w:i/>
                <w:iCs/>
                <w:lang w:val="ru-RU"/>
              </w:rPr>
              <w:t>Змістовий</w:t>
            </w:r>
            <w:proofErr w:type="spellEnd"/>
            <w:r>
              <w:rPr>
                <w:i/>
                <w:iCs/>
                <w:lang w:val="ru-RU"/>
              </w:rPr>
              <w:t xml:space="preserve"> модуль 8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lang w:val="uk-UA"/>
              </w:rPr>
              <w:t>розділ 2</w:t>
            </w:r>
            <w:r>
              <w:rPr>
                <w:i/>
                <w:iCs/>
              </w:rPr>
              <w:t>)</w:t>
            </w:r>
          </w:p>
        </w:tc>
        <w:tc>
          <w:tcPr>
            <w:tcW w:w="3068" w:type="dxa"/>
          </w:tcPr>
          <w:p w14:paraId="37A72B23" w14:textId="76B7D23D" w:rsidR="006544D6" w:rsidRDefault="006544D6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Опитування з теоретичного матеріалу</w:t>
            </w:r>
          </w:p>
        </w:tc>
        <w:tc>
          <w:tcPr>
            <w:tcW w:w="2339" w:type="dxa"/>
          </w:tcPr>
          <w:p w14:paraId="232E9C82" w14:textId="01E7E68D" w:rsidR="006544D6" w:rsidRDefault="006544D6" w:rsidP="00E01FBB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</w:t>
            </w:r>
            <w:r w:rsidR="00E01FBB">
              <w:rPr>
                <w:i/>
                <w:iCs/>
                <w:lang w:val="uk-UA"/>
              </w:rPr>
              <w:t>4</w:t>
            </w:r>
            <w:r>
              <w:rPr>
                <w:i/>
                <w:iCs/>
                <w:lang w:val="uk-UA"/>
              </w:rPr>
              <w:t>,1</w:t>
            </w:r>
            <w:r w:rsidR="00E01FBB">
              <w:rPr>
                <w:i/>
                <w:iCs/>
                <w:lang w:val="uk-UA"/>
              </w:rPr>
              <w:t>5</w:t>
            </w:r>
          </w:p>
        </w:tc>
        <w:tc>
          <w:tcPr>
            <w:tcW w:w="1616" w:type="dxa"/>
          </w:tcPr>
          <w:p w14:paraId="4E36E2F2" w14:textId="6E4F1EF8" w:rsidR="006544D6" w:rsidRDefault="006544D6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D52D61" w:rsidRPr="004964FC" w14:paraId="76F0F7C2" w14:textId="77777777" w:rsidTr="00885656">
        <w:trPr>
          <w:trHeight w:val="240"/>
          <w:jc w:val="center"/>
        </w:trPr>
        <w:tc>
          <w:tcPr>
            <w:tcW w:w="0" w:type="auto"/>
            <w:vMerge/>
            <w:vAlign w:val="center"/>
          </w:tcPr>
          <w:p w14:paraId="40BAA123" w14:textId="77777777" w:rsidR="00D52D61" w:rsidRDefault="00D52D61" w:rsidP="00885656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52C48FC9" w14:textId="77777777" w:rsidR="00D52D61" w:rsidRDefault="00D52D61" w:rsidP="00C532D5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Лабораторна робота 8</w:t>
            </w:r>
          </w:p>
        </w:tc>
        <w:tc>
          <w:tcPr>
            <w:tcW w:w="2339" w:type="dxa"/>
          </w:tcPr>
          <w:p w14:paraId="59CCE437" w14:textId="0F0028CE" w:rsidR="00D52D61" w:rsidRDefault="00D52D61" w:rsidP="0062119A">
            <w:pPr>
              <w:keepNext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 xml:space="preserve">Тиждень </w:t>
            </w:r>
            <w:r w:rsidR="00E01FBB">
              <w:rPr>
                <w:i/>
                <w:iCs/>
                <w:lang w:val="uk-UA"/>
              </w:rPr>
              <w:t>14,</w:t>
            </w:r>
            <w:r>
              <w:rPr>
                <w:i/>
                <w:iCs/>
                <w:lang w:val="uk-UA"/>
              </w:rPr>
              <w:t>15</w:t>
            </w:r>
          </w:p>
        </w:tc>
        <w:tc>
          <w:tcPr>
            <w:tcW w:w="1616" w:type="dxa"/>
          </w:tcPr>
          <w:p w14:paraId="245BF5C9" w14:textId="3D117AFD" w:rsidR="00D52D61" w:rsidRPr="00DD3E0D" w:rsidRDefault="006544D6" w:rsidP="00C532D5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D52D61" w:rsidRPr="004964FC" w14:paraId="3CE224B4" w14:textId="77777777" w:rsidTr="00885656">
        <w:trPr>
          <w:trHeight w:val="307"/>
          <w:jc w:val="center"/>
        </w:trPr>
        <w:tc>
          <w:tcPr>
            <w:tcW w:w="0" w:type="auto"/>
            <w:vMerge/>
            <w:vAlign w:val="center"/>
          </w:tcPr>
          <w:p w14:paraId="155DC238" w14:textId="77777777" w:rsidR="00D52D61" w:rsidRDefault="00D52D61" w:rsidP="00885656">
            <w:pPr>
              <w:rPr>
                <w:i/>
                <w:iCs/>
                <w:lang w:val="uk-UA"/>
              </w:rPr>
            </w:pPr>
          </w:p>
        </w:tc>
        <w:tc>
          <w:tcPr>
            <w:tcW w:w="3068" w:type="dxa"/>
          </w:tcPr>
          <w:p w14:paraId="48F091D2" w14:textId="77777777" w:rsidR="00D52D61" w:rsidRDefault="00D52D61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Контрольна робота 2</w:t>
            </w:r>
          </w:p>
        </w:tc>
        <w:tc>
          <w:tcPr>
            <w:tcW w:w="2339" w:type="dxa"/>
          </w:tcPr>
          <w:p w14:paraId="5016F6F6" w14:textId="3922AC27" w:rsidR="00D52D61" w:rsidRDefault="00D52D61" w:rsidP="0062119A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Тиждень 1</w:t>
            </w:r>
            <w:r w:rsidR="0062119A">
              <w:rPr>
                <w:i/>
                <w:iCs/>
                <w:lang w:val="uk-UA"/>
              </w:rPr>
              <w:t>5</w:t>
            </w:r>
          </w:p>
        </w:tc>
        <w:tc>
          <w:tcPr>
            <w:tcW w:w="1616" w:type="dxa"/>
          </w:tcPr>
          <w:p w14:paraId="1C0D14C2" w14:textId="77777777" w:rsidR="00D52D61" w:rsidRDefault="00D52D61" w:rsidP="00885656">
            <w:pPr>
              <w:keepNext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D52D61" w14:paraId="1DABF1B6" w14:textId="77777777" w:rsidTr="00885656">
        <w:trPr>
          <w:jc w:val="center"/>
        </w:trPr>
        <w:tc>
          <w:tcPr>
            <w:tcW w:w="6467" w:type="dxa"/>
            <w:gridSpan w:val="2"/>
          </w:tcPr>
          <w:p w14:paraId="4AA6D925" w14:textId="77777777" w:rsidR="00D52D61" w:rsidRDefault="00D52D61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b/>
                <w:bCs/>
                <w:lang w:val="uk-UA"/>
              </w:rPr>
              <w:t>Підсумковий контроль</w:t>
            </w:r>
            <w:r>
              <w:rPr>
                <w:b/>
                <w:bCs/>
              </w:rPr>
              <w:t xml:space="preserve"> (max 40%)</w:t>
            </w:r>
          </w:p>
        </w:tc>
        <w:tc>
          <w:tcPr>
            <w:tcW w:w="2339" w:type="dxa"/>
          </w:tcPr>
          <w:p w14:paraId="7DE52C6A" w14:textId="77777777" w:rsidR="00D52D61" w:rsidRDefault="00D52D61" w:rsidP="00885656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616" w:type="dxa"/>
          </w:tcPr>
          <w:p w14:paraId="5BE5E5C1" w14:textId="77777777" w:rsidR="00D52D61" w:rsidRPr="00DD3E0D" w:rsidRDefault="00D52D61" w:rsidP="00885656">
            <w:pPr>
              <w:keepNext/>
              <w:jc w:val="both"/>
              <w:rPr>
                <w:b/>
                <w:bCs/>
                <w:lang w:val="uk-UA"/>
              </w:rPr>
            </w:pPr>
          </w:p>
        </w:tc>
      </w:tr>
      <w:tr w:rsidR="00D52D61" w14:paraId="729A3438" w14:textId="77777777" w:rsidTr="00885656">
        <w:trPr>
          <w:jc w:val="center"/>
        </w:trPr>
        <w:tc>
          <w:tcPr>
            <w:tcW w:w="6467" w:type="dxa"/>
            <w:gridSpan w:val="2"/>
          </w:tcPr>
          <w:p w14:paraId="6864895D" w14:textId="77777777" w:rsidR="00D52D61" w:rsidRDefault="00D52D61" w:rsidP="00885656">
            <w:pPr>
              <w:keepNext/>
              <w:jc w:val="both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Підсумковий тест</w:t>
            </w:r>
          </w:p>
        </w:tc>
        <w:tc>
          <w:tcPr>
            <w:tcW w:w="2339" w:type="dxa"/>
          </w:tcPr>
          <w:p w14:paraId="73F6A21A" w14:textId="77777777" w:rsidR="00D52D61" w:rsidRDefault="00D52D61" w:rsidP="00885656">
            <w:pPr>
              <w:keepNext/>
              <w:jc w:val="both"/>
              <w:rPr>
                <w:lang w:val="uk-UA"/>
              </w:rPr>
            </w:pPr>
          </w:p>
        </w:tc>
        <w:tc>
          <w:tcPr>
            <w:tcW w:w="1616" w:type="dxa"/>
          </w:tcPr>
          <w:p w14:paraId="57B5C02C" w14:textId="77777777" w:rsidR="00D52D61" w:rsidRPr="00DD3E0D" w:rsidRDefault="00D52D61" w:rsidP="00885656">
            <w:pPr>
              <w:keepNext/>
              <w:jc w:val="both"/>
              <w:rPr>
                <w:b/>
                <w:bCs/>
                <w:lang w:val="uk-UA"/>
              </w:rPr>
            </w:pPr>
            <w:r w:rsidRPr="00DD3E0D">
              <w:rPr>
                <w:b/>
                <w:bCs/>
                <w:lang w:val="uk-UA"/>
              </w:rPr>
              <w:t>20</w:t>
            </w:r>
          </w:p>
        </w:tc>
      </w:tr>
      <w:tr w:rsidR="00D52D61" w:rsidRPr="00DD3E0D" w14:paraId="56CAA08C" w14:textId="77777777" w:rsidTr="00885656">
        <w:trPr>
          <w:jc w:val="center"/>
        </w:trPr>
        <w:tc>
          <w:tcPr>
            <w:tcW w:w="6467" w:type="dxa"/>
            <w:gridSpan w:val="2"/>
          </w:tcPr>
          <w:p w14:paraId="20D23930" w14:textId="77777777" w:rsidR="00D52D61" w:rsidRDefault="00D52D61" w:rsidP="00885656">
            <w:pPr>
              <w:jc w:val="both"/>
              <w:rPr>
                <w:b/>
                <w:lang w:val="uk-UA"/>
              </w:rPr>
            </w:pPr>
            <w:r>
              <w:rPr>
                <w:i/>
                <w:iCs/>
                <w:lang w:val="uk-UA"/>
              </w:rPr>
              <w:t xml:space="preserve">Індивідуальне завдання </w:t>
            </w:r>
          </w:p>
        </w:tc>
        <w:tc>
          <w:tcPr>
            <w:tcW w:w="2339" w:type="dxa"/>
          </w:tcPr>
          <w:p w14:paraId="3BE8AF32" w14:textId="77777777" w:rsidR="00D52D61" w:rsidRDefault="00D52D61" w:rsidP="00885656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16" w:type="dxa"/>
          </w:tcPr>
          <w:p w14:paraId="6895D2F3" w14:textId="77777777" w:rsidR="00D52D61" w:rsidRDefault="00D52D61" w:rsidP="0088565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D52D61" w14:paraId="7C2F5BF6" w14:textId="77777777" w:rsidTr="00885656">
        <w:trPr>
          <w:jc w:val="center"/>
        </w:trPr>
        <w:tc>
          <w:tcPr>
            <w:tcW w:w="6467" w:type="dxa"/>
            <w:gridSpan w:val="2"/>
          </w:tcPr>
          <w:p w14:paraId="367E06C2" w14:textId="77777777" w:rsidR="00D52D61" w:rsidRDefault="00D52D61" w:rsidP="0088565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Разом </w:t>
            </w:r>
          </w:p>
        </w:tc>
        <w:tc>
          <w:tcPr>
            <w:tcW w:w="2339" w:type="dxa"/>
          </w:tcPr>
          <w:p w14:paraId="1BD60989" w14:textId="77777777" w:rsidR="00D52D61" w:rsidRDefault="00D52D61" w:rsidP="00885656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16" w:type="dxa"/>
          </w:tcPr>
          <w:p w14:paraId="7D388410" w14:textId="77777777" w:rsidR="00D52D61" w:rsidRDefault="00D52D61" w:rsidP="0088565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100%</w:t>
            </w:r>
          </w:p>
        </w:tc>
      </w:tr>
    </w:tbl>
    <w:p w14:paraId="3FE7D9D6" w14:textId="77777777" w:rsidR="00D52D61" w:rsidRDefault="00D52D61" w:rsidP="002242AD">
      <w:pPr>
        <w:rPr>
          <w:b/>
          <w:bCs/>
          <w:color w:val="000000"/>
          <w:lang w:val="uk-UA"/>
        </w:rPr>
      </w:pPr>
    </w:p>
    <w:p w14:paraId="3C9CCF1E" w14:textId="77777777" w:rsidR="00D52D61" w:rsidRPr="00EF5BEC" w:rsidRDefault="00D52D61" w:rsidP="008E24E9">
      <w:pPr>
        <w:spacing w:after="120"/>
        <w:jc w:val="center"/>
        <w:rPr>
          <w:b/>
          <w:bCs/>
          <w:lang w:val="uk-UA"/>
        </w:rPr>
      </w:pPr>
      <w:r w:rsidRPr="00EF5BEC">
        <w:rPr>
          <w:b/>
          <w:bCs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253"/>
        <w:gridCol w:w="2126"/>
        <w:gridCol w:w="1873"/>
      </w:tblGrid>
      <w:tr w:rsidR="00D52D61" w:rsidRPr="00EF5BEC" w14:paraId="2FAC5ECC" w14:textId="77777777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14:paraId="66C28CB6" w14:textId="77777777" w:rsidR="00D52D61" w:rsidRPr="00EF5BEC" w:rsidRDefault="00D52D61" w:rsidP="008E24E9">
            <w:pPr>
              <w:pStyle w:val="2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EF5BEC">
              <w:rPr>
                <w:rFonts w:ascii="Times New Roman" w:hAnsi="Times New Roman"/>
                <w:caps/>
                <w:color w:val="auto"/>
                <w:sz w:val="24"/>
                <w:szCs w:val="24"/>
                <w:lang w:val="uk-UA"/>
              </w:rPr>
              <w:t>З</w:t>
            </w:r>
            <w:r w:rsidRPr="00EF5BEC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 шкалою</w:t>
            </w:r>
          </w:p>
          <w:p w14:paraId="509D01A6" w14:textId="77777777" w:rsidR="00D52D61" w:rsidRPr="00EF5BEC" w:rsidRDefault="00D52D61" w:rsidP="008E24E9">
            <w:pPr>
              <w:pStyle w:val="6"/>
              <w:spacing w:before="0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ECTS</w:t>
            </w:r>
          </w:p>
        </w:tc>
        <w:tc>
          <w:tcPr>
            <w:tcW w:w="4253" w:type="dxa"/>
            <w:vMerge w:val="restart"/>
          </w:tcPr>
          <w:p w14:paraId="32552DD9" w14:textId="77777777" w:rsidR="00D52D61" w:rsidRPr="00EF5BEC" w:rsidRDefault="00D52D61" w:rsidP="008E24E9">
            <w:pPr>
              <w:pStyle w:val="5"/>
              <w:spacing w:before="0"/>
              <w:ind w:right="-108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шкалою    університету</w:t>
            </w:r>
          </w:p>
        </w:tc>
        <w:tc>
          <w:tcPr>
            <w:tcW w:w="3999" w:type="dxa"/>
            <w:gridSpan w:val="2"/>
          </w:tcPr>
          <w:p w14:paraId="08CCB0EE" w14:textId="77777777" w:rsidR="00D52D61" w:rsidRPr="00EF5BEC" w:rsidRDefault="00D52D61" w:rsidP="008E24E9">
            <w:pPr>
              <w:pStyle w:val="3"/>
              <w:tabs>
                <w:tab w:val="num" w:pos="0"/>
              </w:tabs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 національною шкалою</w:t>
            </w:r>
          </w:p>
        </w:tc>
      </w:tr>
      <w:tr w:rsidR="00D52D61" w:rsidRPr="00EF5BEC" w14:paraId="178FA271" w14:textId="77777777">
        <w:trPr>
          <w:cantSplit/>
          <w:trHeight w:val="58"/>
          <w:jc w:val="center"/>
        </w:trPr>
        <w:tc>
          <w:tcPr>
            <w:tcW w:w="1500" w:type="dxa"/>
            <w:vMerge/>
          </w:tcPr>
          <w:p w14:paraId="02BD84C4" w14:textId="77777777" w:rsidR="00D52D61" w:rsidRPr="00EF5BEC" w:rsidRDefault="00D52D61" w:rsidP="008E24E9">
            <w:pPr>
              <w:pStyle w:val="2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</w:tcPr>
          <w:p w14:paraId="3B9AFFB6" w14:textId="77777777" w:rsidR="00D52D61" w:rsidRPr="00EF5BEC" w:rsidRDefault="00D52D61" w:rsidP="008E24E9">
            <w:pPr>
              <w:pStyle w:val="5"/>
              <w:rPr>
                <w:rFonts w:ascii="Times New Roman" w:hAnsi="Times New Roman"/>
                <w:color w:val="auto"/>
                <w:lang w:val="uk-UA"/>
              </w:rPr>
            </w:pPr>
          </w:p>
        </w:tc>
        <w:tc>
          <w:tcPr>
            <w:tcW w:w="2126" w:type="dxa"/>
          </w:tcPr>
          <w:p w14:paraId="4450BEEA" w14:textId="77777777" w:rsidR="00D52D61" w:rsidRPr="00EF5BEC" w:rsidRDefault="00D52D61" w:rsidP="008E24E9">
            <w:pPr>
              <w:pStyle w:val="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Екзамен</w:t>
            </w:r>
          </w:p>
        </w:tc>
        <w:tc>
          <w:tcPr>
            <w:tcW w:w="1873" w:type="dxa"/>
          </w:tcPr>
          <w:p w14:paraId="68B8E0A9" w14:textId="77777777" w:rsidR="00D52D61" w:rsidRPr="00EF5BEC" w:rsidRDefault="00D52D61" w:rsidP="008E24E9">
            <w:pPr>
              <w:pStyle w:val="3"/>
              <w:jc w:val="center"/>
              <w:rPr>
                <w:rFonts w:ascii="Times New Roman" w:hAnsi="Times New Roman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color w:val="auto"/>
                <w:lang w:val="uk-UA"/>
              </w:rPr>
              <w:t>Залік</w:t>
            </w:r>
          </w:p>
        </w:tc>
      </w:tr>
      <w:tr w:rsidR="00D52D61" w:rsidRPr="00EF5BEC" w14:paraId="5CCDBC13" w14:textId="77777777">
        <w:trPr>
          <w:cantSplit/>
          <w:jc w:val="center"/>
        </w:trPr>
        <w:tc>
          <w:tcPr>
            <w:tcW w:w="1500" w:type="dxa"/>
            <w:vAlign w:val="center"/>
          </w:tcPr>
          <w:p w14:paraId="7C5783DE" w14:textId="77777777" w:rsidR="00D52D61" w:rsidRPr="00EF5BEC" w:rsidRDefault="00D52D61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14:paraId="446ACC0A" w14:textId="77777777" w:rsidR="00D52D61" w:rsidRPr="00EF5BEC" w:rsidRDefault="00D52D61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14:paraId="50228727" w14:textId="77777777" w:rsidR="00D52D61" w:rsidRPr="00EF5BEC" w:rsidRDefault="00D52D61" w:rsidP="008E24E9">
            <w:pPr>
              <w:pStyle w:val="4"/>
              <w:jc w:val="center"/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14:paraId="57A7D61B" w14:textId="77777777" w:rsidR="00D52D61" w:rsidRPr="00EF5BEC" w:rsidRDefault="00D52D61" w:rsidP="008E24E9">
            <w:pPr>
              <w:pStyle w:val="4"/>
              <w:jc w:val="center"/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</w:pPr>
            <w:r w:rsidRPr="00EF5BEC">
              <w:rPr>
                <w:rFonts w:ascii="Times New Roman" w:hAnsi="Times New Roman"/>
                <w:i w:val="0"/>
                <w:iCs w:val="0"/>
                <w:color w:val="auto"/>
                <w:lang w:val="uk-UA"/>
              </w:rPr>
              <w:t>Зараховано</w:t>
            </w:r>
          </w:p>
        </w:tc>
      </w:tr>
      <w:tr w:rsidR="00D52D61" w:rsidRPr="00EF5BEC" w14:paraId="5EF7912F" w14:textId="77777777">
        <w:trPr>
          <w:cantSplit/>
          <w:jc w:val="center"/>
        </w:trPr>
        <w:tc>
          <w:tcPr>
            <w:tcW w:w="1500" w:type="dxa"/>
            <w:vAlign w:val="center"/>
          </w:tcPr>
          <w:p w14:paraId="5BB4FED1" w14:textId="77777777" w:rsidR="00D52D61" w:rsidRPr="00EF5BEC" w:rsidRDefault="00D52D61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14:paraId="49A07091" w14:textId="77777777" w:rsidR="00D52D61" w:rsidRPr="00EF5BEC" w:rsidRDefault="00D52D61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14:paraId="2B0B3FF2" w14:textId="77777777" w:rsidR="00D52D61" w:rsidRPr="00EF5BEC" w:rsidRDefault="00D52D61" w:rsidP="008E24E9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14:paraId="69A0F583" w14:textId="77777777" w:rsidR="00D52D61" w:rsidRPr="00EF5BEC" w:rsidRDefault="00D52D61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D52D61" w:rsidRPr="00EF5BEC" w14:paraId="5F4833CB" w14:textId="77777777">
        <w:trPr>
          <w:cantSplit/>
          <w:jc w:val="center"/>
        </w:trPr>
        <w:tc>
          <w:tcPr>
            <w:tcW w:w="1500" w:type="dxa"/>
            <w:vAlign w:val="center"/>
          </w:tcPr>
          <w:p w14:paraId="5A8995CF" w14:textId="77777777" w:rsidR="00D52D61" w:rsidRPr="00EF5BEC" w:rsidRDefault="00D52D61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14:paraId="6B4508F4" w14:textId="77777777" w:rsidR="00D52D61" w:rsidRPr="00EF5BEC" w:rsidRDefault="00D52D61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14:paraId="527561EA" w14:textId="77777777" w:rsidR="00D52D61" w:rsidRPr="00EF5BEC" w:rsidRDefault="00D52D61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14:paraId="7C3A2FC9" w14:textId="77777777" w:rsidR="00D52D61" w:rsidRPr="00EF5BEC" w:rsidRDefault="00D52D61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D52D61" w:rsidRPr="00EF5BEC" w14:paraId="00C2A0BF" w14:textId="77777777">
        <w:trPr>
          <w:cantSplit/>
          <w:jc w:val="center"/>
        </w:trPr>
        <w:tc>
          <w:tcPr>
            <w:tcW w:w="1500" w:type="dxa"/>
            <w:vAlign w:val="center"/>
          </w:tcPr>
          <w:p w14:paraId="6FF7E3A9" w14:textId="77777777" w:rsidR="00D52D61" w:rsidRPr="00EF5BEC" w:rsidRDefault="00D52D61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14:paraId="13E5C056" w14:textId="77777777" w:rsidR="00D52D61" w:rsidRPr="00EF5BEC" w:rsidRDefault="00D52D61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14:paraId="7010531E" w14:textId="77777777" w:rsidR="00D52D61" w:rsidRPr="00EF5BEC" w:rsidRDefault="00D52D61" w:rsidP="008E24E9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14:paraId="3D51A8B9" w14:textId="77777777" w:rsidR="00D52D61" w:rsidRPr="00EF5BEC" w:rsidRDefault="00D52D61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D52D61" w:rsidRPr="00EF5BEC" w14:paraId="4FFB7546" w14:textId="77777777">
        <w:trPr>
          <w:cantSplit/>
          <w:jc w:val="center"/>
        </w:trPr>
        <w:tc>
          <w:tcPr>
            <w:tcW w:w="1500" w:type="dxa"/>
            <w:vAlign w:val="center"/>
          </w:tcPr>
          <w:p w14:paraId="459D6334" w14:textId="77777777" w:rsidR="00D52D61" w:rsidRPr="00EF5BEC" w:rsidRDefault="00D52D61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14:paraId="41F394FD" w14:textId="77777777" w:rsidR="00D52D61" w:rsidRPr="00EF5BEC" w:rsidRDefault="00D52D61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14:paraId="38A77DB6" w14:textId="77777777" w:rsidR="00D52D61" w:rsidRPr="00EF5BEC" w:rsidRDefault="00D52D61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14:paraId="0C8E73C1" w14:textId="77777777" w:rsidR="00D52D61" w:rsidRPr="00EF5BEC" w:rsidRDefault="00D52D61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  <w:tr w:rsidR="00D52D61" w:rsidRPr="00EF5BEC" w14:paraId="775C4D08" w14:textId="77777777">
        <w:trPr>
          <w:cantSplit/>
          <w:jc w:val="center"/>
        </w:trPr>
        <w:tc>
          <w:tcPr>
            <w:tcW w:w="1500" w:type="dxa"/>
            <w:vAlign w:val="center"/>
          </w:tcPr>
          <w:p w14:paraId="7CCEE72D" w14:textId="77777777" w:rsidR="00D52D61" w:rsidRPr="00EF5BEC" w:rsidRDefault="00D52D61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14:paraId="2887A701" w14:textId="77777777" w:rsidR="00D52D61" w:rsidRPr="00EF5BEC" w:rsidRDefault="00D52D61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14:paraId="771E9C5D" w14:textId="77777777" w:rsidR="00D52D61" w:rsidRPr="00EF5BEC" w:rsidRDefault="00D52D61" w:rsidP="008E24E9">
            <w:pPr>
              <w:ind w:right="-54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2 (незадовільно)</w:t>
            </w:r>
          </w:p>
          <w:p w14:paraId="6C61952B" w14:textId="77777777" w:rsidR="00D52D61" w:rsidRPr="00EF5BEC" w:rsidRDefault="00D52D61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  <w:p w14:paraId="76A47659" w14:textId="77777777" w:rsidR="00D52D61" w:rsidRPr="00EF5BEC" w:rsidRDefault="00D52D61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 w:val="restart"/>
            <w:vAlign w:val="center"/>
          </w:tcPr>
          <w:p w14:paraId="1E5D2B8C" w14:textId="77777777" w:rsidR="00D52D61" w:rsidRPr="00EF5BEC" w:rsidRDefault="00D52D61" w:rsidP="008E24E9">
            <w:pPr>
              <w:ind w:right="-54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Не зараховано</w:t>
            </w:r>
          </w:p>
        </w:tc>
      </w:tr>
      <w:tr w:rsidR="00D52D61" w:rsidRPr="00D65EB5" w14:paraId="720E4A66" w14:textId="77777777">
        <w:trPr>
          <w:cantSplit/>
          <w:jc w:val="center"/>
        </w:trPr>
        <w:tc>
          <w:tcPr>
            <w:tcW w:w="1500" w:type="dxa"/>
            <w:vAlign w:val="center"/>
          </w:tcPr>
          <w:p w14:paraId="2B042E6F" w14:textId="77777777" w:rsidR="00D52D61" w:rsidRPr="00EF5BEC" w:rsidRDefault="00D52D61" w:rsidP="008E24E9">
            <w:pPr>
              <w:ind w:right="-68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14:paraId="5A761BFC" w14:textId="77777777" w:rsidR="00D52D61" w:rsidRPr="00EF5BEC" w:rsidRDefault="00D52D61" w:rsidP="008E24E9">
            <w:pPr>
              <w:ind w:right="223"/>
              <w:jc w:val="center"/>
              <w:rPr>
                <w:spacing w:val="-2"/>
                <w:lang w:val="uk-UA"/>
              </w:rPr>
            </w:pPr>
            <w:r w:rsidRPr="00EF5BEC">
              <w:rPr>
                <w:spacing w:val="-2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14:paraId="001C6D37" w14:textId="77777777" w:rsidR="00D52D61" w:rsidRPr="00EF5BEC" w:rsidRDefault="00D52D61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  <w:tc>
          <w:tcPr>
            <w:tcW w:w="1873" w:type="dxa"/>
            <w:vMerge/>
          </w:tcPr>
          <w:p w14:paraId="5D968236" w14:textId="77777777" w:rsidR="00D52D61" w:rsidRPr="00EF5BEC" w:rsidRDefault="00D52D61" w:rsidP="008E24E9">
            <w:pPr>
              <w:ind w:right="-54"/>
              <w:jc w:val="center"/>
              <w:rPr>
                <w:spacing w:val="-2"/>
                <w:lang w:val="uk-UA"/>
              </w:rPr>
            </w:pPr>
          </w:p>
        </w:tc>
      </w:tr>
    </w:tbl>
    <w:p w14:paraId="7815C8D2" w14:textId="77777777" w:rsidR="00D52D61" w:rsidRDefault="00D52D61" w:rsidP="008E24E9">
      <w:pPr>
        <w:rPr>
          <w:b/>
          <w:bCs/>
          <w:color w:val="000000"/>
          <w:sz w:val="28"/>
          <w:szCs w:val="28"/>
          <w:lang w:val="uk-UA"/>
        </w:rPr>
      </w:pPr>
    </w:p>
    <w:p w14:paraId="76C62B81" w14:textId="77777777" w:rsidR="00D52D61" w:rsidRDefault="00D52D61" w:rsidP="008E24E9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EF5BEC">
        <w:rPr>
          <w:b/>
          <w:bCs/>
          <w:color w:val="000000"/>
          <w:sz w:val="28"/>
          <w:szCs w:val="28"/>
          <w:lang w:val="uk-UA"/>
        </w:rPr>
        <w:t xml:space="preserve">РОЗКЛАД КУРСУ ЗА ТЕМАМИ І </w:t>
      </w:r>
      <w:r>
        <w:rPr>
          <w:b/>
          <w:bCs/>
          <w:color w:val="000000"/>
          <w:sz w:val="28"/>
          <w:szCs w:val="28"/>
          <w:lang w:val="uk-UA"/>
        </w:rPr>
        <w:t>КОНТРОЛЬНІ ЗАВДАННЯ</w:t>
      </w:r>
    </w:p>
    <w:p w14:paraId="2B7FE096" w14:textId="77777777" w:rsidR="00D52D61" w:rsidRDefault="00D52D61" w:rsidP="002242AD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534"/>
        <w:gridCol w:w="3167"/>
        <w:gridCol w:w="4220"/>
        <w:gridCol w:w="1275"/>
      </w:tblGrid>
      <w:tr w:rsidR="00D52D61" w:rsidRPr="003C4789" w14:paraId="01C7C8A8" w14:textId="77777777" w:rsidTr="006D326F">
        <w:tc>
          <w:tcPr>
            <w:tcW w:w="1534" w:type="dxa"/>
          </w:tcPr>
          <w:p w14:paraId="63D7A38C" w14:textId="77777777" w:rsidR="00D52D61" w:rsidRPr="003C4789" w:rsidRDefault="00D52D61" w:rsidP="0088565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t>Тиждень</w:t>
            </w:r>
          </w:p>
          <w:p w14:paraId="62AA0F85" w14:textId="77777777" w:rsidR="00D52D61" w:rsidRPr="003C4789" w:rsidRDefault="00D52D61" w:rsidP="0088565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t xml:space="preserve"> і вид заняття</w:t>
            </w:r>
          </w:p>
        </w:tc>
        <w:tc>
          <w:tcPr>
            <w:tcW w:w="3167" w:type="dxa"/>
          </w:tcPr>
          <w:p w14:paraId="31223D1B" w14:textId="77777777" w:rsidR="00D52D61" w:rsidRPr="003C4789" w:rsidRDefault="00D52D61" w:rsidP="0088565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t xml:space="preserve">Тема </w:t>
            </w:r>
            <w:r w:rsidRPr="003C4789">
              <w:rPr>
                <w:b/>
                <w:bCs/>
                <w:lang w:val="uk-UA"/>
              </w:rPr>
              <w:t>заняття</w:t>
            </w:r>
          </w:p>
        </w:tc>
        <w:tc>
          <w:tcPr>
            <w:tcW w:w="4220" w:type="dxa"/>
          </w:tcPr>
          <w:p w14:paraId="098EFBD8" w14:textId="77777777" w:rsidR="00D52D61" w:rsidRPr="003C4789" w:rsidRDefault="00D52D61" w:rsidP="00885656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3C4789">
              <w:rPr>
                <w:b/>
                <w:bCs/>
                <w:color w:val="000000"/>
                <w:lang w:val="uk-UA"/>
              </w:rPr>
              <w:t>Контрольне завдання</w:t>
            </w:r>
          </w:p>
        </w:tc>
        <w:tc>
          <w:tcPr>
            <w:tcW w:w="1275" w:type="dxa"/>
          </w:tcPr>
          <w:p w14:paraId="4D604870" w14:textId="77777777" w:rsidR="00D52D61" w:rsidRPr="003C4789" w:rsidRDefault="00D52D61" w:rsidP="00885656">
            <w:pPr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 w:rsidRPr="003C4789">
              <w:rPr>
                <w:b/>
                <w:bCs/>
                <w:color w:val="000000"/>
              </w:rPr>
              <w:t>Кількість</w:t>
            </w:r>
            <w:proofErr w:type="spellEnd"/>
            <w:r w:rsidRPr="003C478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C4789">
              <w:rPr>
                <w:b/>
                <w:bCs/>
                <w:color w:val="000000"/>
              </w:rPr>
              <w:t>балів</w:t>
            </w:r>
            <w:proofErr w:type="spellEnd"/>
          </w:p>
        </w:tc>
      </w:tr>
      <w:tr w:rsidR="00D52D61" w:rsidRPr="003C4789" w14:paraId="3510E49B" w14:textId="77777777" w:rsidTr="006D326F">
        <w:tc>
          <w:tcPr>
            <w:tcW w:w="10196" w:type="dxa"/>
            <w:gridSpan w:val="4"/>
          </w:tcPr>
          <w:p w14:paraId="686991F2" w14:textId="7C916006" w:rsidR="00D52D61" w:rsidRPr="003C4789" w:rsidRDefault="00D52D61" w:rsidP="00E01FB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1 </w:t>
            </w:r>
          </w:p>
        </w:tc>
      </w:tr>
      <w:tr w:rsidR="006D326F" w:rsidRPr="00225AF7" w14:paraId="5311D6A8" w14:textId="77777777" w:rsidTr="006D326F">
        <w:tc>
          <w:tcPr>
            <w:tcW w:w="1534" w:type="dxa"/>
          </w:tcPr>
          <w:p w14:paraId="641EEA2B" w14:textId="77777777" w:rsidR="006D326F" w:rsidRPr="003C4789" w:rsidRDefault="006D326F" w:rsidP="006D326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 1</w:t>
            </w:r>
          </w:p>
          <w:p w14:paraId="110A67FD" w14:textId="77777777" w:rsidR="006D326F" w:rsidRPr="003C4789" w:rsidRDefault="006D326F" w:rsidP="006D326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Лекція 1</w:t>
            </w:r>
          </w:p>
        </w:tc>
        <w:tc>
          <w:tcPr>
            <w:tcW w:w="3167" w:type="dxa"/>
          </w:tcPr>
          <w:p w14:paraId="57440BC2" w14:textId="7C865DF3" w:rsidR="006D326F" w:rsidRPr="00AF6276" w:rsidRDefault="006D326F" w:rsidP="006D326F">
            <w:pPr>
              <w:jc w:val="both"/>
              <w:rPr>
                <w:lang w:val="uk-UA"/>
              </w:rPr>
            </w:pPr>
            <w:r>
              <w:rPr>
                <w:spacing w:val="1"/>
                <w:lang w:val="uk-UA"/>
              </w:rPr>
              <w:t>Основні</w:t>
            </w:r>
            <w:r>
              <w:rPr>
                <w:lang w:val="uk-UA"/>
              </w:rPr>
              <w:t xml:space="preserve"> поняття інформатики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4220" w:type="dxa"/>
          </w:tcPr>
          <w:p w14:paraId="6883E9D1" w14:textId="28380E50" w:rsidR="006D326F" w:rsidRPr="003C4789" w:rsidRDefault="006D326F" w:rsidP="006D326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</w:t>
            </w:r>
          </w:p>
        </w:tc>
        <w:tc>
          <w:tcPr>
            <w:tcW w:w="1275" w:type="dxa"/>
          </w:tcPr>
          <w:p w14:paraId="27ADD6B0" w14:textId="7E70AAA1" w:rsidR="006D326F" w:rsidRPr="003C4789" w:rsidRDefault="006D326F" w:rsidP="006D32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6D326F" w:rsidRPr="00260FA0" w14:paraId="31C1769D" w14:textId="77777777" w:rsidTr="006D326F">
        <w:tc>
          <w:tcPr>
            <w:tcW w:w="1534" w:type="dxa"/>
          </w:tcPr>
          <w:p w14:paraId="6E64D820" w14:textId="2DEFC45B" w:rsidR="006D326F" w:rsidRPr="003C4789" w:rsidRDefault="006D326F" w:rsidP="006D326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 w:rsidR="00E01FBB">
              <w:rPr>
                <w:color w:val="000000"/>
                <w:lang w:val="uk-UA"/>
              </w:rPr>
              <w:t>1,</w:t>
            </w:r>
            <w:r>
              <w:rPr>
                <w:color w:val="000000"/>
                <w:lang w:val="uk-UA"/>
              </w:rPr>
              <w:t>2</w:t>
            </w:r>
            <w:r w:rsidRPr="003C478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Лабораторна</w:t>
            </w:r>
            <w:r w:rsidRPr="00775284">
              <w:rPr>
                <w:color w:val="000000"/>
                <w:lang w:val="uk-UA"/>
              </w:rPr>
              <w:t xml:space="preserve"> </w:t>
            </w:r>
            <w:r w:rsidRPr="003C4789">
              <w:rPr>
                <w:color w:val="000000"/>
                <w:lang w:val="uk-UA"/>
              </w:rPr>
              <w:t>робота 1</w:t>
            </w:r>
          </w:p>
        </w:tc>
        <w:tc>
          <w:tcPr>
            <w:tcW w:w="3167" w:type="dxa"/>
          </w:tcPr>
          <w:p w14:paraId="2DC42F73" w14:textId="78644C23" w:rsidR="006D326F" w:rsidRPr="00AF6276" w:rsidRDefault="006D326F" w:rsidP="006D326F">
            <w:pPr>
              <w:jc w:val="both"/>
              <w:rPr>
                <w:color w:val="000000"/>
                <w:lang w:val="ru-RU"/>
              </w:rPr>
            </w:pPr>
            <w:r>
              <w:rPr>
                <w:rStyle w:val="hps"/>
                <w:szCs w:val="28"/>
                <w:lang w:val="uk-UA"/>
              </w:rPr>
              <w:t>Операційна система. Функції та інтерфейс ОС. Робота з файлами та папками в ОС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rStyle w:val="hps"/>
                <w:szCs w:val="28"/>
                <w:lang w:val="uk-UA"/>
              </w:rPr>
              <w:t>Windows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4220" w:type="dxa"/>
          </w:tcPr>
          <w:p w14:paraId="3F5FAFF0" w14:textId="09EADBC2" w:rsidR="006D326F" w:rsidRPr="003C4789" w:rsidRDefault="006D326F" w:rsidP="006D326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лабораторної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14:paraId="54ED617A" w14:textId="44F3CB1E" w:rsidR="006D326F" w:rsidRPr="003C4789" w:rsidRDefault="006D326F" w:rsidP="006D32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E01FBB" w:rsidRPr="00260FA0" w14:paraId="1EC4497B" w14:textId="77777777" w:rsidTr="00D65EB5">
        <w:tc>
          <w:tcPr>
            <w:tcW w:w="10196" w:type="dxa"/>
            <w:gridSpan w:val="4"/>
          </w:tcPr>
          <w:p w14:paraId="47B2506D" w14:textId="5217F7FC" w:rsidR="00E01FBB" w:rsidRDefault="00E01FBB" w:rsidP="00E01FB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lastRenderedPageBreak/>
              <w:t xml:space="preserve">Змістовий модуль </w:t>
            </w:r>
            <w:r>
              <w:rPr>
                <w:color w:val="000000"/>
                <w:lang w:val="uk-UA"/>
              </w:rPr>
              <w:t>2</w:t>
            </w:r>
          </w:p>
        </w:tc>
      </w:tr>
      <w:tr w:rsidR="006D326F" w:rsidRPr="00260FA0" w14:paraId="3DB293AC" w14:textId="77777777" w:rsidTr="006D326F">
        <w:tc>
          <w:tcPr>
            <w:tcW w:w="1534" w:type="dxa"/>
          </w:tcPr>
          <w:p w14:paraId="65F03116" w14:textId="77777777" w:rsidR="006D326F" w:rsidRPr="003C4789" w:rsidRDefault="006D326F" w:rsidP="006D326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3</w:t>
            </w:r>
          </w:p>
          <w:p w14:paraId="4A9800D8" w14:textId="77777777" w:rsidR="006D326F" w:rsidRPr="003C4789" w:rsidRDefault="006D326F" w:rsidP="006D326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Лекція </w:t>
            </w:r>
            <w:r w:rsidRPr="00260FA0">
              <w:rPr>
                <w:color w:val="000000"/>
                <w:lang w:val="ru-RU"/>
              </w:rPr>
              <w:t>2</w:t>
            </w:r>
          </w:p>
        </w:tc>
        <w:tc>
          <w:tcPr>
            <w:tcW w:w="3167" w:type="dxa"/>
          </w:tcPr>
          <w:p w14:paraId="44652EDE" w14:textId="4E97E9C1" w:rsidR="006D326F" w:rsidRDefault="006D326F" w:rsidP="006D326F">
            <w:pPr>
              <w:jc w:val="both"/>
              <w:rPr>
                <w:lang w:val="ru-RU"/>
              </w:rPr>
            </w:pPr>
            <w:r>
              <w:rPr>
                <w:spacing w:val="1"/>
                <w:lang w:val="uk-UA"/>
              </w:rPr>
              <w:t>Програмне забезпечення комп’ютера</w:t>
            </w:r>
            <w:r>
              <w:rPr>
                <w:szCs w:val="28"/>
                <w:lang w:val="uk-UA"/>
              </w:rPr>
              <w:t>.</w:t>
            </w:r>
            <w:r w:rsidR="00C2088D">
              <w:rPr>
                <w:szCs w:val="28"/>
                <w:lang w:val="uk-UA"/>
              </w:rPr>
              <w:t xml:space="preserve"> </w:t>
            </w:r>
            <w:r w:rsidR="00C2088D">
              <w:rPr>
                <w:color w:val="000000"/>
                <w:lang w:val="uk-UA"/>
              </w:rPr>
              <w:t>Операційна система.</w:t>
            </w:r>
          </w:p>
        </w:tc>
        <w:tc>
          <w:tcPr>
            <w:tcW w:w="4220" w:type="dxa"/>
          </w:tcPr>
          <w:p w14:paraId="78C3D0AA" w14:textId="11FD64EA" w:rsidR="006D326F" w:rsidRPr="003C4789" w:rsidRDefault="006D326F" w:rsidP="006D326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</w:t>
            </w:r>
          </w:p>
        </w:tc>
        <w:tc>
          <w:tcPr>
            <w:tcW w:w="1275" w:type="dxa"/>
          </w:tcPr>
          <w:p w14:paraId="0B28F7AE" w14:textId="57C4230D" w:rsidR="006D326F" w:rsidRDefault="006D326F" w:rsidP="006D32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6D326F" w:rsidRPr="00482DC6" w14:paraId="664C3E63" w14:textId="77777777" w:rsidTr="006D326F">
        <w:tc>
          <w:tcPr>
            <w:tcW w:w="1534" w:type="dxa"/>
          </w:tcPr>
          <w:p w14:paraId="06D7EF93" w14:textId="4DC8E385" w:rsidR="006D326F" w:rsidRPr="003C4789" w:rsidRDefault="006D326F" w:rsidP="006D326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775284">
              <w:rPr>
                <w:color w:val="000000"/>
                <w:lang w:val="uk-UA"/>
              </w:rPr>
              <w:t xml:space="preserve"> </w:t>
            </w:r>
            <w:r w:rsidR="00E01FBB">
              <w:rPr>
                <w:color w:val="000000"/>
                <w:lang w:val="uk-UA"/>
              </w:rPr>
              <w:t>3</w:t>
            </w:r>
          </w:p>
          <w:p w14:paraId="250E95D3" w14:textId="77777777" w:rsidR="006D326F" w:rsidRPr="003C4789" w:rsidRDefault="006D326F" w:rsidP="006D32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Лабораторна</w:t>
            </w:r>
            <w:r w:rsidRPr="00775284">
              <w:rPr>
                <w:color w:val="000000"/>
                <w:lang w:val="uk-UA"/>
              </w:rPr>
              <w:t xml:space="preserve"> </w:t>
            </w:r>
            <w:r w:rsidRPr="003C4789">
              <w:rPr>
                <w:color w:val="000000"/>
                <w:lang w:val="uk-UA"/>
              </w:rPr>
              <w:t>робота 2</w:t>
            </w:r>
          </w:p>
        </w:tc>
        <w:tc>
          <w:tcPr>
            <w:tcW w:w="3167" w:type="dxa"/>
          </w:tcPr>
          <w:p w14:paraId="3B9674B4" w14:textId="18C612EA" w:rsidR="006D326F" w:rsidRPr="00AF6276" w:rsidRDefault="006D326F" w:rsidP="006D326F">
            <w:pPr>
              <w:rPr>
                <w:color w:val="000000"/>
                <w:lang w:val="ru-RU"/>
              </w:rPr>
            </w:pPr>
            <w:r>
              <w:rPr>
                <w:bCs/>
                <w:color w:val="000000"/>
                <w:spacing w:val="12"/>
                <w:szCs w:val="28"/>
                <w:lang w:val="uk-UA"/>
              </w:rPr>
              <w:t xml:space="preserve">Основні </w:t>
            </w:r>
            <w:r>
              <w:rPr>
                <w:bCs/>
                <w:color w:val="000000"/>
                <w:szCs w:val="28"/>
                <w:lang w:val="uk-UA"/>
              </w:rPr>
              <w:t>прийоми редагування та форматування текстових документів.</w:t>
            </w:r>
          </w:p>
        </w:tc>
        <w:tc>
          <w:tcPr>
            <w:tcW w:w="4220" w:type="dxa"/>
          </w:tcPr>
          <w:p w14:paraId="4859FE7D" w14:textId="64167F29" w:rsidR="006D326F" w:rsidRPr="003C4789" w:rsidRDefault="006D326F" w:rsidP="006D326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лабораторної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14:paraId="3F84D781" w14:textId="76DD2EC1" w:rsidR="006D326F" w:rsidRDefault="006D326F" w:rsidP="006D32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D52D61" w:rsidRPr="00CE3344" w14:paraId="6FE7D9B6" w14:textId="77777777" w:rsidTr="006D326F">
        <w:tc>
          <w:tcPr>
            <w:tcW w:w="10196" w:type="dxa"/>
            <w:gridSpan w:val="4"/>
          </w:tcPr>
          <w:p w14:paraId="16024398" w14:textId="3FC05F62" w:rsidR="00D52D61" w:rsidRPr="00D10FC8" w:rsidRDefault="00D52D61" w:rsidP="00E01FBB">
            <w:pPr>
              <w:jc w:val="center"/>
              <w:rPr>
                <w:color w:val="000000"/>
                <w:lang w:val="uk-UA"/>
              </w:rPr>
            </w:pPr>
            <w:r w:rsidRPr="00D10FC8">
              <w:rPr>
                <w:color w:val="000000"/>
                <w:lang w:val="uk-UA"/>
              </w:rPr>
              <w:t xml:space="preserve">Змістовий модуль </w:t>
            </w:r>
            <w:r w:rsidR="00E01FBB">
              <w:rPr>
                <w:color w:val="000000"/>
                <w:lang w:val="uk-UA"/>
              </w:rPr>
              <w:t>3</w:t>
            </w:r>
          </w:p>
        </w:tc>
      </w:tr>
      <w:tr w:rsidR="006D326F" w:rsidRPr="00F21336" w14:paraId="359E4A86" w14:textId="77777777" w:rsidTr="006D326F">
        <w:tc>
          <w:tcPr>
            <w:tcW w:w="1534" w:type="dxa"/>
          </w:tcPr>
          <w:p w14:paraId="2C97FD80" w14:textId="77777777" w:rsidR="006D326F" w:rsidRPr="00775284" w:rsidRDefault="006D326F" w:rsidP="006D326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5</w:t>
            </w:r>
          </w:p>
          <w:p w14:paraId="5DE4DE02" w14:textId="77777777" w:rsidR="006D326F" w:rsidRPr="003C4789" w:rsidRDefault="006D326F" w:rsidP="006D32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</w:rPr>
              <w:t>3</w:t>
            </w:r>
          </w:p>
        </w:tc>
        <w:tc>
          <w:tcPr>
            <w:tcW w:w="3167" w:type="dxa"/>
          </w:tcPr>
          <w:p w14:paraId="3025C9A5" w14:textId="4CB77F4D" w:rsidR="006D326F" w:rsidRPr="00C22761" w:rsidRDefault="00C2088D" w:rsidP="006D326F">
            <w:pPr>
              <w:widowControl w:val="0"/>
              <w:spacing w:before="60" w:after="60"/>
              <w:jc w:val="both"/>
              <w:rPr>
                <w:lang w:val="uk-UA"/>
              </w:rPr>
            </w:pPr>
            <w:r>
              <w:rPr>
                <w:spacing w:val="1"/>
                <w:lang w:val="uk-UA"/>
              </w:rPr>
              <w:t>Програмне забезпечення комп’ютера</w:t>
            </w:r>
            <w:r>
              <w:rPr>
                <w:szCs w:val="28"/>
                <w:lang w:val="uk-UA"/>
              </w:rPr>
              <w:t xml:space="preserve">. </w:t>
            </w:r>
            <w:r>
              <w:rPr>
                <w:color w:val="000000"/>
                <w:lang w:val="uk-UA"/>
              </w:rPr>
              <w:t>Прикладні програми. Офісні програми.</w:t>
            </w:r>
          </w:p>
        </w:tc>
        <w:tc>
          <w:tcPr>
            <w:tcW w:w="4220" w:type="dxa"/>
          </w:tcPr>
          <w:p w14:paraId="34B58D64" w14:textId="71C570DD" w:rsidR="006D326F" w:rsidRPr="003C4789" w:rsidRDefault="006D326F" w:rsidP="006D326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</w:t>
            </w:r>
          </w:p>
        </w:tc>
        <w:tc>
          <w:tcPr>
            <w:tcW w:w="1275" w:type="dxa"/>
          </w:tcPr>
          <w:p w14:paraId="33FE15FD" w14:textId="1E57A8E9" w:rsidR="006D326F" w:rsidRPr="003C4789" w:rsidRDefault="006D326F" w:rsidP="006D32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6D326F" w:rsidRPr="003C4789" w14:paraId="21974612" w14:textId="77777777" w:rsidTr="006D326F">
        <w:tc>
          <w:tcPr>
            <w:tcW w:w="1534" w:type="dxa"/>
          </w:tcPr>
          <w:p w14:paraId="149DD8B0" w14:textId="7F4CA9ED" w:rsidR="006D326F" w:rsidRPr="00775284" w:rsidRDefault="006D326F" w:rsidP="006D326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775284">
              <w:rPr>
                <w:color w:val="000000"/>
                <w:lang w:val="uk-UA"/>
              </w:rPr>
              <w:t xml:space="preserve"> </w:t>
            </w:r>
            <w:r w:rsidR="00E01FBB">
              <w:rPr>
                <w:color w:val="000000"/>
                <w:lang w:val="uk-UA"/>
              </w:rPr>
              <w:t>4,5</w:t>
            </w:r>
          </w:p>
          <w:p w14:paraId="068EA1E5" w14:textId="77777777" w:rsidR="006D326F" w:rsidRPr="003C4789" w:rsidRDefault="006D326F" w:rsidP="006D32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Лабораторна</w:t>
            </w:r>
            <w:r w:rsidRPr="00775284">
              <w:rPr>
                <w:color w:val="000000"/>
                <w:lang w:val="uk-UA"/>
              </w:rPr>
              <w:t xml:space="preserve"> </w:t>
            </w:r>
            <w:r w:rsidRPr="003C4789">
              <w:rPr>
                <w:color w:val="000000"/>
                <w:lang w:val="uk-UA"/>
              </w:rPr>
              <w:t>робота 3</w:t>
            </w:r>
          </w:p>
        </w:tc>
        <w:tc>
          <w:tcPr>
            <w:tcW w:w="3167" w:type="dxa"/>
          </w:tcPr>
          <w:p w14:paraId="28E58C62" w14:textId="22FCA675" w:rsidR="006D326F" w:rsidRPr="00C22761" w:rsidRDefault="006D326F" w:rsidP="006D326F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uk-UA"/>
              </w:rPr>
              <w:t>Використання таблиць та графіки в текстових документах.</w:t>
            </w:r>
          </w:p>
        </w:tc>
        <w:tc>
          <w:tcPr>
            <w:tcW w:w="4220" w:type="dxa"/>
          </w:tcPr>
          <w:p w14:paraId="11ACC181" w14:textId="7A2C0D30" w:rsidR="006D326F" w:rsidRPr="003C4789" w:rsidRDefault="006D326F" w:rsidP="006D326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лабораторної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14:paraId="2B8828F0" w14:textId="731F11B8" w:rsidR="006D326F" w:rsidRPr="003C4789" w:rsidRDefault="006D326F" w:rsidP="006D32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E01FBB" w:rsidRPr="003C4789" w14:paraId="52BDF836" w14:textId="77777777" w:rsidTr="00D65EB5">
        <w:tc>
          <w:tcPr>
            <w:tcW w:w="10196" w:type="dxa"/>
            <w:gridSpan w:val="4"/>
          </w:tcPr>
          <w:p w14:paraId="173120A4" w14:textId="431F3A74" w:rsidR="00E01FBB" w:rsidRDefault="00E01FBB" w:rsidP="00E01FBB">
            <w:pPr>
              <w:jc w:val="center"/>
              <w:rPr>
                <w:color w:val="000000"/>
                <w:lang w:val="uk-UA"/>
              </w:rPr>
            </w:pPr>
            <w:r w:rsidRPr="00D10FC8"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  <w:lang w:val="uk-UA"/>
              </w:rPr>
              <w:t>4</w:t>
            </w:r>
          </w:p>
        </w:tc>
      </w:tr>
      <w:tr w:rsidR="006D326F" w:rsidRPr="00F21336" w14:paraId="1D1182DB" w14:textId="77777777" w:rsidTr="006D326F">
        <w:tc>
          <w:tcPr>
            <w:tcW w:w="1534" w:type="dxa"/>
          </w:tcPr>
          <w:p w14:paraId="4367F3EF" w14:textId="4AD4F9F2" w:rsidR="006D326F" w:rsidRPr="003C4789" w:rsidRDefault="006D326F" w:rsidP="006D326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 w:rsidR="00E01FBB">
              <w:rPr>
                <w:color w:val="000000"/>
                <w:lang w:val="uk-UA"/>
              </w:rPr>
              <w:t>7</w:t>
            </w:r>
          </w:p>
          <w:p w14:paraId="0605F809" w14:textId="77777777" w:rsidR="006D326F" w:rsidRPr="003C4789" w:rsidRDefault="006D326F" w:rsidP="006D326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</w:rPr>
              <w:t>4</w:t>
            </w:r>
          </w:p>
        </w:tc>
        <w:tc>
          <w:tcPr>
            <w:tcW w:w="3167" w:type="dxa"/>
          </w:tcPr>
          <w:p w14:paraId="2E092D70" w14:textId="3CCE449D" w:rsidR="006D326F" w:rsidRDefault="006D326F" w:rsidP="006D326F">
            <w:pPr>
              <w:rPr>
                <w:lang w:val="ru-RU"/>
              </w:rPr>
            </w:pPr>
            <w:r>
              <w:rPr>
                <w:color w:val="000000"/>
                <w:lang w:val="uk-UA"/>
              </w:rPr>
              <w:t>Технології обробки текстової інформації. Текстові процесори</w:t>
            </w:r>
          </w:p>
        </w:tc>
        <w:tc>
          <w:tcPr>
            <w:tcW w:w="4220" w:type="dxa"/>
          </w:tcPr>
          <w:p w14:paraId="3120F60F" w14:textId="0702DC2F" w:rsidR="006D326F" w:rsidRPr="003C4789" w:rsidRDefault="006D326F" w:rsidP="006D326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</w:t>
            </w:r>
          </w:p>
        </w:tc>
        <w:tc>
          <w:tcPr>
            <w:tcW w:w="1275" w:type="dxa"/>
          </w:tcPr>
          <w:p w14:paraId="588C6528" w14:textId="09F7AAEB" w:rsidR="006D326F" w:rsidRDefault="006D326F" w:rsidP="006D32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6D326F" w:rsidRPr="00C532D5" w14:paraId="0D3D4F18" w14:textId="77777777" w:rsidTr="006D326F">
        <w:tc>
          <w:tcPr>
            <w:tcW w:w="1534" w:type="dxa"/>
          </w:tcPr>
          <w:p w14:paraId="43D5BE6F" w14:textId="553754E4" w:rsidR="006D326F" w:rsidRPr="00775284" w:rsidRDefault="006D326F" w:rsidP="006D326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775284">
              <w:rPr>
                <w:color w:val="000000"/>
                <w:lang w:val="uk-UA"/>
              </w:rPr>
              <w:t xml:space="preserve"> </w:t>
            </w:r>
            <w:r w:rsidR="00B238B1">
              <w:rPr>
                <w:color w:val="000000"/>
                <w:lang w:val="uk-UA"/>
              </w:rPr>
              <w:t>6,7</w:t>
            </w:r>
          </w:p>
          <w:p w14:paraId="79F78EF9" w14:textId="77777777" w:rsidR="006D326F" w:rsidRPr="003C4789" w:rsidRDefault="006D326F" w:rsidP="006D32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Лабораторна</w:t>
            </w:r>
            <w:r w:rsidRPr="0077528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робота 4</w:t>
            </w:r>
          </w:p>
        </w:tc>
        <w:tc>
          <w:tcPr>
            <w:tcW w:w="3167" w:type="dxa"/>
          </w:tcPr>
          <w:p w14:paraId="2934E0D1" w14:textId="3DE0F496" w:rsidR="006D326F" w:rsidRPr="00F62175" w:rsidRDefault="006D326F" w:rsidP="006D326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Засоби автоматизації розробки документів: стилі та поля. Створення комплексного документа.</w:t>
            </w:r>
          </w:p>
        </w:tc>
        <w:tc>
          <w:tcPr>
            <w:tcW w:w="4220" w:type="dxa"/>
          </w:tcPr>
          <w:p w14:paraId="0A4E08F8" w14:textId="1FA5C67C" w:rsidR="006D326F" w:rsidRPr="003C4789" w:rsidRDefault="006D326F" w:rsidP="006D326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лабораторної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14:paraId="6EBABEF9" w14:textId="1D896D00" w:rsidR="006D326F" w:rsidRDefault="006D326F" w:rsidP="006D32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D52D61" w:rsidRPr="00C532D5" w14:paraId="6EECCEB9" w14:textId="77777777" w:rsidTr="006D326F">
        <w:tc>
          <w:tcPr>
            <w:tcW w:w="1534" w:type="dxa"/>
          </w:tcPr>
          <w:p w14:paraId="04101048" w14:textId="0F88963A" w:rsidR="00D52D61" w:rsidRDefault="00D52D61" w:rsidP="00C532D5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="00E01FBB">
              <w:rPr>
                <w:color w:val="000000"/>
                <w:lang w:val="uk-UA"/>
              </w:rPr>
              <w:t xml:space="preserve"> 7</w:t>
            </w:r>
          </w:p>
          <w:p w14:paraId="774D5559" w14:textId="77777777" w:rsidR="00D52D61" w:rsidRPr="003C4789" w:rsidRDefault="00D52D61" w:rsidP="00C532D5">
            <w:pPr>
              <w:jc w:val="center"/>
              <w:rPr>
                <w:color w:val="000000"/>
                <w:lang w:val="uk-UA"/>
              </w:rPr>
            </w:pPr>
            <w:r w:rsidRPr="00775284">
              <w:rPr>
                <w:color w:val="000000"/>
                <w:lang w:val="uk-UA"/>
              </w:rPr>
              <w:t>Контрольна робота 1</w:t>
            </w:r>
          </w:p>
        </w:tc>
        <w:tc>
          <w:tcPr>
            <w:tcW w:w="3167" w:type="dxa"/>
          </w:tcPr>
          <w:p w14:paraId="6CD02433" w14:textId="77777777" w:rsidR="00D52D61" w:rsidRPr="00E01475" w:rsidRDefault="00D52D61" w:rsidP="00C532D5">
            <w:pPr>
              <w:rPr>
                <w:color w:val="000000"/>
                <w:lang w:val="ru-RU"/>
              </w:rPr>
            </w:pPr>
          </w:p>
        </w:tc>
        <w:tc>
          <w:tcPr>
            <w:tcW w:w="4220" w:type="dxa"/>
          </w:tcPr>
          <w:p w14:paraId="0809B5E3" w14:textId="77777777" w:rsidR="00D52D61" w:rsidRPr="003C4789" w:rsidRDefault="00D52D61" w:rsidP="00C532D5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ru-RU"/>
              </w:rPr>
              <w:t>Контрольна</w:t>
            </w:r>
            <w:proofErr w:type="spellEnd"/>
            <w:r>
              <w:rPr>
                <w:color w:val="000000"/>
                <w:lang w:val="ru-RU"/>
              </w:rPr>
              <w:t xml:space="preserve"> робота </w:t>
            </w:r>
            <w:r w:rsidRPr="003C4789">
              <w:rPr>
                <w:color w:val="000000"/>
                <w:lang w:val="uk-UA"/>
              </w:rPr>
              <w:t xml:space="preserve">в системі </w:t>
            </w:r>
            <w:r w:rsidRPr="003C4789">
              <w:rPr>
                <w:color w:val="000000"/>
              </w:rPr>
              <w:t>Moodle</w:t>
            </w:r>
          </w:p>
        </w:tc>
        <w:tc>
          <w:tcPr>
            <w:tcW w:w="1275" w:type="dxa"/>
          </w:tcPr>
          <w:p w14:paraId="77937497" w14:textId="77777777" w:rsidR="00D52D61" w:rsidRDefault="00D52D61" w:rsidP="00C532D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D52D61" w:rsidRPr="00CE3344" w14:paraId="1DE3B4A0" w14:textId="77777777" w:rsidTr="006D326F">
        <w:tc>
          <w:tcPr>
            <w:tcW w:w="10196" w:type="dxa"/>
            <w:gridSpan w:val="4"/>
          </w:tcPr>
          <w:p w14:paraId="0DC37171" w14:textId="3706CDDE" w:rsidR="00D52D61" w:rsidRPr="003C4789" w:rsidRDefault="00D52D61" w:rsidP="00E01FB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 w:rsidR="00E01FBB">
              <w:rPr>
                <w:color w:val="000000"/>
                <w:lang w:val="uk-UA"/>
              </w:rPr>
              <w:t>5</w:t>
            </w:r>
          </w:p>
        </w:tc>
      </w:tr>
      <w:tr w:rsidR="00D52D61" w:rsidRPr="00F21336" w14:paraId="0C52E6F0" w14:textId="77777777" w:rsidTr="006D326F">
        <w:tc>
          <w:tcPr>
            <w:tcW w:w="1534" w:type="dxa"/>
          </w:tcPr>
          <w:p w14:paraId="439516EC" w14:textId="77777777" w:rsidR="00D52D61" w:rsidRPr="003C4789" w:rsidRDefault="00D52D61" w:rsidP="001732A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9</w:t>
            </w:r>
          </w:p>
          <w:p w14:paraId="499D296F" w14:textId="77777777" w:rsidR="00D52D61" w:rsidRPr="003C4789" w:rsidRDefault="00D52D61" w:rsidP="001732A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</w:rPr>
              <w:t>5</w:t>
            </w:r>
          </w:p>
        </w:tc>
        <w:tc>
          <w:tcPr>
            <w:tcW w:w="3167" w:type="dxa"/>
          </w:tcPr>
          <w:p w14:paraId="2D4B6F07" w14:textId="0470AE49" w:rsidR="00D52D61" w:rsidRPr="00F62175" w:rsidRDefault="00F21336" w:rsidP="0088565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uk-UA"/>
              </w:rPr>
              <w:t>Обробка</w:t>
            </w:r>
            <w:r>
              <w:rPr>
                <w:kern w:val="2"/>
                <w:szCs w:val="28"/>
                <w:lang w:val="uk-UA"/>
              </w:rPr>
              <w:t xml:space="preserve"> даних засобами табличного процесору</w:t>
            </w:r>
          </w:p>
        </w:tc>
        <w:tc>
          <w:tcPr>
            <w:tcW w:w="4220" w:type="dxa"/>
          </w:tcPr>
          <w:p w14:paraId="41EF2201" w14:textId="5DDE05AE" w:rsidR="00D52D61" w:rsidRPr="003C4789" w:rsidRDefault="006D326F" w:rsidP="006D326F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>Усне опитування з теми</w:t>
            </w:r>
          </w:p>
        </w:tc>
        <w:tc>
          <w:tcPr>
            <w:tcW w:w="1275" w:type="dxa"/>
          </w:tcPr>
          <w:p w14:paraId="0DF85EA0" w14:textId="3C276C8C" w:rsidR="00D52D61" w:rsidRPr="008A70CF" w:rsidRDefault="006D326F" w:rsidP="0088565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D52D61" w:rsidRPr="003C4789" w14:paraId="08D45547" w14:textId="77777777" w:rsidTr="006D326F">
        <w:tc>
          <w:tcPr>
            <w:tcW w:w="1534" w:type="dxa"/>
          </w:tcPr>
          <w:p w14:paraId="63722B40" w14:textId="3C1E0CED" w:rsidR="00D52D61" w:rsidRPr="00775284" w:rsidRDefault="00D52D61" w:rsidP="00F175F2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775284">
              <w:rPr>
                <w:color w:val="000000"/>
                <w:lang w:val="uk-UA"/>
              </w:rPr>
              <w:t xml:space="preserve"> </w:t>
            </w:r>
            <w:r w:rsidR="00B238B1">
              <w:rPr>
                <w:color w:val="000000"/>
                <w:lang w:val="uk-UA"/>
              </w:rPr>
              <w:t>8,9</w:t>
            </w:r>
          </w:p>
          <w:p w14:paraId="2DF21A95" w14:textId="77777777" w:rsidR="00D52D61" w:rsidRPr="003C4789" w:rsidRDefault="00D52D61" w:rsidP="00F175F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Лабораторна</w:t>
            </w:r>
            <w:r w:rsidRPr="0077528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робота 5</w:t>
            </w:r>
          </w:p>
        </w:tc>
        <w:tc>
          <w:tcPr>
            <w:tcW w:w="3167" w:type="dxa"/>
          </w:tcPr>
          <w:p w14:paraId="3BF281EC" w14:textId="049425C6" w:rsidR="00D52D61" w:rsidRPr="00F62175" w:rsidRDefault="00F21336" w:rsidP="00F175F2">
            <w:pPr>
              <w:rPr>
                <w:color w:val="000000"/>
                <w:lang w:val="ru-RU"/>
              </w:rPr>
            </w:pPr>
            <w:r>
              <w:rPr>
                <w:bCs/>
                <w:color w:val="000000"/>
                <w:spacing w:val="12"/>
                <w:szCs w:val="28"/>
                <w:lang w:val="uk-UA"/>
              </w:rPr>
              <w:t xml:space="preserve">Основні </w:t>
            </w:r>
            <w:r>
              <w:rPr>
                <w:bCs/>
                <w:color w:val="000000"/>
                <w:szCs w:val="28"/>
                <w:lang w:val="uk-UA"/>
              </w:rPr>
              <w:t>прийоми роботи з табличним процесором</w:t>
            </w:r>
            <w:r>
              <w:rPr>
                <w:bCs/>
                <w:spacing w:val="1"/>
                <w:szCs w:val="28"/>
                <w:lang w:val="uk-UA"/>
              </w:rPr>
              <w:t>.</w:t>
            </w:r>
          </w:p>
        </w:tc>
        <w:tc>
          <w:tcPr>
            <w:tcW w:w="4220" w:type="dxa"/>
          </w:tcPr>
          <w:p w14:paraId="7D2A606F" w14:textId="77777777" w:rsidR="00D52D61" w:rsidRPr="003C4789" w:rsidRDefault="00D52D61" w:rsidP="00F175F2">
            <w:pPr>
              <w:jc w:val="center"/>
              <w:rPr>
                <w:color w:val="000000"/>
                <w:lang w:val="ru-RU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лабораторної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14:paraId="5DC27A22" w14:textId="62E4B3DD" w:rsidR="00D52D61" w:rsidRPr="008A70CF" w:rsidRDefault="006D326F" w:rsidP="00F175F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B238B1" w:rsidRPr="003C4789" w14:paraId="08852AF3" w14:textId="77777777" w:rsidTr="00D65EB5">
        <w:tc>
          <w:tcPr>
            <w:tcW w:w="10196" w:type="dxa"/>
            <w:gridSpan w:val="4"/>
          </w:tcPr>
          <w:p w14:paraId="16D51B4E" w14:textId="161D9B8C" w:rsidR="00B238B1" w:rsidRDefault="00B238B1" w:rsidP="00F175F2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  <w:lang w:val="uk-UA"/>
              </w:rPr>
              <w:t>6</w:t>
            </w:r>
          </w:p>
        </w:tc>
      </w:tr>
      <w:tr w:rsidR="00D52D61" w:rsidRPr="00F21336" w14:paraId="17E5A440" w14:textId="77777777" w:rsidTr="006D326F">
        <w:tc>
          <w:tcPr>
            <w:tcW w:w="1534" w:type="dxa"/>
          </w:tcPr>
          <w:p w14:paraId="54D83FFC" w14:textId="77777777" w:rsidR="00D52D61" w:rsidRPr="003C4789" w:rsidRDefault="00D52D61" w:rsidP="001732A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11</w:t>
            </w:r>
          </w:p>
          <w:p w14:paraId="071B936C" w14:textId="77777777" w:rsidR="00D52D61" w:rsidRPr="00711553" w:rsidRDefault="00D52D61" w:rsidP="001732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</w:rPr>
              <w:t>6</w:t>
            </w:r>
          </w:p>
        </w:tc>
        <w:tc>
          <w:tcPr>
            <w:tcW w:w="3167" w:type="dxa"/>
          </w:tcPr>
          <w:p w14:paraId="47F346CA" w14:textId="0D7198FD" w:rsidR="00D52D61" w:rsidRDefault="00F21336" w:rsidP="00F175F2">
            <w:pPr>
              <w:rPr>
                <w:lang w:val="ru-RU"/>
              </w:rPr>
            </w:pPr>
            <w:r>
              <w:rPr>
                <w:color w:val="000000"/>
                <w:lang w:val="uk-UA"/>
              </w:rPr>
              <w:t xml:space="preserve">Комп’ютерні мережі. </w:t>
            </w:r>
            <w:proofErr w:type="spellStart"/>
            <w:r>
              <w:rPr>
                <w:color w:val="000000"/>
                <w:lang w:val="uk-UA"/>
              </w:rPr>
              <w:t>Internet</w:t>
            </w:r>
            <w:proofErr w:type="spellEnd"/>
          </w:p>
        </w:tc>
        <w:tc>
          <w:tcPr>
            <w:tcW w:w="4220" w:type="dxa"/>
          </w:tcPr>
          <w:p w14:paraId="5AEF81D5" w14:textId="7B0D8C34" w:rsidR="00D52D61" w:rsidRPr="003C4789" w:rsidRDefault="006D326F" w:rsidP="006D326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</w:t>
            </w:r>
          </w:p>
        </w:tc>
        <w:tc>
          <w:tcPr>
            <w:tcW w:w="1275" w:type="dxa"/>
          </w:tcPr>
          <w:p w14:paraId="3154A90A" w14:textId="7AD520C4" w:rsidR="00D52D61" w:rsidRDefault="006D326F" w:rsidP="00F175F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D52D61" w:rsidRPr="00C532D5" w14:paraId="2880C38B" w14:textId="77777777" w:rsidTr="006D326F">
        <w:tc>
          <w:tcPr>
            <w:tcW w:w="1534" w:type="dxa"/>
          </w:tcPr>
          <w:p w14:paraId="5FDAE6E4" w14:textId="2B24A9AD" w:rsidR="00D52D61" w:rsidRPr="00775284" w:rsidRDefault="00D52D61" w:rsidP="00C532D5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775284">
              <w:rPr>
                <w:color w:val="000000"/>
                <w:lang w:val="uk-UA"/>
              </w:rPr>
              <w:t xml:space="preserve"> </w:t>
            </w:r>
            <w:r w:rsidR="00B238B1">
              <w:rPr>
                <w:color w:val="000000"/>
                <w:lang w:val="uk-UA"/>
              </w:rPr>
              <w:t>10,</w:t>
            </w:r>
            <w:r>
              <w:rPr>
                <w:color w:val="000000"/>
                <w:lang w:val="uk-UA"/>
              </w:rPr>
              <w:t>1</w:t>
            </w:r>
            <w:r w:rsidR="00B238B1">
              <w:rPr>
                <w:color w:val="000000"/>
                <w:lang w:val="uk-UA"/>
              </w:rPr>
              <w:t>1</w:t>
            </w:r>
          </w:p>
          <w:p w14:paraId="6BD8A925" w14:textId="77777777" w:rsidR="00D52D61" w:rsidRPr="003C4789" w:rsidRDefault="00D52D61" w:rsidP="00C532D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Лабораторна</w:t>
            </w:r>
            <w:r w:rsidRPr="0077528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робота 6</w:t>
            </w:r>
          </w:p>
        </w:tc>
        <w:tc>
          <w:tcPr>
            <w:tcW w:w="3167" w:type="dxa"/>
          </w:tcPr>
          <w:p w14:paraId="71DDD4FE" w14:textId="796284F3" w:rsidR="00D52D61" w:rsidRPr="005E13BC" w:rsidRDefault="00F21336" w:rsidP="00C532D5">
            <w:pPr>
              <w:rPr>
                <w:color w:val="000000"/>
                <w:lang w:val="ru-RU"/>
              </w:rPr>
            </w:pPr>
            <w:r>
              <w:rPr>
                <w:bCs/>
                <w:color w:val="000000"/>
                <w:spacing w:val="12"/>
                <w:szCs w:val="28"/>
                <w:lang w:val="uk-UA"/>
              </w:rPr>
              <w:t>Обробка даних опитування.</w:t>
            </w:r>
            <w:r>
              <w:rPr>
                <w:bCs/>
                <w:color w:val="000000"/>
                <w:spacing w:val="1"/>
                <w:szCs w:val="28"/>
                <w:lang w:val="uk-UA"/>
              </w:rPr>
              <w:t xml:space="preserve"> Сортування та фільтрація. Використання надбудов.</w:t>
            </w:r>
          </w:p>
        </w:tc>
        <w:tc>
          <w:tcPr>
            <w:tcW w:w="4220" w:type="dxa"/>
          </w:tcPr>
          <w:p w14:paraId="68626D96" w14:textId="77777777" w:rsidR="00D52D61" w:rsidRPr="003C4789" w:rsidRDefault="00D52D61" w:rsidP="00C532D5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лабораторної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14:paraId="2312EFA8" w14:textId="69CB35FB" w:rsidR="00D52D61" w:rsidRDefault="006D326F" w:rsidP="0088565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D52D61" w:rsidRPr="003C4789" w14:paraId="4E42FC8C" w14:textId="77777777" w:rsidTr="006D326F">
        <w:tc>
          <w:tcPr>
            <w:tcW w:w="10196" w:type="dxa"/>
            <w:gridSpan w:val="4"/>
          </w:tcPr>
          <w:p w14:paraId="6EDA7838" w14:textId="47ECDED2" w:rsidR="00D52D61" w:rsidRPr="003C4789" w:rsidRDefault="00D52D61" w:rsidP="00B238B1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 w:rsidR="00B238B1">
              <w:rPr>
                <w:color w:val="000000"/>
                <w:lang w:val="uk-UA"/>
              </w:rPr>
              <w:t>7</w:t>
            </w:r>
          </w:p>
        </w:tc>
      </w:tr>
      <w:tr w:rsidR="00D52D61" w:rsidRPr="00711553" w14:paraId="2BB767A8" w14:textId="77777777" w:rsidTr="006D326F">
        <w:tc>
          <w:tcPr>
            <w:tcW w:w="1534" w:type="dxa"/>
          </w:tcPr>
          <w:p w14:paraId="7ADF589A" w14:textId="77777777" w:rsidR="00D52D61" w:rsidRPr="003C4789" w:rsidRDefault="00D52D61" w:rsidP="0045571C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13</w:t>
            </w:r>
          </w:p>
          <w:p w14:paraId="655712AA" w14:textId="77777777" w:rsidR="00D52D61" w:rsidRPr="003C4789" w:rsidRDefault="00D52D61" w:rsidP="0045571C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</w:rPr>
              <w:t>7</w:t>
            </w:r>
          </w:p>
        </w:tc>
        <w:tc>
          <w:tcPr>
            <w:tcW w:w="3167" w:type="dxa"/>
          </w:tcPr>
          <w:p w14:paraId="7372E0F0" w14:textId="7D61202D" w:rsidR="00D52D61" w:rsidRPr="00AF6276" w:rsidRDefault="00F21336" w:rsidP="00711553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Основи</w:t>
            </w:r>
            <w:r>
              <w:rPr>
                <w:bCs/>
                <w:color w:val="000000"/>
                <w:szCs w:val="28"/>
                <w:lang w:val="uk-UA"/>
              </w:rPr>
              <w:t xml:space="preserve"> к</w:t>
            </w:r>
            <w:r>
              <w:rPr>
                <w:iCs/>
                <w:szCs w:val="28"/>
                <w:lang w:val="uk-UA"/>
              </w:rPr>
              <w:t>омп’ютерної графіки</w:t>
            </w:r>
          </w:p>
        </w:tc>
        <w:tc>
          <w:tcPr>
            <w:tcW w:w="4220" w:type="dxa"/>
          </w:tcPr>
          <w:p w14:paraId="192C3DC4" w14:textId="37521F1D" w:rsidR="00D52D61" w:rsidRPr="003C4789" w:rsidRDefault="006D326F" w:rsidP="006D326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Усне опитування з теми</w:t>
            </w:r>
          </w:p>
        </w:tc>
        <w:tc>
          <w:tcPr>
            <w:tcW w:w="1275" w:type="dxa"/>
          </w:tcPr>
          <w:p w14:paraId="514A554E" w14:textId="33E2C224" w:rsidR="00D52D61" w:rsidRPr="003C4789" w:rsidRDefault="006D326F" w:rsidP="0088565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D52D61" w:rsidRPr="00510696" w14:paraId="0DAE1BB7" w14:textId="77777777" w:rsidTr="006D326F">
        <w:tc>
          <w:tcPr>
            <w:tcW w:w="1534" w:type="dxa"/>
          </w:tcPr>
          <w:p w14:paraId="36105519" w14:textId="0CA85FF1" w:rsidR="00D52D61" w:rsidRPr="00775284" w:rsidRDefault="00D52D61" w:rsidP="0045571C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 w:rsidR="00B238B1">
              <w:rPr>
                <w:color w:val="000000"/>
                <w:lang w:val="uk-UA"/>
              </w:rPr>
              <w:t>12,</w:t>
            </w:r>
            <w:r>
              <w:rPr>
                <w:color w:val="000000"/>
                <w:lang w:val="uk-UA"/>
              </w:rPr>
              <w:t>1</w:t>
            </w:r>
            <w:r w:rsidR="00B238B1">
              <w:rPr>
                <w:color w:val="000000"/>
                <w:lang w:val="uk-UA"/>
              </w:rPr>
              <w:t>3</w:t>
            </w:r>
          </w:p>
          <w:p w14:paraId="2B9D7B59" w14:textId="77777777" w:rsidR="00D52D61" w:rsidRPr="003C4789" w:rsidRDefault="00D52D61" w:rsidP="0045571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Лабораторна</w:t>
            </w:r>
            <w:r w:rsidRPr="0077528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робота 7</w:t>
            </w:r>
          </w:p>
        </w:tc>
        <w:tc>
          <w:tcPr>
            <w:tcW w:w="3167" w:type="dxa"/>
          </w:tcPr>
          <w:p w14:paraId="5391C1F3" w14:textId="39355565" w:rsidR="00D52D61" w:rsidRPr="003A62DE" w:rsidRDefault="00F21336" w:rsidP="0045571C">
            <w:pPr>
              <w:widowControl w:val="0"/>
              <w:spacing w:before="60" w:after="6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Мережеві технології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4220" w:type="dxa"/>
          </w:tcPr>
          <w:p w14:paraId="03AEF111" w14:textId="77777777" w:rsidR="00D52D61" w:rsidRPr="003C4789" w:rsidRDefault="00D52D61" w:rsidP="0045571C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лабораторної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14:paraId="6962C861" w14:textId="064F4ED4" w:rsidR="00D52D61" w:rsidRPr="003C4789" w:rsidRDefault="006D326F" w:rsidP="0088565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B238B1" w:rsidRPr="00510696" w14:paraId="18BE649B" w14:textId="77777777" w:rsidTr="00D65EB5">
        <w:tc>
          <w:tcPr>
            <w:tcW w:w="10196" w:type="dxa"/>
            <w:gridSpan w:val="4"/>
          </w:tcPr>
          <w:p w14:paraId="5C8C985F" w14:textId="1A63F2F3" w:rsidR="00B238B1" w:rsidRDefault="00B238B1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Змістовий модуль </w:t>
            </w:r>
            <w:r>
              <w:rPr>
                <w:color w:val="000000"/>
                <w:lang w:val="uk-UA"/>
              </w:rPr>
              <w:t>8</w:t>
            </w:r>
          </w:p>
        </w:tc>
      </w:tr>
      <w:tr w:rsidR="00D52D61" w:rsidRPr="00F21336" w14:paraId="5B815B27" w14:textId="77777777" w:rsidTr="006D326F">
        <w:tc>
          <w:tcPr>
            <w:tcW w:w="1534" w:type="dxa"/>
          </w:tcPr>
          <w:p w14:paraId="6B69F33A" w14:textId="77777777" w:rsidR="00D52D61" w:rsidRPr="003C4789" w:rsidRDefault="00D52D61" w:rsidP="001732A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Тиждень </w:t>
            </w:r>
            <w:r>
              <w:rPr>
                <w:color w:val="000000"/>
                <w:lang w:val="uk-UA"/>
              </w:rPr>
              <w:t>15</w:t>
            </w:r>
          </w:p>
          <w:p w14:paraId="5AA4D74E" w14:textId="77777777" w:rsidR="00D52D61" w:rsidRPr="003C4789" w:rsidRDefault="00D52D61" w:rsidP="001732AB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Лекція </w:t>
            </w:r>
            <w:r>
              <w:rPr>
                <w:color w:val="000000"/>
              </w:rPr>
              <w:t>8</w:t>
            </w:r>
          </w:p>
        </w:tc>
        <w:tc>
          <w:tcPr>
            <w:tcW w:w="3167" w:type="dxa"/>
          </w:tcPr>
          <w:p w14:paraId="00E4A016" w14:textId="3DCF8A11" w:rsidR="00D52D61" w:rsidRDefault="00F21336" w:rsidP="0045571C">
            <w:pPr>
              <w:widowControl w:val="0"/>
              <w:spacing w:before="60" w:after="6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uk-UA"/>
              </w:rPr>
              <w:t>Технології</w:t>
            </w:r>
            <w:r>
              <w:rPr>
                <w:iCs/>
                <w:szCs w:val="28"/>
                <w:lang w:val="uk-UA"/>
              </w:rPr>
              <w:t xml:space="preserve"> роботи з презентаціями та </w:t>
            </w:r>
            <w:r>
              <w:rPr>
                <w:iCs/>
                <w:szCs w:val="28"/>
                <w:lang w:val="uk-UA"/>
              </w:rPr>
              <w:lastRenderedPageBreak/>
              <w:t>публікаціями</w:t>
            </w:r>
          </w:p>
        </w:tc>
        <w:tc>
          <w:tcPr>
            <w:tcW w:w="4220" w:type="dxa"/>
          </w:tcPr>
          <w:p w14:paraId="5DDE09D0" w14:textId="6347BD85" w:rsidR="00D52D61" w:rsidRPr="003C4789" w:rsidRDefault="006D326F" w:rsidP="006D326F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lastRenderedPageBreak/>
              <w:t>Усне опитування з теми</w:t>
            </w:r>
          </w:p>
        </w:tc>
        <w:tc>
          <w:tcPr>
            <w:tcW w:w="1275" w:type="dxa"/>
          </w:tcPr>
          <w:p w14:paraId="2A2B55A5" w14:textId="2B8FCF18" w:rsidR="00D52D61" w:rsidRDefault="006D326F" w:rsidP="0088565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</w:tr>
      <w:tr w:rsidR="00D52D61" w:rsidRPr="00CE6BAB" w14:paraId="68868068" w14:textId="77777777" w:rsidTr="006D326F">
        <w:tc>
          <w:tcPr>
            <w:tcW w:w="1534" w:type="dxa"/>
          </w:tcPr>
          <w:p w14:paraId="0C92DA90" w14:textId="08961269" w:rsidR="00D52D61" w:rsidRPr="00775284" w:rsidRDefault="00D52D61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775284">
              <w:rPr>
                <w:color w:val="000000"/>
                <w:lang w:val="uk-UA"/>
              </w:rPr>
              <w:t xml:space="preserve"> </w:t>
            </w:r>
            <w:r w:rsidR="00B238B1">
              <w:rPr>
                <w:color w:val="000000"/>
                <w:lang w:val="uk-UA"/>
              </w:rPr>
              <w:t>14,</w:t>
            </w:r>
            <w:r>
              <w:rPr>
                <w:color w:val="000000"/>
                <w:lang w:val="uk-UA"/>
              </w:rPr>
              <w:t>1</w:t>
            </w:r>
            <w:r w:rsidR="00B238B1">
              <w:rPr>
                <w:color w:val="000000"/>
                <w:lang w:val="uk-UA"/>
              </w:rPr>
              <w:t>5</w:t>
            </w:r>
          </w:p>
          <w:p w14:paraId="78D76F4C" w14:textId="77777777" w:rsidR="00D52D61" w:rsidRPr="003C4789" w:rsidRDefault="00D52D61" w:rsidP="0088565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Лабораторна</w:t>
            </w:r>
            <w:r w:rsidRPr="0077528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робота 8</w:t>
            </w:r>
          </w:p>
        </w:tc>
        <w:tc>
          <w:tcPr>
            <w:tcW w:w="3167" w:type="dxa"/>
          </w:tcPr>
          <w:p w14:paraId="7BD59E28" w14:textId="3F3654D9" w:rsidR="00D52D61" w:rsidRPr="00F62175" w:rsidRDefault="00F21336" w:rsidP="00885656">
            <w:pPr>
              <w:rPr>
                <w:color w:val="000000"/>
                <w:lang w:val="ru-RU"/>
              </w:rPr>
            </w:pPr>
            <w:r>
              <w:rPr>
                <w:lang w:val="uk-UA"/>
              </w:rPr>
              <w:t>Прийоми роботи з програмами для підготовки презентацій та публікацій.</w:t>
            </w:r>
          </w:p>
        </w:tc>
        <w:tc>
          <w:tcPr>
            <w:tcW w:w="4220" w:type="dxa"/>
          </w:tcPr>
          <w:p w14:paraId="15504FFA" w14:textId="77777777" w:rsidR="00D52D61" w:rsidRPr="003C4789" w:rsidRDefault="00D52D61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 xml:space="preserve">Виконання завдань </w:t>
            </w:r>
            <w:r>
              <w:rPr>
                <w:color w:val="000000"/>
                <w:lang w:val="uk-UA"/>
              </w:rPr>
              <w:t>лабораторної</w:t>
            </w:r>
            <w:r w:rsidRPr="003C4789">
              <w:rPr>
                <w:color w:val="000000"/>
                <w:lang w:val="uk-UA"/>
              </w:rPr>
              <w:t xml:space="preserve"> роботи</w:t>
            </w:r>
          </w:p>
        </w:tc>
        <w:tc>
          <w:tcPr>
            <w:tcW w:w="1275" w:type="dxa"/>
          </w:tcPr>
          <w:p w14:paraId="4518EE9B" w14:textId="2D6602EE" w:rsidR="00D52D61" w:rsidRPr="003C4789" w:rsidRDefault="006D326F" w:rsidP="0088565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D52D61" w:rsidRPr="003C4789" w14:paraId="3E6CB1C0" w14:textId="77777777" w:rsidTr="006D326F">
        <w:tc>
          <w:tcPr>
            <w:tcW w:w="1534" w:type="dxa"/>
            <w:vMerge w:val="restart"/>
          </w:tcPr>
          <w:p w14:paraId="0AF8F64B" w14:textId="23D79D06" w:rsidR="00D52D61" w:rsidRPr="00775284" w:rsidRDefault="00D52D61" w:rsidP="00885656">
            <w:pPr>
              <w:jc w:val="center"/>
              <w:rPr>
                <w:color w:val="000000"/>
                <w:lang w:val="uk-UA"/>
              </w:rPr>
            </w:pPr>
            <w:r w:rsidRPr="003C4789">
              <w:rPr>
                <w:color w:val="000000"/>
                <w:lang w:val="uk-UA"/>
              </w:rPr>
              <w:t>Тиждень</w:t>
            </w:r>
            <w:r w:rsidRPr="00775284">
              <w:rPr>
                <w:color w:val="000000"/>
                <w:lang w:val="uk-UA"/>
              </w:rPr>
              <w:t xml:space="preserve"> 1</w:t>
            </w:r>
            <w:r w:rsidR="00B238B1">
              <w:rPr>
                <w:color w:val="000000"/>
                <w:lang w:val="uk-UA"/>
              </w:rPr>
              <w:t>5</w:t>
            </w:r>
          </w:p>
          <w:p w14:paraId="0C0D4CED" w14:textId="77777777" w:rsidR="00D52D61" w:rsidRPr="003C4789" w:rsidRDefault="00D52D61" w:rsidP="00885656">
            <w:pPr>
              <w:jc w:val="center"/>
              <w:rPr>
                <w:color w:val="000000"/>
                <w:lang w:val="uk-UA"/>
              </w:rPr>
            </w:pPr>
            <w:r w:rsidRPr="00775284">
              <w:rPr>
                <w:color w:val="000000"/>
                <w:lang w:val="uk-UA"/>
              </w:rPr>
              <w:t xml:space="preserve">Контрольна робота 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3167" w:type="dxa"/>
            <w:vMerge w:val="restart"/>
          </w:tcPr>
          <w:p w14:paraId="754CE3FB" w14:textId="77777777" w:rsidR="00D52D61" w:rsidRPr="00334E9F" w:rsidRDefault="00D52D61" w:rsidP="00885656">
            <w:pPr>
              <w:rPr>
                <w:color w:val="000000"/>
                <w:lang w:val="ru-RU"/>
              </w:rPr>
            </w:pPr>
          </w:p>
        </w:tc>
        <w:tc>
          <w:tcPr>
            <w:tcW w:w="4220" w:type="dxa"/>
            <w:tcBorders>
              <w:bottom w:val="nil"/>
            </w:tcBorders>
          </w:tcPr>
          <w:p w14:paraId="21D303C1" w14:textId="77777777" w:rsidR="00D52D61" w:rsidRPr="003C4789" w:rsidRDefault="00D52D61" w:rsidP="00885656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ru-RU"/>
              </w:rPr>
              <w:t>Контрольна</w:t>
            </w:r>
            <w:proofErr w:type="spellEnd"/>
            <w:r>
              <w:rPr>
                <w:color w:val="000000"/>
                <w:lang w:val="ru-RU"/>
              </w:rPr>
              <w:t xml:space="preserve"> робота </w:t>
            </w:r>
            <w:r w:rsidRPr="003C4789">
              <w:rPr>
                <w:color w:val="000000"/>
                <w:lang w:val="uk-UA"/>
              </w:rPr>
              <w:t xml:space="preserve">в системі </w:t>
            </w:r>
            <w:r w:rsidRPr="003C4789">
              <w:rPr>
                <w:color w:val="000000"/>
              </w:rPr>
              <w:t>Moodle</w:t>
            </w:r>
          </w:p>
        </w:tc>
        <w:tc>
          <w:tcPr>
            <w:tcW w:w="1275" w:type="dxa"/>
            <w:tcBorders>
              <w:bottom w:val="nil"/>
            </w:tcBorders>
          </w:tcPr>
          <w:p w14:paraId="3743C86C" w14:textId="77777777" w:rsidR="00D52D61" w:rsidRPr="003C4789" w:rsidRDefault="00D52D61" w:rsidP="0088565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D52D61" w:rsidRPr="003C4789" w14:paraId="1017E57C" w14:textId="77777777" w:rsidTr="006D326F">
        <w:tc>
          <w:tcPr>
            <w:tcW w:w="1534" w:type="dxa"/>
            <w:vMerge/>
          </w:tcPr>
          <w:p w14:paraId="6AEBD668" w14:textId="77777777" w:rsidR="00D52D61" w:rsidRPr="00334E9F" w:rsidRDefault="00D52D61" w:rsidP="0088565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3167" w:type="dxa"/>
            <w:vMerge/>
          </w:tcPr>
          <w:p w14:paraId="748D54CE" w14:textId="77777777" w:rsidR="00D52D61" w:rsidRPr="00334E9F" w:rsidRDefault="00D52D61" w:rsidP="0088565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220" w:type="dxa"/>
            <w:tcBorders>
              <w:top w:val="nil"/>
            </w:tcBorders>
          </w:tcPr>
          <w:p w14:paraId="6CFB5AF2" w14:textId="77777777" w:rsidR="00D52D61" w:rsidRPr="00334E9F" w:rsidRDefault="00D52D61" w:rsidP="0088565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01DCD65A" w14:textId="77777777" w:rsidR="00D52D61" w:rsidRPr="00334E9F" w:rsidRDefault="00D52D61" w:rsidP="00885656">
            <w:pPr>
              <w:jc w:val="center"/>
              <w:rPr>
                <w:color w:val="000000"/>
                <w:lang w:val="uk-UA"/>
              </w:rPr>
            </w:pPr>
          </w:p>
        </w:tc>
      </w:tr>
    </w:tbl>
    <w:p w14:paraId="7FCB6EA8" w14:textId="77777777" w:rsidR="00D52D61" w:rsidRPr="00EF5BEC" w:rsidRDefault="00D52D61" w:rsidP="002242AD">
      <w:pPr>
        <w:ind w:left="2160" w:firstLine="720"/>
        <w:rPr>
          <w:b/>
          <w:bCs/>
          <w:color w:val="000000"/>
          <w:lang w:val="uk-UA"/>
        </w:rPr>
      </w:pPr>
    </w:p>
    <w:p w14:paraId="3A61251C" w14:textId="7ABF8E32" w:rsidR="00D52D61" w:rsidRDefault="00685E35" w:rsidP="00685E35">
      <w:pPr>
        <w:tabs>
          <w:tab w:val="center" w:pos="5103"/>
          <w:tab w:val="left" w:pos="7716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r w:rsidR="00D52D61">
        <w:rPr>
          <w:b/>
          <w:bCs/>
          <w:color w:val="000000"/>
          <w:sz w:val="28"/>
          <w:szCs w:val="28"/>
          <w:lang w:val="uk-UA"/>
        </w:rPr>
        <w:t>ОСНОВНІ ДЖЕРЕЛА</w:t>
      </w:r>
    </w:p>
    <w:p w14:paraId="21BF0CBA" w14:textId="77777777" w:rsidR="00685E35" w:rsidRDefault="00685E35" w:rsidP="00685E35">
      <w:pPr>
        <w:tabs>
          <w:tab w:val="center" w:pos="5103"/>
          <w:tab w:val="left" w:pos="7716"/>
        </w:tabs>
        <w:rPr>
          <w:b/>
          <w:bCs/>
          <w:color w:val="000000"/>
          <w:sz w:val="28"/>
          <w:szCs w:val="28"/>
          <w:lang w:val="uk-UA"/>
        </w:rPr>
      </w:pPr>
    </w:p>
    <w:p w14:paraId="687A0834" w14:textId="77777777" w:rsidR="00685E35" w:rsidRPr="00685E35" w:rsidRDefault="00685E35" w:rsidP="00685E35">
      <w:pPr>
        <w:numPr>
          <w:ilvl w:val="0"/>
          <w:numId w:val="32"/>
        </w:numPr>
        <w:jc w:val="both"/>
        <w:rPr>
          <w:szCs w:val="28"/>
          <w:lang w:val="uk-UA"/>
        </w:rPr>
      </w:pPr>
      <w:r w:rsidRPr="00685E35">
        <w:rPr>
          <w:szCs w:val="28"/>
          <w:lang w:val="uk-UA"/>
        </w:rPr>
        <w:t xml:space="preserve">Баженов В.А., </w:t>
      </w:r>
      <w:proofErr w:type="spellStart"/>
      <w:r w:rsidRPr="00685E35">
        <w:rPr>
          <w:szCs w:val="28"/>
          <w:lang w:val="uk-UA"/>
        </w:rPr>
        <w:t>Венгерський</w:t>
      </w:r>
      <w:proofErr w:type="spellEnd"/>
      <w:r w:rsidRPr="00685E35">
        <w:rPr>
          <w:szCs w:val="28"/>
          <w:lang w:val="uk-UA"/>
        </w:rPr>
        <w:t xml:space="preserve"> П.С., </w:t>
      </w:r>
      <w:proofErr w:type="spellStart"/>
      <w:r w:rsidRPr="00685E35">
        <w:rPr>
          <w:szCs w:val="28"/>
          <w:lang w:val="uk-UA"/>
        </w:rPr>
        <w:t>Гарвона</w:t>
      </w:r>
      <w:proofErr w:type="spellEnd"/>
      <w:r w:rsidRPr="00685E35">
        <w:rPr>
          <w:szCs w:val="28"/>
          <w:lang w:val="uk-UA"/>
        </w:rPr>
        <w:t xml:space="preserve"> В.С. Інформатика. Комп’ютерна техніка. Комп’ютерні технології. Київ : Каравела, 2019. 592 с.</w:t>
      </w:r>
    </w:p>
    <w:p w14:paraId="2C999712" w14:textId="77777777" w:rsidR="00685E35" w:rsidRPr="00685E35" w:rsidRDefault="00685E35" w:rsidP="00685E35">
      <w:pPr>
        <w:numPr>
          <w:ilvl w:val="0"/>
          <w:numId w:val="32"/>
        </w:numPr>
        <w:jc w:val="both"/>
        <w:rPr>
          <w:szCs w:val="28"/>
          <w:lang w:val="uk-UA"/>
        </w:rPr>
      </w:pPr>
      <w:proofErr w:type="spellStart"/>
      <w:r w:rsidRPr="00685E35">
        <w:rPr>
          <w:szCs w:val="28"/>
          <w:lang w:val="uk-UA"/>
        </w:rPr>
        <w:t>Буйницька</w:t>
      </w:r>
      <w:proofErr w:type="spellEnd"/>
      <w:r w:rsidRPr="00685E35">
        <w:rPr>
          <w:szCs w:val="28"/>
          <w:lang w:val="uk-UA"/>
        </w:rPr>
        <w:t xml:space="preserve"> О.П. Інформаційні технології та технічні засоби навчання. Київ : Центр навчальної літератури, 2019. 240 с.</w:t>
      </w:r>
    </w:p>
    <w:p w14:paraId="1B4561C3" w14:textId="77777777" w:rsidR="00685E35" w:rsidRPr="00685E35" w:rsidRDefault="00685E35" w:rsidP="00685E35">
      <w:pPr>
        <w:numPr>
          <w:ilvl w:val="0"/>
          <w:numId w:val="32"/>
        </w:numPr>
        <w:jc w:val="both"/>
        <w:rPr>
          <w:lang w:val="uk-UA"/>
        </w:rPr>
      </w:pPr>
      <w:bookmarkStart w:id="2" w:name="_Ref336414706"/>
      <w:bookmarkStart w:id="3" w:name="_Ref336859841"/>
      <w:bookmarkStart w:id="4" w:name="_Ref336860946"/>
      <w:r w:rsidRPr="00685E35">
        <w:rPr>
          <w:lang w:val="ru-RU"/>
        </w:rPr>
        <w:t xml:space="preserve">Кириченко В. В. </w:t>
      </w:r>
      <w:proofErr w:type="spellStart"/>
      <w:r w:rsidRPr="00685E35">
        <w:rPr>
          <w:lang w:val="ru-RU"/>
        </w:rPr>
        <w:t>Основи</w:t>
      </w:r>
      <w:proofErr w:type="spellEnd"/>
      <w:r w:rsidRPr="00685E35">
        <w:rPr>
          <w:lang w:val="ru-RU"/>
        </w:rPr>
        <w:t xml:space="preserve"> </w:t>
      </w:r>
      <w:proofErr w:type="spellStart"/>
      <w:r w:rsidRPr="00685E35">
        <w:rPr>
          <w:lang w:val="ru-RU"/>
        </w:rPr>
        <w:t>інформатики</w:t>
      </w:r>
      <w:proofErr w:type="spellEnd"/>
      <w:r w:rsidRPr="00685E35">
        <w:rPr>
          <w:lang w:val="ru-RU"/>
        </w:rPr>
        <w:t xml:space="preserve"> та </w:t>
      </w:r>
      <w:proofErr w:type="spellStart"/>
      <w:r w:rsidRPr="00685E35">
        <w:rPr>
          <w:lang w:val="ru-RU"/>
        </w:rPr>
        <w:t>використання</w:t>
      </w:r>
      <w:proofErr w:type="spellEnd"/>
      <w:r w:rsidRPr="00685E35">
        <w:rPr>
          <w:lang w:val="ru-RU"/>
        </w:rPr>
        <w:t xml:space="preserve"> ЕОМ у </w:t>
      </w:r>
      <w:proofErr w:type="spellStart"/>
      <w:r w:rsidRPr="00685E35">
        <w:rPr>
          <w:lang w:val="ru-RU"/>
        </w:rPr>
        <w:t>психології</w:t>
      </w:r>
      <w:proofErr w:type="spellEnd"/>
      <w:r w:rsidRPr="00685E35">
        <w:rPr>
          <w:lang w:val="ru-RU"/>
        </w:rPr>
        <w:t xml:space="preserve"> : курс </w:t>
      </w:r>
      <w:proofErr w:type="spellStart"/>
      <w:r w:rsidRPr="00685E35">
        <w:rPr>
          <w:lang w:val="ru-RU"/>
        </w:rPr>
        <w:t>лекцій</w:t>
      </w:r>
      <w:proofErr w:type="spellEnd"/>
      <w:r w:rsidRPr="00685E35">
        <w:rPr>
          <w:lang w:val="ru-RU"/>
        </w:rPr>
        <w:t xml:space="preserve"> / В.В. Кириченко</w:t>
      </w:r>
      <w:r w:rsidRPr="00685E35">
        <w:rPr>
          <w:lang w:val="uk-UA"/>
        </w:rPr>
        <w:t xml:space="preserve">. </w:t>
      </w:r>
      <w:proofErr w:type="spellStart"/>
      <w:r w:rsidRPr="00685E35">
        <w:t>Житомир</w:t>
      </w:r>
      <w:proofErr w:type="spellEnd"/>
      <w:r w:rsidRPr="00685E35">
        <w:t xml:space="preserve"> : </w:t>
      </w:r>
      <w:proofErr w:type="spellStart"/>
      <w:r w:rsidRPr="00685E35">
        <w:t>Вид-во</w:t>
      </w:r>
      <w:proofErr w:type="spellEnd"/>
      <w:r w:rsidRPr="00685E35">
        <w:t xml:space="preserve"> ЖДУ </w:t>
      </w:r>
      <w:proofErr w:type="spellStart"/>
      <w:r w:rsidRPr="00685E35">
        <w:t>ім</w:t>
      </w:r>
      <w:proofErr w:type="spellEnd"/>
      <w:r w:rsidRPr="00685E35">
        <w:t xml:space="preserve">. І. </w:t>
      </w:r>
      <w:proofErr w:type="spellStart"/>
      <w:r w:rsidRPr="00685E35">
        <w:t>Франка</w:t>
      </w:r>
      <w:proofErr w:type="spellEnd"/>
      <w:r w:rsidRPr="00685E35">
        <w:t>, 2016. 59 с.</w:t>
      </w:r>
    </w:p>
    <w:bookmarkEnd w:id="2"/>
    <w:bookmarkEnd w:id="3"/>
    <w:bookmarkEnd w:id="4"/>
    <w:p w14:paraId="4FC42F9C" w14:textId="77777777" w:rsidR="00685E35" w:rsidRPr="00685E35" w:rsidRDefault="00685E35" w:rsidP="00685E35">
      <w:pPr>
        <w:numPr>
          <w:ilvl w:val="0"/>
          <w:numId w:val="32"/>
        </w:numPr>
        <w:jc w:val="both"/>
        <w:rPr>
          <w:szCs w:val="28"/>
          <w:lang w:val="uk-UA"/>
        </w:rPr>
      </w:pPr>
      <w:proofErr w:type="spellStart"/>
      <w:r w:rsidRPr="00685E35">
        <w:rPr>
          <w:szCs w:val="28"/>
          <w:lang w:val="uk-UA"/>
        </w:rPr>
        <w:t>Нужний</w:t>
      </w:r>
      <w:proofErr w:type="spellEnd"/>
      <w:r w:rsidRPr="00685E35">
        <w:rPr>
          <w:szCs w:val="28"/>
          <w:lang w:val="uk-UA"/>
        </w:rPr>
        <w:t xml:space="preserve"> Є.М., Клименко І.В., Акімов О.О. Інструментальні засоби електронного офісу. Київ : Центр навчальної літератури, 2017. 296 с.</w:t>
      </w:r>
    </w:p>
    <w:p w14:paraId="34634F3C" w14:textId="77777777" w:rsidR="00685E35" w:rsidRPr="00685E35" w:rsidRDefault="00685E35" w:rsidP="00685E35">
      <w:pPr>
        <w:numPr>
          <w:ilvl w:val="0"/>
          <w:numId w:val="32"/>
        </w:numPr>
        <w:jc w:val="both"/>
        <w:rPr>
          <w:szCs w:val="28"/>
          <w:lang w:val="uk-UA"/>
        </w:rPr>
      </w:pPr>
      <w:hyperlink r:id="rId9" w:history="1">
        <w:proofErr w:type="spellStart"/>
        <w:r w:rsidRPr="00685E35">
          <w:rPr>
            <w:szCs w:val="28"/>
            <w:lang w:val="uk-UA"/>
          </w:rPr>
          <w:t>Павлиш</w:t>
        </w:r>
        <w:proofErr w:type="spellEnd"/>
      </w:hyperlink>
      <w:r w:rsidRPr="00685E35">
        <w:rPr>
          <w:szCs w:val="28"/>
          <w:lang w:val="uk-UA"/>
        </w:rPr>
        <w:t xml:space="preserve"> В.А.,</w:t>
      </w:r>
      <w:hyperlink r:id="rId10" w:history="1">
        <w:r w:rsidRPr="00685E35">
          <w:rPr>
            <w:szCs w:val="28"/>
            <w:lang w:val="uk-UA"/>
          </w:rPr>
          <w:t xml:space="preserve"> </w:t>
        </w:r>
        <w:proofErr w:type="spellStart"/>
        <w:r w:rsidRPr="00685E35">
          <w:rPr>
            <w:szCs w:val="28"/>
            <w:lang w:val="uk-UA"/>
          </w:rPr>
          <w:t>Гліненко</w:t>
        </w:r>
        <w:proofErr w:type="spellEnd"/>
      </w:hyperlink>
      <w:r w:rsidRPr="00685E35">
        <w:rPr>
          <w:szCs w:val="28"/>
          <w:lang w:val="uk-UA"/>
        </w:rPr>
        <w:t xml:space="preserve"> Л.К., </w:t>
      </w:r>
      <w:hyperlink r:id="rId11" w:history="1">
        <w:r w:rsidRPr="00685E35">
          <w:rPr>
            <w:szCs w:val="28"/>
            <w:lang w:val="uk-UA"/>
          </w:rPr>
          <w:t>Шаховська</w:t>
        </w:r>
      </w:hyperlink>
      <w:r w:rsidRPr="00685E35">
        <w:rPr>
          <w:szCs w:val="28"/>
          <w:lang w:val="uk-UA"/>
        </w:rPr>
        <w:t xml:space="preserve"> Н.Б. Основи інформаційних технологій і систем. Львів : Львівська політехніка, 2018. 620 с.</w:t>
      </w:r>
    </w:p>
    <w:p w14:paraId="60E38949" w14:textId="77777777" w:rsidR="00685E35" w:rsidRPr="00685E35" w:rsidRDefault="00685E35" w:rsidP="00685E35">
      <w:pPr>
        <w:numPr>
          <w:ilvl w:val="0"/>
          <w:numId w:val="32"/>
        </w:numPr>
        <w:jc w:val="both"/>
        <w:rPr>
          <w:szCs w:val="28"/>
          <w:lang w:val="uk-UA"/>
        </w:rPr>
      </w:pPr>
      <w:r w:rsidRPr="00685E35">
        <w:rPr>
          <w:szCs w:val="28"/>
          <w:lang w:val="uk-UA"/>
        </w:rPr>
        <w:t xml:space="preserve">Трофименко О.Г., Прокоп Ю.В., Логінова Н.І., </w:t>
      </w:r>
      <w:proofErr w:type="spellStart"/>
      <w:r w:rsidRPr="00685E35">
        <w:rPr>
          <w:szCs w:val="28"/>
          <w:lang w:val="uk-UA"/>
        </w:rPr>
        <w:t>Чанишев</w:t>
      </w:r>
      <w:proofErr w:type="spellEnd"/>
      <w:r w:rsidRPr="00685E35">
        <w:rPr>
          <w:szCs w:val="28"/>
          <w:lang w:val="uk-UA"/>
        </w:rPr>
        <w:t xml:space="preserve"> Р.І. Офісні технології : </w:t>
      </w:r>
      <w:proofErr w:type="spellStart"/>
      <w:r w:rsidRPr="00685E35">
        <w:rPr>
          <w:szCs w:val="28"/>
          <w:lang w:val="uk-UA"/>
        </w:rPr>
        <w:t>навч</w:t>
      </w:r>
      <w:proofErr w:type="spellEnd"/>
      <w:r w:rsidRPr="00685E35">
        <w:rPr>
          <w:szCs w:val="28"/>
          <w:lang w:val="uk-UA"/>
        </w:rPr>
        <w:t>. посібник. Одеса : Фенікс, 2019. 207 с.</w:t>
      </w:r>
    </w:p>
    <w:p w14:paraId="1416A338" w14:textId="77777777" w:rsidR="00685E35" w:rsidRPr="00685E35" w:rsidRDefault="00685E35" w:rsidP="00685E35">
      <w:pPr>
        <w:numPr>
          <w:ilvl w:val="0"/>
          <w:numId w:val="32"/>
        </w:numPr>
        <w:jc w:val="both"/>
        <w:rPr>
          <w:szCs w:val="28"/>
          <w:lang w:val="uk-UA"/>
        </w:rPr>
      </w:pPr>
      <w:proofErr w:type="spellStart"/>
      <w:r w:rsidRPr="00685E35">
        <w:rPr>
          <w:szCs w:val="28"/>
          <w:lang w:val="uk-UA"/>
        </w:rPr>
        <w:t>After</w:t>
      </w:r>
      <w:proofErr w:type="spellEnd"/>
      <w:r w:rsidRPr="00685E35">
        <w:rPr>
          <w:szCs w:val="28"/>
          <w:lang w:val="uk-UA"/>
        </w:rPr>
        <w:t xml:space="preserve"> </w:t>
      </w:r>
      <w:proofErr w:type="spellStart"/>
      <w:r w:rsidRPr="00685E35">
        <w:rPr>
          <w:szCs w:val="28"/>
          <w:lang w:val="uk-UA"/>
        </w:rPr>
        <w:t>the</w:t>
      </w:r>
      <w:proofErr w:type="spellEnd"/>
      <w:r w:rsidRPr="00685E35">
        <w:rPr>
          <w:szCs w:val="28"/>
          <w:lang w:val="uk-UA"/>
        </w:rPr>
        <w:t xml:space="preserve"> </w:t>
      </w:r>
      <w:proofErr w:type="spellStart"/>
      <w:r w:rsidRPr="00685E35">
        <w:rPr>
          <w:szCs w:val="28"/>
          <w:lang w:val="uk-UA"/>
        </w:rPr>
        <w:t>reboot</w:t>
      </w:r>
      <w:proofErr w:type="spellEnd"/>
      <w:r w:rsidRPr="00685E35">
        <w:rPr>
          <w:szCs w:val="28"/>
          <w:lang w:val="uk-UA"/>
        </w:rPr>
        <w:t xml:space="preserve">: </w:t>
      </w:r>
      <w:proofErr w:type="spellStart"/>
      <w:r w:rsidRPr="00685E35">
        <w:rPr>
          <w:szCs w:val="28"/>
          <w:lang w:val="uk-UA"/>
        </w:rPr>
        <w:t>computing</w:t>
      </w:r>
      <w:proofErr w:type="spellEnd"/>
      <w:r w:rsidRPr="00685E35">
        <w:rPr>
          <w:szCs w:val="28"/>
          <w:lang w:val="uk-UA"/>
        </w:rPr>
        <w:t xml:space="preserve"> </w:t>
      </w:r>
      <w:proofErr w:type="spellStart"/>
      <w:r w:rsidRPr="00685E35">
        <w:rPr>
          <w:szCs w:val="28"/>
          <w:lang w:val="uk-UA"/>
        </w:rPr>
        <w:t>education</w:t>
      </w:r>
      <w:proofErr w:type="spellEnd"/>
      <w:r w:rsidRPr="00685E35">
        <w:rPr>
          <w:szCs w:val="28"/>
          <w:lang w:val="uk-UA"/>
        </w:rPr>
        <w:t xml:space="preserve"> </w:t>
      </w:r>
      <w:proofErr w:type="spellStart"/>
      <w:r w:rsidRPr="00685E35">
        <w:rPr>
          <w:szCs w:val="28"/>
          <w:lang w:val="uk-UA"/>
        </w:rPr>
        <w:t>in</w:t>
      </w:r>
      <w:proofErr w:type="spellEnd"/>
      <w:r w:rsidRPr="00685E35">
        <w:rPr>
          <w:szCs w:val="28"/>
          <w:lang w:val="uk-UA"/>
        </w:rPr>
        <w:t xml:space="preserve"> UK </w:t>
      </w:r>
      <w:proofErr w:type="spellStart"/>
      <w:r w:rsidRPr="00685E35">
        <w:rPr>
          <w:szCs w:val="28"/>
          <w:lang w:val="uk-UA"/>
        </w:rPr>
        <w:t>schools</w:t>
      </w:r>
      <w:proofErr w:type="spellEnd"/>
      <w:r w:rsidRPr="00685E35">
        <w:rPr>
          <w:szCs w:val="28"/>
          <w:lang w:val="uk-UA"/>
        </w:rPr>
        <w:t>. [</w:t>
      </w:r>
      <w:proofErr w:type="spellStart"/>
      <w:r w:rsidRPr="00685E35">
        <w:rPr>
          <w:szCs w:val="28"/>
          <w:lang w:val="uk-UA"/>
        </w:rPr>
        <w:t>Electronic</w:t>
      </w:r>
      <w:proofErr w:type="spellEnd"/>
      <w:r w:rsidRPr="00685E35">
        <w:rPr>
          <w:szCs w:val="28"/>
          <w:lang w:val="uk-UA"/>
        </w:rPr>
        <w:t xml:space="preserve"> </w:t>
      </w:r>
      <w:proofErr w:type="spellStart"/>
      <w:r w:rsidRPr="00685E35">
        <w:rPr>
          <w:szCs w:val="28"/>
          <w:lang w:val="uk-UA"/>
        </w:rPr>
        <w:t>Resource</w:t>
      </w:r>
      <w:proofErr w:type="spellEnd"/>
      <w:r w:rsidRPr="00685E35">
        <w:rPr>
          <w:szCs w:val="28"/>
          <w:lang w:val="uk-UA"/>
        </w:rPr>
        <w:t xml:space="preserve">] – URL : </w:t>
      </w:r>
      <w:hyperlink r:id="rId12" w:history="1">
        <w:r w:rsidRPr="00685E35">
          <w:rPr>
            <w:rStyle w:val="a4"/>
            <w:color w:val="auto"/>
            <w:szCs w:val="28"/>
            <w:u w:val="none"/>
            <w:lang w:val="uk-UA"/>
          </w:rPr>
          <w:t>https://royalsociety.org/~/media/policy/projects/computing-education/computing-education-report.pdf</w:t>
        </w:r>
      </w:hyperlink>
    </w:p>
    <w:p w14:paraId="0612D484" w14:textId="77777777" w:rsidR="00D52D61" w:rsidRPr="00685E35" w:rsidRDefault="00D52D61" w:rsidP="008E24E9">
      <w:pPr>
        <w:jc w:val="both"/>
        <w:rPr>
          <w:lang w:val="uk-UA"/>
        </w:rPr>
      </w:pPr>
    </w:p>
    <w:p w14:paraId="1B6F6E0C" w14:textId="77777777" w:rsidR="00D52D61" w:rsidRDefault="00D52D61" w:rsidP="008E24E9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РЕГУЛЯЦІЇ І </w:t>
      </w:r>
      <w:r w:rsidRPr="00A808DE">
        <w:rPr>
          <w:b/>
          <w:bCs/>
          <w:color w:val="000000"/>
          <w:sz w:val="28"/>
          <w:szCs w:val="28"/>
          <w:lang w:val="uk-UA"/>
        </w:rPr>
        <w:t>ПОЛІТИКИ</w:t>
      </w:r>
      <w:r>
        <w:rPr>
          <w:b/>
          <w:bCs/>
          <w:color w:val="000000"/>
          <w:sz w:val="28"/>
          <w:szCs w:val="28"/>
          <w:lang w:val="uk-UA"/>
        </w:rPr>
        <w:t xml:space="preserve"> КУРСУ</w:t>
      </w:r>
      <w:r>
        <w:rPr>
          <w:rStyle w:val="a9"/>
          <w:b/>
          <w:bCs/>
          <w:color w:val="000000"/>
          <w:sz w:val="28"/>
          <w:szCs w:val="28"/>
          <w:lang w:val="uk-UA"/>
        </w:rPr>
        <w:footnoteReference w:id="2"/>
      </w:r>
    </w:p>
    <w:p w14:paraId="7AB5D99B" w14:textId="77777777" w:rsidR="00D52D61" w:rsidRDefault="00D52D61" w:rsidP="008E24E9">
      <w:pPr>
        <w:rPr>
          <w:b/>
          <w:bCs/>
          <w:color w:val="000000"/>
          <w:highlight w:val="yellow"/>
          <w:lang w:val="uk-UA"/>
        </w:rPr>
      </w:pPr>
    </w:p>
    <w:p w14:paraId="2D69F9B5" w14:textId="77777777" w:rsidR="00D52D61" w:rsidRPr="00404FEA" w:rsidRDefault="00D52D61" w:rsidP="008E24E9">
      <w:pPr>
        <w:rPr>
          <w:b/>
          <w:bCs/>
          <w:color w:val="000000"/>
          <w:lang w:val="uk-UA"/>
        </w:rPr>
      </w:pPr>
      <w:r w:rsidRPr="00404FEA">
        <w:rPr>
          <w:b/>
          <w:bCs/>
          <w:color w:val="000000"/>
          <w:lang w:val="uk-UA"/>
        </w:rPr>
        <w:t>Відвідування</w:t>
      </w:r>
      <w:r>
        <w:rPr>
          <w:b/>
          <w:bCs/>
          <w:color w:val="000000"/>
          <w:lang w:val="uk-UA"/>
        </w:rPr>
        <w:t xml:space="preserve"> занять. Регуляція пропусків.</w:t>
      </w:r>
    </w:p>
    <w:p w14:paraId="559D6BE5" w14:textId="77777777" w:rsidR="00D52D61" w:rsidRDefault="00D52D61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Відвідування лекційних і лабораторних занять є </w:t>
      </w:r>
      <w:proofErr w:type="spellStart"/>
      <w:r>
        <w:rPr>
          <w:i/>
          <w:iCs/>
          <w:color w:val="000000"/>
          <w:lang w:val="uk-UA"/>
        </w:rPr>
        <w:t>обов</w:t>
      </w:r>
      <w:proofErr w:type="spellEnd"/>
      <w:r w:rsidRPr="003C4789">
        <w:rPr>
          <w:i/>
          <w:iCs/>
          <w:color w:val="000000"/>
          <w:lang w:val="ru-RU"/>
        </w:rPr>
        <w:t>’</w:t>
      </w:r>
      <w:proofErr w:type="spellStart"/>
      <w:r>
        <w:rPr>
          <w:i/>
          <w:iCs/>
          <w:color w:val="000000"/>
          <w:lang w:val="uk-UA"/>
        </w:rPr>
        <w:t>язковим</w:t>
      </w:r>
      <w:proofErr w:type="spellEnd"/>
      <w:r>
        <w:rPr>
          <w:i/>
          <w:iCs/>
          <w:color w:val="000000"/>
          <w:lang w:val="uk-UA"/>
        </w:rPr>
        <w:t>. Студенти, які за певних обставин не можуть відвідувати лабораторні заняття регулярно, мусять впродовж тижня узгодити із викладачем графік індивідуального відпрацювання пропущених занять.</w:t>
      </w:r>
    </w:p>
    <w:p w14:paraId="4297B627" w14:textId="77777777" w:rsidR="00D52D61" w:rsidRDefault="00D52D61" w:rsidP="008E24E9">
      <w:pPr>
        <w:jc w:val="both"/>
        <w:rPr>
          <w:color w:val="000000"/>
          <w:u w:val="single"/>
          <w:lang w:val="uk-UA"/>
        </w:rPr>
      </w:pPr>
    </w:p>
    <w:p w14:paraId="5133DD45" w14:textId="77777777" w:rsidR="00D52D61" w:rsidRPr="00E54730" w:rsidRDefault="00D52D61" w:rsidP="008E24E9">
      <w:pPr>
        <w:rPr>
          <w:b/>
          <w:bCs/>
          <w:color w:val="000000"/>
          <w:lang w:val="uk-UA"/>
        </w:rPr>
      </w:pPr>
      <w:r w:rsidRPr="00E54730">
        <w:rPr>
          <w:b/>
          <w:bCs/>
          <w:color w:val="000000"/>
          <w:lang w:val="uk-UA"/>
        </w:rPr>
        <w:t>Політика академічної доброчесності</w:t>
      </w:r>
    </w:p>
    <w:p w14:paraId="4DBC7782" w14:textId="77777777" w:rsidR="00D52D61" w:rsidRDefault="00D52D61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Усі письмові роботи, що виконуються слухачами під час проходження курсу, перевіряються на наявність плагіату за допомогою спеціалізованого програмного забезпечення </w:t>
      </w:r>
      <w:proofErr w:type="spellStart"/>
      <w:r>
        <w:rPr>
          <w:i/>
          <w:iCs/>
          <w:color w:val="000000"/>
        </w:rPr>
        <w:t>UniCheck</w:t>
      </w:r>
      <w:proofErr w:type="spellEnd"/>
      <w:r w:rsidRPr="005E7D79">
        <w:rPr>
          <w:i/>
          <w:iCs/>
          <w:color w:val="000000"/>
          <w:lang w:val="uk-UA"/>
        </w:rPr>
        <w:t xml:space="preserve">. </w:t>
      </w:r>
      <w:r>
        <w:rPr>
          <w:i/>
          <w:iCs/>
          <w:color w:val="000000"/>
          <w:lang w:val="uk-UA"/>
        </w:rPr>
        <w:t xml:space="preserve">Відповідно до чинних правових норм, плагіатом вважатиметься: копіювання чужої наукової роботи чи декількох робіт та оприлюднення результату під своїм іменем; створення суміші власного та запозиченого тексту без належного цитування джерел; </w:t>
      </w:r>
      <w:proofErr w:type="spellStart"/>
      <w:r>
        <w:rPr>
          <w:i/>
          <w:iCs/>
          <w:color w:val="000000"/>
          <w:lang w:val="uk-UA"/>
        </w:rPr>
        <w:t>рерайт</w:t>
      </w:r>
      <w:proofErr w:type="spellEnd"/>
      <w:r>
        <w:rPr>
          <w:i/>
          <w:iCs/>
          <w:color w:val="000000"/>
          <w:lang w:val="uk-UA"/>
        </w:rPr>
        <w:t xml:space="preserve"> (перефразування чужої праці без згадування оригінального автора). Будь-яка ідея, думка чи речення, ілюстрація чи фото, яке ви запозичуєте, має супроводжуватися посиланням на першоджерело. </w:t>
      </w:r>
    </w:p>
    <w:p w14:paraId="52418F17" w14:textId="77777777" w:rsidR="00D52D61" w:rsidRDefault="00D52D61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Роботи, у яких виявлено ознаки плагіату, до розгляду не приймаються і відхиляються без права перескладання. Якщо ви не впевнені, чи підпадають зроблені вами запозичення під визначення плагіату, будь ласка, проконсультуйтеся з викладачем. </w:t>
      </w:r>
    </w:p>
    <w:p w14:paraId="381B4F88" w14:textId="77777777" w:rsidR="00D52D61" w:rsidRDefault="00D52D61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Висока академічна культура та європейські стандарти якості освіти, яких дотримуються у ЗНУ, вимагають від дослідників відповідального ставлення до вибору джерел. Посилання на такі </w:t>
      </w:r>
      <w:r>
        <w:rPr>
          <w:i/>
          <w:iCs/>
          <w:color w:val="000000"/>
          <w:lang w:val="uk-UA"/>
        </w:rPr>
        <w:lastRenderedPageBreak/>
        <w:t xml:space="preserve">ресурси, як </w:t>
      </w:r>
      <w:r>
        <w:rPr>
          <w:i/>
          <w:iCs/>
          <w:color w:val="000000"/>
        </w:rPr>
        <w:t>Wikipedia</w:t>
      </w:r>
      <w:r w:rsidRPr="004707AA">
        <w:rPr>
          <w:i/>
          <w:iCs/>
          <w:color w:val="000000"/>
          <w:lang w:val="uk-UA"/>
        </w:rPr>
        <w:t xml:space="preserve">, </w:t>
      </w:r>
      <w:r>
        <w:rPr>
          <w:i/>
          <w:iCs/>
          <w:color w:val="000000"/>
          <w:lang w:val="uk-UA"/>
        </w:rPr>
        <w:t xml:space="preserve">бази даних рефератів та письмових робіт </w:t>
      </w:r>
      <w:r w:rsidRPr="004707AA">
        <w:rPr>
          <w:i/>
          <w:iCs/>
          <w:color w:val="000000"/>
          <w:lang w:val="uk-UA"/>
        </w:rPr>
        <w:t>(</w:t>
      </w:r>
      <w:proofErr w:type="spellStart"/>
      <w:r>
        <w:rPr>
          <w:i/>
          <w:iCs/>
          <w:color w:val="000000"/>
        </w:rPr>
        <w:t>Studopedia</w:t>
      </w:r>
      <w:proofErr w:type="spellEnd"/>
      <w:r w:rsidRPr="004707AA">
        <w:rPr>
          <w:i/>
          <w:iCs/>
          <w:color w:val="000000"/>
          <w:lang w:val="uk-UA"/>
        </w:rPr>
        <w:t>.</w:t>
      </w:r>
      <w:r>
        <w:rPr>
          <w:i/>
          <w:iCs/>
          <w:color w:val="000000"/>
        </w:rPr>
        <w:t>org</w:t>
      </w:r>
      <w:r w:rsidRPr="004707AA"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 xml:space="preserve">та подібні) є неприпустимим. Рекомендовані бази даних для пошуку джерел: </w:t>
      </w:r>
    </w:p>
    <w:p w14:paraId="0AC6D6A5" w14:textId="77777777" w:rsidR="00D52D61" w:rsidRPr="00EF5880" w:rsidRDefault="00D52D61" w:rsidP="008E24E9">
      <w:pPr>
        <w:jc w:val="both"/>
        <w:rPr>
          <w:lang w:val="uk-UA"/>
        </w:rPr>
      </w:pPr>
      <w:r>
        <w:rPr>
          <w:i/>
          <w:iCs/>
          <w:color w:val="000000"/>
          <w:lang w:val="uk-UA"/>
        </w:rPr>
        <w:t xml:space="preserve">Електронні ресурси Національної бібліотеки ім. Вернадського: </w:t>
      </w:r>
      <w:hyperlink r:id="rId13" w:history="1">
        <w:r w:rsidRPr="002F1DF1">
          <w:rPr>
            <w:rStyle w:val="a4"/>
          </w:rPr>
          <w:t>http</w:t>
        </w:r>
        <w:r w:rsidRPr="002F1DF1">
          <w:rPr>
            <w:rStyle w:val="a4"/>
            <w:lang w:val="uk-UA"/>
          </w:rPr>
          <w:t>://</w:t>
        </w:r>
        <w:r w:rsidRPr="002F1DF1">
          <w:rPr>
            <w:rStyle w:val="a4"/>
          </w:rPr>
          <w:t>www</w:t>
        </w:r>
        <w:r w:rsidRPr="002F1DF1">
          <w:rPr>
            <w:rStyle w:val="a4"/>
            <w:lang w:val="uk-UA"/>
          </w:rPr>
          <w:t>.</w:t>
        </w:r>
        <w:proofErr w:type="spellStart"/>
        <w:r w:rsidRPr="002F1DF1">
          <w:rPr>
            <w:rStyle w:val="a4"/>
          </w:rPr>
          <w:t>nbuv</w:t>
        </w:r>
        <w:proofErr w:type="spellEnd"/>
        <w:r w:rsidRPr="002F1DF1">
          <w:rPr>
            <w:rStyle w:val="a4"/>
            <w:lang w:val="uk-UA"/>
          </w:rPr>
          <w:t>.</w:t>
        </w:r>
        <w:r w:rsidRPr="002F1DF1">
          <w:rPr>
            <w:rStyle w:val="a4"/>
          </w:rPr>
          <w:t>gov</w:t>
        </w:r>
        <w:r w:rsidRPr="002F1DF1">
          <w:rPr>
            <w:rStyle w:val="a4"/>
            <w:lang w:val="uk-UA"/>
          </w:rPr>
          <w:t>.</w:t>
        </w:r>
        <w:proofErr w:type="spellStart"/>
        <w:r w:rsidRPr="002F1DF1">
          <w:rPr>
            <w:rStyle w:val="a4"/>
          </w:rPr>
          <w:t>ua</w:t>
        </w:r>
        <w:proofErr w:type="spellEnd"/>
      </w:hyperlink>
    </w:p>
    <w:p w14:paraId="0925414D" w14:textId="77777777" w:rsidR="00D52D61" w:rsidRPr="00EF5880" w:rsidRDefault="00D52D61" w:rsidP="008E24E9">
      <w:pPr>
        <w:jc w:val="both"/>
        <w:rPr>
          <w:lang w:val="ru-RU"/>
        </w:rPr>
      </w:pPr>
      <w:r>
        <w:rPr>
          <w:i/>
          <w:iCs/>
          <w:color w:val="000000"/>
          <w:lang w:val="uk-UA"/>
        </w:rPr>
        <w:t xml:space="preserve">Цифрова повнотекстова база даних англомовної наукової періодики </w:t>
      </w:r>
      <w:r>
        <w:rPr>
          <w:i/>
          <w:iCs/>
          <w:color w:val="000000"/>
        </w:rPr>
        <w:t>JSTOR</w:t>
      </w:r>
      <w:r w:rsidRPr="00EF5880">
        <w:rPr>
          <w:i/>
          <w:iCs/>
          <w:color w:val="000000"/>
          <w:lang w:val="ru-RU"/>
        </w:rPr>
        <w:t xml:space="preserve">: </w:t>
      </w:r>
      <w:hyperlink r:id="rId14" w:history="1">
        <w:r>
          <w:rPr>
            <w:rStyle w:val="a4"/>
          </w:rPr>
          <w:t>https</w:t>
        </w:r>
        <w:r w:rsidRPr="00EF5880">
          <w:rPr>
            <w:rStyle w:val="a4"/>
            <w:lang w:val="ru-RU"/>
          </w:rPr>
          <w:t>://</w:t>
        </w:r>
        <w:r>
          <w:rPr>
            <w:rStyle w:val="a4"/>
          </w:rPr>
          <w:t>www</w:t>
        </w:r>
        <w:r w:rsidRPr="00EF5880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jstor</w:t>
        </w:r>
        <w:proofErr w:type="spellEnd"/>
        <w:r w:rsidRPr="00EF5880">
          <w:rPr>
            <w:rStyle w:val="a4"/>
            <w:lang w:val="ru-RU"/>
          </w:rPr>
          <w:t>.</w:t>
        </w:r>
        <w:r>
          <w:rPr>
            <w:rStyle w:val="a4"/>
          </w:rPr>
          <w:t>org</w:t>
        </w:r>
        <w:r w:rsidRPr="00EF5880">
          <w:rPr>
            <w:rStyle w:val="a4"/>
            <w:lang w:val="ru-RU"/>
          </w:rPr>
          <w:t>/</w:t>
        </w:r>
      </w:hyperlink>
    </w:p>
    <w:p w14:paraId="7546D3C7" w14:textId="77777777" w:rsidR="00D52D61" w:rsidRDefault="00D52D61" w:rsidP="008E24E9">
      <w:pPr>
        <w:jc w:val="both"/>
        <w:rPr>
          <w:color w:val="000000"/>
          <w:lang w:val="uk-UA"/>
        </w:rPr>
      </w:pPr>
    </w:p>
    <w:p w14:paraId="39376AF6" w14:textId="77777777" w:rsidR="00D52D61" w:rsidRPr="008757C1" w:rsidRDefault="00D52D61" w:rsidP="008E24E9">
      <w:pPr>
        <w:rPr>
          <w:b/>
          <w:bCs/>
          <w:color w:val="000000"/>
          <w:lang w:val="uk-UA"/>
        </w:rPr>
      </w:pPr>
      <w:r w:rsidRPr="008757C1">
        <w:rPr>
          <w:b/>
          <w:bCs/>
          <w:color w:val="000000"/>
          <w:lang w:val="uk-UA"/>
        </w:rPr>
        <w:t>Використання комп’ютерів/телефонів на занятті</w:t>
      </w:r>
    </w:p>
    <w:p w14:paraId="1E0F27FA" w14:textId="77777777" w:rsidR="00D52D61" w:rsidRDefault="00D52D61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Використання мобільних телефонів, планшетів та інших гаджетів під час лекційних та лабораторних занять дозволяється виключно у навчальних цілях, з відключенням звуку до початку заняття. </w:t>
      </w:r>
    </w:p>
    <w:p w14:paraId="467D55AC" w14:textId="77777777" w:rsidR="00D52D61" w:rsidRDefault="00D52D61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Під час виконання заходів контролю (поточних та підсумкового тестів) використання гаджетів заборонено. У разі порушення цієї заборони робота буде анульована без права перескладання.</w:t>
      </w:r>
    </w:p>
    <w:p w14:paraId="514C75A2" w14:textId="77777777" w:rsidR="00D52D61" w:rsidRDefault="00D52D61" w:rsidP="008E24E9">
      <w:pPr>
        <w:jc w:val="both"/>
        <w:rPr>
          <w:color w:val="000000"/>
          <w:lang w:val="uk-UA"/>
        </w:rPr>
      </w:pPr>
    </w:p>
    <w:p w14:paraId="7D49B2FF" w14:textId="77777777" w:rsidR="00D52D61" w:rsidRPr="00E42FA1" w:rsidRDefault="00D52D61" w:rsidP="008E24E9">
      <w:pPr>
        <w:rPr>
          <w:lang w:val="uk-UA"/>
        </w:rPr>
      </w:pPr>
      <w:r>
        <w:rPr>
          <w:b/>
          <w:bCs/>
          <w:color w:val="000000"/>
          <w:lang w:val="uk-UA"/>
        </w:rPr>
        <w:t>Комунікація</w:t>
      </w:r>
    </w:p>
    <w:p w14:paraId="0F64D71A" w14:textId="77777777" w:rsidR="00D52D61" w:rsidRPr="00D54399" w:rsidRDefault="00D52D61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Базовою платформою для комунікації викладача зі студентами є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>.</w:t>
      </w:r>
    </w:p>
    <w:p w14:paraId="2A9CBAAB" w14:textId="77777777" w:rsidR="00D52D61" w:rsidRDefault="00D52D61" w:rsidP="008E24E9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 xml:space="preserve">Важливі повідомлення загального характеру – зокрема, оголошення про терміни здачі індивідуального завдання, коди доступу до конференцій </w:t>
      </w:r>
      <w:r>
        <w:rPr>
          <w:i/>
          <w:iCs/>
          <w:color w:val="000000"/>
        </w:rPr>
        <w:t>Zoom</w:t>
      </w:r>
      <w:r>
        <w:rPr>
          <w:i/>
          <w:iCs/>
          <w:color w:val="000000"/>
          <w:lang w:val="uk-UA"/>
        </w:rPr>
        <w:t xml:space="preserve">. –розміщуються викладачем </w:t>
      </w:r>
      <w:r w:rsidRPr="009C7007">
        <w:rPr>
          <w:i/>
          <w:iCs/>
          <w:color w:val="000000"/>
          <w:lang w:val="uk-UA"/>
        </w:rPr>
        <w:t xml:space="preserve">на форумі курсу. </w:t>
      </w:r>
      <w:r>
        <w:rPr>
          <w:i/>
          <w:iCs/>
          <w:color w:val="000000"/>
          <w:lang w:val="ru-RU"/>
        </w:rPr>
        <w:t xml:space="preserve">Для </w:t>
      </w:r>
      <w:proofErr w:type="spellStart"/>
      <w:r>
        <w:rPr>
          <w:i/>
          <w:iCs/>
          <w:color w:val="000000"/>
          <w:lang w:val="ru-RU"/>
        </w:rPr>
        <w:t>персональних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запитів</w:t>
      </w:r>
      <w:proofErr w:type="spellEnd"/>
      <w:r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використовується сервіс приватних повідомлень системи </w:t>
      </w:r>
      <w:r>
        <w:rPr>
          <w:i/>
          <w:iCs/>
          <w:color w:val="000000"/>
        </w:rPr>
        <w:t>Moodle</w:t>
      </w:r>
      <w:r>
        <w:rPr>
          <w:i/>
          <w:iCs/>
          <w:color w:val="000000"/>
          <w:lang w:val="uk-UA"/>
        </w:rPr>
        <w:t xml:space="preserve">. Відповіді на запити студентів подаються викладачем впродовж трьох робочих днів. Для оперативного отримання повідомлень про оцінки та нову інформацію, розміщену на сторінці курсу у </w:t>
      </w:r>
      <w:r>
        <w:rPr>
          <w:i/>
          <w:iCs/>
          <w:color w:val="000000"/>
        </w:rPr>
        <w:t>Moodle</w:t>
      </w:r>
      <w:r w:rsidRPr="00D60B1B"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 xml:space="preserve">будь ласка, переконайтеся, що адреса електронної пошти, зазначена у вашому </w:t>
      </w:r>
      <w:proofErr w:type="spellStart"/>
      <w:r>
        <w:rPr>
          <w:i/>
          <w:iCs/>
          <w:color w:val="000000"/>
          <w:lang w:val="uk-UA"/>
        </w:rPr>
        <w:t>профайлі</w:t>
      </w:r>
      <w:proofErr w:type="spellEnd"/>
      <w:r>
        <w:rPr>
          <w:i/>
          <w:iCs/>
          <w:color w:val="000000"/>
          <w:lang w:val="uk-UA"/>
        </w:rPr>
        <w:t xml:space="preserve"> на </w:t>
      </w:r>
      <w:r>
        <w:rPr>
          <w:i/>
          <w:iCs/>
          <w:color w:val="000000"/>
        </w:rPr>
        <w:t>Moodle</w:t>
      </w:r>
      <w:r w:rsidRPr="00D60B1B">
        <w:rPr>
          <w:i/>
          <w:iCs/>
          <w:color w:val="000000"/>
          <w:lang w:val="ru-RU"/>
        </w:rPr>
        <w:t xml:space="preserve">, </w:t>
      </w:r>
      <w:r>
        <w:rPr>
          <w:i/>
          <w:iCs/>
          <w:color w:val="000000"/>
          <w:lang w:val="uk-UA"/>
        </w:rPr>
        <w:t>є актуальною, та регулярно перевіряйте папку «Спам».</w:t>
      </w:r>
    </w:p>
    <w:p w14:paraId="59B1EAC4" w14:textId="77777777" w:rsidR="00D52D61" w:rsidRDefault="00D52D61" w:rsidP="008E24E9">
      <w:pPr>
        <w:rPr>
          <w:i/>
          <w:iCs/>
          <w:lang w:val="uk-UA"/>
        </w:rPr>
      </w:pPr>
      <w:r>
        <w:rPr>
          <w:i/>
          <w:iCs/>
          <w:color w:val="000000"/>
          <w:lang w:val="uk-UA"/>
        </w:rPr>
        <w:t>Якщо за технічних</w:t>
      </w:r>
      <w:r w:rsidRPr="00D60B1B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причин доступ до </w:t>
      </w:r>
      <w:r>
        <w:rPr>
          <w:i/>
          <w:iCs/>
          <w:color w:val="000000"/>
        </w:rPr>
        <w:t>Moodle</w:t>
      </w:r>
      <w:r w:rsidRPr="00D60B1B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ru-RU"/>
        </w:rPr>
        <w:t xml:space="preserve">є </w:t>
      </w:r>
      <w:proofErr w:type="spellStart"/>
      <w:r>
        <w:rPr>
          <w:i/>
          <w:iCs/>
          <w:color w:val="000000"/>
          <w:lang w:val="ru-RU"/>
        </w:rPr>
        <w:t>неможливим</w:t>
      </w:r>
      <w:proofErr w:type="spellEnd"/>
      <w:r>
        <w:rPr>
          <w:i/>
          <w:iCs/>
          <w:color w:val="000000"/>
          <w:lang w:val="ru-RU"/>
        </w:rPr>
        <w:t xml:space="preserve">, </w:t>
      </w:r>
      <w:proofErr w:type="spellStart"/>
      <w:r>
        <w:rPr>
          <w:i/>
          <w:iCs/>
          <w:color w:val="000000"/>
          <w:lang w:val="ru-RU"/>
        </w:rPr>
        <w:t>або</w:t>
      </w:r>
      <w:proofErr w:type="spellEnd"/>
      <w:r>
        <w:rPr>
          <w:i/>
          <w:iCs/>
          <w:color w:val="000000"/>
          <w:lang w:val="ru-RU"/>
        </w:rPr>
        <w:t xml:space="preserve"> ваше </w:t>
      </w:r>
      <w:proofErr w:type="spellStart"/>
      <w:r>
        <w:rPr>
          <w:i/>
          <w:iCs/>
          <w:color w:val="000000"/>
          <w:lang w:val="ru-RU"/>
        </w:rPr>
        <w:t>питання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потребує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термінового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розгляду</w:t>
      </w:r>
      <w:proofErr w:type="spellEnd"/>
      <w:r>
        <w:rPr>
          <w:i/>
          <w:iCs/>
          <w:color w:val="000000"/>
          <w:lang w:val="ru-RU"/>
        </w:rPr>
        <w:t xml:space="preserve">, </w:t>
      </w:r>
      <w:proofErr w:type="spellStart"/>
      <w:r>
        <w:rPr>
          <w:i/>
          <w:iCs/>
          <w:color w:val="000000"/>
          <w:lang w:val="ru-RU"/>
        </w:rPr>
        <w:t>направте</w:t>
      </w:r>
      <w:proofErr w:type="spellEnd"/>
      <w:r>
        <w:rPr>
          <w:i/>
          <w:iCs/>
          <w:color w:val="000000"/>
          <w:lang w:val="ru-RU"/>
        </w:rPr>
        <w:t xml:space="preserve"> </w:t>
      </w:r>
      <w:proofErr w:type="spellStart"/>
      <w:r>
        <w:rPr>
          <w:i/>
          <w:iCs/>
          <w:color w:val="000000"/>
          <w:lang w:val="ru-RU"/>
        </w:rPr>
        <w:t>електронного</w:t>
      </w:r>
      <w:proofErr w:type="spellEnd"/>
      <w:r>
        <w:rPr>
          <w:i/>
          <w:iCs/>
          <w:color w:val="000000"/>
          <w:lang w:val="ru-RU"/>
        </w:rPr>
        <w:t xml:space="preserve"> листа з </w:t>
      </w:r>
      <w:proofErr w:type="spellStart"/>
      <w:r>
        <w:rPr>
          <w:i/>
          <w:iCs/>
          <w:color w:val="000000"/>
          <w:lang w:val="ru-RU"/>
        </w:rPr>
        <w:t>позначкою</w:t>
      </w:r>
      <w:proofErr w:type="spellEnd"/>
      <w:r>
        <w:rPr>
          <w:i/>
          <w:iCs/>
          <w:color w:val="000000"/>
          <w:lang w:val="ru-RU"/>
        </w:rPr>
        <w:t xml:space="preserve"> «</w:t>
      </w:r>
      <w:proofErr w:type="spellStart"/>
      <w:r>
        <w:rPr>
          <w:i/>
          <w:iCs/>
          <w:color w:val="000000"/>
          <w:lang w:val="ru-RU"/>
        </w:rPr>
        <w:t>Важливо</w:t>
      </w:r>
      <w:proofErr w:type="spellEnd"/>
      <w:r>
        <w:rPr>
          <w:i/>
          <w:iCs/>
          <w:color w:val="000000"/>
          <w:lang w:val="ru-RU"/>
        </w:rPr>
        <w:t xml:space="preserve">» на адресу </w:t>
      </w:r>
      <w:proofErr w:type="spellStart"/>
      <w:r>
        <w:rPr>
          <w:i/>
          <w:iCs/>
        </w:rPr>
        <w:t>zimmermanga</w:t>
      </w:r>
      <w:proofErr w:type="spellEnd"/>
      <w:r w:rsidRPr="004A6BA3">
        <w:rPr>
          <w:i/>
          <w:iCs/>
          <w:lang w:val="ru-RU"/>
        </w:rPr>
        <w:t>.</w:t>
      </w:r>
      <w:proofErr w:type="spellStart"/>
      <w:r>
        <w:rPr>
          <w:i/>
          <w:iCs/>
        </w:rPr>
        <w:t>zp</w:t>
      </w:r>
      <w:proofErr w:type="spellEnd"/>
      <w:r w:rsidRPr="004A6BA3">
        <w:rPr>
          <w:i/>
          <w:iCs/>
          <w:lang w:val="ru-RU"/>
        </w:rPr>
        <w:t>@</w:t>
      </w:r>
      <w:proofErr w:type="spellStart"/>
      <w:r>
        <w:rPr>
          <w:i/>
          <w:iCs/>
        </w:rPr>
        <w:t>gmail</w:t>
      </w:r>
      <w:proofErr w:type="spellEnd"/>
      <w:r w:rsidRPr="004A6BA3">
        <w:rPr>
          <w:i/>
          <w:iCs/>
          <w:lang w:val="ru-RU"/>
        </w:rPr>
        <w:t>.</w:t>
      </w:r>
      <w:r>
        <w:rPr>
          <w:i/>
          <w:iCs/>
        </w:rPr>
        <w:t>com</w:t>
      </w:r>
      <w:r>
        <w:rPr>
          <w:i/>
          <w:iCs/>
          <w:lang w:val="uk-UA"/>
        </w:rPr>
        <w:t>. У листі обов</w:t>
      </w:r>
      <w:r w:rsidRPr="00183C4E">
        <w:rPr>
          <w:i/>
          <w:iCs/>
          <w:lang w:val="uk-UA"/>
        </w:rPr>
        <w:t>’</w:t>
      </w:r>
      <w:r>
        <w:rPr>
          <w:i/>
          <w:iCs/>
          <w:lang w:val="uk-UA"/>
        </w:rPr>
        <w:t>язково вкажіть ваші прізвище, ім</w:t>
      </w:r>
      <w:r w:rsidRPr="00183C4E">
        <w:rPr>
          <w:i/>
          <w:iCs/>
          <w:lang w:val="uk-UA"/>
        </w:rPr>
        <w:t>’</w:t>
      </w:r>
      <w:r>
        <w:rPr>
          <w:i/>
          <w:iCs/>
          <w:lang w:val="uk-UA"/>
        </w:rPr>
        <w:t>я, курс та шифр академічної групи.</w:t>
      </w:r>
    </w:p>
    <w:p w14:paraId="19884755" w14:textId="77777777" w:rsidR="00D52D61" w:rsidRPr="00183C4E" w:rsidRDefault="00D52D61" w:rsidP="008E24E9">
      <w:pPr>
        <w:jc w:val="both"/>
        <w:rPr>
          <w:i/>
          <w:iCs/>
          <w:color w:val="000000"/>
          <w:lang w:val="uk-UA"/>
        </w:rPr>
      </w:pPr>
    </w:p>
    <w:p w14:paraId="1C255176" w14:textId="56272D29" w:rsidR="00D52D61" w:rsidRPr="00DB4651" w:rsidRDefault="00D52D61" w:rsidP="008E24E9">
      <w:pPr>
        <w:jc w:val="center"/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</w:pPr>
      <w:r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br w:type="page"/>
      </w:r>
      <w:r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lastRenderedPageBreak/>
        <w:t>ДОДАТОК ДО СИЛАБУСУ ЗНУ – 202</w:t>
      </w:r>
      <w:r w:rsidR="001960D2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t>3</w:t>
      </w:r>
      <w:r w:rsidRPr="00DB4651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t>-202</w:t>
      </w:r>
      <w:r w:rsidR="001960D2">
        <w:rPr>
          <w:rFonts w:ascii="Cambria" w:hAnsi="Cambria" w:cs="Cambria"/>
          <w:b/>
          <w:bCs/>
          <w:color w:val="000000"/>
          <w:sz w:val="28"/>
          <w:szCs w:val="28"/>
          <w:lang w:val="uk-UA"/>
        </w:rPr>
        <w:t>4</w:t>
      </w:r>
    </w:p>
    <w:p w14:paraId="5EB2DD94" w14:textId="77777777" w:rsidR="00D52D61" w:rsidRPr="00287991" w:rsidRDefault="00D52D61" w:rsidP="008E24E9">
      <w:pPr>
        <w:jc w:val="center"/>
        <w:rPr>
          <w:rFonts w:eastAsia="Times New Roman"/>
          <w:b/>
          <w:bCs/>
          <w:sz w:val="20"/>
          <w:szCs w:val="20"/>
          <w:lang w:val="uk-UA"/>
        </w:rPr>
      </w:pPr>
    </w:p>
    <w:p w14:paraId="0EEB5C12" w14:textId="54F77CF2" w:rsidR="00D52D61" w:rsidRPr="00DB4651" w:rsidRDefault="00D52D61" w:rsidP="008E24E9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ГРАФІК НАВЧАЛЬНОГО ПРОЦЕСУ</w:t>
      </w: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ru-RU"/>
        </w:rPr>
        <w:t xml:space="preserve"> 202</w:t>
      </w:r>
      <w:r w:rsidR="001960D2">
        <w:rPr>
          <w:rFonts w:ascii="Cambria" w:hAnsi="Cambria" w:cs="Cambria"/>
          <w:b/>
          <w:bCs/>
          <w:i/>
          <w:iCs/>
          <w:sz w:val="20"/>
          <w:szCs w:val="20"/>
          <w:lang w:val="ru-RU"/>
        </w:rPr>
        <w:t>3</w:t>
      </w: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ru-RU"/>
        </w:rPr>
        <w:t>-202</w:t>
      </w:r>
      <w:r w:rsidR="001960D2">
        <w:rPr>
          <w:rFonts w:ascii="Cambria" w:hAnsi="Cambria" w:cs="Cambria"/>
          <w:b/>
          <w:bCs/>
          <w:i/>
          <w:iCs/>
          <w:sz w:val="20"/>
          <w:szCs w:val="20"/>
          <w:lang w:val="ru-RU"/>
        </w:rPr>
        <w:t>4</w:t>
      </w: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ru-RU"/>
        </w:rPr>
        <w:t xml:space="preserve"> </w:t>
      </w: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н. р. (гіперпосилання на сторінку </w:t>
      </w:r>
      <w:proofErr w:type="spellStart"/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сайта</w:t>
      </w:r>
      <w:proofErr w:type="spellEnd"/>
      <w:r w:rsidR="0062119A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</w:t>
      </w:r>
      <w:r w:rsidR="0062119A" w:rsidRPr="0062119A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https://sites.znu.edu.ua/navchalnyj_viddil/1635.ukr.html</w:t>
      </w:r>
      <w:r w:rsidRPr="00DB4651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)</w:t>
      </w:r>
    </w:p>
    <w:p w14:paraId="7637E831" w14:textId="77777777" w:rsidR="00D52D61" w:rsidRPr="00287991" w:rsidRDefault="00D52D61" w:rsidP="008E24E9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14:paraId="59D38ED8" w14:textId="77777777" w:rsidR="00D52D61" w:rsidRPr="00E42FA1" w:rsidRDefault="00D52D61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АКАДЕМІЧНА ДОБРОЧЕСНІСТЬ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Кодексом академічної доброчесності ЗНУ</w:t>
      </w:r>
      <w:r w:rsidRPr="00BD3C37">
        <w:rPr>
          <w:rFonts w:ascii="Cambria" w:hAnsi="Cambria" w:cs="Cambria"/>
          <w:b/>
          <w:bCs/>
          <w:sz w:val="20"/>
          <w:szCs w:val="20"/>
          <w:lang w:val="uk-UA"/>
        </w:rPr>
        <w:t>: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15" w:history="1">
        <w:r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https://tinyurl.com/ya6yk4ad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  <w:r w:rsidRPr="00E42FA1"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Декларація академічної доброчесності здобувача вищої освіти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16" w:history="1">
        <w:r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https://tinyurl.com/y6wzzlu3</w:t>
        </w:r>
      </w:hyperlink>
      <w:r w:rsidRPr="00E42FA1">
        <w:rPr>
          <w:rFonts w:ascii="Cambria" w:hAnsi="Cambria" w:cs="Cambria"/>
          <w:sz w:val="20"/>
          <w:szCs w:val="20"/>
          <w:lang w:val="uk-UA"/>
        </w:rPr>
        <w:t>.</w:t>
      </w:r>
    </w:p>
    <w:p w14:paraId="241BD5CD" w14:textId="77777777" w:rsidR="00D52D61" w:rsidRPr="00287991" w:rsidRDefault="00D52D61" w:rsidP="008E24E9">
      <w:pPr>
        <w:rPr>
          <w:rFonts w:ascii="Cambria" w:hAnsi="Cambria" w:cs="Cambria"/>
          <w:sz w:val="14"/>
          <w:szCs w:val="14"/>
          <w:lang w:val="uk-UA"/>
        </w:rPr>
      </w:pPr>
    </w:p>
    <w:p w14:paraId="5AE5F170" w14:textId="77777777" w:rsidR="00D52D61" w:rsidRPr="00BD3C37" w:rsidRDefault="00D52D61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ОСВІТНІЙ</w:t>
      </w: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 ПРОЦЕС ТА ЗАБЕЗПЕЧЕННЯ ЯКОСТІ ОСВІТИ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7" w:history="1"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https</w:t>
        </w:r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://</w:t>
        </w:r>
        <w:proofErr w:type="spellStart"/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tinyurl</w:t>
        </w:r>
        <w:proofErr w:type="spellEnd"/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.</w:t>
        </w:r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com</w:t>
        </w:r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/</w:t>
        </w:r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y</w:t>
        </w:r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9</w:t>
        </w:r>
        <w:proofErr w:type="spellStart"/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tve</w:t>
        </w:r>
        <w:proofErr w:type="spellEnd"/>
        <w:r w:rsidRPr="00E42FA1">
          <w:rPr>
            <w:rStyle w:val="a4"/>
            <w:rFonts w:ascii="Cambria" w:hAnsi="Cambria" w:cs="Cambria"/>
            <w:sz w:val="20"/>
            <w:szCs w:val="20"/>
            <w:shd w:val="clear" w:color="auto" w:fill="FFFFFF"/>
            <w:lang w:val="uk-UA"/>
          </w:rPr>
          <w:t>4</w:t>
        </w:r>
        <w:proofErr w:type="spellStart"/>
        <w:r w:rsidRPr="00BD3C37">
          <w:rPr>
            <w:rStyle w:val="a4"/>
            <w:rFonts w:ascii="Cambria" w:hAnsi="Cambria" w:cs="Cambria"/>
            <w:sz w:val="20"/>
            <w:szCs w:val="20"/>
            <w:shd w:val="clear" w:color="auto" w:fill="FFFFFF"/>
          </w:rPr>
          <w:t>lk</w:t>
        </w:r>
        <w:proofErr w:type="spellEnd"/>
      </w:hyperlink>
      <w:r>
        <w:rPr>
          <w:rFonts w:ascii="Cambria" w:hAnsi="Cambria" w:cs="Cambria"/>
          <w:b/>
          <w:bCs/>
          <w:color w:val="000000"/>
          <w:sz w:val="20"/>
          <w:szCs w:val="20"/>
          <w:shd w:val="clear" w:color="auto" w:fill="FFFFFF"/>
          <w:lang w:val="uk-UA"/>
        </w:rPr>
        <w:t>.</w:t>
      </w:r>
    </w:p>
    <w:p w14:paraId="426C38F8" w14:textId="77777777" w:rsidR="00D52D61" w:rsidRPr="00287991" w:rsidRDefault="00D52D61" w:rsidP="008E24E9">
      <w:pPr>
        <w:jc w:val="both"/>
        <w:rPr>
          <w:rFonts w:ascii="Cambria" w:hAnsi="Cambria" w:cs="Cambria"/>
          <w:i/>
          <w:iCs/>
          <w:sz w:val="14"/>
          <w:szCs w:val="14"/>
          <w:lang w:val="uk-UA"/>
        </w:rPr>
      </w:pPr>
    </w:p>
    <w:p w14:paraId="4CD24F6B" w14:textId="77777777" w:rsidR="00D52D61" w:rsidRDefault="00D52D61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BD3C37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ПОВТОРНЕ ВИВЧЕННЯ ДИСЦИПЛІН, ВІДРАХУВАННЯ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8" w:history="1">
        <w:r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https://tinyurl.com/y9pkmmp5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Підстави та процедури відрахування студентів, у тому числі за невиконання навчального плану, регламентуються </w:t>
      </w:r>
      <w:r w:rsidRPr="00BD3C37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переведення, відрахування та поновлення студентів у ЗНУ</w:t>
      </w:r>
      <w:r w:rsidRPr="00BD3C37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19" w:history="1">
        <w:r w:rsidRPr="00BD3C37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https://tinyurl.com/ycds57la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</w:p>
    <w:p w14:paraId="3B3DA718" w14:textId="77777777" w:rsidR="00D52D61" w:rsidRPr="00287991" w:rsidRDefault="00D52D61" w:rsidP="008E24E9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14:paraId="47401AC9" w14:textId="77777777" w:rsidR="00D52D61" w:rsidRDefault="00D52D61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НЕФОРМАЛЬНА ОСВІТА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Порядок зарахування результатів </w:t>
      </w:r>
      <w:r>
        <w:rPr>
          <w:rFonts w:ascii="Cambria" w:hAnsi="Cambria" w:cs="Cambria"/>
          <w:sz w:val="20"/>
          <w:szCs w:val="20"/>
          <w:lang w:val="uk-UA"/>
        </w:rPr>
        <w:t>навчання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, підтверджених сертифікатами, 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свідоцтвами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 xml:space="preserve">, іншими документами, здобутими поза основним </w:t>
      </w:r>
      <w:r>
        <w:rPr>
          <w:rFonts w:ascii="Cambria" w:hAnsi="Cambria" w:cs="Cambria"/>
          <w:sz w:val="20"/>
          <w:szCs w:val="20"/>
          <w:lang w:val="uk-UA"/>
        </w:rPr>
        <w:t>місцем навчання,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 регулюється 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визнання результатів навчання, отриманих у неформальній освіті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0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https://tinyurl.com/y8gbt4xs</w:t>
        </w:r>
      </w:hyperlink>
      <w:r>
        <w:rPr>
          <w:rFonts w:ascii="Cambria" w:hAnsi="Cambria" w:cs="Cambria"/>
          <w:sz w:val="20"/>
          <w:szCs w:val="20"/>
          <w:lang w:val="uk-UA"/>
        </w:rPr>
        <w:t>.</w:t>
      </w:r>
    </w:p>
    <w:p w14:paraId="01506D69" w14:textId="77777777" w:rsidR="00D52D61" w:rsidRPr="00287991" w:rsidRDefault="00D52D61" w:rsidP="008E24E9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14:paraId="05820733" w14:textId="77777777" w:rsidR="00D52D61" w:rsidRDefault="00D52D61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ВИРІШЕННЯ КОНФЛІКТІВ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C552B">
        <w:rPr>
          <w:rFonts w:ascii="Cambria" w:hAnsi="Cambria" w:cs="Cambria"/>
          <w:i/>
          <w:iCs/>
          <w:sz w:val="20"/>
          <w:szCs w:val="20"/>
          <w:lang w:val="uk-UA"/>
        </w:rPr>
        <w:t>Положенням про порядок і процедури вирішення конфліктних ситуацій у ЗНУ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21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https://tinyurl.com/ycyfws9v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6F1B80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порядок призначення і виплати академічних стипендій у ЗНУ</w:t>
      </w:r>
      <w:r w:rsidRPr="008C552B">
        <w:rPr>
          <w:rFonts w:ascii="Cambria" w:hAnsi="Cambria" w:cs="Cambria"/>
          <w:sz w:val="20"/>
          <w:szCs w:val="20"/>
          <w:lang w:val="uk-UA"/>
        </w:rPr>
        <w:t>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hyperlink r:id="rId22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https://tinyurl.com/yd6bq6p9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; </w:t>
      </w:r>
      <w:r w:rsidRPr="00253A8C">
        <w:rPr>
          <w:rFonts w:ascii="Cambria" w:hAnsi="Cambria" w:cs="Cambria"/>
          <w:i/>
          <w:iCs/>
          <w:sz w:val="20"/>
          <w:szCs w:val="20"/>
          <w:lang w:val="uk-UA"/>
        </w:rPr>
        <w:t>Положення про призначення та виплату соціальних стипендій у ЗНУ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3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https://tinyurl.com/y9r5dpwh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</w:p>
    <w:p w14:paraId="685AEFE4" w14:textId="77777777" w:rsidR="00D52D61" w:rsidRPr="00287991" w:rsidRDefault="00D52D61" w:rsidP="008E24E9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14:paraId="03B1E44B" w14:textId="0C783EED" w:rsidR="00D52D61" w:rsidRPr="009D2288" w:rsidRDefault="00D52D61" w:rsidP="008E24E9">
      <w:pPr>
        <w:jc w:val="both"/>
        <w:rPr>
          <w:rFonts w:ascii="Cambria" w:hAnsi="Cambria" w:cs="Cambria"/>
          <w:color w:val="4D5156"/>
          <w:sz w:val="20"/>
          <w:szCs w:val="20"/>
          <w:shd w:val="clear" w:color="auto" w:fill="FFFFFF"/>
          <w:lang w:val="uk-UA"/>
        </w:rPr>
      </w:pPr>
      <w:r w:rsidRPr="009F6B92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ЗАПОБІГАННЯ КОРУПЦІЇ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9D2288">
        <w:rPr>
          <w:rFonts w:ascii="Cambria" w:hAnsi="Cambria" w:cs="Cambria"/>
          <w:sz w:val="20"/>
          <w:szCs w:val="20"/>
          <w:lang w:val="uk-UA"/>
        </w:rPr>
        <w:t xml:space="preserve">Уповноважена особа </w:t>
      </w:r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з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питань</w:t>
      </w:r>
      <w:proofErr w:type="spellEnd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запобігання</w:t>
      </w:r>
      <w:proofErr w:type="spellEnd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виявлення</w:t>
      </w:r>
      <w:proofErr w:type="spellEnd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425EA8">
        <w:rPr>
          <w:rFonts w:ascii="Cambria" w:hAnsi="Cambria" w:cs="Cambria"/>
          <w:color w:val="4D5156"/>
          <w:sz w:val="20"/>
          <w:szCs w:val="20"/>
          <w:shd w:val="clear" w:color="auto" w:fill="FFFFFF"/>
          <w:lang w:val="ru-RU"/>
        </w:rPr>
        <w:t>корупції</w:t>
      </w:r>
      <w:proofErr w:type="spellEnd"/>
      <w:r w:rsidRPr="009D2288">
        <w:rPr>
          <w:rFonts w:ascii="Cambria" w:hAnsi="Cambria" w:cs="Cambria"/>
          <w:color w:val="4D5156"/>
          <w:sz w:val="20"/>
          <w:szCs w:val="20"/>
          <w:shd w:val="clear" w:color="auto" w:fill="FFFFFF"/>
          <w:lang w:val="uk-UA"/>
        </w:rPr>
        <w:t xml:space="preserve"> </w:t>
      </w:r>
      <w:r w:rsidR="001960D2">
        <w:rPr>
          <w:rFonts w:ascii="Cambria" w:hAnsi="Cambria" w:cs="Cambria"/>
          <w:color w:val="4D5156"/>
          <w:sz w:val="20"/>
          <w:szCs w:val="20"/>
          <w:shd w:val="clear" w:color="auto" w:fill="FFFFFF"/>
          <w:lang w:val="uk-UA"/>
        </w:rPr>
        <w:t>(</w:t>
      </w:r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 xml:space="preserve">1 корп., 29 </w:t>
      </w:r>
      <w:proofErr w:type="spellStart"/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>каб</w:t>
      </w:r>
      <w:proofErr w:type="spellEnd"/>
      <w:r w:rsidRPr="00425EA8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 xml:space="preserve">., тел. </w:t>
      </w:r>
      <w:r w:rsidRPr="004964FC">
        <w:rPr>
          <w:rFonts w:ascii="Cambria" w:hAnsi="Cambria" w:cs="Cambria"/>
          <w:color w:val="333333"/>
          <w:sz w:val="20"/>
          <w:szCs w:val="20"/>
          <w:shd w:val="clear" w:color="auto" w:fill="FFFFFF"/>
          <w:lang w:val="ru-RU"/>
        </w:rPr>
        <w:t>+38 (061) 289-14-18).</w:t>
      </w:r>
    </w:p>
    <w:p w14:paraId="5A8FB908" w14:textId="77777777" w:rsidR="00D52D61" w:rsidRPr="00287991" w:rsidRDefault="00D52D61" w:rsidP="008E24E9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14:paraId="56BA530D" w14:textId="77777777" w:rsidR="00D52D61" w:rsidRDefault="00D52D61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ПСИХОЛОГІЧНА ДОПОМОГА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Телефон до</w:t>
      </w:r>
      <w:r>
        <w:rPr>
          <w:rFonts w:ascii="Cambria" w:hAnsi="Cambria" w:cs="Cambria"/>
          <w:sz w:val="20"/>
          <w:szCs w:val="20"/>
          <w:lang w:val="uk-UA"/>
        </w:rPr>
        <w:t>віри практичного психолога (061)228-15-84 (щоденно з 9 до 21</w:t>
      </w:r>
      <w:r w:rsidRPr="008C552B">
        <w:rPr>
          <w:rFonts w:ascii="Cambria" w:hAnsi="Cambria" w:cs="Cambria"/>
          <w:sz w:val="20"/>
          <w:szCs w:val="20"/>
          <w:lang w:val="uk-UA"/>
        </w:rPr>
        <w:t>)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14:paraId="4511102F" w14:textId="77777777" w:rsidR="00D52D61" w:rsidRPr="00287991" w:rsidRDefault="00D52D61" w:rsidP="008E24E9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14:paraId="3AA6BB95" w14:textId="77777777" w:rsidR="00D52D61" w:rsidRPr="008C552B" w:rsidRDefault="00D52D61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РІВНІ МОЖЛИВОСТІ ТА ІНКЛЮЗИВНЕ ОСВІТНЄ СЕРЕДОВИЩЕ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</w:t>
      </w:r>
      <w:r>
        <w:rPr>
          <w:rFonts w:ascii="Cambria" w:hAnsi="Cambria" w:cs="Cambria"/>
          <w:sz w:val="20"/>
          <w:szCs w:val="20"/>
          <w:lang w:val="uk-UA"/>
        </w:rPr>
        <w:t>я у ЗНУ</w:t>
      </w:r>
      <w:r w:rsidRPr="008C552B"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4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https://tinyurl.com/ydhcsagx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</w:p>
    <w:p w14:paraId="29771B2C" w14:textId="77777777" w:rsidR="00D52D61" w:rsidRPr="00287991" w:rsidRDefault="00D52D61" w:rsidP="008E24E9">
      <w:pPr>
        <w:jc w:val="both"/>
        <w:rPr>
          <w:rFonts w:ascii="Cambria" w:hAnsi="Cambria" w:cs="Cambria"/>
          <w:b/>
          <w:bCs/>
          <w:i/>
          <w:iCs/>
          <w:sz w:val="14"/>
          <w:szCs w:val="14"/>
          <w:lang w:val="uk-UA"/>
        </w:rPr>
      </w:pPr>
    </w:p>
    <w:p w14:paraId="595A2ADE" w14:textId="77777777" w:rsidR="00D52D61" w:rsidRPr="008C552B" w:rsidRDefault="00D52D61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РЕСУРСИ ДЛЯ НАВЧАННЯ</w:t>
      </w:r>
      <w:r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 xml:space="preserve">. </w:t>
      </w: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Наукова бібліотека</w:t>
      </w:r>
      <w:r>
        <w:rPr>
          <w:rFonts w:ascii="Cambria" w:hAnsi="Cambria" w:cs="Cambria"/>
          <w:sz w:val="20"/>
          <w:szCs w:val="20"/>
          <w:lang w:val="uk-UA"/>
        </w:rPr>
        <w:t xml:space="preserve">: </w:t>
      </w:r>
      <w:hyperlink r:id="rId25" w:history="1">
        <w:r w:rsidRPr="007171E2">
          <w:rPr>
            <w:rStyle w:val="a4"/>
            <w:rFonts w:ascii="Cambria" w:hAnsi="Cambria" w:cs="Cambria"/>
            <w:sz w:val="20"/>
            <w:szCs w:val="20"/>
            <w:lang w:val="uk-UA"/>
          </w:rPr>
          <w:t>http://library.znu.edu.ua</w:t>
        </w:r>
      </w:hyperlink>
      <w:r>
        <w:rPr>
          <w:rFonts w:ascii="Cambria" w:hAnsi="Cambria" w:cs="Cambria"/>
          <w:sz w:val="20"/>
          <w:szCs w:val="20"/>
          <w:lang w:val="uk-UA"/>
        </w:rPr>
        <w:t xml:space="preserve">. </w:t>
      </w:r>
      <w:r w:rsidRPr="008C552B">
        <w:rPr>
          <w:rFonts w:ascii="Cambria" w:hAnsi="Cambria" w:cs="Cambria"/>
          <w:sz w:val="20"/>
          <w:szCs w:val="20"/>
          <w:lang w:val="uk-UA"/>
        </w:rPr>
        <w:t>Графік роботи абонементів: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понеділок – п`ятниця з 08.00 до 17.00</w:t>
      </w:r>
      <w:r>
        <w:rPr>
          <w:rFonts w:ascii="Cambria" w:hAnsi="Cambria" w:cs="Cambria"/>
          <w:sz w:val="20"/>
          <w:szCs w:val="20"/>
          <w:lang w:val="uk-UA"/>
        </w:rPr>
        <w:t xml:space="preserve">; </w:t>
      </w:r>
      <w:r w:rsidRPr="008C552B">
        <w:rPr>
          <w:rFonts w:ascii="Cambria" w:hAnsi="Cambria" w:cs="Cambria"/>
          <w:sz w:val="20"/>
          <w:szCs w:val="20"/>
          <w:lang w:val="uk-UA"/>
        </w:rPr>
        <w:t>субота з 09.00 до 15.00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14:paraId="732B7637" w14:textId="77777777" w:rsidR="00D52D61" w:rsidRPr="00287991" w:rsidRDefault="00D52D61" w:rsidP="008E24E9">
      <w:pPr>
        <w:jc w:val="both"/>
        <w:rPr>
          <w:rFonts w:ascii="Cambria" w:hAnsi="Cambria" w:cs="Cambria"/>
          <w:sz w:val="14"/>
          <w:szCs w:val="14"/>
          <w:lang w:val="uk-UA"/>
        </w:rPr>
      </w:pPr>
      <w:r w:rsidRPr="00287991">
        <w:rPr>
          <w:rFonts w:ascii="Cambria" w:hAnsi="Cambria" w:cs="Cambria"/>
          <w:sz w:val="14"/>
          <w:szCs w:val="14"/>
          <w:lang w:val="uk-UA"/>
        </w:rPr>
        <w:t xml:space="preserve"> </w:t>
      </w:r>
    </w:p>
    <w:p w14:paraId="65630793" w14:textId="77777777" w:rsidR="00D52D61" w:rsidRPr="006F1B80" w:rsidRDefault="00D52D61" w:rsidP="008E24E9">
      <w:pPr>
        <w:jc w:val="both"/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ЕЛЕКТРОННЕ ЗАБЕЗПЕЧЕННЯ НАВЧАННЯ (MOODLE): HTTPS://MOODLE.ZNU.EDU.UA</w:t>
      </w:r>
    </w:p>
    <w:p w14:paraId="23268C50" w14:textId="77777777" w:rsidR="00D52D61" w:rsidRPr="008C552B" w:rsidRDefault="00D52D61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 xml:space="preserve">Якщо забули пароль/логін, 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направте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 xml:space="preserve"> листа з темою «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Забув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 xml:space="preserve"> пароль/логін» за адресами:</w:t>
      </w:r>
    </w:p>
    <w:p w14:paraId="18E1A0D9" w14:textId="77777777" w:rsidR="00D52D61" w:rsidRPr="008C552B" w:rsidRDefault="00D52D61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·   для студентів ЗНУ - moodle.znu@gmail.com, Савченко Тетяна Володимирівна</w:t>
      </w:r>
    </w:p>
    <w:p w14:paraId="2D2DDF99" w14:textId="77777777" w:rsidR="00D52D61" w:rsidRPr="008C552B" w:rsidRDefault="00D52D61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>У листі вкажіть: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прізвище, ім'я, по-батькові українською мовою;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шифр групи;</w:t>
      </w:r>
      <w:r>
        <w:rPr>
          <w:rFonts w:ascii="Cambria" w:hAnsi="Cambria" w:cs="Cambria"/>
          <w:sz w:val="20"/>
          <w:szCs w:val="20"/>
          <w:lang w:val="uk-UA"/>
        </w:rPr>
        <w:t xml:space="preserve"> </w:t>
      </w:r>
      <w:r w:rsidRPr="008C552B">
        <w:rPr>
          <w:rFonts w:ascii="Cambria" w:hAnsi="Cambria" w:cs="Cambria"/>
          <w:sz w:val="20"/>
          <w:szCs w:val="20"/>
          <w:lang w:val="uk-UA"/>
        </w:rPr>
        <w:t>електронну адресу.</w:t>
      </w:r>
    </w:p>
    <w:p w14:paraId="53E7B13F" w14:textId="77777777" w:rsidR="00D52D61" w:rsidRPr="008C552B" w:rsidRDefault="00D52D61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8C552B">
        <w:rPr>
          <w:rFonts w:ascii="Cambria" w:hAnsi="Cambria" w:cs="Cambria"/>
          <w:sz w:val="20"/>
          <w:szCs w:val="20"/>
          <w:lang w:val="uk-UA"/>
        </w:rPr>
        <w:t xml:space="preserve">Якщо ви вказували електронну адресу в профілі системи </w:t>
      </w:r>
      <w:proofErr w:type="spellStart"/>
      <w:r w:rsidRPr="008C552B">
        <w:rPr>
          <w:rFonts w:ascii="Cambria" w:hAnsi="Cambria" w:cs="Cambria"/>
          <w:sz w:val="20"/>
          <w:szCs w:val="20"/>
          <w:lang w:val="uk-UA"/>
        </w:rPr>
        <w:t>Moodle</w:t>
      </w:r>
      <w:proofErr w:type="spellEnd"/>
      <w:r w:rsidRPr="008C552B">
        <w:rPr>
          <w:rFonts w:ascii="Cambria" w:hAnsi="Cambria" w:cs="Cambria"/>
          <w:sz w:val="20"/>
          <w:szCs w:val="20"/>
          <w:lang w:val="uk-UA"/>
        </w:rPr>
        <w:t xml:space="preserve"> ЗНУ, то використовуйте посилання для відновлення паролю https://moodle.znu.edu.ua/mod/page/view.php?id=133015</w:t>
      </w:r>
      <w:r>
        <w:rPr>
          <w:rFonts w:ascii="Cambria" w:hAnsi="Cambria" w:cs="Cambria"/>
          <w:sz w:val="20"/>
          <w:szCs w:val="20"/>
          <w:lang w:val="uk-UA"/>
        </w:rPr>
        <w:t>.</w:t>
      </w:r>
    </w:p>
    <w:p w14:paraId="7A878E5B" w14:textId="77777777" w:rsidR="00D52D61" w:rsidRPr="00287991" w:rsidRDefault="00D52D61" w:rsidP="008E24E9">
      <w:pPr>
        <w:jc w:val="both"/>
        <w:rPr>
          <w:rFonts w:ascii="Cambria" w:hAnsi="Cambria" w:cs="Cambria"/>
          <w:sz w:val="14"/>
          <w:szCs w:val="14"/>
          <w:lang w:val="uk-UA"/>
        </w:rPr>
      </w:pPr>
    </w:p>
    <w:p w14:paraId="3D6D3C69" w14:textId="77777777" w:rsidR="00D52D61" w:rsidRPr="008C552B" w:rsidRDefault="00D52D61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інтенсивного вивчення іноземних мов</w:t>
      </w:r>
      <w:r w:rsidRPr="008C552B">
        <w:rPr>
          <w:rFonts w:ascii="Cambria" w:hAnsi="Cambria" w:cs="Cambria"/>
          <w:sz w:val="20"/>
          <w:szCs w:val="20"/>
          <w:lang w:val="uk-UA"/>
        </w:rPr>
        <w:t>: http://sites.znu.edu.ua/child-advance/</w:t>
      </w:r>
    </w:p>
    <w:p w14:paraId="22B34BA8" w14:textId="77777777" w:rsidR="00D52D61" w:rsidRPr="008C552B" w:rsidRDefault="00D52D61" w:rsidP="008E24E9">
      <w:pPr>
        <w:jc w:val="both"/>
        <w:rPr>
          <w:rFonts w:ascii="Cambria" w:hAnsi="Cambria" w:cs="Cambria"/>
          <w:sz w:val="20"/>
          <w:szCs w:val="20"/>
          <w:lang w:val="uk-UA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Центр німецької мови, партнер Гете-інституту</w:t>
      </w:r>
      <w:r w:rsidRPr="008C552B">
        <w:rPr>
          <w:rFonts w:ascii="Cambria" w:hAnsi="Cambria" w:cs="Cambria"/>
          <w:sz w:val="20"/>
          <w:szCs w:val="20"/>
          <w:lang w:val="uk-UA"/>
        </w:rPr>
        <w:t>: https://www.znu.edu.ua/ukr/edu/ocznu/nim</w:t>
      </w:r>
    </w:p>
    <w:p w14:paraId="536A38C2" w14:textId="77777777" w:rsidR="00D52D61" w:rsidRPr="00856B79" w:rsidRDefault="00D52D61" w:rsidP="00A90A11">
      <w:pPr>
        <w:jc w:val="both"/>
        <w:rPr>
          <w:rFonts w:ascii="Cambria" w:hAnsi="Cambria" w:cs="Cambria"/>
          <w:i/>
          <w:iCs/>
          <w:lang w:val="ru-RU"/>
        </w:rPr>
      </w:pPr>
      <w:r w:rsidRPr="006F1B80">
        <w:rPr>
          <w:rFonts w:ascii="Cambria" w:hAnsi="Cambria" w:cs="Cambria"/>
          <w:b/>
          <w:bCs/>
          <w:i/>
          <w:iCs/>
          <w:sz w:val="20"/>
          <w:szCs w:val="20"/>
          <w:lang w:val="uk-UA"/>
        </w:rPr>
        <w:t>Школа Конфуція (вивчення китайської мови)</w:t>
      </w:r>
      <w:r w:rsidRPr="008C552B">
        <w:rPr>
          <w:rFonts w:ascii="Cambria" w:hAnsi="Cambria" w:cs="Cambria"/>
          <w:sz w:val="20"/>
          <w:szCs w:val="20"/>
          <w:lang w:val="uk-UA"/>
        </w:rPr>
        <w:t>: ht</w:t>
      </w:r>
      <w:r>
        <w:rPr>
          <w:rFonts w:ascii="Cambria" w:hAnsi="Cambria" w:cs="Cambria"/>
          <w:sz w:val="20"/>
          <w:szCs w:val="20"/>
          <w:lang w:val="uk-UA"/>
        </w:rPr>
        <w:t>tp://sites.znu.edu.ua/confucius.</w:t>
      </w:r>
    </w:p>
    <w:sectPr w:rsidR="00D52D61" w:rsidRPr="00856B79" w:rsidSect="00287991">
      <w:headerReference w:type="default" r:id="rId26"/>
      <w:pgSz w:w="11907" w:h="16839" w:code="9"/>
      <w:pgMar w:top="1134" w:right="567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2F442" w14:textId="77777777" w:rsidR="00D65EB5" w:rsidRDefault="00D65EB5" w:rsidP="00CF2559">
      <w:r>
        <w:separator/>
      </w:r>
    </w:p>
  </w:endnote>
  <w:endnote w:type="continuationSeparator" w:id="0">
    <w:p w14:paraId="2ED5703B" w14:textId="77777777" w:rsidR="00D65EB5" w:rsidRDefault="00D65EB5" w:rsidP="00CF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80E84" w14:textId="77777777" w:rsidR="00D65EB5" w:rsidRDefault="00D65EB5" w:rsidP="00CF2559">
      <w:r>
        <w:separator/>
      </w:r>
    </w:p>
  </w:footnote>
  <w:footnote w:type="continuationSeparator" w:id="0">
    <w:p w14:paraId="479886A5" w14:textId="77777777" w:rsidR="00D65EB5" w:rsidRDefault="00D65EB5" w:rsidP="00CF2559">
      <w:r>
        <w:continuationSeparator/>
      </w:r>
    </w:p>
  </w:footnote>
  <w:footnote w:id="1">
    <w:p w14:paraId="32DAC70D" w14:textId="77777777" w:rsidR="00D65EB5" w:rsidRDefault="00D65EB5">
      <w:pPr>
        <w:pStyle w:val="af"/>
      </w:pPr>
      <w:r>
        <w:rPr>
          <w:rStyle w:val="a9"/>
        </w:rPr>
        <w:footnoteRef/>
      </w:r>
      <w:r w:rsidRPr="004964FC">
        <w:t xml:space="preserve"> </w:t>
      </w:r>
      <w:r w:rsidRPr="004964FC">
        <w:rPr>
          <w:b/>
          <w:bCs/>
        </w:rPr>
        <w:t xml:space="preserve">1 </w:t>
      </w:r>
      <w:proofErr w:type="spellStart"/>
      <w:r w:rsidRPr="004964FC">
        <w:rPr>
          <w:b/>
          <w:bCs/>
        </w:rPr>
        <w:t>змістовий</w:t>
      </w:r>
      <w:proofErr w:type="spellEnd"/>
      <w:r w:rsidRPr="004964FC">
        <w:rPr>
          <w:b/>
          <w:bCs/>
        </w:rPr>
        <w:t xml:space="preserve"> модуль = 15 годин (0,5 кредита </w:t>
      </w:r>
      <w:r w:rsidRPr="00287991">
        <w:rPr>
          <w:b/>
          <w:bCs/>
        </w:rPr>
        <w:t>E</w:t>
      </w:r>
      <w:r w:rsidRPr="004964FC">
        <w:rPr>
          <w:b/>
          <w:bCs/>
        </w:rPr>
        <w:t>С</w:t>
      </w:r>
      <w:r w:rsidRPr="00287991">
        <w:rPr>
          <w:b/>
          <w:bCs/>
        </w:rPr>
        <w:t>TS</w:t>
      </w:r>
      <w:r w:rsidRPr="004964FC">
        <w:rPr>
          <w:b/>
          <w:bCs/>
        </w:rPr>
        <w:t>)</w:t>
      </w:r>
    </w:p>
  </w:footnote>
  <w:footnote w:id="2">
    <w:p w14:paraId="0E13135E" w14:textId="77777777" w:rsidR="00D65EB5" w:rsidRDefault="00D65EB5">
      <w:pPr>
        <w:pStyle w:val="af"/>
      </w:pPr>
      <w:r w:rsidRPr="001A78E1">
        <w:rPr>
          <w:rStyle w:val="a9"/>
          <w:b/>
          <w:bCs/>
        </w:rPr>
        <w:footnoteRef/>
      </w:r>
      <w:r w:rsidRPr="00E42FA1">
        <w:rPr>
          <w:b/>
          <w:bCs/>
        </w:rPr>
        <w:t xml:space="preserve"> </w:t>
      </w:r>
      <w:r w:rsidRPr="001A78E1">
        <w:rPr>
          <w:b/>
          <w:bCs/>
          <w:lang w:val="uk-UA"/>
        </w:rPr>
        <w:t xml:space="preserve">Тут </w:t>
      </w:r>
      <w:r>
        <w:rPr>
          <w:b/>
          <w:bCs/>
          <w:lang w:val="uk-UA"/>
        </w:rPr>
        <w:t>зазначається</w:t>
      </w:r>
      <w:r w:rsidRPr="001A78E1">
        <w:rPr>
          <w:b/>
          <w:bCs/>
          <w:lang w:val="uk-UA"/>
        </w:rPr>
        <w:t xml:space="preserve"> все, що важливо для курсу: наприклад, умови допуску до лабораторій. Викладач сам вирішує, що </w:t>
      </w:r>
      <w:r>
        <w:rPr>
          <w:b/>
          <w:bCs/>
          <w:lang w:val="uk-UA"/>
        </w:rPr>
        <w:t>треба</w:t>
      </w:r>
      <w:r w:rsidRPr="001A78E1">
        <w:rPr>
          <w:b/>
          <w:bCs/>
          <w:lang w:val="uk-UA"/>
        </w:rPr>
        <w:t xml:space="preserve"> знати студенту для успішного проходження курсу!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9A919" w14:textId="77777777" w:rsidR="00D65EB5" w:rsidRPr="006F1B80" w:rsidRDefault="00D65EB5" w:rsidP="00CF2559">
    <w:pPr>
      <w:pStyle w:val="ac"/>
      <w:jc w:val="center"/>
      <w:rPr>
        <w:rFonts w:ascii="Cambria" w:hAnsi="Cambria" w:cs="Cambria"/>
        <w:b/>
        <w:bCs/>
        <w:sz w:val="22"/>
        <w:szCs w:val="22"/>
        <w:lang w:val="uk-UA"/>
      </w:rPr>
    </w:pPr>
    <w:r w:rsidRPr="006F1B80">
      <w:rPr>
        <w:rFonts w:ascii="Cambria" w:hAnsi="Cambria" w:cs="Cambria"/>
        <w:b/>
        <w:bCs/>
        <w:sz w:val="22"/>
        <w:szCs w:val="22"/>
        <w:lang w:val="uk-UA"/>
      </w:rPr>
      <w:t>ЗАПОРІЗЬКИЙ НАЦІОНАЛЬНИЙ УНІВЕРСИТЕТ</w:t>
    </w:r>
  </w:p>
  <w:p w14:paraId="4778FD79" w14:textId="77777777" w:rsidR="00D65EB5" w:rsidRPr="00E42FA1" w:rsidRDefault="00D65EB5" w:rsidP="003D656F">
    <w:pPr>
      <w:pStyle w:val="ac"/>
      <w:jc w:val="center"/>
      <w:rPr>
        <w:rFonts w:ascii="Cambria" w:hAnsi="Cambria" w:cs="Cambria"/>
        <w:b/>
        <w:bCs/>
        <w:sz w:val="22"/>
        <w:szCs w:val="22"/>
        <w:lang w:val="uk-UA"/>
      </w:rPr>
    </w:pPr>
    <w:r>
      <w:rPr>
        <w:rFonts w:ascii="Cambria" w:hAnsi="Cambria" w:cs="Cambria"/>
        <w:b/>
        <w:bCs/>
        <w:sz w:val="22"/>
        <w:szCs w:val="22"/>
        <w:lang w:val="uk-UA"/>
      </w:rPr>
      <w:t xml:space="preserve">МАТЕМАТИЧНИЙ ФАКУЛЬТЕТ </w:t>
    </w:r>
  </w:p>
  <w:p w14:paraId="07A0D930" w14:textId="77777777" w:rsidR="00D65EB5" w:rsidRPr="006F1B80" w:rsidRDefault="00D65EB5" w:rsidP="003D656F">
    <w:pPr>
      <w:pStyle w:val="ac"/>
      <w:jc w:val="center"/>
      <w:rPr>
        <w:rFonts w:ascii="Sylfaen" w:hAnsi="Sylfaen" w:cs="Sylfaen"/>
        <w:b/>
        <w:bCs/>
        <w:sz w:val="22"/>
        <w:szCs w:val="22"/>
        <w:lang w:val="uk-UA"/>
      </w:rPr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468541D8" wp14:editId="013BC534">
          <wp:simplePos x="0" y="0"/>
          <wp:positionH relativeFrom="column">
            <wp:posOffset>5389245</wp:posOffset>
          </wp:positionH>
          <wp:positionV relativeFrom="paragraph">
            <wp:posOffset>-325120</wp:posOffset>
          </wp:positionV>
          <wp:extent cx="530225" cy="553720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F1B80">
      <w:rPr>
        <w:rFonts w:ascii="Cambria" w:hAnsi="Cambria" w:cs="Cambria"/>
        <w:b/>
        <w:bCs/>
        <w:sz w:val="22"/>
        <w:szCs w:val="22"/>
        <w:lang w:val="uk-UA"/>
      </w:rPr>
      <w:t>Силабус</w:t>
    </w:r>
    <w:proofErr w:type="spellEnd"/>
    <w:r w:rsidRPr="006F1B80">
      <w:rPr>
        <w:rFonts w:ascii="Cambria" w:hAnsi="Cambria" w:cs="Cambria"/>
        <w:b/>
        <w:bCs/>
        <w:sz w:val="22"/>
        <w:szCs w:val="22"/>
        <w:lang w:val="uk-UA"/>
      </w:rPr>
      <w:t xml:space="preserve"> навчальної дисципліни</w:t>
    </w:r>
  </w:p>
  <w:p w14:paraId="40B8ABD4" w14:textId="77777777" w:rsidR="00D65EB5" w:rsidRPr="00CF2559" w:rsidRDefault="00D65EB5" w:rsidP="00775E0B">
    <w:pPr>
      <w:pStyle w:val="ac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hybridMultilevel"/>
    <w:tmpl w:val="7A64C294"/>
    <w:lvl w:ilvl="0" w:tplc="0000000A">
      <w:start w:val="1"/>
      <w:numFmt w:val="bullet"/>
      <w:lvlText w:val=""/>
      <w:lvlJc w:val="left"/>
      <w:rPr>
        <w:rFonts w:ascii="Symbol" w:hAnsi="Symbo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singleLevel"/>
    <w:tmpl w:val="0419000F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3" w15:restartNumberingAfterBreak="0">
    <w:nsid w:val="0000000A"/>
    <w:multiLevelType w:val="singleLevel"/>
    <w:tmpl w:val="5832DC40"/>
    <w:lvl w:ilvl="0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0000027"/>
    <w:multiLevelType w:val="singleLevel"/>
    <w:tmpl w:val="F710DE60"/>
    <w:name w:val="WW8Num3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" w15:restartNumberingAfterBreak="0">
    <w:nsid w:val="00957D8B"/>
    <w:multiLevelType w:val="singleLevel"/>
    <w:tmpl w:val="DB96C7E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6" w15:restartNumberingAfterBreak="0">
    <w:nsid w:val="075753A1"/>
    <w:multiLevelType w:val="multilevel"/>
    <w:tmpl w:val="420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191583"/>
    <w:multiLevelType w:val="hybridMultilevel"/>
    <w:tmpl w:val="529EF8B2"/>
    <w:lvl w:ilvl="0" w:tplc="85768150">
      <w:start w:val="1"/>
      <w:numFmt w:val="decimal"/>
      <w:suff w:val="space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8" w15:restartNumberingAfterBreak="0">
    <w:nsid w:val="135671B8"/>
    <w:multiLevelType w:val="hybridMultilevel"/>
    <w:tmpl w:val="FCF273D0"/>
    <w:lvl w:ilvl="0" w:tplc="9EDE1DCC">
      <w:start w:val="2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9E51CC"/>
    <w:multiLevelType w:val="hybridMultilevel"/>
    <w:tmpl w:val="7D00F950"/>
    <w:lvl w:ilvl="0" w:tplc="A2566200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AC514A"/>
    <w:multiLevelType w:val="hybridMultilevel"/>
    <w:tmpl w:val="95045C40"/>
    <w:lvl w:ilvl="0" w:tplc="CD1AE7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4A500B"/>
    <w:multiLevelType w:val="hybridMultilevel"/>
    <w:tmpl w:val="ABF2E8CA"/>
    <w:lvl w:ilvl="0" w:tplc="E8C0C86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9A440F"/>
    <w:multiLevelType w:val="hybridMultilevel"/>
    <w:tmpl w:val="BF165A1C"/>
    <w:lvl w:ilvl="0" w:tplc="7DCA0BFA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B096EF2"/>
    <w:multiLevelType w:val="hybridMultilevel"/>
    <w:tmpl w:val="1DEA06CE"/>
    <w:lvl w:ilvl="0" w:tplc="CD1AE7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3D9634C"/>
    <w:multiLevelType w:val="hybridMultilevel"/>
    <w:tmpl w:val="DB48DD8E"/>
    <w:lvl w:ilvl="0" w:tplc="CC6CC7B4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D93C0C"/>
    <w:multiLevelType w:val="hybridMultilevel"/>
    <w:tmpl w:val="B5CA7694"/>
    <w:lvl w:ilvl="0" w:tplc="8576815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BB40DD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EC2464"/>
    <w:multiLevelType w:val="hybridMultilevel"/>
    <w:tmpl w:val="7C7AB778"/>
    <w:lvl w:ilvl="0" w:tplc="1F381620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51477DE"/>
    <w:multiLevelType w:val="hybridMultilevel"/>
    <w:tmpl w:val="BBF89EA8"/>
    <w:lvl w:ilvl="0" w:tplc="68A4E866">
      <w:numFmt w:val="bullet"/>
      <w:lvlText w:val="–"/>
      <w:lvlJc w:val="left"/>
      <w:pPr>
        <w:tabs>
          <w:tab w:val="num" w:pos="0"/>
        </w:tabs>
        <w:ind w:left="964" w:hanging="397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3185F"/>
    <w:multiLevelType w:val="hybridMultilevel"/>
    <w:tmpl w:val="378E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6B0879"/>
    <w:multiLevelType w:val="hybridMultilevel"/>
    <w:tmpl w:val="11CC23B8"/>
    <w:lvl w:ilvl="0" w:tplc="C21667F8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53CB5"/>
    <w:multiLevelType w:val="multilevel"/>
    <w:tmpl w:val="5240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97508C"/>
    <w:multiLevelType w:val="hybridMultilevel"/>
    <w:tmpl w:val="571C3B54"/>
    <w:lvl w:ilvl="0" w:tplc="86FAC3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7A4BAB"/>
    <w:multiLevelType w:val="hybridMultilevel"/>
    <w:tmpl w:val="289AFB1C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C548B4"/>
    <w:multiLevelType w:val="hybridMultilevel"/>
    <w:tmpl w:val="F008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3860C5"/>
    <w:multiLevelType w:val="hybridMultilevel"/>
    <w:tmpl w:val="4F7495FE"/>
    <w:lvl w:ilvl="0" w:tplc="CD1AE7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06133"/>
    <w:multiLevelType w:val="hybridMultilevel"/>
    <w:tmpl w:val="3A8EA6D0"/>
    <w:lvl w:ilvl="0" w:tplc="21368FDC">
      <w:numFmt w:val="bullet"/>
      <w:lvlText w:val="–"/>
      <w:lvlJc w:val="left"/>
      <w:pPr>
        <w:tabs>
          <w:tab w:val="num" w:pos="340"/>
        </w:tabs>
        <w:ind w:left="567" w:hanging="283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D09E7"/>
    <w:multiLevelType w:val="hybridMultilevel"/>
    <w:tmpl w:val="C226B284"/>
    <w:lvl w:ilvl="0" w:tplc="D3E82ADC">
      <w:numFmt w:val="bullet"/>
      <w:suff w:val="space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FA71A4C"/>
    <w:multiLevelType w:val="hybridMultilevel"/>
    <w:tmpl w:val="E6481CFE"/>
    <w:lvl w:ilvl="0" w:tplc="7270C8B2">
      <w:start w:val="20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C4A74"/>
    <w:multiLevelType w:val="hybridMultilevel"/>
    <w:tmpl w:val="05747986"/>
    <w:lvl w:ilvl="0" w:tplc="FEDA9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003E3"/>
    <w:multiLevelType w:val="hybridMultilevel"/>
    <w:tmpl w:val="AC9C46AA"/>
    <w:lvl w:ilvl="0" w:tplc="0419000F">
      <w:numFmt w:val="bullet"/>
      <w:lvlText w:val="–"/>
      <w:lvlJc w:val="left"/>
      <w:pPr>
        <w:tabs>
          <w:tab w:val="num" w:pos="0"/>
        </w:tabs>
        <w:ind w:left="737" w:hanging="17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A2A3A"/>
    <w:multiLevelType w:val="hybridMultilevel"/>
    <w:tmpl w:val="38DE0EA4"/>
    <w:lvl w:ilvl="0" w:tplc="FEDA99AE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3"/>
  </w:num>
  <w:num w:numId="4">
    <w:abstractNumId w:val="16"/>
  </w:num>
  <w:num w:numId="5">
    <w:abstractNumId w:val="29"/>
  </w:num>
  <w:num w:numId="6">
    <w:abstractNumId w:val="21"/>
  </w:num>
  <w:num w:numId="7">
    <w:abstractNumId w:val="6"/>
  </w:num>
  <w:num w:numId="8">
    <w:abstractNumId w:val="11"/>
  </w:num>
  <w:num w:numId="9">
    <w:abstractNumId w:val="20"/>
  </w:num>
  <w:num w:numId="10">
    <w:abstractNumId w:val="14"/>
  </w:num>
  <w:num w:numId="11">
    <w:abstractNumId w:val="1"/>
  </w:num>
  <w:num w:numId="12">
    <w:abstractNumId w:val="26"/>
  </w:num>
  <w:num w:numId="13">
    <w:abstractNumId w:val="4"/>
  </w:num>
  <w:num w:numId="14">
    <w:abstractNumId w:val="3"/>
  </w:num>
  <w:num w:numId="15">
    <w:abstractNumId w:val="2"/>
  </w:num>
  <w:num w:numId="16">
    <w:abstractNumId w:val="7"/>
  </w:num>
  <w:num w:numId="17">
    <w:abstractNumId w:val="15"/>
  </w:num>
  <w:num w:numId="18">
    <w:abstractNumId w:val="12"/>
  </w:num>
  <w:num w:numId="19">
    <w:abstractNumId w:val="28"/>
  </w:num>
  <w:num w:numId="20">
    <w:abstractNumId w:val="0"/>
  </w:num>
  <w:num w:numId="21">
    <w:abstractNumId w:val="22"/>
  </w:num>
  <w:num w:numId="22">
    <w:abstractNumId w:val="17"/>
  </w:num>
  <w:num w:numId="23">
    <w:abstractNumId w:val="32"/>
  </w:num>
  <w:num w:numId="24">
    <w:abstractNumId w:val="30"/>
  </w:num>
  <w:num w:numId="25">
    <w:abstractNumId w:val="9"/>
  </w:num>
  <w:num w:numId="26">
    <w:abstractNumId w:val="8"/>
  </w:num>
  <w:num w:numId="27">
    <w:abstractNumId w:val="31"/>
  </w:num>
  <w:num w:numId="28">
    <w:abstractNumId w:val="27"/>
  </w:num>
  <w:num w:numId="29">
    <w:abstractNumId w:val="18"/>
  </w:num>
  <w:num w:numId="30">
    <w:abstractNumId w:val="5"/>
  </w:num>
  <w:num w:numId="31">
    <w:abstractNumId w:val="10"/>
  </w:num>
  <w:num w:numId="32">
    <w:abstractNumId w:val="1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E18"/>
    <w:rsid w:val="00000772"/>
    <w:rsid w:val="00000C44"/>
    <w:rsid w:val="00003103"/>
    <w:rsid w:val="00003B89"/>
    <w:rsid w:val="0000511E"/>
    <w:rsid w:val="0001020A"/>
    <w:rsid w:val="00011436"/>
    <w:rsid w:val="0001451E"/>
    <w:rsid w:val="00015809"/>
    <w:rsid w:val="0001785D"/>
    <w:rsid w:val="00034B5F"/>
    <w:rsid w:val="000360B9"/>
    <w:rsid w:val="000363C2"/>
    <w:rsid w:val="000406BF"/>
    <w:rsid w:val="00046001"/>
    <w:rsid w:val="00053B25"/>
    <w:rsid w:val="00053C76"/>
    <w:rsid w:val="00054AD5"/>
    <w:rsid w:val="00055468"/>
    <w:rsid w:val="000615FC"/>
    <w:rsid w:val="00061AFB"/>
    <w:rsid w:val="0006237B"/>
    <w:rsid w:val="000655FD"/>
    <w:rsid w:val="0007112C"/>
    <w:rsid w:val="00073007"/>
    <w:rsid w:val="00073546"/>
    <w:rsid w:val="00075B97"/>
    <w:rsid w:val="00080904"/>
    <w:rsid w:val="0008217B"/>
    <w:rsid w:val="00083041"/>
    <w:rsid w:val="0009073E"/>
    <w:rsid w:val="0009125C"/>
    <w:rsid w:val="00097C11"/>
    <w:rsid w:val="000A5148"/>
    <w:rsid w:val="000A6042"/>
    <w:rsid w:val="000B26EE"/>
    <w:rsid w:val="000B7460"/>
    <w:rsid w:val="000C0422"/>
    <w:rsid w:val="000C1A9D"/>
    <w:rsid w:val="000C3539"/>
    <w:rsid w:val="000C54FA"/>
    <w:rsid w:val="000D2AB8"/>
    <w:rsid w:val="000E37AD"/>
    <w:rsid w:val="000E3AEE"/>
    <w:rsid w:val="000E4D00"/>
    <w:rsid w:val="000F35F4"/>
    <w:rsid w:val="000F48AB"/>
    <w:rsid w:val="000F5B53"/>
    <w:rsid w:val="000F7B2D"/>
    <w:rsid w:val="001051F7"/>
    <w:rsid w:val="0010550C"/>
    <w:rsid w:val="0011407C"/>
    <w:rsid w:val="00120EAD"/>
    <w:rsid w:val="001245B8"/>
    <w:rsid w:val="001258F2"/>
    <w:rsid w:val="00137AA9"/>
    <w:rsid w:val="00142B13"/>
    <w:rsid w:val="00151009"/>
    <w:rsid w:val="00162664"/>
    <w:rsid w:val="00164C65"/>
    <w:rsid w:val="0016726E"/>
    <w:rsid w:val="001732AB"/>
    <w:rsid w:val="0017747A"/>
    <w:rsid w:val="00177BBC"/>
    <w:rsid w:val="00183C4E"/>
    <w:rsid w:val="001852A7"/>
    <w:rsid w:val="001874DD"/>
    <w:rsid w:val="00192F27"/>
    <w:rsid w:val="001960D2"/>
    <w:rsid w:val="001A0B7E"/>
    <w:rsid w:val="001A2AD5"/>
    <w:rsid w:val="001A35BB"/>
    <w:rsid w:val="001A3AC6"/>
    <w:rsid w:val="001A61D5"/>
    <w:rsid w:val="001A78E1"/>
    <w:rsid w:val="001B08E3"/>
    <w:rsid w:val="001C0207"/>
    <w:rsid w:val="001C3959"/>
    <w:rsid w:val="001C79AD"/>
    <w:rsid w:val="001D11C5"/>
    <w:rsid w:val="001D206E"/>
    <w:rsid w:val="001D3058"/>
    <w:rsid w:val="001E336D"/>
    <w:rsid w:val="001E59DD"/>
    <w:rsid w:val="001E5D81"/>
    <w:rsid w:val="001E7760"/>
    <w:rsid w:val="001F6A09"/>
    <w:rsid w:val="00204EA4"/>
    <w:rsid w:val="00207C81"/>
    <w:rsid w:val="00207F0E"/>
    <w:rsid w:val="00211B8C"/>
    <w:rsid w:val="0021546E"/>
    <w:rsid w:val="002242AD"/>
    <w:rsid w:val="0022501D"/>
    <w:rsid w:val="00225610"/>
    <w:rsid w:val="00225AF7"/>
    <w:rsid w:val="00225B4B"/>
    <w:rsid w:val="002303BB"/>
    <w:rsid w:val="00232823"/>
    <w:rsid w:val="00236E90"/>
    <w:rsid w:val="00246191"/>
    <w:rsid w:val="00252398"/>
    <w:rsid w:val="00253A8C"/>
    <w:rsid w:val="00257356"/>
    <w:rsid w:val="00260FA0"/>
    <w:rsid w:val="00261B75"/>
    <w:rsid w:val="00262893"/>
    <w:rsid w:val="002637A9"/>
    <w:rsid w:val="0026764D"/>
    <w:rsid w:val="002710F3"/>
    <w:rsid w:val="002765DF"/>
    <w:rsid w:val="00285002"/>
    <w:rsid w:val="00286065"/>
    <w:rsid w:val="00286755"/>
    <w:rsid w:val="00287991"/>
    <w:rsid w:val="00293EBA"/>
    <w:rsid w:val="002948DB"/>
    <w:rsid w:val="00295B4E"/>
    <w:rsid w:val="002976F3"/>
    <w:rsid w:val="002A1AA4"/>
    <w:rsid w:val="002A787B"/>
    <w:rsid w:val="002B1B4C"/>
    <w:rsid w:val="002B28AC"/>
    <w:rsid w:val="002B5DDA"/>
    <w:rsid w:val="002B70D4"/>
    <w:rsid w:val="002C5420"/>
    <w:rsid w:val="002D16EE"/>
    <w:rsid w:val="002D4C06"/>
    <w:rsid w:val="002D4C4C"/>
    <w:rsid w:val="002D663F"/>
    <w:rsid w:val="002E111C"/>
    <w:rsid w:val="002E2CF7"/>
    <w:rsid w:val="002F1DF1"/>
    <w:rsid w:val="002F5F23"/>
    <w:rsid w:val="0031048A"/>
    <w:rsid w:val="00325C70"/>
    <w:rsid w:val="0033065A"/>
    <w:rsid w:val="003321C1"/>
    <w:rsid w:val="00334E9F"/>
    <w:rsid w:val="00337DF5"/>
    <w:rsid w:val="00342DF8"/>
    <w:rsid w:val="003526B5"/>
    <w:rsid w:val="0035300E"/>
    <w:rsid w:val="00353230"/>
    <w:rsid w:val="003557B8"/>
    <w:rsid w:val="003642CA"/>
    <w:rsid w:val="00372243"/>
    <w:rsid w:val="00375B18"/>
    <w:rsid w:val="0037729C"/>
    <w:rsid w:val="003811BF"/>
    <w:rsid w:val="00390F40"/>
    <w:rsid w:val="00394415"/>
    <w:rsid w:val="00396562"/>
    <w:rsid w:val="003A00FE"/>
    <w:rsid w:val="003A06B2"/>
    <w:rsid w:val="003A3048"/>
    <w:rsid w:val="003A62DE"/>
    <w:rsid w:val="003B65F9"/>
    <w:rsid w:val="003C1184"/>
    <w:rsid w:val="003C1958"/>
    <w:rsid w:val="003C347A"/>
    <w:rsid w:val="003C4789"/>
    <w:rsid w:val="003C672A"/>
    <w:rsid w:val="003D656F"/>
    <w:rsid w:val="003D6FDA"/>
    <w:rsid w:val="003E2E32"/>
    <w:rsid w:val="003E318E"/>
    <w:rsid w:val="003E3FC0"/>
    <w:rsid w:val="003E5ABF"/>
    <w:rsid w:val="003F1CA5"/>
    <w:rsid w:val="00404078"/>
    <w:rsid w:val="00404FEA"/>
    <w:rsid w:val="00405484"/>
    <w:rsid w:val="00410F54"/>
    <w:rsid w:val="00413924"/>
    <w:rsid w:val="00416DE2"/>
    <w:rsid w:val="00416E2E"/>
    <w:rsid w:val="004210DB"/>
    <w:rsid w:val="004237F8"/>
    <w:rsid w:val="00424405"/>
    <w:rsid w:val="00425EA8"/>
    <w:rsid w:val="00427540"/>
    <w:rsid w:val="0043779A"/>
    <w:rsid w:val="0044229A"/>
    <w:rsid w:val="004446D6"/>
    <w:rsid w:val="0045571C"/>
    <w:rsid w:val="00456ADD"/>
    <w:rsid w:val="0046695E"/>
    <w:rsid w:val="004707AA"/>
    <w:rsid w:val="00482603"/>
    <w:rsid w:val="00482DC6"/>
    <w:rsid w:val="0048670C"/>
    <w:rsid w:val="00494816"/>
    <w:rsid w:val="004964FC"/>
    <w:rsid w:val="004967F0"/>
    <w:rsid w:val="004A6BA3"/>
    <w:rsid w:val="004A7CBE"/>
    <w:rsid w:val="004B275A"/>
    <w:rsid w:val="004B3D69"/>
    <w:rsid w:val="004B5E57"/>
    <w:rsid w:val="004D1A34"/>
    <w:rsid w:val="00505617"/>
    <w:rsid w:val="00506FAC"/>
    <w:rsid w:val="00510696"/>
    <w:rsid w:val="00512876"/>
    <w:rsid w:val="005144AD"/>
    <w:rsid w:val="00517F64"/>
    <w:rsid w:val="00517FC9"/>
    <w:rsid w:val="0052498A"/>
    <w:rsid w:val="00524AB8"/>
    <w:rsid w:val="00525248"/>
    <w:rsid w:val="00533984"/>
    <w:rsid w:val="00535F2E"/>
    <w:rsid w:val="005377E0"/>
    <w:rsid w:val="0054053F"/>
    <w:rsid w:val="005408AE"/>
    <w:rsid w:val="005462F1"/>
    <w:rsid w:val="00552617"/>
    <w:rsid w:val="00557FB1"/>
    <w:rsid w:val="005600AD"/>
    <w:rsid w:val="0056059F"/>
    <w:rsid w:val="005608E8"/>
    <w:rsid w:val="005612B5"/>
    <w:rsid w:val="00564361"/>
    <w:rsid w:val="00566A39"/>
    <w:rsid w:val="00577A1B"/>
    <w:rsid w:val="00583A4F"/>
    <w:rsid w:val="00583E5E"/>
    <w:rsid w:val="0058663D"/>
    <w:rsid w:val="0058748D"/>
    <w:rsid w:val="005979F2"/>
    <w:rsid w:val="005A3707"/>
    <w:rsid w:val="005C1503"/>
    <w:rsid w:val="005D3580"/>
    <w:rsid w:val="005D6A9B"/>
    <w:rsid w:val="005E13BC"/>
    <w:rsid w:val="005E6E2C"/>
    <w:rsid w:val="005E7D79"/>
    <w:rsid w:val="005F5830"/>
    <w:rsid w:val="005F5CAB"/>
    <w:rsid w:val="005F5DC3"/>
    <w:rsid w:val="0060176C"/>
    <w:rsid w:val="00601A2C"/>
    <w:rsid w:val="006052F0"/>
    <w:rsid w:val="00605308"/>
    <w:rsid w:val="0060541B"/>
    <w:rsid w:val="0062119A"/>
    <w:rsid w:val="00626ADD"/>
    <w:rsid w:val="006270C5"/>
    <w:rsid w:val="00627C96"/>
    <w:rsid w:val="006304F1"/>
    <w:rsid w:val="00631C15"/>
    <w:rsid w:val="006331B8"/>
    <w:rsid w:val="006464EA"/>
    <w:rsid w:val="006544D6"/>
    <w:rsid w:val="00655BC9"/>
    <w:rsid w:val="00655FE2"/>
    <w:rsid w:val="00660D58"/>
    <w:rsid w:val="0066577D"/>
    <w:rsid w:val="006743BC"/>
    <w:rsid w:val="00676F1A"/>
    <w:rsid w:val="00682F75"/>
    <w:rsid w:val="00683345"/>
    <w:rsid w:val="006833F4"/>
    <w:rsid w:val="00685E35"/>
    <w:rsid w:val="00687F1E"/>
    <w:rsid w:val="00694B6F"/>
    <w:rsid w:val="006A2900"/>
    <w:rsid w:val="006C1238"/>
    <w:rsid w:val="006C1BAC"/>
    <w:rsid w:val="006C4032"/>
    <w:rsid w:val="006C6C53"/>
    <w:rsid w:val="006D326F"/>
    <w:rsid w:val="006F1846"/>
    <w:rsid w:val="006F1B80"/>
    <w:rsid w:val="007037CB"/>
    <w:rsid w:val="00711553"/>
    <w:rsid w:val="00713189"/>
    <w:rsid w:val="007171E2"/>
    <w:rsid w:val="00722B07"/>
    <w:rsid w:val="00730A5B"/>
    <w:rsid w:val="00730FFD"/>
    <w:rsid w:val="007444F0"/>
    <w:rsid w:val="00753218"/>
    <w:rsid w:val="00756795"/>
    <w:rsid w:val="00756F52"/>
    <w:rsid w:val="0075714B"/>
    <w:rsid w:val="00775284"/>
    <w:rsid w:val="00775E0B"/>
    <w:rsid w:val="007830A5"/>
    <w:rsid w:val="00783B03"/>
    <w:rsid w:val="007876C9"/>
    <w:rsid w:val="00791E2C"/>
    <w:rsid w:val="0079608D"/>
    <w:rsid w:val="007A5787"/>
    <w:rsid w:val="007A6624"/>
    <w:rsid w:val="007A7C75"/>
    <w:rsid w:val="007B5660"/>
    <w:rsid w:val="007B5979"/>
    <w:rsid w:val="007C3DBA"/>
    <w:rsid w:val="007C79D4"/>
    <w:rsid w:val="007D424F"/>
    <w:rsid w:val="007D6A80"/>
    <w:rsid w:val="007D7EE9"/>
    <w:rsid w:val="007E13B7"/>
    <w:rsid w:val="007E1F11"/>
    <w:rsid w:val="007E21F1"/>
    <w:rsid w:val="007E3038"/>
    <w:rsid w:val="007F4588"/>
    <w:rsid w:val="007F59DA"/>
    <w:rsid w:val="008034AB"/>
    <w:rsid w:val="008058C6"/>
    <w:rsid w:val="00806A24"/>
    <w:rsid w:val="00811D5C"/>
    <w:rsid w:val="00812591"/>
    <w:rsid w:val="008147AD"/>
    <w:rsid w:val="00815933"/>
    <w:rsid w:val="00820C77"/>
    <w:rsid w:val="00825B60"/>
    <w:rsid w:val="00830E5B"/>
    <w:rsid w:val="00832C0C"/>
    <w:rsid w:val="00832CE5"/>
    <w:rsid w:val="00836A2A"/>
    <w:rsid w:val="00844E18"/>
    <w:rsid w:val="00845F41"/>
    <w:rsid w:val="00846ADE"/>
    <w:rsid w:val="008520D5"/>
    <w:rsid w:val="00856B79"/>
    <w:rsid w:val="008757C1"/>
    <w:rsid w:val="00881506"/>
    <w:rsid w:val="00884A66"/>
    <w:rsid w:val="00885656"/>
    <w:rsid w:val="0089117C"/>
    <w:rsid w:val="00893CF1"/>
    <w:rsid w:val="00895E9C"/>
    <w:rsid w:val="008A4865"/>
    <w:rsid w:val="008A70CF"/>
    <w:rsid w:val="008A7AC1"/>
    <w:rsid w:val="008B7E9E"/>
    <w:rsid w:val="008C552B"/>
    <w:rsid w:val="008C72C7"/>
    <w:rsid w:val="008C7DB6"/>
    <w:rsid w:val="008D0E80"/>
    <w:rsid w:val="008D3EED"/>
    <w:rsid w:val="008D73B3"/>
    <w:rsid w:val="008E24E9"/>
    <w:rsid w:val="008E7C14"/>
    <w:rsid w:val="008F60F8"/>
    <w:rsid w:val="00913303"/>
    <w:rsid w:val="00916250"/>
    <w:rsid w:val="00933144"/>
    <w:rsid w:val="00933E36"/>
    <w:rsid w:val="00934530"/>
    <w:rsid w:val="009411B6"/>
    <w:rsid w:val="00943FF9"/>
    <w:rsid w:val="00950E05"/>
    <w:rsid w:val="00962FC9"/>
    <w:rsid w:val="00964EC8"/>
    <w:rsid w:val="00966160"/>
    <w:rsid w:val="009709D5"/>
    <w:rsid w:val="0097155C"/>
    <w:rsid w:val="009738C7"/>
    <w:rsid w:val="00977F7B"/>
    <w:rsid w:val="00997704"/>
    <w:rsid w:val="009A00BC"/>
    <w:rsid w:val="009A4A06"/>
    <w:rsid w:val="009B05C0"/>
    <w:rsid w:val="009B2260"/>
    <w:rsid w:val="009B3B9D"/>
    <w:rsid w:val="009B74E7"/>
    <w:rsid w:val="009C7007"/>
    <w:rsid w:val="009D2288"/>
    <w:rsid w:val="009D30C8"/>
    <w:rsid w:val="009D5E88"/>
    <w:rsid w:val="009D77A7"/>
    <w:rsid w:val="009E62B6"/>
    <w:rsid w:val="009F2004"/>
    <w:rsid w:val="009F6B92"/>
    <w:rsid w:val="00A06196"/>
    <w:rsid w:val="00A112C4"/>
    <w:rsid w:val="00A20B15"/>
    <w:rsid w:val="00A25DDA"/>
    <w:rsid w:val="00A3027A"/>
    <w:rsid w:val="00A3110A"/>
    <w:rsid w:val="00A34E47"/>
    <w:rsid w:val="00A363BE"/>
    <w:rsid w:val="00A374ED"/>
    <w:rsid w:val="00A41E31"/>
    <w:rsid w:val="00A42289"/>
    <w:rsid w:val="00A43D52"/>
    <w:rsid w:val="00A560D8"/>
    <w:rsid w:val="00A579E1"/>
    <w:rsid w:val="00A61D54"/>
    <w:rsid w:val="00A626AA"/>
    <w:rsid w:val="00A62A09"/>
    <w:rsid w:val="00A75861"/>
    <w:rsid w:val="00A808DE"/>
    <w:rsid w:val="00A819A8"/>
    <w:rsid w:val="00A82F24"/>
    <w:rsid w:val="00A867FE"/>
    <w:rsid w:val="00A90A11"/>
    <w:rsid w:val="00A94E7B"/>
    <w:rsid w:val="00A96198"/>
    <w:rsid w:val="00AA0308"/>
    <w:rsid w:val="00AA3B51"/>
    <w:rsid w:val="00AB1328"/>
    <w:rsid w:val="00AB3F4F"/>
    <w:rsid w:val="00AC4165"/>
    <w:rsid w:val="00AC747A"/>
    <w:rsid w:val="00AD356A"/>
    <w:rsid w:val="00AD4787"/>
    <w:rsid w:val="00AD4D5B"/>
    <w:rsid w:val="00AD79E0"/>
    <w:rsid w:val="00AD7D31"/>
    <w:rsid w:val="00AE5D68"/>
    <w:rsid w:val="00AE74E8"/>
    <w:rsid w:val="00AF1128"/>
    <w:rsid w:val="00AF245F"/>
    <w:rsid w:val="00AF434B"/>
    <w:rsid w:val="00AF6276"/>
    <w:rsid w:val="00B017A2"/>
    <w:rsid w:val="00B0240E"/>
    <w:rsid w:val="00B13D5C"/>
    <w:rsid w:val="00B22FC2"/>
    <w:rsid w:val="00B238B1"/>
    <w:rsid w:val="00B2518F"/>
    <w:rsid w:val="00B2688E"/>
    <w:rsid w:val="00B27935"/>
    <w:rsid w:val="00B30D1E"/>
    <w:rsid w:val="00B31EA1"/>
    <w:rsid w:val="00B43642"/>
    <w:rsid w:val="00B53897"/>
    <w:rsid w:val="00B53F9A"/>
    <w:rsid w:val="00B562E0"/>
    <w:rsid w:val="00B60B97"/>
    <w:rsid w:val="00B639BB"/>
    <w:rsid w:val="00B74332"/>
    <w:rsid w:val="00B807AA"/>
    <w:rsid w:val="00B90143"/>
    <w:rsid w:val="00BA025A"/>
    <w:rsid w:val="00BA282F"/>
    <w:rsid w:val="00BA6DAB"/>
    <w:rsid w:val="00BA7B63"/>
    <w:rsid w:val="00BA7E71"/>
    <w:rsid w:val="00BD3C37"/>
    <w:rsid w:val="00BD5377"/>
    <w:rsid w:val="00BD552C"/>
    <w:rsid w:val="00BE4BA2"/>
    <w:rsid w:val="00BE6FF6"/>
    <w:rsid w:val="00BF3566"/>
    <w:rsid w:val="00C00637"/>
    <w:rsid w:val="00C0464B"/>
    <w:rsid w:val="00C05277"/>
    <w:rsid w:val="00C05D21"/>
    <w:rsid w:val="00C13DF6"/>
    <w:rsid w:val="00C14672"/>
    <w:rsid w:val="00C155D9"/>
    <w:rsid w:val="00C1634C"/>
    <w:rsid w:val="00C16745"/>
    <w:rsid w:val="00C2088D"/>
    <w:rsid w:val="00C22761"/>
    <w:rsid w:val="00C22ABA"/>
    <w:rsid w:val="00C269E2"/>
    <w:rsid w:val="00C27B7C"/>
    <w:rsid w:val="00C3168D"/>
    <w:rsid w:val="00C35B4D"/>
    <w:rsid w:val="00C37501"/>
    <w:rsid w:val="00C461B1"/>
    <w:rsid w:val="00C4685C"/>
    <w:rsid w:val="00C47403"/>
    <w:rsid w:val="00C47911"/>
    <w:rsid w:val="00C50ABE"/>
    <w:rsid w:val="00C532D5"/>
    <w:rsid w:val="00C64B3D"/>
    <w:rsid w:val="00C7575C"/>
    <w:rsid w:val="00C77219"/>
    <w:rsid w:val="00C81538"/>
    <w:rsid w:val="00C830A2"/>
    <w:rsid w:val="00CA4036"/>
    <w:rsid w:val="00CA4BBB"/>
    <w:rsid w:val="00CA5F22"/>
    <w:rsid w:val="00CA6E5A"/>
    <w:rsid w:val="00CC3026"/>
    <w:rsid w:val="00CC4FDB"/>
    <w:rsid w:val="00CC710B"/>
    <w:rsid w:val="00CC776C"/>
    <w:rsid w:val="00CC7778"/>
    <w:rsid w:val="00CD2749"/>
    <w:rsid w:val="00CD6A2D"/>
    <w:rsid w:val="00CE3344"/>
    <w:rsid w:val="00CE6BAB"/>
    <w:rsid w:val="00CE7235"/>
    <w:rsid w:val="00CF003F"/>
    <w:rsid w:val="00CF1850"/>
    <w:rsid w:val="00CF2559"/>
    <w:rsid w:val="00CF2933"/>
    <w:rsid w:val="00CF39BB"/>
    <w:rsid w:val="00CF4FA7"/>
    <w:rsid w:val="00CF50EB"/>
    <w:rsid w:val="00D10FC8"/>
    <w:rsid w:val="00D17E88"/>
    <w:rsid w:val="00D22307"/>
    <w:rsid w:val="00D24EC8"/>
    <w:rsid w:val="00D338CB"/>
    <w:rsid w:val="00D43F60"/>
    <w:rsid w:val="00D50315"/>
    <w:rsid w:val="00D52D61"/>
    <w:rsid w:val="00D54399"/>
    <w:rsid w:val="00D60A9B"/>
    <w:rsid w:val="00D60B1B"/>
    <w:rsid w:val="00D65EB5"/>
    <w:rsid w:val="00D66460"/>
    <w:rsid w:val="00D71D1C"/>
    <w:rsid w:val="00D724E4"/>
    <w:rsid w:val="00D85E0D"/>
    <w:rsid w:val="00D87173"/>
    <w:rsid w:val="00D87B34"/>
    <w:rsid w:val="00D90ED3"/>
    <w:rsid w:val="00DA0B71"/>
    <w:rsid w:val="00DA2DD5"/>
    <w:rsid w:val="00DA66BC"/>
    <w:rsid w:val="00DA77D9"/>
    <w:rsid w:val="00DB15EC"/>
    <w:rsid w:val="00DB3641"/>
    <w:rsid w:val="00DB4651"/>
    <w:rsid w:val="00DC0033"/>
    <w:rsid w:val="00DC3AA0"/>
    <w:rsid w:val="00DD34AD"/>
    <w:rsid w:val="00DD3E0D"/>
    <w:rsid w:val="00DD5E12"/>
    <w:rsid w:val="00DD734E"/>
    <w:rsid w:val="00DF040B"/>
    <w:rsid w:val="00DF25B8"/>
    <w:rsid w:val="00DF4A35"/>
    <w:rsid w:val="00E01475"/>
    <w:rsid w:val="00E01FBB"/>
    <w:rsid w:val="00E05D39"/>
    <w:rsid w:val="00E148C2"/>
    <w:rsid w:val="00E3495E"/>
    <w:rsid w:val="00E35DDE"/>
    <w:rsid w:val="00E3602F"/>
    <w:rsid w:val="00E42FA1"/>
    <w:rsid w:val="00E45DB4"/>
    <w:rsid w:val="00E54730"/>
    <w:rsid w:val="00E66AAD"/>
    <w:rsid w:val="00E66C95"/>
    <w:rsid w:val="00E67609"/>
    <w:rsid w:val="00E678FC"/>
    <w:rsid w:val="00E877D1"/>
    <w:rsid w:val="00E94D2A"/>
    <w:rsid w:val="00E96CF7"/>
    <w:rsid w:val="00EA01D3"/>
    <w:rsid w:val="00EA1ED6"/>
    <w:rsid w:val="00EA4417"/>
    <w:rsid w:val="00EA6272"/>
    <w:rsid w:val="00EB4875"/>
    <w:rsid w:val="00EC1D14"/>
    <w:rsid w:val="00EC38DE"/>
    <w:rsid w:val="00ED3FDA"/>
    <w:rsid w:val="00EE1FEF"/>
    <w:rsid w:val="00EF5880"/>
    <w:rsid w:val="00EF5BEC"/>
    <w:rsid w:val="00F05F96"/>
    <w:rsid w:val="00F1130B"/>
    <w:rsid w:val="00F144E7"/>
    <w:rsid w:val="00F15749"/>
    <w:rsid w:val="00F17542"/>
    <w:rsid w:val="00F175F2"/>
    <w:rsid w:val="00F20A3F"/>
    <w:rsid w:val="00F21336"/>
    <w:rsid w:val="00F228F0"/>
    <w:rsid w:val="00F36184"/>
    <w:rsid w:val="00F36981"/>
    <w:rsid w:val="00F40690"/>
    <w:rsid w:val="00F41832"/>
    <w:rsid w:val="00F41BA6"/>
    <w:rsid w:val="00F42DD4"/>
    <w:rsid w:val="00F46B2D"/>
    <w:rsid w:val="00F47CE1"/>
    <w:rsid w:val="00F51B7E"/>
    <w:rsid w:val="00F53896"/>
    <w:rsid w:val="00F53C78"/>
    <w:rsid w:val="00F54DAF"/>
    <w:rsid w:val="00F61156"/>
    <w:rsid w:val="00F62175"/>
    <w:rsid w:val="00F70E1C"/>
    <w:rsid w:val="00F75F7B"/>
    <w:rsid w:val="00F837DC"/>
    <w:rsid w:val="00F87A38"/>
    <w:rsid w:val="00F9391D"/>
    <w:rsid w:val="00FA300D"/>
    <w:rsid w:val="00FA61BC"/>
    <w:rsid w:val="00FB4DDD"/>
    <w:rsid w:val="00FC57E5"/>
    <w:rsid w:val="00FD2464"/>
    <w:rsid w:val="00FE0500"/>
    <w:rsid w:val="00FE1D88"/>
    <w:rsid w:val="00FE48D6"/>
    <w:rsid w:val="00FF0D6B"/>
    <w:rsid w:val="00FF460A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E58846"/>
  <w15:docId w15:val="{1EF59D12-5D28-49D6-96BD-89F39089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8C7"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99"/>
    <w:qFormat/>
    <w:rsid w:val="00844E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577A1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577A1B"/>
    <w:pPr>
      <w:keepNext/>
      <w:keepLines/>
      <w:spacing w:before="40"/>
      <w:outlineLvl w:val="2"/>
    </w:pPr>
    <w:rPr>
      <w:rFonts w:ascii="Calibri" w:eastAsia="MS Gothic" w:hAnsi="Calibri"/>
      <w:color w:val="243F60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577A1B"/>
    <w:pPr>
      <w:keepNext/>
      <w:keepLines/>
      <w:spacing w:before="40"/>
      <w:outlineLvl w:val="3"/>
    </w:pPr>
    <w:rPr>
      <w:rFonts w:ascii="Calibri" w:eastAsia="MS Gothic" w:hAnsi="Calibri"/>
      <w:i/>
      <w:iCs/>
      <w:color w:val="365F91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577A1B"/>
    <w:pPr>
      <w:keepNext/>
      <w:keepLines/>
      <w:spacing w:before="40"/>
      <w:outlineLvl w:val="4"/>
    </w:pPr>
    <w:rPr>
      <w:rFonts w:ascii="Calibri" w:eastAsia="MS Gothic" w:hAnsi="Calibri"/>
      <w:color w:val="365F91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577A1B"/>
    <w:pPr>
      <w:keepNext/>
      <w:keepLines/>
      <w:spacing w:before="40"/>
      <w:outlineLvl w:val="5"/>
    </w:pPr>
    <w:rPr>
      <w:rFonts w:ascii="Calibri" w:eastAsia="MS Gothic" w:hAnsi="Calibri"/>
      <w:color w:val="243F6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4E18"/>
    <w:rPr>
      <w:rFonts w:ascii="Times" w:hAnsi="Times" w:cs="Times New Roman"/>
      <w:b/>
      <w:kern w:val="36"/>
      <w:sz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7A1B"/>
    <w:rPr>
      <w:rFonts w:ascii="Calibri" w:eastAsia="MS Gothic" w:hAnsi="Calibri" w:cs="Times New Roman"/>
      <w:color w:val="365F91"/>
      <w:sz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77A1B"/>
    <w:rPr>
      <w:rFonts w:ascii="Calibri" w:eastAsia="MS Gothic" w:hAnsi="Calibri" w:cs="Times New Roman"/>
      <w:color w:val="243F60"/>
      <w:sz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77A1B"/>
    <w:rPr>
      <w:rFonts w:ascii="Calibri" w:eastAsia="MS Gothic" w:hAnsi="Calibri" w:cs="Times New Roman"/>
      <w:i/>
      <w:color w:val="365F91"/>
      <w:sz w:val="24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577A1B"/>
    <w:rPr>
      <w:rFonts w:ascii="Calibri" w:eastAsia="MS Gothic" w:hAnsi="Calibri" w:cs="Times New Roman"/>
      <w:color w:val="365F91"/>
      <w:sz w:val="24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77A1B"/>
    <w:rPr>
      <w:rFonts w:ascii="Calibri" w:eastAsia="MS Gothic" w:hAnsi="Calibri" w:cs="Times New Roman"/>
      <w:color w:val="243F60"/>
      <w:sz w:val="24"/>
      <w:lang w:eastAsia="en-US"/>
    </w:rPr>
  </w:style>
  <w:style w:type="character" w:customStyle="1" w:styleId="apple-tab-span">
    <w:name w:val="apple-tab-span"/>
    <w:uiPriority w:val="99"/>
    <w:rsid w:val="00844E18"/>
  </w:style>
  <w:style w:type="paragraph" w:styleId="a3">
    <w:name w:val="Normal (Web)"/>
    <w:basedOn w:val="a"/>
    <w:rsid w:val="00844E18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a4">
    <w:name w:val="Hyperlink"/>
    <w:basedOn w:val="a0"/>
    <w:uiPriority w:val="99"/>
    <w:rsid w:val="00844E18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583E5E"/>
    <w:pPr>
      <w:ind w:left="720"/>
    </w:pPr>
  </w:style>
  <w:style w:type="character" w:customStyle="1" w:styleId="s1">
    <w:name w:val="s1"/>
    <w:uiPriority w:val="99"/>
    <w:rsid w:val="00933144"/>
  </w:style>
  <w:style w:type="table" w:styleId="a6">
    <w:name w:val="Table Grid"/>
    <w:basedOn w:val="a1"/>
    <w:uiPriority w:val="99"/>
    <w:rsid w:val="00BD552C"/>
    <w:rPr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8F60F8"/>
    <w:rPr>
      <w:rFonts w:ascii="Segoe UI" w:hAnsi="Segoe UI"/>
      <w:sz w:val="18"/>
      <w:szCs w:val="18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F60F8"/>
    <w:rPr>
      <w:rFonts w:ascii="Segoe UI" w:hAnsi="Segoe UI" w:cs="Times New Roman"/>
      <w:sz w:val="18"/>
      <w:lang w:eastAsia="en-US"/>
    </w:rPr>
  </w:style>
  <w:style w:type="character" w:styleId="a9">
    <w:name w:val="footnote reference"/>
    <w:basedOn w:val="a0"/>
    <w:uiPriority w:val="99"/>
    <w:semiHidden/>
    <w:rsid w:val="00142B13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CF2559"/>
    <w:pPr>
      <w:tabs>
        <w:tab w:val="center" w:pos="4680"/>
        <w:tab w:val="right" w:pos="9360"/>
      </w:tabs>
    </w:pPr>
    <w:rPr>
      <w:lang w:val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F2559"/>
    <w:rPr>
      <w:rFonts w:cs="Times New Roman"/>
      <w:sz w:val="24"/>
      <w:lang w:eastAsia="en-US"/>
    </w:rPr>
  </w:style>
  <w:style w:type="character" w:customStyle="1" w:styleId="FootnoteTextChar">
    <w:name w:val="Footnote Text Char"/>
    <w:uiPriority w:val="99"/>
    <w:semiHidden/>
    <w:locked/>
    <w:rsid w:val="00142B13"/>
    <w:rPr>
      <w:lang w:eastAsia="en-US"/>
    </w:rPr>
  </w:style>
  <w:style w:type="paragraph" w:styleId="ac">
    <w:name w:val="header"/>
    <w:basedOn w:val="a"/>
    <w:link w:val="ad"/>
    <w:uiPriority w:val="99"/>
    <w:rsid w:val="00CF2559"/>
    <w:pPr>
      <w:tabs>
        <w:tab w:val="center" w:pos="4680"/>
        <w:tab w:val="right" w:pos="9360"/>
      </w:tabs>
    </w:pPr>
    <w:rPr>
      <w:lang w:val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CF2559"/>
    <w:rPr>
      <w:rFonts w:cs="Times New Roman"/>
      <w:sz w:val="24"/>
      <w:lang w:eastAsia="en-US"/>
    </w:rPr>
  </w:style>
  <w:style w:type="character" w:styleId="ae">
    <w:name w:val="FollowedHyperlink"/>
    <w:basedOn w:val="a0"/>
    <w:uiPriority w:val="99"/>
    <w:semiHidden/>
    <w:rsid w:val="008C552B"/>
    <w:rPr>
      <w:rFonts w:cs="Times New Roman"/>
      <w:color w:val="800080"/>
      <w:u w:val="single"/>
    </w:rPr>
  </w:style>
  <w:style w:type="paragraph" w:styleId="af">
    <w:name w:val="footnote text"/>
    <w:basedOn w:val="a"/>
    <w:link w:val="af0"/>
    <w:uiPriority w:val="99"/>
    <w:semiHidden/>
    <w:rsid w:val="00142B13"/>
    <w:rPr>
      <w:sz w:val="20"/>
      <w:szCs w:val="20"/>
      <w:lang w:val="ru-RU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F40690"/>
    <w:rPr>
      <w:rFonts w:cs="Times New Roman"/>
      <w:sz w:val="20"/>
      <w:szCs w:val="20"/>
      <w:lang w:val="en-US" w:eastAsia="en-US"/>
    </w:rPr>
  </w:style>
  <w:style w:type="character" w:customStyle="1" w:styleId="11">
    <w:name w:val="Текст сноски Знак1"/>
    <w:uiPriority w:val="99"/>
    <w:semiHidden/>
    <w:rsid w:val="009738C7"/>
    <w:rPr>
      <w:sz w:val="20"/>
      <w:lang w:val="en-US" w:eastAsia="en-US"/>
    </w:rPr>
  </w:style>
  <w:style w:type="character" w:customStyle="1" w:styleId="13">
    <w:name w:val="Текст сноски Знак13"/>
    <w:uiPriority w:val="99"/>
    <w:semiHidden/>
    <w:rsid w:val="009738C7"/>
    <w:rPr>
      <w:sz w:val="20"/>
    </w:rPr>
  </w:style>
  <w:style w:type="character" w:customStyle="1" w:styleId="12">
    <w:name w:val="Текст сноски Знак12"/>
    <w:uiPriority w:val="99"/>
    <w:semiHidden/>
    <w:rsid w:val="009738C7"/>
    <w:rPr>
      <w:sz w:val="20"/>
      <w:lang w:val="en-US" w:eastAsia="en-US"/>
    </w:rPr>
  </w:style>
  <w:style w:type="character" w:customStyle="1" w:styleId="110">
    <w:name w:val="Текст сноски Знак11"/>
    <w:uiPriority w:val="99"/>
    <w:semiHidden/>
    <w:rsid w:val="009738C7"/>
    <w:rPr>
      <w:sz w:val="20"/>
    </w:rPr>
  </w:style>
  <w:style w:type="character" w:customStyle="1" w:styleId="14">
    <w:name w:val="Неразрешенное упоминание1"/>
    <w:uiPriority w:val="99"/>
    <w:semiHidden/>
    <w:rsid w:val="0001785D"/>
    <w:rPr>
      <w:color w:val="auto"/>
      <w:shd w:val="clear" w:color="auto" w:fill="auto"/>
    </w:rPr>
  </w:style>
  <w:style w:type="character" w:styleId="af1">
    <w:name w:val="Strong"/>
    <w:basedOn w:val="a0"/>
    <w:uiPriority w:val="99"/>
    <w:qFormat/>
    <w:rsid w:val="005E7D79"/>
    <w:rPr>
      <w:rFonts w:cs="Times New Roman"/>
      <w:b/>
    </w:rPr>
  </w:style>
  <w:style w:type="paragraph" w:styleId="af2">
    <w:name w:val="endnote text"/>
    <w:basedOn w:val="a"/>
    <w:link w:val="af3"/>
    <w:uiPriority w:val="99"/>
    <w:semiHidden/>
    <w:locked/>
    <w:rsid w:val="009C7007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9C7007"/>
    <w:rPr>
      <w:rFonts w:cs="Times New Roman"/>
      <w:lang w:val="en-US" w:eastAsia="en-US"/>
    </w:rPr>
  </w:style>
  <w:style w:type="character" w:styleId="af4">
    <w:name w:val="endnote reference"/>
    <w:basedOn w:val="a0"/>
    <w:uiPriority w:val="99"/>
    <w:semiHidden/>
    <w:locked/>
    <w:rsid w:val="009C7007"/>
    <w:rPr>
      <w:rFonts w:cs="Times New Roman"/>
      <w:vertAlign w:val="superscript"/>
    </w:rPr>
  </w:style>
  <w:style w:type="paragraph" w:customStyle="1" w:styleId="af5">
    <w:name w:val="нумерований"/>
    <w:basedOn w:val="a"/>
    <w:uiPriority w:val="99"/>
    <w:rsid w:val="00A06196"/>
    <w:pPr>
      <w:tabs>
        <w:tab w:val="num" w:pos="0"/>
      </w:tabs>
      <w:ind w:left="720" w:hanging="360"/>
    </w:pPr>
    <w:rPr>
      <w:lang w:val="uk-UA" w:eastAsia="uk-UA"/>
    </w:rPr>
  </w:style>
  <w:style w:type="paragraph" w:customStyle="1" w:styleId="Literature">
    <w:name w:val="Literature"/>
    <w:basedOn w:val="a"/>
    <w:uiPriority w:val="99"/>
    <w:rsid w:val="00CA6E5A"/>
    <w:pPr>
      <w:tabs>
        <w:tab w:val="left" w:pos="567"/>
      </w:tabs>
      <w:spacing w:after="120" w:line="360" w:lineRule="auto"/>
      <w:ind w:left="397" w:hanging="397"/>
      <w:jc w:val="both"/>
    </w:pPr>
    <w:rPr>
      <w:rFonts w:ascii="Antiqua" w:hAnsi="Antiqua"/>
      <w:sz w:val="26"/>
      <w:szCs w:val="26"/>
      <w:lang w:val="en-GB" w:eastAsia="de-DE"/>
    </w:rPr>
  </w:style>
  <w:style w:type="character" w:customStyle="1" w:styleId="21">
    <w:name w:val="Основной текст (2)"/>
    <w:basedOn w:val="a0"/>
    <w:uiPriority w:val="99"/>
    <w:rsid w:val="00D338CB"/>
    <w:rPr>
      <w:rFonts w:ascii="Times New Roman" w:hAnsi="Times New Roman" w:cs="Times New Roman"/>
      <w:sz w:val="28"/>
      <w:szCs w:val="28"/>
      <w:u w:val="none"/>
    </w:rPr>
  </w:style>
  <w:style w:type="paragraph" w:customStyle="1" w:styleId="Style79">
    <w:name w:val="Style79"/>
    <w:basedOn w:val="a"/>
    <w:uiPriority w:val="99"/>
    <w:rsid w:val="007444F0"/>
    <w:pPr>
      <w:widowControl w:val="0"/>
      <w:autoSpaceDE w:val="0"/>
      <w:autoSpaceDN w:val="0"/>
      <w:adjustRightInd w:val="0"/>
      <w:spacing w:line="187" w:lineRule="exact"/>
    </w:pPr>
    <w:rPr>
      <w:lang w:val="ru-RU" w:eastAsia="ru-RU"/>
    </w:rPr>
  </w:style>
  <w:style w:type="paragraph" w:styleId="HTML">
    <w:name w:val="HTML Preformatted"/>
    <w:basedOn w:val="a"/>
    <w:link w:val="HTML0"/>
    <w:uiPriority w:val="99"/>
    <w:locked/>
    <w:rsid w:val="00744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444F0"/>
    <w:rPr>
      <w:rFonts w:ascii="Courier New" w:hAnsi="Courier New" w:cs="Times New Roman"/>
      <w:lang w:val="ru-RU" w:eastAsia="ru-RU" w:bidi="ar-SA"/>
    </w:rPr>
  </w:style>
  <w:style w:type="paragraph" w:customStyle="1" w:styleId="Default">
    <w:name w:val="Default"/>
    <w:uiPriority w:val="99"/>
    <w:rsid w:val="007444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rogram">
    <w:name w:val="Program"/>
    <w:basedOn w:val="a"/>
    <w:rsid w:val="00655BC9"/>
    <w:pPr>
      <w:widowControl w:val="0"/>
      <w:spacing w:line="360" w:lineRule="auto"/>
      <w:ind w:firstLine="567"/>
      <w:jc w:val="both"/>
    </w:pPr>
    <w:rPr>
      <w:kern w:val="24"/>
      <w:sz w:val="28"/>
      <w:szCs w:val="20"/>
      <w:lang w:val="uk-UA" w:eastAsia="ru-RU"/>
    </w:rPr>
  </w:style>
  <w:style w:type="character" w:customStyle="1" w:styleId="hps">
    <w:name w:val="hps"/>
    <w:basedOn w:val="a0"/>
    <w:rsid w:val="00207C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57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8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8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9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9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9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6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6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60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6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6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6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6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6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6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6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6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6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znu.edu.ua/course/view.php?id=3960" TargetMode="External"/><Relationship Id="rId13" Type="http://schemas.openxmlformats.org/officeDocument/2006/relationships/hyperlink" Target="http://www.nbuv.gov.ua" TargetMode="External"/><Relationship Id="rId18" Type="http://schemas.openxmlformats.org/officeDocument/2006/relationships/hyperlink" Target="https://tinyurl.com/y9pkmmp5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tinyurl.com/ycyfws9v" TargetMode="External"/><Relationship Id="rId7" Type="http://schemas.openxmlformats.org/officeDocument/2006/relationships/hyperlink" Target="https://moodle.znu.edu.ua/course/view.php?id=3960" TargetMode="External"/><Relationship Id="rId12" Type="http://schemas.openxmlformats.org/officeDocument/2006/relationships/hyperlink" Target="https://royalsociety.org/~/media/policy/projects/computing-education/computing-education-report.pdf" TargetMode="External"/><Relationship Id="rId17" Type="http://schemas.openxmlformats.org/officeDocument/2006/relationships/hyperlink" Target="https://tinyurl.com/y9tve4lk" TargetMode="External"/><Relationship Id="rId25" Type="http://schemas.openxmlformats.org/officeDocument/2006/relationships/hyperlink" Target="http://library.znu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6wzzlu3" TargetMode="External"/><Relationship Id="rId20" Type="http://schemas.openxmlformats.org/officeDocument/2006/relationships/hyperlink" Target="https://tinyurl.com/y8gbt4x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akaboo.ua/ua/author/view/Natalija_Shahovskaja" TargetMode="External"/><Relationship Id="rId24" Type="http://schemas.openxmlformats.org/officeDocument/2006/relationships/hyperlink" Target="https://tinyurl.com/ydhcsag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a6yk4ad" TargetMode="External"/><Relationship Id="rId23" Type="http://schemas.openxmlformats.org/officeDocument/2006/relationships/hyperlink" Target="https://tinyurl.com/y9r5dpw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akaboo.ua/ua/author/view/Larisa_Glinenko" TargetMode="External"/><Relationship Id="rId19" Type="http://schemas.openxmlformats.org/officeDocument/2006/relationships/hyperlink" Target="https://tinyurl.com/ycds57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aboo.ua/ua/author/view/Vladimir_Pavlish" TargetMode="External"/><Relationship Id="rId14" Type="http://schemas.openxmlformats.org/officeDocument/2006/relationships/hyperlink" Target="https://www.jstor.org/" TargetMode="External"/><Relationship Id="rId22" Type="http://schemas.openxmlformats.org/officeDocument/2006/relationships/hyperlink" Target="https://tinyurl.com/yd6bq6p9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2357</Words>
  <Characters>18136</Characters>
  <Application>Microsoft Office Word</Application>
  <DocSecurity>0</DocSecurity>
  <Lines>151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ІСТОРІЯ ЗАРУБІЖНОЇ ЛІТЕРАТУРИ ІІ ПОЛОВИНИ ХІХ СТ</vt:lpstr>
    </vt:vector>
  </TitlesOfParts>
  <Company>SPecialiST RePack</Company>
  <LinksUpToDate>false</LinksUpToDate>
  <CharactersWithSpaces>20453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ІСТОРІЯ ЗАРУБІЖНОЇ ЛІТЕРАТУРИ ІІ ПОЛОВИНИ ХІХ СТ</dc:title>
  <dc:creator>cheryl reed</dc:creator>
  <cp:lastModifiedBy>Gennadij Zimmerman</cp:lastModifiedBy>
  <cp:revision>4</cp:revision>
  <cp:lastPrinted>2020-09-10T06:20:00Z</cp:lastPrinted>
  <dcterms:created xsi:type="dcterms:W3CDTF">2024-02-03T13:42:00Z</dcterms:created>
  <dcterms:modified xsi:type="dcterms:W3CDTF">2024-02-04T12:16:00Z</dcterms:modified>
</cp:coreProperties>
</file>