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4A421" w14:textId="52AC0334" w:rsidR="001F00A4" w:rsidRDefault="009C6021" w:rsidP="00CF70E3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Практичне завдання</w:t>
      </w:r>
      <w:r w:rsidR="001F00A4" w:rsidRPr="001F00A4">
        <w:rPr>
          <w:rFonts w:ascii="Times New Roman" w:hAnsi="Times New Roman" w:cs="Times New Roman"/>
          <w:sz w:val="28"/>
          <w:szCs w:val="28"/>
          <w:lang w:val="uk-UA"/>
        </w:rPr>
        <w:t xml:space="preserve"> (З</w:t>
      </w:r>
      <w:r w:rsidR="00CF70E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F00A4" w:rsidRPr="001F00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70E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F00A4" w:rsidRPr="001F00A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62D118D" w14:textId="6A0732D9" w:rsidR="009C6021" w:rsidRDefault="009C6021" w:rsidP="00CF70E3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36ACDD" w14:textId="4510A8A5" w:rsidR="009C6021" w:rsidRDefault="009C6021" w:rsidP="00CF70E3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Підготувати письмову доповідь/есе </w:t>
      </w:r>
    </w:p>
    <w:p w14:paraId="27AFC694" w14:textId="2193F520" w:rsidR="009C6021" w:rsidRPr="009C6021" w:rsidRDefault="009C6021" w:rsidP="00CF70E3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021">
        <w:rPr>
          <w:rFonts w:ascii="Times New Roman" w:hAnsi="Times New Roman" w:cs="Times New Roman"/>
          <w:sz w:val="28"/>
          <w:szCs w:val="28"/>
          <w:lang w:val="uk-UA"/>
        </w:rPr>
        <w:t xml:space="preserve">Обсяг </w:t>
      </w:r>
      <w:r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Pr="009C6021">
        <w:rPr>
          <w:rFonts w:ascii="Times New Roman" w:hAnsi="Times New Roman" w:cs="Times New Roman"/>
          <w:sz w:val="28"/>
          <w:szCs w:val="28"/>
          <w:lang w:val="uk-UA"/>
        </w:rPr>
        <w:t xml:space="preserve"> – до 3 сторінок формату А4, шрифт </w:t>
      </w:r>
      <w:proofErr w:type="spellStart"/>
      <w:r w:rsidRPr="009C6021">
        <w:rPr>
          <w:rFonts w:ascii="Times New Roman" w:hAnsi="Times New Roman" w:cs="Times New Roman"/>
          <w:sz w:val="28"/>
          <w:szCs w:val="28"/>
          <w:lang w:val="uk-UA"/>
        </w:rPr>
        <w:t>Times</w:t>
      </w:r>
      <w:proofErr w:type="spellEnd"/>
      <w:r w:rsidRPr="009C60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C6021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9C60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C6021">
        <w:rPr>
          <w:rFonts w:ascii="Times New Roman" w:hAnsi="Times New Roman" w:cs="Times New Roman"/>
          <w:sz w:val="28"/>
          <w:szCs w:val="28"/>
          <w:lang w:val="uk-UA"/>
        </w:rPr>
        <w:t>Roman</w:t>
      </w:r>
      <w:proofErr w:type="spellEnd"/>
      <w:r w:rsidRPr="009C6021">
        <w:rPr>
          <w:rFonts w:ascii="Times New Roman" w:hAnsi="Times New Roman" w:cs="Times New Roman"/>
          <w:sz w:val="28"/>
          <w:szCs w:val="28"/>
          <w:lang w:val="uk-UA"/>
        </w:rPr>
        <w:t>, кегель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6021">
        <w:rPr>
          <w:rFonts w:ascii="Times New Roman" w:hAnsi="Times New Roman" w:cs="Times New Roman"/>
          <w:sz w:val="28"/>
          <w:szCs w:val="28"/>
          <w:lang w:val="uk-UA"/>
        </w:rPr>
        <w:t xml:space="preserve">14 </w:t>
      </w:r>
      <w:proofErr w:type="spellStart"/>
      <w:r w:rsidRPr="009C6021">
        <w:rPr>
          <w:rFonts w:ascii="Times New Roman" w:hAnsi="Times New Roman" w:cs="Times New Roman"/>
          <w:sz w:val="28"/>
          <w:szCs w:val="28"/>
          <w:lang w:val="uk-UA"/>
        </w:rPr>
        <w:t>pt</w:t>
      </w:r>
      <w:proofErr w:type="spellEnd"/>
      <w:r w:rsidRPr="009C6021">
        <w:rPr>
          <w:rFonts w:ascii="Times New Roman" w:hAnsi="Times New Roman" w:cs="Times New Roman"/>
          <w:sz w:val="28"/>
          <w:szCs w:val="28"/>
          <w:lang w:val="uk-UA"/>
        </w:rPr>
        <w:t xml:space="preserve"> з інтервалом 1,5 між рядками, з відступами від країв аркуша по 2 см зліва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6021">
        <w:rPr>
          <w:rFonts w:ascii="Times New Roman" w:hAnsi="Times New Roman" w:cs="Times New Roman"/>
          <w:sz w:val="28"/>
          <w:szCs w:val="28"/>
          <w:lang w:val="uk-UA"/>
        </w:rPr>
        <w:t>та згори і по 1,5 см знизу та справа. У разі використання літератури та інших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6021">
        <w:rPr>
          <w:rFonts w:ascii="Times New Roman" w:hAnsi="Times New Roman" w:cs="Times New Roman"/>
          <w:sz w:val="28"/>
          <w:szCs w:val="28"/>
          <w:lang w:val="uk-UA"/>
        </w:rPr>
        <w:t>джерел посилання на них обов’язкове.</w:t>
      </w:r>
    </w:p>
    <w:p w14:paraId="2B229C9B" w14:textId="4CA25467" w:rsidR="009C6021" w:rsidRPr="001F00A4" w:rsidRDefault="009C6021" w:rsidP="00CF70E3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021">
        <w:rPr>
          <w:rFonts w:ascii="Times New Roman" w:hAnsi="Times New Roman" w:cs="Times New Roman"/>
          <w:sz w:val="28"/>
          <w:szCs w:val="28"/>
          <w:lang w:val="uk-UA"/>
        </w:rPr>
        <w:t>На відміну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6021">
        <w:rPr>
          <w:rFonts w:ascii="Times New Roman" w:hAnsi="Times New Roman" w:cs="Times New Roman"/>
          <w:sz w:val="28"/>
          <w:szCs w:val="28"/>
          <w:lang w:val="uk-UA"/>
        </w:rPr>
        <w:t>реферату, який адресується будь-якому слухачеві есе – це ближче до репліки,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6021">
        <w:rPr>
          <w:rFonts w:ascii="Times New Roman" w:hAnsi="Times New Roman" w:cs="Times New Roman"/>
          <w:sz w:val="28"/>
          <w:szCs w:val="28"/>
          <w:lang w:val="uk-UA"/>
        </w:rPr>
        <w:t>що адресується підготовленому слухачу. Тобто людині, яка вже має уяву,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6021">
        <w:rPr>
          <w:rFonts w:ascii="Times New Roman" w:hAnsi="Times New Roman" w:cs="Times New Roman"/>
          <w:sz w:val="28"/>
          <w:szCs w:val="28"/>
          <w:lang w:val="uk-UA"/>
        </w:rPr>
        <w:t>що йде мова. Власне, така «адресність» дозволяє автору есе зосередити увагу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6021">
        <w:rPr>
          <w:rFonts w:ascii="Times New Roman" w:hAnsi="Times New Roman" w:cs="Times New Roman"/>
          <w:sz w:val="28"/>
          <w:szCs w:val="28"/>
          <w:lang w:val="uk-UA"/>
        </w:rPr>
        <w:t>розкритті нового змісту, а не нагромаджувати різними службовими деталями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6021">
        <w:rPr>
          <w:rFonts w:ascii="Times New Roman" w:hAnsi="Times New Roman" w:cs="Times New Roman"/>
          <w:sz w:val="28"/>
          <w:szCs w:val="28"/>
          <w:lang w:val="uk-UA"/>
        </w:rPr>
        <w:t>викладення матеріалу в письмовому форматі.</w:t>
      </w:r>
      <w:r w:rsidRPr="009C6021">
        <w:rPr>
          <w:rFonts w:ascii="Times New Roman" w:hAnsi="Times New Roman" w:cs="Times New Roman"/>
          <w:sz w:val="28"/>
          <w:szCs w:val="28"/>
          <w:lang w:val="uk-UA"/>
        </w:rPr>
        <w:cr/>
      </w:r>
    </w:p>
    <w:p w14:paraId="2ADB59E0" w14:textId="1435B1DD" w:rsidR="00CF70E3" w:rsidRPr="00CF70E3" w:rsidRDefault="00CF70E3" w:rsidP="00CF70E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70E3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вкладаєте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комунікація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>»?</w:t>
      </w:r>
    </w:p>
    <w:p w14:paraId="3C13AB76" w14:textId="7455F398" w:rsidR="00CF70E3" w:rsidRPr="00CF70E3" w:rsidRDefault="00CF70E3" w:rsidP="00CF70E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70E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вивчає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наука «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комунікативістика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>»?</w:t>
      </w:r>
    </w:p>
    <w:p w14:paraId="59A59379" w14:textId="573534BB" w:rsidR="00CF70E3" w:rsidRPr="00CF70E3" w:rsidRDefault="00CF70E3" w:rsidP="00CF70E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70E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комунікативних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знаєте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>?</w:t>
      </w:r>
    </w:p>
    <w:p w14:paraId="40177F58" w14:textId="5363DA3D" w:rsidR="00CF70E3" w:rsidRPr="00CF70E3" w:rsidRDefault="00CF70E3" w:rsidP="00CF70E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70E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за: а) масштабом; б)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спрямованістю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; в)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ступенем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ініціативності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організованості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>?</w:t>
      </w:r>
    </w:p>
    <w:p w14:paraId="607D2C82" w14:textId="0FA4CBC2" w:rsidR="00CF70E3" w:rsidRPr="00CF70E3" w:rsidRDefault="00CF70E3" w:rsidP="00CF70E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70E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являє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вербальна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/невербальна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комунікація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>?</w:t>
      </w:r>
    </w:p>
    <w:p w14:paraId="3D215364" w14:textId="77A63386" w:rsidR="00CF70E3" w:rsidRPr="00CF70E3" w:rsidRDefault="00CF70E3" w:rsidP="00CF70E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70E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знаєте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>?</w:t>
      </w:r>
    </w:p>
    <w:p w14:paraId="4288E6D7" w14:textId="7D219D6A" w:rsidR="00CF70E3" w:rsidRPr="00CF70E3" w:rsidRDefault="00CF70E3" w:rsidP="00CF70E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E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вбачаєте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відмінність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комунікацією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спілкуванням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>?</w:t>
      </w:r>
    </w:p>
    <w:p w14:paraId="190C92D6" w14:textId="59E3B608" w:rsidR="00CF70E3" w:rsidRPr="00CF70E3" w:rsidRDefault="00CF70E3" w:rsidP="00CF70E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70E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комунікативна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культура» і</w:t>
      </w:r>
      <w:r w:rsidRPr="00CF70E3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комунікативна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компетентність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»?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складові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комунікативної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>?</w:t>
      </w:r>
    </w:p>
    <w:p w14:paraId="003F6905" w14:textId="1EAC1269" w:rsidR="00CF70E3" w:rsidRPr="00CF70E3" w:rsidRDefault="00CF70E3" w:rsidP="00CF70E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E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суть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стратегій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філософського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осмислення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комунікативних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ab/>
        <w:t>–</w:t>
      </w:r>
      <w:r w:rsidRPr="00CF70E3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сингуляризму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>»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70E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універсалізму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>»?</w:t>
      </w:r>
    </w:p>
    <w:p w14:paraId="1BAC97D8" w14:textId="419D2665" w:rsidR="00CF70E3" w:rsidRPr="00CF70E3" w:rsidRDefault="00CF70E3" w:rsidP="00CF70E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70E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являє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комунікативне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ядро»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>?</w:t>
      </w:r>
    </w:p>
    <w:p w14:paraId="474A07B2" w14:textId="70A569F3" w:rsidR="00CF70E3" w:rsidRPr="00CF70E3" w:rsidRDefault="00CF70E3" w:rsidP="00CF70E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E3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метою у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комунікативному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маніпулятивні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>?</w:t>
      </w:r>
    </w:p>
    <w:p w14:paraId="7E1611CD" w14:textId="3A6B50BC" w:rsidR="00CF70E3" w:rsidRPr="00CF70E3" w:rsidRDefault="00CF70E3" w:rsidP="00CF70E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70E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визначальними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комунікативних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>?</w:t>
      </w:r>
    </w:p>
    <w:p w14:paraId="2FB5D305" w14:textId="61C82887" w:rsidR="00CF70E3" w:rsidRPr="00CF70E3" w:rsidRDefault="00CF70E3" w:rsidP="00CF70E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70E3">
        <w:rPr>
          <w:rFonts w:ascii="Times New Roman" w:hAnsi="Times New Roman" w:cs="Times New Roman"/>
          <w:sz w:val="28"/>
          <w:szCs w:val="28"/>
        </w:rPr>
        <w:lastRenderedPageBreak/>
        <w:t>Що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кнопочний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>?</w:t>
      </w:r>
    </w:p>
    <w:p w14:paraId="4DEF9E96" w14:textId="7068A93F" w:rsidR="00A26D5C" w:rsidRPr="001F00A4" w:rsidRDefault="00CF70E3" w:rsidP="00CF70E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0E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небезпека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електронної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реальності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комунікативного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F70E3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CF70E3">
        <w:rPr>
          <w:rFonts w:ascii="Times New Roman" w:hAnsi="Times New Roman" w:cs="Times New Roman"/>
          <w:sz w:val="28"/>
          <w:szCs w:val="28"/>
        </w:rPr>
        <w:t>»?</w:t>
      </w:r>
    </w:p>
    <w:sectPr w:rsidR="00A26D5C" w:rsidRPr="001F0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67F4A"/>
    <w:multiLevelType w:val="hybridMultilevel"/>
    <w:tmpl w:val="1AACADC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D6252"/>
    <w:multiLevelType w:val="hybridMultilevel"/>
    <w:tmpl w:val="73482158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A4"/>
    <w:rsid w:val="001F00A4"/>
    <w:rsid w:val="009C6021"/>
    <w:rsid w:val="00A26D5C"/>
    <w:rsid w:val="00C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8F90"/>
  <w15:chartTrackingRefBased/>
  <w15:docId w15:val="{C3B45ABA-562F-4E68-B060-81578208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2021-10-22T02:03:00Z</dcterms:created>
  <dcterms:modified xsi:type="dcterms:W3CDTF">2021-10-22T02:03:00Z</dcterms:modified>
</cp:coreProperties>
</file>