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68" w:rsidRPr="00A976E3" w:rsidRDefault="00DB0668" w:rsidP="00DB066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A976E3">
        <w:rPr>
          <w:rFonts w:ascii="Times New Roman" w:hAnsi="Times New Roman"/>
          <w:b/>
          <w:caps/>
          <w:spacing w:val="-1"/>
          <w:sz w:val="24"/>
          <w:szCs w:val="24"/>
        </w:rPr>
        <w:t xml:space="preserve">Тема </w:t>
      </w:r>
      <w:r w:rsidRPr="00A976E3">
        <w:rPr>
          <w:rFonts w:ascii="Times New Roman" w:hAnsi="Times New Roman"/>
          <w:b/>
          <w:caps/>
          <w:spacing w:val="-1"/>
          <w:sz w:val="24"/>
          <w:szCs w:val="24"/>
          <w:lang w:val="uk-UA"/>
        </w:rPr>
        <w:t>2</w:t>
      </w:r>
      <w:bookmarkStart w:id="0" w:name="_GoBack"/>
      <w:bookmarkEnd w:id="0"/>
      <w:r w:rsidRPr="00A976E3">
        <w:rPr>
          <w:rFonts w:ascii="Times New Roman" w:hAnsi="Times New Roman"/>
          <w:b/>
          <w:caps/>
          <w:spacing w:val="-1"/>
          <w:sz w:val="24"/>
          <w:szCs w:val="24"/>
        </w:rPr>
        <w:t xml:space="preserve"> Стратегічне планування на підприємстві</w:t>
      </w:r>
    </w:p>
    <w:p w:rsidR="00DB0668" w:rsidRPr="009E6562" w:rsidRDefault="00DB0668" w:rsidP="00DB066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DB0668" w:rsidRPr="00FA273A" w:rsidRDefault="00DB0668" w:rsidP="00DB066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 xml:space="preserve">Зміст </w:t>
      </w:r>
      <w:r w:rsidRPr="009E6562">
        <w:rPr>
          <w:rFonts w:ascii="Times New Roman" w:hAnsi="Times New Roman"/>
          <w:b/>
          <w:i/>
          <w:sz w:val="24"/>
          <w:szCs w:val="24"/>
        </w:rPr>
        <w:t xml:space="preserve"> теми:</w:t>
      </w:r>
    </w:p>
    <w:p w:rsidR="00DB0668" w:rsidRPr="00FA273A" w:rsidRDefault="00DB0668" w:rsidP="00DB066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B0668" w:rsidRPr="009E6562" w:rsidRDefault="00DB0668" w:rsidP="00DB066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2</w:t>
      </w:r>
      <w:r w:rsidRPr="009E6562">
        <w:rPr>
          <w:rFonts w:ascii="Times New Roman" w:hAnsi="Times New Roman"/>
          <w:sz w:val="24"/>
          <w:szCs w:val="24"/>
        </w:rPr>
        <w:t xml:space="preserve">.1 </w:t>
      </w:r>
      <w:proofErr w:type="spellStart"/>
      <w:r w:rsidRPr="009E6562">
        <w:rPr>
          <w:rFonts w:ascii="Times New Roman" w:hAnsi="Times New Roman"/>
          <w:bCs/>
          <w:spacing w:val="3"/>
          <w:sz w:val="24"/>
          <w:szCs w:val="24"/>
        </w:rPr>
        <w:t>Сутність</w:t>
      </w:r>
      <w:proofErr w:type="spellEnd"/>
      <w:r w:rsidRPr="009E6562">
        <w:rPr>
          <w:rFonts w:ascii="Times New Roman" w:hAnsi="Times New Roman"/>
          <w:bCs/>
          <w:spacing w:val="3"/>
          <w:sz w:val="24"/>
          <w:szCs w:val="24"/>
        </w:rPr>
        <w:t xml:space="preserve">, мета та </w:t>
      </w:r>
      <w:proofErr w:type="spellStart"/>
      <w:r w:rsidRPr="009E6562">
        <w:rPr>
          <w:rFonts w:ascii="Times New Roman" w:hAnsi="Times New Roman"/>
          <w:bCs/>
          <w:spacing w:val="3"/>
          <w:sz w:val="24"/>
          <w:szCs w:val="24"/>
        </w:rPr>
        <w:t>зміст</w:t>
      </w:r>
      <w:proofErr w:type="spellEnd"/>
      <w:r w:rsidRPr="009E656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Cs/>
          <w:spacing w:val="3"/>
          <w:sz w:val="24"/>
          <w:szCs w:val="24"/>
        </w:rPr>
        <w:t>стратегічного</w:t>
      </w:r>
      <w:proofErr w:type="spellEnd"/>
      <w:r w:rsidRPr="009E656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Cs/>
          <w:spacing w:val="3"/>
          <w:sz w:val="24"/>
          <w:szCs w:val="24"/>
        </w:rPr>
        <w:t>планування</w:t>
      </w:r>
      <w:proofErr w:type="spellEnd"/>
    </w:p>
    <w:p w:rsidR="00DB0668" w:rsidRPr="009E6562" w:rsidRDefault="00DB0668" w:rsidP="00DB066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2</w:t>
      </w:r>
      <w:r w:rsidRPr="009E6562">
        <w:rPr>
          <w:rFonts w:ascii="Times New Roman" w:hAnsi="Times New Roman"/>
          <w:sz w:val="24"/>
          <w:szCs w:val="24"/>
        </w:rPr>
        <w:t xml:space="preserve">.2 </w:t>
      </w:r>
      <w:proofErr w:type="spellStart"/>
      <w:r w:rsidRPr="009E6562">
        <w:rPr>
          <w:rFonts w:ascii="Times New Roman" w:hAnsi="Times New Roman"/>
          <w:sz w:val="24"/>
          <w:szCs w:val="24"/>
        </w:rPr>
        <w:t>Зовнішнє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z w:val="24"/>
          <w:szCs w:val="24"/>
        </w:rPr>
        <w:t>внутрішнє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середовище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</w:p>
    <w:p w:rsidR="00DB0668" w:rsidRPr="009E6562" w:rsidRDefault="00DB0668" w:rsidP="00DB066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2</w:t>
      </w:r>
      <w:r w:rsidRPr="009E6562">
        <w:rPr>
          <w:rFonts w:ascii="Times New Roman" w:hAnsi="Times New Roman"/>
          <w:sz w:val="24"/>
          <w:szCs w:val="24"/>
        </w:rPr>
        <w:t xml:space="preserve">.3 </w:t>
      </w:r>
      <w:proofErr w:type="spellStart"/>
      <w:r w:rsidRPr="009E6562">
        <w:rPr>
          <w:rFonts w:ascii="Times New Roman" w:hAnsi="Times New Roman"/>
          <w:sz w:val="24"/>
          <w:szCs w:val="24"/>
        </w:rPr>
        <w:t>Типи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стратегій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</w:p>
    <w:p w:rsidR="00DB0668" w:rsidRPr="009E6562" w:rsidRDefault="00DB0668" w:rsidP="00DB066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2</w:t>
      </w:r>
      <w:r w:rsidRPr="009E6562">
        <w:rPr>
          <w:rFonts w:ascii="Times New Roman" w:hAnsi="Times New Roman"/>
          <w:sz w:val="24"/>
          <w:szCs w:val="24"/>
        </w:rPr>
        <w:t xml:space="preserve">.4 Структура і </w:t>
      </w:r>
      <w:proofErr w:type="spellStart"/>
      <w:r w:rsidRPr="009E6562">
        <w:rPr>
          <w:rFonts w:ascii="Times New Roman" w:hAnsi="Times New Roman"/>
          <w:sz w:val="24"/>
          <w:szCs w:val="24"/>
        </w:rPr>
        <w:t>технологія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стратегічного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планування</w:t>
      </w:r>
      <w:proofErr w:type="spellEnd"/>
    </w:p>
    <w:p w:rsidR="00DB0668" w:rsidRPr="00FA273A" w:rsidRDefault="00DB0668" w:rsidP="00DB06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668" w:rsidRPr="009E6562" w:rsidRDefault="00DB0668" w:rsidP="00DB066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spacing w:val="3"/>
          <w:sz w:val="24"/>
          <w:szCs w:val="24"/>
        </w:rPr>
      </w:pPr>
      <w:r w:rsidRPr="009E6562">
        <w:rPr>
          <w:rFonts w:ascii="Times New Roman" w:hAnsi="Times New Roman"/>
          <w:b/>
          <w:bCs/>
          <w:spacing w:val="3"/>
          <w:sz w:val="24"/>
          <w:szCs w:val="24"/>
          <w:lang w:val="uk-UA"/>
        </w:rPr>
        <w:t>2</w:t>
      </w:r>
      <w:r w:rsidRPr="009E6562">
        <w:rPr>
          <w:rFonts w:ascii="Times New Roman" w:hAnsi="Times New Roman"/>
          <w:b/>
          <w:bCs/>
          <w:spacing w:val="3"/>
          <w:sz w:val="24"/>
          <w:szCs w:val="24"/>
        </w:rPr>
        <w:t xml:space="preserve">.1 </w:t>
      </w:r>
      <w:proofErr w:type="spellStart"/>
      <w:r w:rsidRPr="009E6562">
        <w:rPr>
          <w:rFonts w:ascii="Times New Roman" w:hAnsi="Times New Roman"/>
          <w:b/>
          <w:bCs/>
          <w:spacing w:val="3"/>
          <w:sz w:val="24"/>
          <w:szCs w:val="24"/>
        </w:rPr>
        <w:t>Сутність</w:t>
      </w:r>
      <w:proofErr w:type="spellEnd"/>
      <w:r w:rsidRPr="009E6562">
        <w:rPr>
          <w:rFonts w:ascii="Times New Roman" w:hAnsi="Times New Roman"/>
          <w:b/>
          <w:bCs/>
          <w:spacing w:val="3"/>
          <w:sz w:val="24"/>
          <w:szCs w:val="24"/>
        </w:rPr>
        <w:t xml:space="preserve">, мета та </w:t>
      </w:r>
      <w:proofErr w:type="spellStart"/>
      <w:r w:rsidRPr="009E6562">
        <w:rPr>
          <w:rFonts w:ascii="Times New Roman" w:hAnsi="Times New Roman"/>
          <w:b/>
          <w:bCs/>
          <w:spacing w:val="3"/>
          <w:sz w:val="24"/>
          <w:szCs w:val="24"/>
        </w:rPr>
        <w:t>зміст</w:t>
      </w:r>
      <w:proofErr w:type="spellEnd"/>
      <w:r w:rsidRPr="009E6562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bCs/>
          <w:spacing w:val="3"/>
          <w:sz w:val="24"/>
          <w:szCs w:val="24"/>
        </w:rPr>
        <w:t>стратегічного</w:t>
      </w:r>
      <w:proofErr w:type="spellEnd"/>
      <w:r w:rsidRPr="009E6562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bCs/>
          <w:spacing w:val="3"/>
          <w:sz w:val="24"/>
          <w:szCs w:val="24"/>
        </w:rPr>
        <w:t>планування</w:t>
      </w:r>
      <w:proofErr w:type="spellEnd"/>
    </w:p>
    <w:p w:rsidR="00DB0668" w:rsidRPr="009E6562" w:rsidRDefault="00DB0668" w:rsidP="00DB06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DB0668" w:rsidRPr="009E6562" w:rsidRDefault="00DB0668" w:rsidP="00DB06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spacing w:val="-1"/>
          <w:sz w:val="24"/>
          <w:szCs w:val="24"/>
        </w:rPr>
        <w:t>Стратегічне</w:t>
      </w:r>
      <w:proofErr w:type="spellEnd"/>
      <w:r w:rsidRPr="009E656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1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є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інструментом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за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допомогою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якого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формується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система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цілей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функціонування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об'єдну</w:t>
      </w:r>
      <w:r w:rsidRPr="009E6562">
        <w:rPr>
          <w:rFonts w:ascii="Times New Roman" w:hAnsi="Times New Roman"/>
          <w:sz w:val="24"/>
          <w:szCs w:val="24"/>
        </w:rPr>
        <w:t>ються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зусилля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всього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колективу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9E6562">
        <w:rPr>
          <w:rFonts w:ascii="Times New Roman" w:hAnsi="Times New Roman"/>
          <w:sz w:val="24"/>
          <w:szCs w:val="24"/>
        </w:rPr>
        <w:t>їх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досягнення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z w:val="24"/>
          <w:szCs w:val="24"/>
        </w:rPr>
        <w:t>Стратегічне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9E6562">
        <w:rPr>
          <w:rFonts w:ascii="Times New Roman" w:hAnsi="Times New Roman"/>
          <w:sz w:val="24"/>
          <w:szCs w:val="24"/>
        </w:rPr>
        <w:t>довгостроковим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z w:val="24"/>
          <w:szCs w:val="24"/>
        </w:rPr>
        <w:t>Період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стратегічного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залежить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від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ряду умов </w:t>
      </w:r>
      <w:proofErr w:type="spellStart"/>
      <w:r w:rsidRPr="009E6562">
        <w:rPr>
          <w:rFonts w:ascii="Times New Roman" w:hAnsi="Times New Roman"/>
          <w:sz w:val="24"/>
          <w:szCs w:val="24"/>
        </w:rPr>
        <w:t>функціонування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таких як: </w:t>
      </w:r>
      <w:proofErr w:type="spellStart"/>
      <w:r w:rsidRPr="009E6562">
        <w:rPr>
          <w:rFonts w:ascii="Times New Roman" w:hAnsi="Times New Roman"/>
          <w:sz w:val="24"/>
          <w:szCs w:val="24"/>
        </w:rPr>
        <w:t>його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розмір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; характер </w:t>
      </w:r>
      <w:proofErr w:type="spellStart"/>
      <w:r w:rsidRPr="009E6562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E6562">
        <w:rPr>
          <w:rFonts w:ascii="Times New Roman" w:hAnsi="Times New Roman"/>
          <w:sz w:val="24"/>
          <w:szCs w:val="24"/>
        </w:rPr>
        <w:t>обсяг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E6562">
        <w:rPr>
          <w:rFonts w:ascii="Times New Roman" w:hAnsi="Times New Roman"/>
          <w:sz w:val="24"/>
          <w:szCs w:val="24"/>
        </w:rPr>
        <w:t>майбутньому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і та </w:t>
      </w:r>
      <w:proofErr w:type="spellStart"/>
      <w:r w:rsidRPr="009E6562">
        <w:rPr>
          <w:rFonts w:ascii="Times New Roman" w:hAnsi="Times New Roman"/>
          <w:sz w:val="24"/>
          <w:szCs w:val="24"/>
        </w:rPr>
        <w:t>складає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</w:rPr>
        <w:t xml:space="preserve">5 – 15 та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більше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років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. </w:t>
      </w:r>
    </w:p>
    <w:p w:rsidR="00DB0668" w:rsidRPr="009E6562" w:rsidRDefault="00DB0668" w:rsidP="00DB06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9E6562">
        <w:rPr>
          <w:rFonts w:ascii="Times New Roman" w:hAnsi="Times New Roman"/>
          <w:sz w:val="24"/>
          <w:szCs w:val="24"/>
        </w:rPr>
        <w:t>зв’язку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9E6562">
        <w:rPr>
          <w:rFonts w:ascii="Times New Roman" w:hAnsi="Times New Roman"/>
          <w:sz w:val="24"/>
          <w:szCs w:val="24"/>
        </w:rPr>
        <w:t>тривалим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періодом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стратегічне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складається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з ряду таких </w:t>
      </w:r>
      <w:proofErr w:type="spellStart"/>
      <w:r w:rsidRPr="009E6562">
        <w:rPr>
          <w:rFonts w:ascii="Times New Roman" w:hAnsi="Times New Roman"/>
          <w:sz w:val="24"/>
          <w:szCs w:val="24"/>
        </w:rPr>
        <w:t>взаємопов’язаних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між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собою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етапів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елементів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>)</w:t>
      </w:r>
      <w:r w:rsidRPr="009E6562">
        <w:rPr>
          <w:rFonts w:ascii="Times New Roman" w:hAnsi="Times New Roman"/>
          <w:sz w:val="24"/>
          <w:szCs w:val="24"/>
        </w:rPr>
        <w:t>:</w:t>
      </w:r>
    </w:p>
    <w:p w:rsidR="00DB0668" w:rsidRPr="009E6562" w:rsidRDefault="00DB0668" w:rsidP="00DB06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sz w:val="24"/>
          <w:szCs w:val="24"/>
        </w:rPr>
        <w:t xml:space="preserve">1 </w:t>
      </w:r>
      <w:proofErr w:type="spellStart"/>
      <w:r w:rsidRPr="009E6562">
        <w:rPr>
          <w:rFonts w:ascii="Times New Roman" w:hAnsi="Times New Roman"/>
          <w:b/>
          <w:i/>
          <w:sz w:val="24"/>
          <w:szCs w:val="24"/>
        </w:rPr>
        <w:t>етап</w:t>
      </w:r>
      <w:proofErr w:type="spellEnd"/>
      <w:r w:rsidRPr="009E6562">
        <w:rPr>
          <w:rFonts w:ascii="Times New Roman" w:hAnsi="Times New Roman"/>
          <w:b/>
          <w:i/>
          <w:sz w:val="24"/>
          <w:szCs w:val="24"/>
        </w:rPr>
        <w:t>:</w:t>
      </w:r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дослідження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зовнішнього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z w:val="24"/>
          <w:szCs w:val="24"/>
        </w:rPr>
        <w:t>внутрішнього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середовищ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функціонування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фірми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визначення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основних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орієнтирів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фірми</w:t>
      </w:r>
      <w:proofErr w:type="spellEnd"/>
      <w:r w:rsidRPr="009E6562">
        <w:rPr>
          <w:rFonts w:ascii="Times New Roman" w:hAnsi="Times New Roman"/>
          <w:sz w:val="24"/>
          <w:szCs w:val="24"/>
        </w:rPr>
        <w:t>;</w:t>
      </w:r>
    </w:p>
    <w:p w:rsidR="00DB0668" w:rsidRPr="009E6562" w:rsidRDefault="00DB0668" w:rsidP="00DB06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b/>
          <w:i/>
          <w:sz w:val="24"/>
          <w:szCs w:val="24"/>
        </w:rPr>
        <w:t xml:space="preserve">2 </w:t>
      </w:r>
      <w:proofErr w:type="spellStart"/>
      <w:r w:rsidRPr="009E6562">
        <w:rPr>
          <w:rFonts w:ascii="Times New Roman" w:hAnsi="Times New Roman"/>
          <w:b/>
          <w:i/>
          <w:sz w:val="24"/>
          <w:szCs w:val="24"/>
        </w:rPr>
        <w:t>етап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E6562">
        <w:rPr>
          <w:rFonts w:ascii="Times New Roman" w:hAnsi="Times New Roman"/>
          <w:sz w:val="24"/>
          <w:szCs w:val="24"/>
        </w:rPr>
        <w:t>визначення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декількох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потенційно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важливих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варіантів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стратегій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E6562">
        <w:rPr>
          <w:rFonts w:ascii="Times New Roman" w:hAnsi="Times New Roman"/>
          <w:sz w:val="24"/>
          <w:szCs w:val="24"/>
        </w:rPr>
        <w:t>майбутньому</w:t>
      </w:r>
      <w:proofErr w:type="spellEnd"/>
      <w:r w:rsidRPr="009E6562">
        <w:rPr>
          <w:rFonts w:ascii="Times New Roman" w:hAnsi="Times New Roman"/>
          <w:sz w:val="24"/>
          <w:szCs w:val="24"/>
        </w:rPr>
        <w:t>;</w:t>
      </w:r>
    </w:p>
    <w:p w:rsidR="00DB0668" w:rsidRPr="009E6562" w:rsidRDefault="00DB0668" w:rsidP="00DB06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b/>
          <w:i/>
          <w:sz w:val="24"/>
          <w:szCs w:val="24"/>
        </w:rPr>
        <w:t xml:space="preserve">3 </w:t>
      </w:r>
      <w:proofErr w:type="spellStart"/>
      <w:r w:rsidRPr="009E6562">
        <w:rPr>
          <w:rFonts w:ascii="Times New Roman" w:hAnsi="Times New Roman"/>
          <w:b/>
          <w:i/>
          <w:sz w:val="24"/>
          <w:szCs w:val="24"/>
        </w:rPr>
        <w:t>етап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>:</w:t>
      </w:r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вибір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z w:val="24"/>
          <w:szCs w:val="24"/>
        </w:rPr>
        <w:t>формування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стратегії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>;</w:t>
      </w:r>
    </w:p>
    <w:p w:rsidR="00DB0668" w:rsidRPr="009E6562" w:rsidRDefault="00DB0668" w:rsidP="00DB06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b/>
          <w:i/>
          <w:sz w:val="24"/>
          <w:szCs w:val="24"/>
        </w:rPr>
        <w:t xml:space="preserve">4 </w:t>
      </w:r>
      <w:proofErr w:type="spellStart"/>
      <w:r w:rsidRPr="009E6562">
        <w:rPr>
          <w:rFonts w:ascii="Times New Roman" w:hAnsi="Times New Roman"/>
          <w:b/>
          <w:i/>
          <w:sz w:val="24"/>
          <w:szCs w:val="24"/>
        </w:rPr>
        <w:t>етап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>:</w:t>
      </w:r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вибір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z w:val="24"/>
          <w:szCs w:val="24"/>
        </w:rPr>
        <w:t>формування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одного </w:t>
      </w:r>
      <w:proofErr w:type="spellStart"/>
      <w:r w:rsidRPr="009E6562">
        <w:rPr>
          <w:rFonts w:ascii="Times New Roman" w:hAnsi="Times New Roman"/>
          <w:sz w:val="24"/>
          <w:szCs w:val="24"/>
        </w:rPr>
        <w:t>варіанта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стратегічного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плану </w:t>
      </w:r>
      <w:proofErr w:type="spellStart"/>
      <w:r w:rsidRPr="009E6562">
        <w:rPr>
          <w:rFonts w:ascii="Times New Roman" w:hAnsi="Times New Roman"/>
          <w:sz w:val="24"/>
          <w:szCs w:val="24"/>
        </w:rPr>
        <w:t>здійснюється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sz w:val="24"/>
          <w:szCs w:val="24"/>
        </w:rPr>
        <w:t>базі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результатів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трьох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попередніх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етапів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z w:val="24"/>
          <w:szCs w:val="24"/>
        </w:rPr>
        <w:t>пропозицій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майбутніх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виконавців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E6562">
        <w:rPr>
          <w:rFonts w:ascii="Times New Roman" w:hAnsi="Times New Roman"/>
          <w:sz w:val="24"/>
          <w:szCs w:val="24"/>
        </w:rPr>
        <w:t>структурних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підрозділів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фірми</w:t>
      </w:r>
      <w:proofErr w:type="spellEnd"/>
      <w:r w:rsidRPr="009E6562">
        <w:rPr>
          <w:rFonts w:ascii="Times New Roman" w:hAnsi="Times New Roman"/>
          <w:sz w:val="24"/>
          <w:szCs w:val="24"/>
        </w:rPr>
        <w:t>.</w:t>
      </w:r>
    </w:p>
    <w:p w:rsidR="00DB0668" w:rsidRPr="009E6562" w:rsidRDefault="00DB0668" w:rsidP="00DB06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spacing w:val="-1"/>
          <w:sz w:val="24"/>
          <w:szCs w:val="24"/>
        </w:rPr>
        <w:t>Стратегічне</w:t>
      </w:r>
      <w:proofErr w:type="spellEnd"/>
      <w:r w:rsidRPr="009E656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1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представляє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собою комплекс процедур і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рішень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допомогою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яких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розробляють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стратегію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яка </w:t>
      </w:r>
      <w:proofErr w:type="spellStart"/>
      <w:r w:rsidRPr="009E6562">
        <w:rPr>
          <w:rFonts w:ascii="Times New Roman" w:hAnsi="Times New Roman"/>
          <w:sz w:val="24"/>
          <w:szCs w:val="24"/>
        </w:rPr>
        <w:t>забезпечує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досягнення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цілей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функціонування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>.</w:t>
      </w:r>
    </w:p>
    <w:p w:rsidR="00DB0668" w:rsidRPr="009E6562" w:rsidRDefault="00DB0668" w:rsidP="00DB06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spacing w:val="-2"/>
          <w:sz w:val="24"/>
          <w:szCs w:val="24"/>
        </w:rPr>
        <w:t>Основним</w:t>
      </w:r>
      <w:proofErr w:type="spellEnd"/>
      <w:r w:rsidRPr="009E656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2"/>
          <w:sz w:val="24"/>
          <w:szCs w:val="24"/>
        </w:rPr>
        <w:t>завданням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стратегічного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є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забезпечення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нововведень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організаційні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зміни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складі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структури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управління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необхідних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для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забезпечення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життєдіяльності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>.</w:t>
      </w:r>
    </w:p>
    <w:p w:rsidR="00DB0668" w:rsidRPr="009E6562" w:rsidRDefault="00DB0668" w:rsidP="00DB06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Функціональна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6562">
        <w:rPr>
          <w:rFonts w:ascii="Times New Roman" w:hAnsi="Times New Roman"/>
          <w:b/>
          <w:spacing w:val="-1"/>
          <w:sz w:val="24"/>
          <w:szCs w:val="24"/>
        </w:rPr>
        <w:t>структура</w:t>
      </w:r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стратегічного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включає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4"/>
          <w:sz w:val="24"/>
          <w:szCs w:val="24"/>
        </w:rPr>
        <w:t>чотири</w:t>
      </w:r>
      <w:proofErr w:type="spellEnd"/>
      <w:r w:rsidRPr="009E6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4"/>
          <w:sz w:val="24"/>
          <w:szCs w:val="24"/>
        </w:rPr>
        <w:t>види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діяльності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>:</w:t>
      </w:r>
    </w:p>
    <w:p w:rsidR="00DB0668" w:rsidRPr="009E6562" w:rsidRDefault="00DB0668" w:rsidP="00DB06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9E6562">
        <w:rPr>
          <w:rFonts w:ascii="Times New Roman" w:hAnsi="Times New Roman"/>
          <w:spacing w:val="-4"/>
          <w:sz w:val="24"/>
          <w:szCs w:val="24"/>
        </w:rPr>
        <w:t xml:space="preserve">1)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адаптацію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до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зовнішнього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середовища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>;</w:t>
      </w:r>
    </w:p>
    <w:p w:rsidR="00DB0668" w:rsidRPr="009E6562" w:rsidRDefault="00DB0668" w:rsidP="00DB06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7"/>
          <w:sz w:val="24"/>
          <w:szCs w:val="24"/>
        </w:rPr>
      </w:pPr>
      <w:r w:rsidRPr="009E6562">
        <w:rPr>
          <w:rFonts w:ascii="Times New Roman" w:hAnsi="Times New Roman"/>
          <w:spacing w:val="-4"/>
          <w:sz w:val="24"/>
          <w:szCs w:val="24"/>
        </w:rPr>
        <w:t xml:space="preserve">2)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роз</w:t>
      </w:r>
      <w:r w:rsidRPr="009E6562">
        <w:rPr>
          <w:rFonts w:ascii="Times New Roman" w:hAnsi="Times New Roman"/>
          <w:spacing w:val="-7"/>
          <w:sz w:val="24"/>
          <w:szCs w:val="24"/>
        </w:rPr>
        <w:t>поділ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ресурсів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; </w:t>
      </w:r>
    </w:p>
    <w:p w:rsidR="00DB0668" w:rsidRPr="009E6562" w:rsidRDefault="00DB0668" w:rsidP="00DB06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7"/>
          <w:sz w:val="24"/>
          <w:szCs w:val="24"/>
        </w:rPr>
      </w:pPr>
      <w:r w:rsidRPr="009E6562">
        <w:rPr>
          <w:rFonts w:ascii="Times New Roman" w:hAnsi="Times New Roman"/>
          <w:spacing w:val="-7"/>
          <w:sz w:val="24"/>
          <w:szCs w:val="24"/>
        </w:rPr>
        <w:t xml:space="preserve">3) 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координацію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регулювання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>;</w:t>
      </w:r>
    </w:p>
    <w:p w:rsidR="00DB0668" w:rsidRPr="009E6562" w:rsidRDefault="00DB0668" w:rsidP="00DB06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7"/>
          <w:sz w:val="24"/>
          <w:szCs w:val="24"/>
        </w:rPr>
      </w:pPr>
      <w:r w:rsidRPr="009E6562">
        <w:rPr>
          <w:rFonts w:ascii="Times New Roman" w:hAnsi="Times New Roman"/>
          <w:spacing w:val="-7"/>
          <w:sz w:val="24"/>
          <w:szCs w:val="24"/>
        </w:rPr>
        <w:t xml:space="preserve">4) 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організаційні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зміни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>.</w:t>
      </w:r>
    </w:p>
    <w:p w:rsidR="00DB0668" w:rsidRPr="009E6562" w:rsidRDefault="00DB0668" w:rsidP="00DB06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pacing w:val="-7"/>
          <w:sz w:val="24"/>
          <w:szCs w:val="24"/>
        </w:rPr>
        <w:t>1)</w:t>
      </w:r>
      <w:r w:rsidRPr="009E6562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2"/>
          <w:sz w:val="24"/>
          <w:szCs w:val="24"/>
        </w:rPr>
        <w:t>Адаптація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до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зовнішнього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середовища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-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це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пристосування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до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зміни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ринкових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умов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господарювання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Завдання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даної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функції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полягає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у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пристосуванні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господарсько</w:t>
      </w:r>
      <w:r w:rsidRPr="009E6562">
        <w:rPr>
          <w:rFonts w:ascii="Times New Roman" w:hAnsi="Times New Roman"/>
          <w:spacing w:val="-4"/>
          <w:sz w:val="24"/>
          <w:szCs w:val="24"/>
        </w:rPr>
        <w:t>го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механізму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до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ринкових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умов,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використанні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наявних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переваг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у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конкурентній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боротьбі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>.</w:t>
      </w:r>
    </w:p>
    <w:p w:rsidR="00DB0668" w:rsidRPr="009E6562" w:rsidRDefault="00DB0668" w:rsidP="00DB06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pacing w:val="-3"/>
          <w:sz w:val="24"/>
          <w:szCs w:val="24"/>
        </w:rPr>
        <w:t>2)</w:t>
      </w:r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3"/>
          <w:sz w:val="24"/>
          <w:szCs w:val="24"/>
        </w:rPr>
        <w:t>Розподіл</w:t>
      </w:r>
      <w:proofErr w:type="spellEnd"/>
      <w:r w:rsidRPr="009E6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3"/>
          <w:sz w:val="24"/>
          <w:szCs w:val="24"/>
        </w:rPr>
        <w:t>ресурсів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Стратегія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функціонування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бу</w:t>
      </w:r>
      <w:r w:rsidRPr="009E6562">
        <w:rPr>
          <w:rFonts w:ascii="Times New Roman" w:hAnsi="Times New Roman"/>
          <w:spacing w:val="-2"/>
          <w:sz w:val="24"/>
          <w:szCs w:val="24"/>
        </w:rPr>
        <w:t>дується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розширенні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масштабів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підприємницької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діяльності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за</w:t>
      </w:r>
      <w:r w:rsidRPr="009E6562">
        <w:rPr>
          <w:rFonts w:ascii="Times New Roman" w:hAnsi="Times New Roman"/>
          <w:spacing w:val="-4"/>
          <w:sz w:val="24"/>
          <w:szCs w:val="24"/>
        </w:rPr>
        <w:t>доволенні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ринкового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попиту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, на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ефективному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використанні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матеріа</w:t>
      </w:r>
      <w:r w:rsidRPr="009E6562">
        <w:rPr>
          <w:rFonts w:ascii="Times New Roman" w:hAnsi="Times New Roman"/>
          <w:spacing w:val="-1"/>
          <w:sz w:val="24"/>
          <w:szCs w:val="24"/>
        </w:rPr>
        <w:t>льних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енергетичних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фінансових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трудових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інформаційних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ресур</w:t>
      </w:r>
      <w:r w:rsidRPr="009E6562">
        <w:rPr>
          <w:rFonts w:ascii="Times New Roman" w:hAnsi="Times New Roman"/>
          <w:spacing w:val="-2"/>
          <w:sz w:val="24"/>
          <w:szCs w:val="24"/>
        </w:rPr>
        <w:t>сів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їх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розподілі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постійному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зниженні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витрат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. Тому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ефективний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розподіл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ресурсів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між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різними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сферами </w:t>
      </w:r>
      <w:proofErr w:type="spellStart"/>
      <w:r w:rsidRPr="009E6562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по</w:t>
      </w:r>
      <w:r w:rsidRPr="009E6562">
        <w:rPr>
          <w:rFonts w:ascii="Times New Roman" w:hAnsi="Times New Roman"/>
          <w:b/>
          <w:spacing w:val="-4"/>
          <w:sz w:val="24"/>
          <w:szCs w:val="24"/>
        </w:rPr>
        <w:t>шук</w:t>
      </w:r>
      <w:proofErr w:type="spellEnd"/>
      <w:r w:rsidRPr="009E6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оптимальних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комбінацій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їх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4"/>
          <w:sz w:val="24"/>
          <w:szCs w:val="24"/>
        </w:rPr>
        <w:t>раціонального</w:t>
      </w:r>
      <w:proofErr w:type="spellEnd"/>
      <w:r w:rsidRPr="009E6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4"/>
          <w:sz w:val="24"/>
          <w:szCs w:val="24"/>
        </w:rPr>
        <w:t>використання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є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важ</w:t>
      </w:r>
      <w:r w:rsidRPr="009E6562">
        <w:rPr>
          <w:rFonts w:ascii="Times New Roman" w:hAnsi="Times New Roman"/>
          <w:spacing w:val="-3"/>
          <w:sz w:val="24"/>
          <w:szCs w:val="24"/>
        </w:rPr>
        <w:t>ливою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3"/>
          <w:sz w:val="24"/>
          <w:szCs w:val="24"/>
        </w:rPr>
        <w:t>функцією</w:t>
      </w:r>
      <w:proofErr w:type="spellEnd"/>
      <w:r w:rsidRPr="009E6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стратегічного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>.</w:t>
      </w:r>
    </w:p>
    <w:p w:rsidR="00DB0668" w:rsidRPr="009E6562" w:rsidRDefault="00DB0668" w:rsidP="00DB06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pacing w:val="-3"/>
          <w:sz w:val="24"/>
          <w:szCs w:val="24"/>
        </w:rPr>
        <w:t>3)</w:t>
      </w:r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3"/>
          <w:sz w:val="24"/>
          <w:szCs w:val="24"/>
        </w:rPr>
        <w:t>Координація</w:t>
      </w:r>
      <w:proofErr w:type="spellEnd"/>
      <w:r w:rsidRPr="009E6562">
        <w:rPr>
          <w:rFonts w:ascii="Times New Roman" w:hAnsi="Times New Roman"/>
          <w:b/>
          <w:spacing w:val="-3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b/>
          <w:spacing w:val="-3"/>
          <w:sz w:val="24"/>
          <w:szCs w:val="24"/>
        </w:rPr>
        <w:t>регулювання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. Дана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функція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погоджує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зусилля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всіх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структурних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підрозділів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в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досягненні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мети,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поставленої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стратегічним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планом. Тому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всі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розділи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стратегічно</w:t>
      </w:r>
      <w:r w:rsidRPr="009E6562">
        <w:rPr>
          <w:rFonts w:ascii="Times New Roman" w:hAnsi="Times New Roman"/>
          <w:spacing w:val="-2"/>
          <w:sz w:val="24"/>
          <w:szCs w:val="24"/>
        </w:rPr>
        <w:t>го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плану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повинні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бути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узгоджені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по ресурсах,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структурних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під</w:t>
      </w:r>
      <w:r w:rsidRPr="009E6562">
        <w:rPr>
          <w:rFonts w:ascii="Times New Roman" w:hAnsi="Times New Roman"/>
          <w:sz w:val="24"/>
          <w:szCs w:val="24"/>
        </w:rPr>
        <w:t>розділах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lastRenderedPageBreak/>
        <w:t>виконавцях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sz w:val="24"/>
          <w:szCs w:val="24"/>
        </w:rPr>
        <w:t>функціональних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процесах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z w:val="24"/>
          <w:szCs w:val="24"/>
        </w:rPr>
        <w:t>Таке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узгод</w:t>
      </w:r>
      <w:r w:rsidRPr="009E6562">
        <w:rPr>
          <w:rFonts w:ascii="Times New Roman" w:hAnsi="Times New Roman"/>
          <w:spacing w:val="3"/>
          <w:sz w:val="24"/>
          <w:szCs w:val="24"/>
        </w:rPr>
        <w:t>ження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забезпечується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формуванням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системи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показників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, а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та</w:t>
      </w:r>
      <w:r w:rsidRPr="009E6562">
        <w:rPr>
          <w:rFonts w:ascii="Times New Roman" w:hAnsi="Times New Roman"/>
          <w:spacing w:val="4"/>
          <w:sz w:val="24"/>
          <w:szCs w:val="24"/>
        </w:rPr>
        <w:t>кож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наявністю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 в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апараті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управління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відповідного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4"/>
          <w:sz w:val="24"/>
          <w:szCs w:val="24"/>
        </w:rPr>
        <w:t>підрозділу</w:t>
      </w:r>
      <w:proofErr w:type="spellEnd"/>
      <w:r w:rsidRPr="009E6562">
        <w:rPr>
          <w:rFonts w:ascii="Times New Roman" w:hAnsi="Times New Roman"/>
          <w:spacing w:val="4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який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відповідає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9E6562">
        <w:rPr>
          <w:rFonts w:ascii="Times New Roman" w:hAnsi="Times New Roman"/>
          <w:sz w:val="24"/>
          <w:szCs w:val="24"/>
        </w:rPr>
        <w:t>координацію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зусиль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усіх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рівнів</w:t>
      </w:r>
      <w:proofErr w:type="spellEnd"/>
      <w:r w:rsidRPr="009E6562">
        <w:rPr>
          <w:rFonts w:ascii="Times New Roman" w:hAnsi="Times New Roman"/>
          <w:sz w:val="24"/>
          <w:szCs w:val="24"/>
        </w:rPr>
        <w:t>.</w:t>
      </w:r>
    </w:p>
    <w:p w:rsidR="00DB0668" w:rsidRPr="009E6562" w:rsidRDefault="00DB0668" w:rsidP="00DB06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pacing w:val="-1"/>
          <w:sz w:val="24"/>
          <w:szCs w:val="24"/>
        </w:rPr>
        <w:t>4)</w:t>
      </w:r>
      <w:r w:rsidRPr="009E6562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1"/>
          <w:sz w:val="24"/>
          <w:szCs w:val="24"/>
        </w:rPr>
        <w:t>Організаційні</w:t>
      </w:r>
      <w:proofErr w:type="spellEnd"/>
      <w:r w:rsidRPr="009E656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1"/>
          <w:sz w:val="24"/>
          <w:szCs w:val="24"/>
        </w:rPr>
        <w:t>зміни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—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функція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передбачає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проведення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різ</w:t>
      </w:r>
      <w:r w:rsidRPr="009E6562">
        <w:rPr>
          <w:rFonts w:ascii="Times New Roman" w:hAnsi="Times New Roman"/>
          <w:spacing w:val="2"/>
          <w:sz w:val="24"/>
          <w:szCs w:val="24"/>
        </w:rPr>
        <w:t>них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організаційних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змін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підприємстві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спрямованих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3"/>
          <w:sz w:val="24"/>
          <w:szCs w:val="24"/>
        </w:rPr>
        <w:t xml:space="preserve">на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вдосконалення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системи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управління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: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формування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нової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струк</w:t>
      </w:r>
      <w:r w:rsidRPr="009E6562">
        <w:rPr>
          <w:rFonts w:ascii="Times New Roman" w:hAnsi="Times New Roman"/>
          <w:spacing w:val="3"/>
          <w:sz w:val="24"/>
          <w:szCs w:val="24"/>
        </w:rPr>
        <w:t>тури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управління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;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перерозподіл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уточнення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функцій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окремих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виконавців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;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залучення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до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управління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підприємством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кваліфікованих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фахівців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;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впровадження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ефективної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системи</w:t>
      </w:r>
      <w:proofErr w:type="spellEnd"/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3"/>
          <w:sz w:val="24"/>
          <w:szCs w:val="24"/>
        </w:rPr>
        <w:t>стиму</w:t>
      </w:r>
      <w:r w:rsidRPr="009E6562">
        <w:rPr>
          <w:rFonts w:ascii="Times New Roman" w:hAnsi="Times New Roman"/>
          <w:sz w:val="24"/>
          <w:szCs w:val="24"/>
        </w:rPr>
        <w:t>лювання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тощо</w:t>
      </w:r>
      <w:proofErr w:type="spellEnd"/>
      <w:r w:rsidRPr="009E6562">
        <w:rPr>
          <w:rFonts w:ascii="Times New Roman" w:hAnsi="Times New Roman"/>
          <w:sz w:val="24"/>
          <w:szCs w:val="24"/>
        </w:rPr>
        <w:t>.</w:t>
      </w:r>
    </w:p>
    <w:p w:rsidR="00DB0668" w:rsidRPr="009E6562" w:rsidRDefault="00DB0668" w:rsidP="00DB06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sz w:val="24"/>
          <w:szCs w:val="24"/>
        </w:rPr>
        <w:t>Зміст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стратегічного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залежить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від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складу, стану, характеру </w:t>
      </w:r>
      <w:proofErr w:type="spellStart"/>
      <w:r w:rsidRPr="009E6562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її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новизни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наявності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інвестицій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z w:val="24"/>
          <w:szCs w:val="24"/>
        </w:rPr>
        <w:t>іншого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. </w:t>
      </w:r>
    </w:p>
    <w:p w:rsidR="00DB0668" w:rsidRPr="009E6562" w:rsidRDefault="00DB0668" w:rsidP="00DB06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i/>
          <w:sz w:val="24"/>
          <w:szCs w:val="24"/>
        </w:rPr>
        <w:t>Загальні</w:t>
      </w:r>
      <w:proofErr w:type="spellEnd"/>
      <w:r w:rsidRPr="009E656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z w:val="24"/>
          <w:szCs w:val="24"/>
        </w:rPr>
        <w:t>складові</w:t>
      </w:r>
      <w:proofErr w:type="spellEnd"/>
      <w:r w:rsidRPr="009E656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z w:val="24"/>
          <w:szCs w:val="24"/>
        </w:rPr>
        <w:t>змісту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стратегічного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аналіз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зовнішнього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z w:val="24"/>
          <w:szCs w:val="24"/>
        </w:rPr>
        <w:t>внутрішнього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середовища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вибір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стратегії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вивчення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ринку</w:t>
      </w:r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визначення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конкурентоспроможності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робіт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послуг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9E6562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E6562">
        <w:rPr>
          <w:rFonts w:ascii="Times New Roman" w:hAnsi="Times New Roman"/>
          <w:sz w:val="24"/>
          <w:szCs w:val="24"/>
        </w:rPr>
        <w:t>майбутньому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технічної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підготовки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z w:val="24"/>
          <w:szCs w:val="24"/>
        </w:rPr>
        <w:t>оновлення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потенціалу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E6562">
        <w:rPr>
          <w:rFonts w:ascii="Times New Roman" w:hAnsi="Times New Roman"/>
          <w:sz w:val="24"/>
          <w:szCs w:val="24"/>
        </w:rPr>
        <w:t>технічного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реконструкції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z w:val="24"/>
          <w:szCs w:val="24"/>
        </w:rPr>
        <w:t>розширення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або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створення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нових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інвестицій</w:t>
      </w:r>
      <w:proofErr w:type="spellEnd"/>
      <w:r w:rsidRPr="009E6562">
        <w:rPr>
          <w:rFonts w:ascii="Times New Roman" w:hAnsi="Times New Roman"/>
          <w:sz w:val="24"/>
          <w:szCs w:val="24"/>
        </w:rPr>
        <w:t>.</w:t>
      </w:r>
    </w:p>
    <w:p w:rsidR="00DB0668" w:rsidRPr="009E6562" w:rsidRDefault="00DB0668" w:rsidP="00DB0668">
      <w:pPr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Таким чином, у </w:t>
      </w:r>
      <w:proofErr w:type="spellStart"/>
      <w:r w:rsidRPr="009E6562">
        <w:rPr>
          <w:rFonts w:ascii="Times New Roman" w:hAnsi="Times New Roman"/>
          <w:sz w:val="24"/>
          <w:szCs w:val="24"/>
        </w:rPr>
        <w:t>результаті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стратегічного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визначаються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альтернативні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варіанти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стратегічні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цілі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вибираються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z w:val="24"/>
          <w:szCs w:val="24"/>
        </w:rPr>
        <w:t>обґрунтовуються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напрями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економічного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>.</w:t>
      </w:r>
    </w:p>
    <w:p w:rsidR="00DB0668" w:rsidRPr="009E6562" w:rsidRDefault="00DB0668" w:rsidP="00DB0668">
      <w:pPr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</w:p>
    <w:p w:rsidR="00DB0668" w:rsidRPr="00FA273A" w:rsidRDefault="00DB0668" w:rsidP="00DB0668">
      <w:pPr>
        <w:spacing w:after="0" w:line="240" w:lineRule="auto"/>
        <w:ind w:firstLine="691"/>
        <w:jc w:val="both"/>
        <w:rPr>
          <w:rFonts w:ascii="Times New Roman" w:hAnsi="Times New Roman"/>
          <w:b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2</w:t>
      </w:r>
      <w:r w:rsidRPr="009E6562">
        <w:rPr>
          <w:rFonts w:ascii="Times New Roman" w:hAnsi="Times New Roman"/>
          <w:b/>
          <w:sz w:val="24"/>
          <w:szCs w:val="24"/>
        </w:rPr>
        <w:t xml:space="preserve">.2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Зовнішнє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внутрішнє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середовище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підприємства</w:t>
      </w:r>
      <w:proofErr w:type="spellEnd"/>
    </w:p>
    <w:p w:rsidR="00DB0668" w:rsidRPr="00FA273A" w:rsidRDefault="00DB0668" w:rsidP="00DB0668">
      <w:pPr>
        <w:spacing w:after="0" w:line="240" w:lineRule="auto"/>
        <w:ind w:firstLine="691"/>
        <w:jc w:val="both"/>
        <w:rPr>
          <w:rFonts w:ascii="Times New Roman" w:hAnsi="Times New Roman"/>
          <w:b/>
          <w:sz w:val="24"/>
          <w:szCs w:val="24"/>
        </w:rPr>
      </w:pPr>
    </w:p>
    <w:p w:rsidR="00DB0668" w:rsidRPr="009E6562" w:rsidRDefault="00DB0668" w:rsidP="00DB0668">
      <w:pPr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9E6562">
        <w:rPr>
          <w:rFonts w:ascii="Times New Roman" w:hAnsi="Times New Roman"/>
          <w:sz w:val="24"/>
          <w:szCs w:val="24"/>
        </w:rPr>
        <w:t>здатність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досягти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мети, </w:t>
      </w:r>
      <w:proofErr w:type="spellStart"/>
      <w:r w:rsidRPr="009E6562">
        <w:rPr>
          <w:rFonts w:ascii="Times New Roman" w:hAnsi="Times New Roman"/>
          <w:sz w:val="24"/>
          <w:szCs w:val="24"/>
        </w:rPr>
        <w:t>визначеної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E6562">
        <w:rPr>
          <w:rFonts w:ascii="Times New Roman" w:hAnsi="Times New Roman"/>
          <w:sz w:val="24"/>
          <w:szCs w:val="24"/>
        </w:rPr>
        <w:t>стратегічному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плані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поряд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9E6562">
        <w:rPr>
          <w:rFonts w:ascii="Times New Roman" w:hAnsi="Times New Roman"/>
          <w:sz w:val="24"/>
          <w:szCs w:val="24"/>
        </w:rPr>
        <w:t>іншими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факторами </w:t>
      </w:r>
      <w:proofErr w:type="spellStart"/>
      <w:r w:rsidRPr="009E6562">
        <w:rPr>
          <w:rFonts w:ascii="Times New Roman" w:hAnsi="Times New Roman"/>
          <w:sz w:val="24"/>
          <w:szCs w:val="24"/>
        </w:rPr>
        <w:t>впливають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середовища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9E6562">
        <w:rPr>
          <w:rFonts w:ascii="Times New Roman" w:hAnsi="Times New Roman"/>
          <w:sz w:val="24"/>
          <w:szCs w:val="24"/>
        </w:rPr>
        <w:t>яких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воно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функціонує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z w:val="24"/>
          <w:szCs w:val="24"/>
        </w:rPr>
        <w:t>Розрізняють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два </w:t>
      </w:r>
      <w:proofErr w:type="spellStart"/>
      <w:r w:rsidRPr="009E6562">
        <w:rPr>
          <w:rFonts w:ascii="Times New Roman" w:hAnsi="Times New Roman"/>
          <w:sz w:val="24"/>
          <w:szCs w:val="24"/>
        </w:rPr>
        <w:t>середовища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функціонування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E6562">
        <w:rPr>
          <w:rFonts w:ascii="Times New Roman" w:hAnsi="Times New Roman"/>
          <w:sz w:val="24"/>
          <w:szCs w:val="24"/>
        </w:rPr>
        <w:t>зовнішнє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z w:val="24"/>
          <w:szCs w:val="24"/>
        </w:rPr>
        <w:t>внутрішнє</w:t>
      </w:r>
      <w:proofErr w:type="spellEnd"/>
      <w:r w:rsidRPr="009E6562">
        <w:rPr>
          <w:rFonts w:ascii="Times New Roman" w:hAnsi="Times New Roman"/>
          <w:sz w:val="24"/>
          <w:szCs w:val="24"/>
        </w:rPr>
        <w:t>.</w:t>
      </w:r>
    </w:p>
    <w:p w:rsidR="00DB0668" w:rsidRPr="009E6562" w:rsidRDefault="00DB0668" w:rsidP="00DB0668">
      <w:pPr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sz w:val="24"/>
          <w:szCs w:val="24"/>
        </w:rPr>
        <w:t>Зовнішнє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середовище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поділяється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b/>
          <w:i/>
          <w:sz w:val="24"/>
          <w:szCs w:val="24"/>
        </w:rPr>
        <w:t>загальне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b/>
          <w:i/>
          <w:sz w:val="24"/>
          <w:szCs w:val="24"/>
        </w:rPr>
        <w:t>робоче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>.</w:t>
      </w:r>
      <w:r w:rsidRPr="009E656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E6562">
        <w:rPr>
          <w:rFonts w:ascii="Times New Roman" w:hAnsi="Times New Roman"/>
          <w:i/>
          <w:sz w:val="24"/>
          <w:szCs w:val="24"/>
        </w:rPr>
        <w:t>загальному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середовищі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функціонує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наприклад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9E6562">
        <w:rPr>
          <w:rFonts w:ascii="Times New Roman" w:hAnsi="Times New Roman"/>
          <w:sz w:val="24"/>
          <w:szCs w:val="24"/>
        </w:rPr>
        <w:t>державі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чи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регіоні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. В </w:t>
      </w:r>
      <w:proofErr w:type="spellStart"/>
      <w:r w:rsidRPr="009E6562">
        <w:rPr>
          <w:rFonts w:ascii="Times New Roman" w:hAnsi="Times New Roman"/>
          <w:i/>
          <w:sz w:val="24"/>
          <w:szCs w:val="24"/>
        </w:rPr>
        <w:t>робочому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середовищі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як правило, </w:t>
      </w:r>
      <w:proofErr w:type="spellStart"/>
      <w:r w:rsidRPr="009E6562">
        <w:rPr>
          <w:rFonts w:ascii="Times New Roman" w:hAnsi="Times New Roman"/>
          <w:sz w:val="24"/>
          <w:szCs w:val="24"/>
        </w:rPr>
        <w:t>залежить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від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умов </w:t>
      </w:r>
      <w:proofErr w:type="spellStart"/>
      <w:r w:rsidRPr="009E6562">
        <w:rPr>
          <w:rFonts w:ascii="Times New Roman" w:hAnsi="Times New Roman"/>
          <w:sz w:val="24"/>
          <w:szCs w:val="24"/>
        </w:rPr>
        <w:t>цього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середовища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sz w:val="24"/>
          <w:szCs w:val="24"/>
        </w:rPr>
        <w:t>контактує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наприклад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з </w:t>
      </w:r>
      <w:proofErr w:type="spellStart"/>
      <w:r w:rsidRPr="009E6562">
        <w:rPr>
          <w:rFonts w:ascii="Times New Roman" w:hAnsi="Times New Roman"/>
          <w:sz w:val="24"/>
          <w:szCs w:val="24"/>
        </w:rPr>
        <w:t>постачальниками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споживачами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банками, </w:t>
      </w:r>
      <w:proofErr w:type="spellStart"/>
      <w:r w:rsidRPr="009E6562">
        <w:rPr>
          <w:rFonts w:ascii="Times New Roman" w:hAnsi="Times New Roman"/>
          <w:sz w:val="24"/>
          <w:szCs w:val="24"/>
        </w:rPr>
        <w:t>пресою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sz w:val="24"/>
          <w:szCs w:val="24"/>
        </w:rPr>
        <w:t>т.і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. </w:t>
      </w:r>
    </w:p>
    <w:p w:rsidR="00DB0668" w:rsidRPr="009E6562" w:rsidRDefault="00DB0668" w:rsidP="00DB0668">
      <w:pPr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562">
        <w:rPr>
          <w:rFonts w:ascii="Times New Roman" w:hAnsi="Times New Roman"/>
          <w:b/>
          <w:sz w:val="24"/>
          <w:szCs w:val="24"/>
        </w:rPr>
        <w:t>Внутрішнє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середовище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характеризує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стан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E6562">
        <w:rPr>
          <w:rFonts w:ascii="Times New Roman" w:hAnsi="Times New Roman"/>
          <w:sz w:val="24"/>
          <w:szCs w:val="24"/>
        </w:rPr>
        <w:t>це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організація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персонал, </w:t>
      </w:r>
      <w:proofErr w:type="spellStart"/>
      <w:r w:rsidRPr="009E6562">
        <w:rPr>
          <w:rFonts w:ascii="Times New Roman" w:hAnsi="Times New Roman"/>
          <w:sz w:val="24"/>
          <w:szCs w:val="24"/>
        </w:rPr>
        <w:t>техніка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z w:val="24"/>
          <w:szCs w:val="24"/>
        </w:rPr>
        <w:t>технологія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маркетинг, </w:t>
      </w:r>
      <w:proofErr w:type="spellStart"/>
      <w:r w:rsidRPr="009E6562">
        <w:rPr>
          <w:rFonts w:ascii="Times New Roman" w:hAnsi="Times New Roman"/>
          <w:sz w:val="24"/>
          <w:szCs w:val="24"/>
        </w:rPr>
        <w:t>організаційна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структура, </w:t>
      </w:r>
      <w:proofErr w:type="spellStart"/>
      <w:r w:rsidRPr="009E6562">
        <w:rPr>
          <w:rFonts w:ascii="Times New Roman" w:hAnsi="Times New Roman"/>
          <w:sz w:val="24"/>
          <w:szCs w:val="24"/>
        </w:rPr>
        <w:t>фінанси</w:t>
      </w:r>
      <w:proofErr w:type="spellEnd"/>
      <w:r w:rsidRPr="009E6562">
        <w:rPr>
          <w:rFonts w:ascii="Times New Roman" w:hAnsi="Times New Roman"/>
          <w:sz w:val="24"/>
          <w:szCs w:val="24"/>
        </w:rPr>
        <w:t>.</w:t>
      </w:r>
    </w:p>
    <w:p w:rsidR="00DB0668" w:rsidRPr="009E6562" w:rsidRDefault="00DB0668" w:rsidP="00DB06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ab/>
        <w:t xml:space="preserve">У </w:t>
      </w:r>
      <w:proofErr w:type="spellStart"/>
      <w:r w:rsidRPr="009E6562">
        <w:rPr>
          <w:rFonts w:ascii="Times New Roman" w:hAnsi="Times New Roman"/>
          <w:sz w:val="24"/>
          <w:szCs w:val="24"/>
        </w:rPr>
        <w:t>процесі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аналізу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зовнішнього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z w:val="24"/>
          <w:szCs w:val="24"/>
        </w:rPr>
        <w:t>внутрішнього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середовища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визначаються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критично </w:t>
      </w:r>
      <w:proofErr w:type="spellStart"/>
      <w:r w:rsidRPr="009E6562">
        <w:rPr>
          <w:rFonts w:ascii="Times New Roman" w:hAnsi="Times New Roman"/>
          <w:sz w:val="24"/>
          <w:szCs w:val="24"/>
        </w:rPr>
        <w:t>важливі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елементи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які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впливатимуть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sz w:val="24"/>
          <w:szCs w:val="24"/>
        </w:rPr>
        <w:t>здатність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досягти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своїх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цілей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z w:val="24"/>
          <w:szCs w:val="24"/>
        </w:rPr>
        <w:t>Визначаються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E6562">
        <w:rPr>
          <w:rFonts w:ascii="Times New Roman" w:hAnsi="Times New Roman"/>
          <w:sz w:val="24"/>
          <w:szCs w:val="24"/>
        </w:rPr>
        <w:t>критичні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точки» - </w:t>
      </w:r>
      <w:proofErr w:type="spellStart"/>
      <w:r w:rsidRPr="009E6562">
        <w:rPr>
          <w:rFonts w:ascii="Times New Roman" w:hAnsi="Times New Roman"/>
          <w:sz w:val="24"/>
          <w:szCs w:val="24"/>
        </w:rPr>
        <w:t>це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елементи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зовнішнього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z w:val="24"/>
          <w:szCs w:val="24"/>
        </w:rPr>
        <w:t>внутрішнього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середовища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найбільш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важливі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E6562">
        <w:rPr>
          <w:rFonts w:ascii="Times New Roman" w:hAnsi="Times New Roman"/>
          <w:sz w:val="24"/>
          <w:szCs w:val="24"/>
        </w:rPr>
        <w:t>економічні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фактори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політичні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фактори</w:t>
      </w:r>
      <w:proofErr w:type="spellEnd"/>
      <w:r w:rsidRPr="009E6562">
        <w:rPr>
          <w:rFonts w:ascii="Times New Roman" w:hAnsi="Times New Roman"/>
          <w:sz w:val="24"/>
          <w:szCs w:val="24"/>
        </w:rPr>
        <w:t>).</w:t>
      </w:r>
    </w:p>
    <w:p w:rsidR="00DB0668" w:rsidRPr="009E6562" w:rsidRDefault="00DB0668" w:rsidP="00DB06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668" w:rsidRPr="00FA273A" w:rsidRDefault="00DB0668" w:rsidP="00DB066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iCs/>
          <w:sz w:val="24"/>
          <w:szCs w:val="24"/>
        </w:rPr>
      </w:pPr>
      <w:r w:rsidRPr="009E6562">
        <w:rPr>
          <w:rFonts w:ascii="Times New Roman" w:hAnsi="Times New Roman"/>
          <w:b/>
          <w:iCs/>
          <w:sz w:val="24"/>
          <w:szCs w:val="24"/>
          <w:lang w:val="uk-UA"/>
        </w:rPr>
        <w:t>2</w:t>
      </w:r>
      <w:r w:rsidRPr="009E6562">
        <w:rPr>
          <w:rFonts w:ascii="Times New Roman" w:hAnsi="Times New Roman"/>
          <w:b/>
          <w:iCs/>
          <w:sz w:val="24"/>
          <w:szCs w:val="24"/>
        </w:rPr>
        <w:t xml:space="preserve">.3 </w:t>
      </w:r>
      <w:proofErr w:type="spellStart"/>
      <w:r w:rsidRPr="009E6562">
        <w:rPr>
          <w:rFonts w:ascii="Times New Roman" w:hAnsi="Times New Roman"/>
          <w:b/>
          <w:iCs/>
          <w:sz w:val="24"/>
          <w:szCs w:val="24"/>
        </w:rPr>
        <w:t>Типи</w:t>
      </w:r>
      <w:proofErr w:type="spellEnd"/>
      <w:r w:rsidRPr="009E656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Cs/>
          <w:sz w:val="24"/>
          <w:szCs w:val="24"/>
        </w:rPr>
        <w:t>стратегій</w:t>
      </w:r>
      <w:proofErr w:type="spellEnd"/>
      <w:r w:rsidRPr="009E656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Cs/>
          <w:sz w:val="24"/>
          <w:szCs w:val="24"/>
        </w:rPr>
        <w:t>розвитку</w:t>
      </w:r>
      <w:proofErr w:type="spellEnd"/>
      <w:r w:rsidRPr="009E656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Cs/>
          <w:sz w:val="24"/>
          <w:szCs w:val="24"/>
        </w:rPr>
        <w:t>підприємства</w:t>
      </w:r>
      <w:proofErr w:type="spellEnd"/>
    </w:p>
    <w:p w:rsidR="00DB0668" w:rsidRPr="00FA273A" w:rsidRDefault="00DB0668" w:rsidP="00DB066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iCs/>
          <w:sz w:val="24"/>
          <w:szCs w:val="24"/>
        </w:rPr>
      </w:pPr>
    </w:p>
    <w:p w:rsidR="00DB0668" w:rsidRPr="009E6562" w:rsidRDefault="00DB0668" w:rsidP="00DB0668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z w:val="24"/>
          <w:szCs w:val="24"/>
        </w:rPr>
        <w:tab/>
      </w:r>
      <w:proofErr w:type="spellStart"/>
      <w:r w:rsidRPr="009E6562">
        <w:rPr>
          <w:rFonts w:ascii="Times New Roman" w:hAnsi="Times New Roman"/>
          <w:iCs/>
          <w:sz w:val="24"/>
          <w:szCs w:val="24"/>
        </w:rPr>
        <w:t>Зміст</w:t>
      </w:r>
      <w:proofErr w:type="spellEnd"/>
      <w:r w:rsidRPr="009E6562">
        <w:rPr>
          <w:rFonts w:ascii="Times New Roman" w:hAnsi="Times New Roman"/>
          <w:iCs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iCs/>
          <w:sz w:val="24"/>
          <w:szCs w:val="24"/>
        </w:rPr>
        <w:t>вибір</w:t>
      </w:r>
      <w:proofErr w:type="spellEnd"/>
      <w:r w:rsidRPr="009E65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iCs/>
          <w:sz w:val="24"/>
          <w:szCs w:val="24"/>
        </w:rPr>
        <w:t>стратегії</w:t>
      </w:r>
      <w:proofErr w:type="spellEnd"/>
      <w:r w:rsidRPr="009E65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iCs/>
          <w:sz w:val="24"/>
          <w:szCs w:val="24"/>
        </w:rPr>
        <w:t>залежить</w:t>
      </w:r>
      <w:proofErr w:type="spellEnd"/>
      <w:r w:rsidRPr="009E65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iCs/>
          <w:sz w:val="24"/>
          <w:szCs w:val="24"/>
        </w:rPr>
        <w:t>від</w:t>
      </w:r>
      <w:proofErr w:type="spellEnd"/>
      <w:r w:rsidRPr="009E65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iCs/>
          <w:sz w:val="24"/>
          <w:szCs w:val="24"/>
        </w:rPr>
        <w:t>ситуації</w:t>
      </w:r>
      <w:proofErr w:type="spellEnd"/>
      <w:r w:rsidRPr="009E6562">
        <w:rPr>
          <w:rFonts w:ascii="Times New Roman" w:hAnsi="Times New Roman"/>
          <w:iCs/>
          <w:sz w:val="24"/>
          <w:szCs w:val="24"/>
        </w:rPr>
        <w:t xml:space="preserve">, в </w:t>
      </w:r>
      <w:proofErr w:type="spellStart"/>
      <w:r w:rsidRPr="009E6562">
        <w:rPr>
          <w:rFonts w:ascii="Times New Roman" w:hAnsi="Times New Roman"/>
          <w:iCs/>
          <w:sz w:val="24"/>
          <w:szCs w:val="24"/>
        </w:rPr>
        <w:t>якій</w:t>
      </w:r>
      <w:proofErr w:type="spellEnd"/>
      <w:r w:rsidRPr="009E65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iCs/>
          <w:sz w:val="24"/>
          <w:szCs w:val="24"/>
        </w:rPr>
        <w:t>знаходиться</w:t>
      </w:r>
      <w:proofErr w:type="spellEnd"/>
      <w:r w:rsidRPr="009E65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iCs/>
          <w:sz w:val="24"/>
          <w:szCs w:val="24"/>
        </w:rPr>
        <w:t>підприємство</w:t>
      </w:r>
      <w:proofErr w:type="spellEnd"/>
      <w:r w:rsidRPr="009E6562">
        <w:rPr>
          <w:rFonts w:ascii="Times New Roman" w:hAnsi="Times New Roman"/>
          <w:iCs/>
          <w:sz w:val="24"/>
          <w:szCs w:val="24"/>
        </w:rPr>
        <w:t xml:space="preserve">. До </w:t>
      </w:r>
      <w:proofErr w:type="spellStart"/>
      <w:r w:rsidRPr="009E6562">
        <w:rPr>
          <w:rFonts w:ascii="Times New Roman" w:hAnsi="Times New Roman"/>
          <w:iCs/>
          <w:sz w:val="24"/>
          <w:szCs w:val="24"/>
        </w:rPr>
        <w:t>можливих</w:t>
      </w:r>
      <w:proofErr w:type="spellEnd"/>
      <w:r w:rsidRPr="009E65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iCs/>
          <w:sz w:val="24"/>
          <w:szCs w:val="24"/>
        </w:rPr>
        <w:t>ситуацій</w:t>
      </w:r>
      <w:proofErr w:type="spellEnd"/>
      <w:r w:rsidRPr="009E65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iCs/>
          <w:sz w:val="24"/>
          <w:szCs w:val="24"/>
        </w:rPr>
        <w:t>належить</w:t>
      </w:r>
      <w:proofErr w:type="spellEnd"/>
      <w:r w:rsidRPr="009E65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iCs/>
          <w:sz w:val="24"/>
          <w:szCs w:val="24"/>
        </w:rPr>
        <w:t>така</w:t>
      </w:r>
      <w:proofErr w:type="spellEnd"/>
      <w:r w:rsidRPr="009E6562">
        <w:rPr>
          <w:rFonts w:ascii="Times New Roman" w:hAnsi="Times New Roman"/>
          <w:iCs/>
          <w:sz w:val="24"/>
          <w:szCs w:val="24"/>
        </w:rPr>
        <w:t xml:space="preserve">, коли </w:t>
      </w:r>
      <w:proofErr w:type="spellStart"/>
      <w:r w:rsidRPr="009E6562">
        <w:rPr>
          <w:rFonts w:ascii="Times New Roman" w:hAnsi="Times New Roman"/>
          <w:iCs/>
          <w:sz w:val="24"/>
          <w:szCs w:val="24"/>
        </w:rPr>
        <w:t>підприємство</w:t>
      </w:r>
      <w:proofErr w:type="spellEnd"/>
      <w:r w:rsidRPr="009E65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iCs/>
          <w:sz w:val="24"/>
          <w:szCs w:val="24"/>
        </w:rPr>
        <w:t>визначає</w:t>
      </w:r>
      <w:proofErr w:type="spellEnd"/>
      <w:r w:rsidRPr="009E6562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1"/>
          <w:sz w:val="24"/>
          <w:szCs w:val="24"/>
        </w:rPr>
        <w:t>певний</w:t>
      </w:r>
      <w:proofErr w:type="spellEnd"/>
      <w:r w:rsidRPr="009E6562">
        <w:rPr>
          <w:rFonts w:ascii="Times New Roman" w:hAnsi="Times New Roman"/>
          <w:spacing w:val="-11"/>
          <w:sz w:val="24"/>
          <w:szCs w:val="24"/>
        </w:rPr>
        <w:t xml:space="preserve"> сектор ринку і </w:t>
      </w:r>
      <w:proofErr w:type="spellStart"/>
      <w:r w:rsidRPr="009E6562">
        <w:rPr>
          <w:rFonts w:ascii="Times New Roman" w:hAnsi="Times New Roman"/>
          <w:spacing w:val="-11"/>
          <w:sz w:val="24"/>
          <w:szCs w:val="24"/>
        </w:rPr>
        <w:t>концентрує</w:t>
      </w:r>
      <w:proofErr w:type="spellEnd"/>
      <w:r w:rsidRPr="009E6562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1"/>
          <w:sz w:val="24"/>
          <w:szCs w:val="24"/>
        </w:rPr>
        <w:t>свої</w:t>
      </w:r>
      <w:proofErr w:type="spellEnd"/>
      <w:r w:rsidRPr="009E6562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1"/>
          <w:sz w:val="24"/>
          <w:szCs w:val="24"/>
        </w:rPr>
        <w:t>зусилля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2"/>
          <w:sz w:val="24"/>
          <w:szCs w:val="24"/>
        </w:rPr>
        <w:t xml:space="preserve">на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задоволенні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потреб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конкретних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клієнтів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>.</w:t>
      </w:r>
    </w:p>
    <w:p w:rsidR="00DB0668" w:rsidRPr="009E6562" w:rsidRDefault="00DB0668" w:rsidP="00DB0668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-1"/>
          <w:sz w:val="24"/>
          <w:szCs w:val="24"/>
        </w:rPr>
        <w:tab/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Виходячи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із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можливих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ситуацій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можуть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формуватися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різні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типи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стратегії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розвитку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основними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серед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яких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є:</w:t>
      </w:r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1"/>
          <w:sz w:val="24"/>
          <w:szCs w:val="24"/>
        </w:rPr>
        <w:t>стратегія</w:t>
      </w:r>
      <w:proofErr w:type="spellEnd"/>
      <w:r w:rsidRPr="009E6562">
        <w:rPr>
          <w:rFonts w:ascii="Times New Roman" w:hAnsi="Times New Roman"/>
          <w:b/>
          <w:spacing w:val="-1"/>
          <w:sz w:val="24"/>
          <w:szCs w:val="24"/>
        </w:rPr>
        <w:t xml:space="preserve"> росту та </w:t>
      </w:r>
      <w:proofErr w:type="spellStart"/>
      <w:r w:rsidRPr="009E6562">
        <w:rPr>
          <w:rFonts w:ascii="Times New Roman" w:hAnsi="Times New Roman"/>
          <w:b/>
          <w:spacing w:val="-4"/>
          <w:sz w:val="24"/>
          <w:szCs w:val="24"/>
        </w:rPr>
        <w:t>стратегія</w:t>
      </w:r>
      <w:proofErr w:type="spellEnd"/>
      <w:r w:rsidRPr="009E6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pacing w:val="-4"/>
          <w:sz w:val="24"/>
          <w:szCs w:val="24"/>
        </w:rPr>
        <w:t>скорочення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>.</w:t>
      </w:r>
    </w:p>
    <w:p w:rsidR="00DB0668" w:rsidRPr="009E6562" w:rsidRDefault="00DB0668" w:rsidP="00DB0668">
      <w:pPr>
        <w:shd w:val="clear" w:color="auto" w:fill="FFFFFF"/>
        <w:spacing w:after="0" w:line="240" w:lineRule="auto"/>
        <w:ind w:firstLine="245"/>
        <w:jc w:val="both"/>
        <w:rPr>
          <w:rFonts w:ascii="Times New Roman" w:hAnsi="Times New Roman"/>
          <w:i/>
          <w:spacing w:val="2"/>
          <w:sz w:val="24"/>
          <w:szCs w:val="24"/>
        </w:rPr>
      </w:pPr>
      <w:r w:rsidRPr="009E6562">
        <w:rPr>
          <w:rFonts w:ascii="Times New Roman" w:hAnsi="Times New Roman"/>
          <w:spacing w:val="2"/>
          <w:sz w:val="24"/>
          <w:szCs w:val="24"/>
        </w:rPr>
        <w:tab/>
      </w:r>
      <w:proofErr w:type="spellStart"/>
      <w:r w:rsidRPr="009E6562">
        <w:rPr>
          <w:rFonts w:ascii="Times New Roman" w:hAnsi="Times New Roman"/>
          <w:b/>
          <w:i/>
          <w:spacing w:val="2"/>
          <w:sz w:val="24"/>
          <w:szCs w:val="24"/>
        </w:rPr>
        <w:t>Стратегія</w:t>
      </w:r>
      <w:proofErr w:type="spellEnd"/>
      <w:r w:rsidRPr="009E6562">
        <w:rPr>
          <w:rFonts w:ascii="Times New Roman" w:hAnsi="Times New Roman"/>
          <w:b/>
          <w:i/>
          <w:spacing w:val="2"/>
          <w:sz w:val="24"/>
          <w:szCs w:val="24"/>
        </w:rPr>
        <w:t xml:space="preserve"> росту </w:t>
      </w:r>
      <w:proofErr w:type="spellStart"/>
      <w:r w:rsidRPr="009E6562">
        <w:rPr>
          <w:rFonts w:ascii="Times New Roman" w:hAnsi="Times New Roman"/>
          <w:b/>
          <w:i/>
          <w:spacing w:val="2"/>
          <w:sz w:val="24"/>
          <w:szCs w:val="24"/>
        </w:rPr>
        <w:t>передбачає</w:t>
      </w:r>
      <w:proofErr w:type="spellEnd"/>
      <w:r w:rsidRPr="009E6562">
        <w:rPr>
          <w:rFonts w:ascii="Times New Roman" w:hAnsi="Times New Roman"/>
          <w:i/>
          <w:spacing w:val="2"/>
          <w:sz w:val="24"/>
          <w:szCs w:val="24"/>
        </w:rPr>
        <w:t>:</w:t>
      </w:r>
    </w:p>
    <w:p w:rsidR="00DB0668" w:rsidRPr="009E6562" w:rsidRDefault="00DB0668" w:rsidP="00DB0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 w:rsidRPr="009E6562">
        <w:rPr>
          <w:rFonts w:ascii="Times New Roman" w:hAnsi="Times New Roman"/>
          <w:spacing w:val="2"/>
          <w:sz w:val="24"/>
          <w:szCs w:val="24"/>
        </w:rPr>
        <w:t xml:space="preserve">1)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зростання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існую</w:t>
      </w:r>
      <w:r w:rsidRPr="009E6562">
        <w:rPr>
          <w:rFonts w:ascii="Times New Roman" w:hAnsi="Times New Roman"/>
          <w:spacing w:val="-2"/>
          <w:sz w:val="24"/>
          <w:szCs w:val="24"/>
        </w:rPr>
        <w:t>чому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ринку за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рахунок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введення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нової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без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зміни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техноло</w:t>
      </w:r>
      <w:r w:rsidRPr="009E6562">
        <w:rPr>
          <w:rFonts w:ascii="Times New Roman" w:hAnsi="Times New Roman"/>
          <w:spacing w:val="1"/>
          <w:sz w:val="24"/>
          <w:szCs w:val="24"/>
        </w:rPr>
        <w:t>гії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її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>;</w:t>
      </w:r>
    </w:p>
    <w:p w:rsidR="00DB0668" w:rsidRPr="009E6562" w:rsidRDefault="00DB0668" w:rsidP="00DB0668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9E6562">
        <w:rPr>
          <w:rFonts w:ascii="Times New Roman" w:hAnsi="Times New Roman"/>
          <w:spacing w:val="1"/>
          <w:sz w:val="24"/>
          <w:szCs w:val="24"/>
        </w:rPr>
        <w:t xml:space="preserve">2)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зростання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за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рахунок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введення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но</w:t>
      </w:r>
      <w:r w:rsidRPr="009E6562">
        <w:rPr>
          <w:rFonts w:ascii="Times New Roman" w:hAnsi="Times New Roman"/>
          <w:sz w:val="24"/>
          <w:szCs w:val="24"/>
        </w:rPr>
        <w:t>вої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sz w:val="24"/>
          <w:szCs w:val="24"/>
        </w:rPr>
        <w:t>ринок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E6562">
        <w:rPr>
          <w:rFonts w:ascii="Times New Roman" w:hAnsi="Times New Roman"/>
          <w:sz w:val="24"/>
          <w:szCs w:val="24"/>
        </w:rPr>
        <w:t>результаті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впровадження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нової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технології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DB0668" w:rsidRPr="009E6562" w:rsidRDefault="00DB0668" w:rsidP="00DB0668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E6562">
        <w:rPr>
          <w:rFonts w:ascii="Times New Roman" w:hAnsi="Times New Roman"/>
          <w:b/>
          <w:spacing w:val="2"/>
          <w:sz w:val="24"/>
          <w:szCs w:val="24"/>
        </w:rPr>
        <w:tab/>
      </w:r>
      <w:proofErr w:type="spellStart"/>
      <w:r w:rsidRPr="009E6562">
        <w:rPr>
          <w:rFonts w:ascii="Times New Roman" w:hAnsi="Times New Roman"/>
          <w:b/>
          <w:i/>
          <w:spacing w:val="2"/>
          <w:sz w:val="24"/>
          <w:szCs w:val="24"/>
        </w:rPr>
        <w:t>Стратегію</w:t>
      </w:r>
      <w:proofErr w:type="spellEnd"/>
      <w:r w:rsidRPr="009E6562">
        <w:rPr>
          <w:rFonts w:ascii="Times New Roman" w:hAnsi="Times New Roman"/>
          <w:b/>
          <w:i/>
          <w:spacing w:val="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pacing w:val="2"/>
          <w:sz w:val="24"/>
          <w:szCs w:val="24"/>
        </w:rPr>
        <w:t>скорочення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використовують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, коли </w:t>
      </w:r>
      <w:proofErr w:type="spellStart"/>
      <w:r w:rsidRPr="009E6562">
        <w:rPr>
          <w:rFonts w:ascii="Times New Roman" w:hAnsi="Times New Roman"/>
          <w:spacing w:val="2"/>
          <w:sz w:val="24"/>
          <w:szCs w:val="24"/>
        </w:rPr>
        <w:t>необхідно</w:t>
      </w:r>
      <w:proofErr w:type="spellEnd"/>
      <w:r w:rsidRPr="009E6562">
        <w:rPr>
          <w:rFonts w:ascii="Times New Roman" w:hAnsi="Times New Roman"/>
          <w:spacing w:val="2"/>
          <w:sz w:val="24"/>
          <w:szCs w:val="24"/>
        </w:rPr>
        <w:t xml:space="preserve"> провес</w:t>
      </w:r>
      <w:r w:rsidRPr="009E6562">
        <w:rPr>
          <w:rFonts w:ascii="Times New Roman" w:hAnsi="Times New Roman"/>
          <w:spacing w:val="-1"/>
          <w:sz w:val="24"/>
          <w:szCs w:val="24"/>
        </w:rPr>
        <w:t xml:space="preserve">ти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реструктуризацію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або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підвищити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ефективність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в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умовах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спаду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lastRenderedPageBreak/>
        <w:t>попиту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продукцію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що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виготовляється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Сутність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стратегії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полягає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скороченні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витрат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що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дозволяє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дещо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стабілізувати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положення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на ринку за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рахунок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знижен</w:t>
      </w:r>
      <w:r w:rsidRPr="009E6562">
        <w:rPr>
          <w:rFonts w:ascii="Times New Roman" w:hAnsi="Times New Roman"/>
          <w:sz w:val="24"/>
          <w:szCs w:val="24"/>
        </w:rPr>
        <w:t>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собівартості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звільнення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</w:rPr>
        <w:t>зменшення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обся</w:t>
      </w:r>
      <w:r w:rsidRPr="009E6562">
        <w:rPr>
          <w:rFonts w:ascii="Times New Roman" w:hAnsi="Times New Roman"/>
          <w:spacing w:val="-1"/>
          <w:sz w:val="24"/>
          <w:szCs w:val="24"/>
        </w:rPr>
        <w:t>гів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закриття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потужностей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тощо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>.</w:t>
      </w:r>
    </w:p>
    <w:p w:rsidR="00DB0668" w:rsidRPr="00FA273A" w:rsidRDefault="00DB0668" w:rsidP="00DB0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B0668" w:rsidRPr="00FA273A" w:rsidRDefault="00DB0668" w:rsidP="00DB0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2</w:t>
      </w:r>
      <w:r w:rsidRPr="009E6562">
        <w:rPr>
          <w:rFonts w:ascii="Times New Roman" w:hAnsi="Times New Roman"/>
          <w:b/>
          <w:sz w:val="24"/>
          <w:szCs w:val="24"/>
        </w:rPr>
        <w:t xml:space="preserve">.4 Структура і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технологія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стратегічного</w:t>
      </w:r>
      <w:proofErr w:type="spellEnd"/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sz w:val="24"/>
          <w:szCs w:val="24"/>
        </w:rPr>
        <w:t>планування</w:t>
      </w:r>
      <w:proofErr w:type="spellEnd"/>
    </w:p>
    <w:p w:rsidR="00DB0668" w:rsidRPr="00FA273A" w:rsidRDefault="00DB0668" w:rsidP="00DB0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B0668" w:rsidRPr="009E6562" w:rsidRDefault="00DB0668" w:rsidP="00DB0668">
      <w:pPr>
        <w:shd w:val="clear" w:color="auto" w:fill="FFFFFF"/>
        <w:spacing w:after="0" w:line="240" w:lineRule="auto"/>
        <w:ind w:firstLine="221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/>
          <w:iCs/>
          <w:spacing w:val="-4"/>
          <w:sz w:val="24"/>
          <w:szCs w:val="24"/>
        </w:rPr>
        <w:tab/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Стратегічне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слід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розглядати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як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динамічну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сукуп</w:t>
      </w:r>
      <w:r w:rsidRPr="009E6562">
        <w:rPr>
          <w:rFonts w:ascii="Times New Roman" w:hAnsi="Times New Roman"/>
          <w:spacing w:val="1"/>
          <w:sz w:val="24"/>
          <w:szCs w:val="24"/>
        </w:rPr>
        <w:t>ність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взаємопов'язаних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управлінських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процесів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які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витікають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2"/>
          <w:sz w:val="24"/>
          <w:szCs w:val="24"/>
        </w:rPr>
        <w:t xml:space="preserve">один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із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одного і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можуть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бути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представлені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у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вигляді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6562">
        <w:rPr>
          <w:rFonts w:ascii="Times New Roman" w:hAnsi="Times New Roman"/>
          <w:b/>
          <w:spacing w:val="-2"/>
          <w:sz w:val="24"/>
          <w:szCs w:val="24"/>
        </w:rPr>
        <w:t xml:space="preserve">алгоритму </w:t>
      </w:r>
      <w:r w:rsidRPr="009E6562">
        <w:rPr>
          <w:rFonts w:ascii="Times New Roman" w:hAnsi="Times New Roman"/>
          <w:spacing w:val="-2"/>
          <w:sz w:val="24"/>
          <w:szCs w:val="24"/>
        </w:rPr>
        <w:t>(</w:t>
      </w:r>
      <w:r w:rsidRPr="009E6562">
        <w:rPr>
          <w:rFonts w:ascii="Times New Roman" w:hAnsi="Times New Roman"/>
          <w:spacing w:val="-5"/>
          <w:sz w:val="24"/>
          <w:szCs w:val="24"/>
        </w:rPr>
        <w:t xml:space="preserve">рис. </w:t>
      </w:r>
      <w:r w:rsidRPr="009E6562">
        <w:rPr>
          <w:rFonts w:ascii="Times New Roman" w:hAnsi="Times New Roman"/>
          <w:spacing w:val="-5"/>
          <w:sz w:val="24"/>
          <w:szCs w:val="24"/>
          <w:lang w:val="uk-UA"/>
        </w:rPr>
        <w:t>2</w:t>
      </w:r>
      <w:r w:rsidRPr="009E6562">
        <w:rPr>
          <w:rFonts w:ascii="Times New Roman" w:hAnsi="Times New Roman"/>
          <w:spacing w:val="-5"/>
          <w:sz w:val="24"/>
          <w:szCs w:val="24"/>
        </w:rPr>
        <w:t xml:space="preserve">.1),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який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передбачає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>:</w:t>
      </w:r>
    </w:p>
    <w:p w:rsidR="00DB0668" w:rsidRPr="009E6562" w:rsidRDefault="00DB0668" w:rsidP="00DB066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pacing w:val="-7"/>
          <w:sz w:val="24"/>
          <w:szCs w:val="24"/>
        </w:rPr>
      </w:pPr>
      <w:r>
        <w:rPr>
          <w:rFonts w:ascii="Times New Roman" w:hAnsi="Times New Roman"/>
          <w:b/>
          <w:i/>
          <w:noProof/>
          <w:spacing w:val="-7"/>
          <w:sz w:val="24"/>
          <w:szCs w:val="24"/>
        </w:rPr>
        <mc:AlternateContent>
          <mc:Choice Requires="wpc">
            <w:drawing>
              <wp:inline distT="0" distB="0" distL="0" distR="0">
                <wp:extent cx="6096000" cy="3989070"/>
                <wp:effectExtent l="0" t="11430" r="13335" b="0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66550" y="0"/>
                            <a:ext cx="1294590" cy="579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0668" w:rsidRPr="00BD44E8" w:rsidRDefault="00DB0668" w:rsidP="00DB066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Визначення</w:t>
                              </w:r>
                              <w:proofErr w:type="spellEnd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призначення</w:t>
                              </w:r>
                              <w:proofErr w:type="spellEnd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підприємства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90510" y="884161"/>
                            <a:ext cx="1904550" cy="283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0668" w:rsidRPr="00BD44E8" w:rsidRDefault="00DB0668" w:rsidP="00DB0668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Оцінка</w:t>
                              </w:r>
                              <w:proofErr w:type="spellEnd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зовнішніх</w:t>
                              </w:r>
                              <w:proofErr w:type="spellEnd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факторів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86470" y="884161"/>
                            <a:ext cx="1981020" cy="283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0668" w:rsidRPr="00BD44E8" w:rsidRDefault="00DB0668" w:rsidP="00DB0668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Оцінка</w:t>
                              </w:r>
                              <w:proofErr w:type="spellEnd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внутрішніх</w:t>
                              </w:r>
                              <w:proofErr w:type="spellEnd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факторів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58390" y="1648696"/>
                            <a:ext cx="2514510" cy="408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0668" w:rsidRPr="00BD44E8" w:rsidRDefault="00DB0668" w:rsidP="00DB0668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Розробка</w:t>
                              </w:r>
                              <w:proofErr w:type="spellEnd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варіантів</w:t>
                              </w:r>
                              <w:proofErr w:type="spellEnd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альтернативних</w:t>
                              </w:r>
                              <w:proofErr w:type="spellEnd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рішень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66347" y="2361961"/>
                            <a:ext cx="2514510" cy="417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0668" w:rsidRPr="00BD44E8" w:rsidRDefault="00DB0668" w:rsidP="00DB0668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Обґрунтування</w:t>
                              </w:r>
                              <w:proofErr w:type="spellEnd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 xml:space="preserve"> та </w:t>
                              </w: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вибір</w:t>
                              </w:r>
                              <w:proofErr w:type="spellEnd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 xml:space="preserve"> оптимального </w:t>
                              </w: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рішення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166347" y="3005969"/>
                            <a:ext cx="2514510" cy="306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0668" w:rsidRPr="00BD44E8" w:rsidRDefault="00DB0668" w:rsidP="00DB0668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Впровадження</w:t>
                              </w:r>
                              <w:proofErr w:type="spellEnd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 xml:space="preserve"> оптимального </w:t>
                              </w: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рішення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166347" y="3617596"/>
                            <a:ext cx="2514510" cy="267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0668" w:rsidRPr="00BD44E8" w:rsidRDefault="00DB0668" w:rsidP="00DB0668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Оцінка</w:t>
                              </w:r>
                              <w:proofErr w:type="spellEnd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результатів</w:t>
                              </w:r>
                              <w:proofErr w:type="spellEnd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BD44E8">
                                <w:rPr>
                                  <w:rFonts w:ascii="Times New Roman" w:hAnsi="Times New Roman"/>
                                  <w:color w:val="000000"/>
                                </w:rPr>
                                <w:t>впровадження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914446" y="579247"/>
                            <a:ext cx="1447530" cy="3049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200940" y="579247"/>
                            <a:ext cx="1752510" cy="3049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30158" y="1167489"/>
                            <a:ext cx="1799" cy="6853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31957" y="1852871"/>
                            <a:ext cx="534390" cy="1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58430" y="1169288"/>
                            <a:ext cx="900" cy="6853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900" y="1854670"/>
                            <a:ext cx="686430" cy="8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68413" y="2057047"/>
                            <a:ext cx="900" cy="3049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269313" y="2779307"/>
                            <a:ext cx="1799" cy="226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267514" y="3312682"/>
                            <a:ext cx="900" cy="3049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680857" y="3808280"/>
                            <a:ext cx="1415143" cy="1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58215" y="456922"/>
                            <a:ext cx="900" cy="33513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3962040" y="456922"/>
                            <a:ext cx="213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" o:spid="_x0000_s1026" editas="canvas" style="width:480pt;height:314.1pt;mso-position-horizontal-relative:char;mso-position-vertical-relative:line" coordsize="60960,3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39890;visibility:visible;mso-wrap-style:square">
                  <v:fill o:detectmouseclick="t"/>
                  <v:path o:connecttype="none"/>
                </v:shape>
                <v:rect id="Rectangle 4" o:spid="_x0000_s1028" style="position:absolute;left:26665;width:12946;height: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DB0668" w:rsidRPr="00BD44E8" w:rsidRDefault="00DB0668" w:rsidP="00DB066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Визначення</w:t>
                        </w:r>
                        <w:proofErr w:type="spellEnd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призначення</w:t>
                        </w:r>
                        <w:proofErr w:type="spellEnd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підприємства</w:t>
                        </w:r>
                        <w:proofErr w:type="spellEnd"/>
                      </w:p>
                    </w:txbxContent>
                  </v:textbox>
                </v:rect>
                <v:rect id="Rectangle 5" o:spid="_x0000_s1029" style="position:absolute;left:9905;top:8841;width:19045;height:2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DB0668" w:rsidRPr="00BD44E8" w:rsidRDefault="00DB0668" w:rsidP="00DB066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Оцінка</w:t>
                        </w:r>
                        <w:proofErr w:type="spellEnd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зовнішніх</w:t>
                        </w:r>
                        <w:proofErr w:type="spellEnd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факторів</w:t>
                        </w:r>
                        <w:proofErr w:type="spellEnd"/>
                      </w:p>
                    </w:txbxContent>
                  </v:textbox>
                </v:rect>
                <v:rect id="Rectangle 6" o:spid="_x0000_s1030" style="position:absolute;left:38864;top:8841;width:19810;height:2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DB0668" w:rsidRPr="00BD44E8" w:rsidRDefault="00DB0668" w:rsidP="00DB066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Оцінка</w:t>
                        </w:r>
                        <w:proofErr w:type="spellEnd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внутрішніх</w:t>
                        </w:r>
                        <w:proofErr w:type="spellEnd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факторів</w:t>
                        </w:r>
                        <w:proofErr w:type="spellEnd"/>
                      </w:p>
                    </w:txbxContent>
                  </v:textbox>
                </v:rect>
                <v:rect id="Rectangle 7" o:spid="_x0000_s1031" style="position:absolute;left:20583;top:16486;width:25146;height: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DB0668" w:rsidRPr="00BD44E8" w:rsidRDefault="00DB0668" w:rsidP="00DB066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Розробка</w:t>
                        </w:r>
                        <w:proofErr w:type="spellEnd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варіантів</w:t>
                        </w:r>
                        <w:proofErr w:type="spellEnd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альтернативних</w:t>
                        </w:r>
                        <w:proofErr w:type="spellEnd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рішень</w:t>
                        </w:r>
                        <w:proofErr w:type="spellEnd"/>
                      </w:p>
                    </w:txbxContent>
                  </v:textbox>
                </v:rect>
                <v:rect id="Rectangle 8" o:spid="_x0000_s1032" style="position:absolute;left:21663;top:23619;width:25145;height:4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DB0668" w:rsidRPr="00BD44E8" w:rsidRDefault="00DB0668" w:rsidP="00DB066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Обґрунтування</w:t>
                        </w:r>
                        <w:proofErr w:type="spellEnd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 xml:space="preserve"> та </w:t>
                        </w: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вибір</w:t>
                        </w:r>
                        <w:proofErr w:type="spellEnd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 xml:space="preserve"> оптимального </w:t>
                        </w: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рішення</w:t>
                        </w:r>
                        <w:proofErr w:type="spellEnd"/>
                      </w:p>
                    </w:txbxContent>
                  </v:textbox>
                </v:rect>
                <v:rect id="Rectangle 9" o:spid="_x0000_s1033" style="position:absolute;left:21663;top:30059;width:2514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DB0668" w:rsidRPr="00BD44E8" w:rsidRDefault="00DB0668" w:rsidP="00DB066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Впровадження</w:t>
                        </w:r>
                        <w:proofErr w:type="spellEnd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 xml:space="preserve"> оптимального </w:t>
                        </w: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рішення</w:t>
                        </w:r>
                        <w:proofErr w:type="spellEnd"/>
                      </w:p>
                    </w:txbxContent>
                  </v:textbox>
                </v:rect>
                <v:rect id="Rectangle 10" o:spid="_x0000_s1034" style="position:absolute;left:21663;top:36175;width:25145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DB0668" w:rsidRPr="00BD44E8" w:rsidRDefault="00DB0668" w:rsidP="00DB066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Оцінка</w:t>
                        </w:r>
                        <w:proofErr w:type="spellEnd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результатів</w:t>
                        </w:r>
                        <w:proofErr w:type="spellEnd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D44E8">
                          <w:rPr>
                            <w:rFonts w:ascii="Times New Roman" w:hAnsi="Times New Roman"/>
                            <w:color w:val="000000"/>
                          </w:rPr>
                          <w:t>впровадження</w:t>
                        </w:r>
                        <w:proofErr w:type="spellEnd"/>
                      </w:p>
                    </w:txbxContent>
                  </v:textbox>
                </v:rect>
                <v:line id="Line 11" o:spid="_x0000_s1035" style="position:absolute;flip:x;visibility:visible;mso-wrap-style:square" from="19144,5792" to="33619,8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<v:stroke endarrow="block"/>
                </v:line>
                <v:line id="Line 12" o:spid="_x0000_s1036" style="position:absolute;visibility:visible;mso-wrap-style:square" from="32009,5792" to="49534,8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13" o:spid="_x0000_s1037" style="position:absolute;visibility:visible;mso-wrap-style:square" from="16301,11674" to="16319,18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4" o:spid="_x0000_s1038" style="position:absolute;visibility:visible;mso-wrap-style:square" from="16319,18528" to="21663,18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5" o:spid="_x0000_s1039" style="position:absolute;visibility:visible;mso-wrap-style:square" from="52584,11692" to="52593,18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6" o:spid="_x0000_s1040" style="position:absolute;flip:x;visibility:visible;mso-wrap-style:square" from="45729,18546" to="52593,18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Line 17" o:spid="_x0000_s1041" style="position:absolute;visibility:visible;mso-wrap-style:square" from="32684,20570" to="32693,2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8" o:spid="_x0000_s1042" style="position:absolute;visibility:visible;mso-wrap-style:square" from="32693,27793" to="32711,30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19" o:spid="_x0000_s1043" style="position:absolute;visibility:visible;mso-wrap-style:square" from="32675,33126" to="32684,36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0" o:spid="_x0000_s1044" style="position:absolute;visibility:visible;mso-wrap-style:square" from="46808,38082" to="60960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1" o:spid="_x0000_s1045" style="position:absolute;flip:x y;visibility:visible;mso-wrap-style:square" from="60582,4569" to="60591,3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"/>
                <v:line id="Line 22" o:spid="_x0000_s1046" style="position:absolute;flip:x;visibility:visible;mso-wrap-style:square" from="39620,4569" to="60960,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DB0668" w:rsidRPr="009E6562" w:rsidRDefault="00DB0668" w:rsidP="00DB0668">
      <w:pPr>
        <w:tabs>
          <w:tab w:val="left" w:pos="2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Рисунок </w:t>
      </w:r>
      <w:r w:rsidRPr="009E6562">
        <w:rPr>
          <w:rFonts w:ascii="Times New Roman" w:hAnsi="Times New Roman"/>
          <w:sz w:val="24"/>
          <w:szCs w:val="24"/>
          <w:lang w:val="uk-UA"/>
        </w:rPr>
        <w:t>2</w:t>
      </w:r>
      <w:r w:rsidRPr="009E6562">
        <w:rPr>
          <w:rFonts w:ascii="Times New Roman" w:hAnsi="Times New Roman"/>
          <w:sz w:val="24"/>
          <w:szCs w:val="24"/>
        </w:rPr>
        <w:t xml:space="preserve">.1 – Алгоритм </w:t>
      </w:r>
      <w:proofErr w:type="spellStart"/>
      <w:r w:rsidRPr="009E6562">
        <w:rPr>
          <w:rFonts w:ascii="Times New Roman" w:hAnsi="Times New Roman"/>
          <w:sz w:val="24"/>
          <w:szCs w:val="24"/>
        </w:rPr>
        <w:t>формування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стратегії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9E6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</w:rPr>
        <w:t>підприємства</w:t>
      </w:r>
      <w:proofErr w:type="spellEnd"/>
    </w:p>
    <w:p w:rsidR="00DB0668" w:rsidRPr="009E6562" w:rsidRDefault="00DB0668" w:rsidP="00DB066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pacing w:val="-7"/>
          <w:sz w:val="24"/>
          <w:szCs w:val="24"/>
        </w:rPr>
      </w:pPr>
    </w:p>
    <w:p w:rsidR="00DB0668" w:rsidRPr="009E6562" w:rsidRDefault="00DB0668" w:rsidP="00DB066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37"/>
          <w:sz w:val="24"/>
          <w:szCs w:val="24"/>
        </w:rPr>
      </w:pPr>
      <w:r w:rsidRPr="009E6562">
        <w:rPr>
          <w:rFonts w:ascii="Times New Roman" w:hAnsi="Times New Roman"/>
          <w:b/>
          <w:i/>
          <w:spacing w:val="-7"/>
          <w:sz w:val="24"/>
          <w:szCs w:val="24"/>
        </w:rPr>
        <w:t xml:space="preserve">1. </w:t>
      </w:r>
      <w:proofErr w:type="spellStart"/>
      <w:r w:rsidRPr="009E6562">
        <w:rPr>
          <w:rFonts w:ascii="Times New Roman" w:hAnsi="Times New Roman"/>
          <w:b/>
          <w:i/>
          <w:spacing w:val="-7"/>
          <w:sz w:val="24"/>
          <w:szCs w:val="24"/>
        </w:rPr>
        <w:t>Визначення</w:t>
      </w:r>
      <w:proofErr w:type="spellEnd"/>
      <w:r w:rsidRPr="009E6562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pacing w:val="-7"/>
          <w:sz w:val="24"/>
          <w:szCs w:val="24"/>
        </w:rPr>
        <w:t>призначення</w:t>
      </w:r>
      <w:proofErr w:type="spellEnd"/>
      <w:r w:rsidRPr="009E6562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pacing w:val="-7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 — 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процес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полягає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 у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встановленні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змісту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діяльності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його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призначення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6"/>
          <w:sz w:val="24"/>
          <w:szCs w:val="24"/>
        </w:rPr>
        <w:t>ролі</w:t>
      </w:r>
      <w:proofErr w:type="spellEnd"/>
      <w:r w:rsidRPr="009E6562">
        <w:rPr>
          <w:rFonts w:ascii="Times New Roman" w:hAnsi="Times New Roman"/>
          <w:spacing w:val="-6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spacing w:val="-6"/>
          <w:sz w:val="24"/>
          <w:szCs w:val="24"/>
        </w:rPr>
        <w:t>місця</w:t>
      </w:r>
      <w:proofErr w:type="spellEnd"/>
      <w:r w:rsidRPr="009E6562">
        <w:rPr>
          <w:rFonts w:ascii="Times New Roman" w:hAnsi="Times New Roman"/>
          <w:spacing w:val="-6"/>
          <w:sz w:val="24"/>
          <w:szCs w:val="24"/>
        </w:rPr>
        <w:t xml:space="preserve"> в </w:t>
      </w:r>
      <w:proofErr w:type="spellStart"/>
      <w:r w:rsidRPr="009E6562">
        <w:rPr>
          <w:rFonts w:ascii="Times New Roman" w:hAnsi="Times New Roman"/>
          <w:spacing w:val="-6"/>
          <w:sz w:val="24"/>
          <w:szCs w:val="24"/>
        </w:rPr>
        <w:t>ринковій</w:t>
      </w:r>
      <w:proofErr w:type="spellEnd"/>
      <w:r w:rsidRPr="009E6562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6"/>
          <w:sz w:val="24"/>
          <w:szCs w:val="24"/>
        </w:rPr>
        <w:t>економіці</w:t>
      </w:r>
      <w:proofErr w:type="spellEnd"/>
      <w:r w:rsidRPr="009E6562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6"/>
          <w:sz w:val="24"/>
          <w:szCs w:val="24"/>
        </w:rPr>
        <w:t>характеризує</w:t>
      </w:r>
      <w:proofErr w:type="spellEnd"/>
      <w:r w:rsidRPr="009E6562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6"/>
          <w:sz w:val="24"/>
          <w:szCs w:val="24"/>
        </w:rPr>
        <w:t>напрям</w:t>
      </w:r>
      <w:proofErr w:type="spellEnd"/>
      <w:r w:rsidRPr="009E6562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6"/>
          <w:sz w:val="24"/>
          <w:szCs w:val="24"/>
        </w:rPr>
        <w:t>діяльності</w:t>
      </w:r>
      <w:proofErr w:type="spellEnd"/>
      <w:r w:rsidRPr="009E6562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6"/>
          <w:sz w:val="24"/>
          <w:szCs w:val="24"/>
        </w:rPr>
        <w:t>виходячи</w:t>
      </w:r>
      <w:proofErr w:type="spellEnd"/>
      <w:r w:rsidRPr="009E6562">
        <w:rPr>
          <w:rFonts w:ascii="Times New Roman" w:hAnsi="Times New Roman"/>
          <w:spacing w:val="-6"/>
          <w:sz w:val="24"/>
          <w:szCs w:val="24"/>
        </w:rPr>
        <w:t xml:space="preserve"> з </w:t>
      </w:r>
      <w:proofErr w:type="spellStart"/>
      <w:r w:rsidRPr="009E6562">
        <w:rPr>
          <w:rFonts w:ascii="Times New Roman" w:hAnsi="Times New Roman"/>
          <w:spacing w:val="-6"/>
          <w:sz w:val="24"/>
          <w:szCs w:val="24"/>
        </w:rPr>
        <w:t>ринкових</w:t>
      </w:r>
      <w:proofErr w:type="spellEnd"/>
      <w:r w:rsidRPr="009E6562">
        <w:rPr>
          <w:rFonts w:ascii="Times New Roman" w:hAnsi="Times New Roman"/>
          <w:spacing w:val="-6"/>
          <w:sz w:val="24"/>
          <w:szCs w:val="24"/>
        </w:rPr>
        <w:t xml:space="preserve"> потреб, </w:t>
      </w:r>
      <w:proofErr w:type="spellStart"/>
      <w:r w:rsidRPr="009E6562">
        <w:rPr>
          <w:rFonts w:ascii="Times New Roman" w:hAnsi="Times New Roman"/>
          <w:spacing w:val="-6"/>
          <w:sz w:val="24"/>
          <w:szCs w:val="24"/>
        </w:rPr>
        <w:t>особливостей</w:t>
      </w:r>
      <w:proofErr w:type="spellEnd"/>
      <w:r w:rsidRPr="009E6562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6"/>
          <w:sz w:val="24"/>
          <w:szCs w:val="24"/>
        </w:rPr>
        <w:t>продукції</w:t>
      </w:r>
      <w:proofErr w:type="spellEnd"/>
      <w:r w:rsidRPr="009E6562">
        <w:rPr>
          <w:rFonts w:ascii="Times New Roman" w:hAnsi="Times New Roman"/>
          <w:spacing w:val="-6"/>
          <w:sz w:val="24"/>
          <w:szCs w:val="24"/>
        </w:rPr>
        <w:t xml:space="preserve">, характеру </w:t>
      </w:r>
      <w:proofErr w:type="spellStart"/>
      <w:r w:rsidRPr="009E6562">
        <w:rPr>
          <w:rFonts w:ascii="Times New Roman" w:hAnsi="Times New Roman"/>
          <w:spacing w:val="-6"/>
          <w:sz w:val="24"/>
          <w:szCs w:val="24"/>
        </w:rPr>
        <w:t>її</w:t>
      </w:r>
      <w:proofErr w:type="spellEnd"/>
      <w:r w:rsidRPr="009E6562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2"/>
          <w:sz w:val="24"/>
          <w:szCs w:val="24"/>
        </w:rPr>
        <w:t>споживання</w:t>
      </w:r>
      <w:proofErr w:type="spellEnd"/>
      <w:r w:rsidRPr="009E6562">
        <w:rPr>
          <w:rFonts w:ascii="Times New Roman" w:hAnsi="Times New Roman"/>
          <w:spacing w:val="-1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2"/>
          <w:sz w:val="24"/>
          <w:szCs w:val="24"/>
        </w:rPr>
        <w:t>конкурентних</w:t>
      </w:r>
      <w:proofErr w:type="spellEnd"/>
      <w:r w:rsidRPr="009E6562">
        <w:rPr>
          <w:rFonts w:ascii="Times New Roman" w:hAnsi="Times New Roman"/>
          <w:spacing w:val="-12"/>
          <w:sz w:val="24"/>
          <w:szCs w:val="24"/>
        </w:rPr>
        <w:t xml:space="preserve"> умов.</w:t>
      </w:r>
    </w:p>
    <w:p w:rsidR="00DB0668" w:rsidRPr="009E6562" w:rsidRDefault="00DB0668" w:rsidP="00DB066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2"/>
          <w:sz w:val="24"/>
          <w:szCs w:val="24"/>
        </w:rPr>
      </w:pPr>
      <w:r w:rsidRPr="009E6562">
        <w:rPr>
          <w:rFonts w:ascii="Times New Roman" w:hAnsi="Times New Roman"/>
          <w:b/>
          <w:i/>
          <w:spacing w:val="-8"/>
          <w:sz w:val="24"/>
          <w:szCs w:val="24"/>
        </w:rPr>
        <w:t xml:space="preserve">2. </w:t>
      </w:r>
      <w:proofErr w:type="spellStart"/>
      <w:r w:rsidRPr="009E6562">
        <w:rPr>
          <w:rFonts w:ascii="Times New Roman" w:hAnsi="Times New Roman"/>
          <w:b/>
          <w:i/>
          <w:spacing w:val="-8"/>
          <w:sz w:val="24"/>
          <w:szCs w:val="24"/>
        </w:rPr>
        <w:t>Оцінка</w:t>
      </w:r>
      <w:proofErr w:type="spellEnd"/>
      <w:r w:rsidRPr="009E6562">
        <w:rPr>
          <w:rFonts w:ascii="Times New Roman" w:hAnsi="Times New Roman"/>
          <w:b/>
          <w:i/>
          <w:spacing w:val="-8"/>
          <w:sz w:val="24"/>
          <w:szCs w:val="24"/>
        </w:rPr>
        <w:t xml:space="preserve"> стану </w:t>
      </w:r>
      <w:proofErr w:type="spellStart"/>
      <w:r w:rsidRPr="009E6562">
        <w:rPr>
          <w:rFonts w:ascii="Times New Roman" w:hAnsi="Times New Roman"/>
          <w:b/>
          <w:i/>
          <w:spacing w:val="-8"/>
          <w:sz w:val="24"/>
          <w:szCs w:val="24"/>
        </w:rPr>
        <w:t>зовнішнього</w:t>
      </w:r>
      <w:proofErr w:type="spellEnd"/>
      <w:r w:rsidRPr="009E6562">
        <w:rPr>
          <w:rFonts w:ascii="Times New Roman" w:hAnsi="Times New Roman"/>
          <w:b/>
          <w:i/>
          <w:spacing w:val="-8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pacing w:val="-8"/>
          <w:sz w:val="24"/>
          <w:szCs w:val="24"/>
        </w:rPr>
        <w:t>середовища</w:t>
      </w:r>
      <w:proofErr w:type="spellEnd"/>
      <w:r w:rsidRPr="009E6562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8"/>
          <w:sz w:val="24"/>
          <w:szCs w:val="24"/>
        </w:rPr>
        <w:t>передбачає</w:t>
      </w:r>
      <w:proofErr w:type="spellEnd"/>
      <w:r w:rsidRPr="009E6562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8"/>
          <w:sz w:val="24"/>
          <w:szCs w:val="24"/>
        </w:rPr>
        <w:t>вивчення</w:t>
      </w:r>
      <w:proofErr w:type="spellEnd"/>
      <w:r w:rsidRPr="009E6562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впливу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підприємство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 таких 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його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елементів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, як 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сутність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політич</w:t>
      </w:r>
      <w:r w:rsidRPr="009E6562">
        <w:rPr>
          <w:rFonts w:ascii="Times New Roman" w:hAnsi="Times New Roman"/>
          <w:spacing w:val="-5"/>
          <w:sz w:val="24"/>
          <w:szCs w:val="24"/>
        </w:rPr>
        <w:t>них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процесів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 та стан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економіки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країни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;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особливості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 правового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ре</w:t>
      </w:r>
      <w:r w:rsidRPr="009E6562">
        <w:rPr>
          <w:rFonts w:ascii="Times New Roman" w:hAnsi="Times New Roman"/>
          <w:spacing w:val="-7"/>
          <w:sz w:val="24"/>
          <w:szCs w:val="24"/>
        </w:rPr>
        <w:t>гулювання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виробництва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, характеристика природного </w:t>
      </w:r>
      <w:proofErr w:type="spellStart"/>
      <w:r w:rsidRPr="009E6562">
        <w:rPr>
          <w:rFonts w:ascii="Times New Roman" w:hAnsi="Times New Roman"/>
          <w:spacing w:val="-7"/>
          <w:sz w:val="24"/>
          <w:szCs w:val="24"/>
        </w:rPr>
        <w:t>середовища</w:t>
      </w:r>
      <w:proofErr w:type="spellEnd"/>
      <w:r w:rsidRPr="009E6562">
        <w:rPr>
          <w:rFonts w:ascii="Times New Roman" w:hAnsi="Times New Roman"/>
          <w:spacing w:val="-7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наявність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ресурсів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науково-технічний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рівень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тощо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Аналіз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безпо</w:t>
      </w:r>
      <w:r w:rsidRPr="009E6562">
        <w:rPr>
          <w:rFonts w:ascii="Times New Roman" w:hAnsi="Times New Roman"/>
          <w:spacing w:val="-10"/>
          <w:sz w:val="24"/>
          <w:szCs w:val="24"/>
        </w:rPr>
        <w:t>середнього</w:t>
      </w:r>
      <w:proofErr w:type="spellEnd"/>
      <w:r w:rsidRPr="009E6562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0"/>
          <w:sz w:val="24"/>
          <w:szCs w:val="24"/>
        </w:rPr>
        <w:t>середовища</w:t>
      </w:r>
      <w:proofErr w:type="spellEnd"/>
      <w:r w:rsidRPr="009E6562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0"/>
          <w:sz w:val="24"/>
          <w:szCs w:val="24"/>
        </w:rPr>
        <w:t>включає</w:t>
      </w:r>
      <w:proofErr w:type="spellEnd"/>
      <w:r w:rsidRPr="009E6562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0"/>
          <w:sz w:val="24"/>
          <w:szCs w:val="24"/>
        </w:rPr>
        <w:t>визначення</w:t>
      </w:r>
      <w:proofErr w:type="spellEnd"/>
      <w:r w:rsidRPr="009E6562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0"/>
          <w:sz w:val="24"/>
          <w:szCs w:val="24"/>
        </w:rPr>
        <w:t>покупців</w:t>
      </w:r>
      <w:proofErr w:type="spellEnd"/>
      <w:r w:rsidRPr="009E6562">
        <w:rPr>
          <w:rFonts w:ascii="Times New Roman" w:hAnsi="Times New Roman"/>
          <w:spacing w:val="-1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0"/>
          <w:sz w:val="24"/>
          <w:szCs w:val="24"/>
        </w:rPr>
        <w:t>конкурентів</w:t>
      </w:r>
      <w:proofErr w:type="spellEnd"/>
      <w:r w:rsidRPr="009E6562">
        <w:rPr>
          <w:rFonts w:ascii="Times New Roman" w:hAnsi="Times New Roman"/>
          <w:spacing w:val="-10"/>
          <w:sz w:val="24"/>
          <w:szCs w:val="24"/>
        </w:rPr>
        <w:t xml:space="preserve">, </w:t>
      </w:r>
      <w:r w:rsidRPr="009E6562">
        <w:rPr>
          <w:rFonts w:ascii="Times New Roman" w:hAnsi="Times New Roman"/>
          <w:spacing w:val="-11"/>
          <w:sz w:val="24"/>
          <w:szCs w:val="24"/>
        </w:rPr>
        <w:t xml:space="preserve">ринку </w:t>
      </w:r>
      <w:proofErr w:type="spellStart"/>
      <w:r w:rsidRPr="009E6562">
        <w:rPr>
          <w:rFonts w:ascii="Times New Roman" w:hAnsi="Times New Roman"/>
          <w:spacing w:val="-11"/>
          <w:sz w:val="24"/>
          <w:szCs w:val="24"/>
        </w:rPr>
        <w:t>робочої</w:t>
      </w:r>
      <w:proofErr w:type="spellEnd"/>
      <w:r w:rsidRPr="009E6562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1"/>
          <w:sz w:val="24"/>
          <w:szCs w:val="24"/>
        </w:rPr>
        <w:t>сили</w:t>
      </w:r>
      <w:proofErr w:type="spellEnd"/>
      <w:r w:rsidRPr="009E6562">
        <w:rPr>
          <w:rFonts w:ascii="Times New Roman" w:hAnsi="Times New Roman"/>
          <w:spacing w:val="-11"/>
          <w:sz w:val="24"/>
          <w:szCs w:val="24"/>
        </w:rPr>
        <w:t>.</w:t>
      </w:r>
    </w:p>
    <w:p w:rsidR="00DB0668" w:rsidRPr="009E6562" w:rsidRDefault="00DB0668" w:rsidP="00DB066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spacing w:val="-1"/>
          <w:sz w:val="24"/>
          <w:szCs w:val="24"/>
        </w:rPr>
        <w:t xml:space="preserve">3. </w:t>
      </w:r>
      <w:proofErr w:type="spellStart"/>
      <w:r w:rsidRPr="009E6562">
        <w:rPr>
          <w:rFonts w:ascii="Times New Roman" w:hAnsi="Times New Roman"/>
          <w:b/>
          <w:i/>
          <w:spacing w:val="-1"/>
          <w:sz w:val="24"/>
          <w:szCs w:val="24"/>
        </w:rPr>
        <w:t>Оцінка</w:t>
      </w:r>
      <w:proofErr w:type="spellEnd"/>
      <w:r w:rsidRPr="009E6562">
        <w:rPr>
          <w:rFonts w:ascii="Times New Roman" w:hAnsi="Times New Roman"/>
          <w:b/>
          <w:i/>
          <w:spacing w:val="-1"/>
          <w:sz w:val="24"/>
          <w:szCs w:val="24"/>
        </w:rPr>
        <w:t xml:space="preserve"> стану </w:t>
      </w:r>
      <w:proofErr w:type="spellStart"/>
      <w:r w:rsidRPr="009E6562">
        <w:rPr>
          <w:rFonts w:ascii="Times New Roman" w:hAnsi="Times New Roman"/>
          <w:b/>
          <w:i/>
          <w:spacing w:val="-1"/>
          <w:sz w:val="24"/>
          <w:szCs w:val="24"/>
        </w:rPr>
        <w:t>внутрішньої</w:t>
      </w:r>
      <w:proofErr w:type="spellEnd"/>
      <w:r w:rsidRPr="009E6562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pacing w:val="-1"/>
          <w:sz w:val="24"/>
          <w:szCs w:val="24"/>
        </w:rPr>
        <w:t>структури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дозволяє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визначити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9"/>
          <w:sz w:val="24"/>
          <w:szCs w:val="24"/>
        </w:rPr>
        <w:t>сильні</w:t>
      </w:r>
      <w:proofErr w:type="spellEnd"/>
      <w:r w:rsidRPr="009E6562">
        <w:rPr>
          <w:rFonts w:ascii="Times New Roman" w:hAnsi="Times New Roman"/>
          <w:spacing w:val="-9"/>
          <w:sz w:val="24"/>
          <w:szCs w:val="24"/>
        </w:rPr>
        <w:t xml:space="preserve"> і </w:t>
      </w:r>
      <w:proofErr w:type="spellStart"/>
      <w:r w:rsidRPr="009E6562">
        <w:rPr>
          <w:rFonts w:ascii="Times New Roman" w:hAnsi="Times New Roman"/>
          <w:spacing w:val="-9"/>
          <w:sz w:val="24"/>
          <w:szCs w:val="24"/>
        </w:rPr>
        <w:t>слабкі</w:t>
      </w:r>
      <w:proofErr w:type="spellEnd"/>
      <w:r w:rsidRPr="009E6562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9"/>
          <w:sz w:val="24"/>
          <w:szCs w:val="24"/>
        </w:rPr>
        <w:t>сторони</w:t>
      </w:r>
      <w:proofErr w:type="spellEnd"/>
      <w:r w:rsidRPr="009E6562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9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9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9"/>
          <w:sz w:val="24"/>
          <w:szCs w:val="24"/>
        </w:rPr>
        <w:t>внутрішні</w:t>
      </w:r>
      <w:proofErr w:type="spellEnd"/>
      <w:r w:rsidRPr="009E6562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9"/>
          <w:sz w:val="24"/>
          <w:szCs w:val="24"/>
        </w:rPr>
        <w:t>можливості</w:t>
      </w:r>
      <w:proofErr w:type="spellEnd"/>
      <w:r w:rsidRPr="009E6562">
        <w:rPr>
          <w:rFonts w:ascii="Times New Roman" w:hAnsi="Times New Roman"/>
          <w:spacing w:val="-9"/>
          <w:sz w:val="24"/>
          <w:szCs w:val="24"/>
        </w:rPr>
        <w:t xml:space="preserve">, на </w:t>
      </w:r>
      <w:proofErr w:type="spellStart"/>
      <w:r w:rsidRPr="009E6562">
        <w:rPr>
          <w:rFonts w:ascii="Times New Roman" w:hAnsi="Times New Roman"/>
          <w:spacing w:val="-9"/>
          <w:sz w:val="24"/>
          <w:szCs w:val="24"/>
        </w:rPr>
        <w:t>які</w:t>
      </w:r>
      <w:proofErr w:type="spellEnd"/>
      <w:r w:rsidRPr="009E6562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1"/>
          <w:sz w:val="24"/>
          <w:szCs w:val="24"/>
        </w:rPr>
        <w:t>підприємство</w:t>
      </w:r>
      <w:proofErr w:type="spellEnd"/>
      <w:r w:rsidRPr="009E6562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1"/>
          <w:sz w:val="24"/>
          <w:szCs w:val="24"/>
        </w:rPr>
        <w:t>може</w:t>
      </w:r>
      <w:proofErr w:type="spellEnd"/>
      <w:r w:rsidRPr="009E6562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1"/>
          <w:sz w:val="24"/>
          <w:szCs w:val="24"/>
        </w:rPr>
        <w:t>розраховувати</w:t>
      </w:r>
      <w:proofErr w:type="spellEnd"/>
      <w:r w:rsidRPr="009E6562">
        <w:rPr>
          <w:rFonts w:ascii="Times New Roman" w:hAnsi="Times New Roman"/>
          <w:spacing w:val="-11"/>
          <w:sz w:val="24"/>
          <w:szCs w:val="24"/>
        </w:rPr>
        <w:t xml:space="preserve"> в </w:t>
      </w:r>
      <w:proofErr w:type="spellStart"/>
      <w:r w:rsidRPr="009E6562">
        <w:rPr>
          <w:rFonts w:ascii="Times New Roman" w:hAnsi="Times New Roman"/>
          <w:spacing w:val="-11"/>
          <w:sz w:val="24"/>
          <w:szCs w:val="24"/>
        </w:rPr>
        <w:t>конкурентній</w:t>
      </w:r>
      <w:proofErr w:type="spellEnd"/>
      <w:r w:rsidRPr="009E6562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1"/>
          <w:sz w:val="24"/>
          <w:szCs w:val="24"/>
        </w:rPr>
        <w:t>боротьбі</w:t>
      </w:r>
      <w:proofErr w:type="spellEnd"/>
      <w:r w:rsidRPr="009E6562">
        <w:rPr>
          <w:rFonts w:ascii="Times New Roman" w:hAnsi="Times New Roman"/>
          <w:spacing w:val="-11"/>
          <w:sz w:val="24"/>
          <w:szCs w:val="24"/>
        </w:rPr>
        <w:t xml:space="preserve"> в </w:t>
      </w:r>
      <w:proofErr w:type="spellStart"/>
      <w:r w:rsidRPr="009E6562">
        <w:rPr>
          <w:rFonts w:ascii="Times New Roman" w:hAnsi="Times New Roman"/>
          <w:spacing w:val="-11"/>
          <w:sz w:val="24"/>
          <w:szCs w:val="24"/>
        </w:rPr>
        <w:t>процесі</w:t>
      </w:r>
      <w:proofErr w:type="spellEnd"/>
      <w:r w:rsidRPr="009E6562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1"/>
          <w:sz w:val="24"/>
          <w:szCs w:val="24"/>
        </w:rPr>
        <w:t>досягнення</w:t>
      </w:r>
      <w:proofErr w:type="spellEnd"/>
      <w:r w:rsidRPr="009E6562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1"/>
          <w:sz w:val="24"/>
          <w:szCs w:val="24"/>
        </w:rPr>
        <w:t>своїх</w:t>
      </w:r>
      <w:proofErr w:type="spellEnd"/>
      <w:r w:rsidRPr="009E6562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1"/>
          <w:sz w:val="24"/>
          <w:szCs w:val="24"/>
        </w:rPr>
        <w:t>цілей</w:t>
      </w:r>
      <w:proofErr w:type="spellEnd"/>
      <w:r w:rsidRPr="009E6562">
        <w:rPr>
          <w:rFonts w:ascii="Times New Roman" w:hAnsi="Times New Roman"/>
          <w:spacing w:val="-11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Внутрішнє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середовище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досліджується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по таких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напрямках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: </w:t>
      </w:r>
      <w:proofErr w:type="spellStart"/>
      <w:r w:rsidRPr="009E6562">
        <w:rPr>
          <w:rFonts w:ascii="Times New Roman" w:hAnsi="Times New Roman"/>
          <w:spacing w:val="-10"/>
          <w:sz w:val="24"/>
          <w:szCs w:val="24"/>
        </w:rPr>
        <w:t>кадровий</w:t>
      </w:r>
      <w:proofErr w:type="spellEnd"/>
      <w:r w:rsidRPr="009E6562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0"/>
          <w:sz w:val="24"/>
          <w:szCs w:val="24"/>
        </w:rPr>
        <w:t>потенціал</w:t>
      </w:r>
      <w:proofErr w:type="spellEnd"/>
      <w:r w:rsidRPr="009E6562">
        <w:rPr>
          <w:rFonts w:ascii="Times New Roman" w:hAnsi="Times New Roman"/>
          <w:spacing w:val="-10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0"/>
          <w:sz w:val="24"/>
          <w:szCs w:val="24"/>
        </w:rPr>
        <w:t>організація</w:t>
      </w:r>
      <w:proofErr w:type="spellEnd"/>
      <w:r w:rsidRPr="009E6562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0"/>
          <w:sz w:val="24"/>
          <w:szCs w:val="24"/>
        </w:rPr>
        <w:t>управління</w:t>
      </w:r>
      <w:proofErr w:type="spellEnd"/>
      <w:r w:rsidRPr="009E6562">
        <w:rPr>
          <w:rFonts w:ascii="Times New Roman" w:hAnsi="Times New Roman"/>
          <w:spacing w:val="-10"/>
          <w:sz w:val="24"/>
          <w:szCs w:val="24"/>
        </w:rPr>
        <w:t xml:space="preserve">, маркетинг, </w:t>
      </w:r>
      <w:proofErr w:type="spellStart"/>
      <w:r w:rsidRPr="009E6562">
        <w:rPr>
          <w:rFonts w:ascii="Times New Roman" w:hAnsi="Times New Roman"/>
          <w:spacing w:val="-10"/>
          <w:sz w:val="24"/>
          <w:szCs w:val="24"/>
        </w:rPr>
        <w:t>фінанси</w:t>
      </w:r>
      <w:proofErr w:type="spellEnd"/>
      <w:r w:rsidRPr="009E6562">
        <w:rPr>
          <w:rFonts w:ascii="Times New Roman" w:hAnsi="Times New Roman"/>
          <w:spacing w:val="-10"/>
          <w:sz w:val="24"/>
          <w:szCs w:val="24"/>
        </w:rPr>
        <w:t>.</w:t>
      </w:r>
    </w:p>
    <w:p w:rsidR="00DB0668" w:rsidRPr="009E6562" w:rsidRDefault="00DB0668" w:rsidP="00DB0668">
      <w:pPr>
        <w:shd w:val="clear" w:color="auto" w:fill="FFFFFF"/>
        <w:spacing w:after="0" w:line="240" w:lineRule="auto"/>
        <w:ind w:firstLine="672"/>
        <w:jc w:val="both"/>
        <w:rPr>
          <w:rFonts w:ascii="Times New Roman" w:hAnsi="Times New Roman"/>
          <w:spacing w:val="-6"/>
          <w:sz w:val="24"/>
          <w:szCs w:val="24"/>
        </w:rPr>
      </w:pPr>
      <w:r w:rsidRPr="009E6562">
        <w:rPr>
          <w:rFonts w:ascii="Times New Roman" w:hAnsi="Times New Roman"/>
          <w:b/>
          <w:i/>
          <w:spacing w:val="-19"/>
          <w:sz w:val="24"/>
          <w:szCs w:val="24"/>
        </w:rPr>
        <w:t>4.</w:t>
      </w:r>
      <w:r w:rsidRPr="009E6562">
        <w:rPr>
          <w:rFonts w:ascii="Times New Roman" w:hAnsi="Times New Roman"/>
          <w:i/>
          <w:spacing w:val="-19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pacing w:val="-9"/>
          <w:sz w:val="24"/>
          <w:szCs w:val="24"/>
        </w:rPr>
        <w:t>Розробка</w:t>
      </w:r>
      <w:proofErr w:type="spellEnd"/>
      <w:r w:rsidRPr="009E6562">
        <w:rPr>
          <w:rFonts w:ascii="Times New Roman" w:hAnsi="Times New Roman"/>
          <w:b/>
          <w:i/>
          <w:spacing w:val="-9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pacing w:val="-9"/>
          <w:sz w:val="24"/>
          <w:szCs w:val="24"/>
        </w:rPr>
        <w:t>варіантів</w:t>
      </w:r>
      <w:proofErr w:type="spellEnd"/>
      <w:r w:rsidRPr="009E6562">
        <w:rPr>
          <w:rFonts w:ascii="Times New Roman" w:hAnsi="Times New Roman"/>
          <w:b/>
          <w:i/>
          <w:spacing w:val="-9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pacing w:val="-9"/>
          <w:sz w:val="24"/>
          <w:szCs w:val="24"/>
        </w:rPr>
        <w:t>альтернативних</w:t>
      </w:r>
      <w:proofErr w:type="spellEnd"/>
      <w:r w:rsidRPr="009E6562">
        <w:rPr>
          <w:rFonts w:ascii="Times New Roman" w:hAnsi="Times New Roman"/>
          <w:b/>
          <w:i/>
          <w:spacing w:val="-9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pacing w:val="-9"/>
          <w:sz w:val="24"/>
          <w:szCs w:val="24"/>
        </w:rPr>
        <w:t>рішень</w:t>
      </w:r>
      <w:proofErr w:type="spellEnd"/>
      <w:r w:rsidRPr="009E6562">
        <w:rPr>
          <w:rFonts w:ascii="Times New Roman" w:hAnsi="Times New Roman"/>
          <w:spacing w:val="-9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pacing w:val="-9"/>
          <w:sz w:val="24"/>
          <w:szCs w:val="24"/>
        </w:rPr>
        <w:t>Виявляють</w:t>
      </w:r>
      <w:proofErr w:type="spellEnd"/>
      <w:r w:rsidRPr="009E6562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повний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склад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варіантів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рішень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встановлюють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максимально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мож</w:t>
      </w:r>
      <w:r w:rsidRPr="009E6562">
        <w:rPr>
          <w:rFonts w:ascii="Times New Roman" w:hAnsi="Times New Roman"/>
          <w:spacing w:val="1"/>
          <w:sz w:val="24"/>
          <w:szCs w:val="24"/>
        </w:rPr>
        <w:t>ливий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набір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варіантів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Кожний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варіант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пов'язують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з </w:t>
      </w:r>
      <w:proofErr w:type="spellStart"/>
      <w:r w:rsidRPr="009E6562">
        <w:rPr>
          <w:rFonts w:ascii="Times New Roman" w:hAnsi="Times New Roman"/>
          <w:spacing w:val="1"/>
          <w:sz w:val="24"/>
          <w:szCs w:val="24"/>
        </w:rPr>
        <w:t>умовами</w:t>
      </w:r>
      <w:proofErr w:type="spellEnd"/>
      <w:r w:rsidRPr="009E6562">
        <w:rPr>
          <w:rFonts w:ascii="Times New Roman" w:hAnsi="Times New Roman"/>
          <w:spacing w:val="1"/>
          <w:sz w:val="24"/>
          <w:szCs w:val="24"/>
        </w:rPr>
        <w:t xml:space="preserve"> та </w:t>
      </w:r>
      <w:r w:rsidRPr="009E6562">
        <w:rPr>
          <w:rFonts w:ascii="Times New Roman" w:hAnsi="Times New Roman"/>
          <w:spacing w:val="-8"/>
          <w:sz w:val="24"/>
          <w:szCs w:val="24"/>
        </w:rPr>
        <w:t xml:space="preserve">ресурсами, </w:t>
      </w:r>
      <w:proofErr w:type="spellStart"/>
      <w:r w:rsidRPr="009E6562">
        <w:rPr>
          <w:rFonts w:ascii="Times New Roman" w:hAnsi="Times New Roman"/>
          <w:spacing w:val="-8"/>
          <w:sz w:val="24"/>
          <w:szCs w:val="24"/>
        </w:rPr>
        <w:t>враховують</w:t>
      </w:r>
      <w:proofErr w:type="spellEnd"/>
      <w:r w:rsidRPr="009E6562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8"/>
          <w:sz w:val="24"/>
          <w:szCs w:val="24"/>
        </w:rPr>
        <w:t>обмеження</w:t>
      </w:r>
      <w:proofErr w:type="spellEnd"/>
      <w:r w:rsidRPr="009E6562">
        <w:rPr>
          <w:rFonts w:ascii="Times New Roman" w:hAnsi="Times New Roman"/>
          <w:spacing w:val="-8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8"/>
          <w:sz w:val="24"/>
          <w:szCs w:val="24"/>
        </w:rPr>
        <w:t>які</w:t>
      </w:r>
      <w:proofErr w:type="spellEnd"/>
      <w:r w:rsidRPr="009E6562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8"/>
          <w:sz w:val="24"/>
          <w:szCs w:val="24"/>
        </w:rPr>
        <w:t>можуть</w:t>
      </w:r>
      <w:proofErr w:type="spellEnd"/>
      <w:r w:rsidRPr="009E6562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8"/>
          <w:sz w:val="24"/>
          <w:szCs w:val="24"/>
        </w:rPr>
        <w:t>вплинути</w:t>
      </w:r>
      <w:proofErr w:type="spellEnd"/>
      <w:r w:rsidRPr="009E6562">
        <w:rPr>
          <w:rFonts w:ascii="Times New Roman" w:hAnsi="Times New Roman"/>
          <w:spacing w:val="-8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spacing w:val="-8"/>
          <w:sz w:val="24"/>
          <w:szCs w:val="24"/>
        </w:rPr>
        <w:t>рішен</w:t>
      </w:r>
      <w:r w:rsidRPr="009E6562">
        <w:rPr>
          <w:rFonts w:ascii="Times New Roman" w:hAnsi="Times New Roman"/>
          <w:spacing w:val="-4"/>
          <w:sz w:val="24"/>
          <w:szCs w:val="24"/>
        </w:rPr>
        <w:t>ня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Серед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lastRenderedPageBreak/>
        <w:t>факторів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що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впливають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важливе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значення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мають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4"/>
          <w:sz w:val="24"/>
          <w:szCs w:val="24"/>
        </w:rPr>
        <w:t>такі</w:t>
      </w:r>
      <w:proofErr w:type="spellEnd"/>
      <w:r w:rsidRPr="009E6562">
        <w:rPr>
          <w:rFonts w:ascii="Times New Roman" w:hAnsi="Times New Roman"/>
          <w:spacing w:val="-4"/>
          <w:sz w:val="24"/>
          <w:szCs w:val="24"/>
        </w:rPr>
        <w:t xml:space="preserve">: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зобов'язання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наявність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фінансових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ресурсів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за</w:t>
      </w:r>
      <w:r w:rsidRPr="009E6562">
        <w:rPr>
          <w:rFonts w:ascii="Times New Roman" w:hAnsi="Times New Roman"/>
          <w:spacing w:val="-6"/>
          <w:sz w:val="24"/>
          <w:szCs w:val="24"/>
        </w:rPr>
        <w:t>безпечення</w:t>
      </w:r>
      <w:proofErr w:type="spellEnd"/>
      <w:r w:rsidRPr="009E6562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6"/>
          <w:sz w:val="24"/>
          <w:szCs w:val="24"/>
        </w:rPr>
        <w:t>кваліфікованим</w:t>
      </w:r>
      <w:proofErr w:type="spellEnd"/>
      <w:r w:rsidRPr="009E6562">
        <w:rPr>
          <w:rFonts w:ascii="Times New Roman" w:hAnsi="Times New Roman"/>
          <w:spacing w:val="-6"/>
          <w:sz w:val="24"/>
          <w:szCs w:val="24"/>
        </w:rPr>
        <w:t xml:space="preserve"> персоналом.</w:t>
      </w:r>
    </w:p>
    <w:p w:rsidR="00DB0668" w:rsidRPr="009E6562" w:rsidRDefault="00DB0668" w:rsidP="00DB0668">
      <w:pPr>
        <w:shd w:val="clear" w:color="auto" w:fill="FFFFFF"/>
        <w:spacing w:after="0" w:line="240" w:lineRule="auto"/>
        <w:ind w:firstLine="662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spacing w:val="-4"/>
          <w:sz w:val="24"/>
          <w:szCs w:val="24"/>
        </w:rPr>
        <w:t>5</w:t>
      </w:r>
      <w:r w:rsidRPr="009E6562">
        <w:rPr>
          <w:rFonts w:ascii="Times New Roman" w:hAnsi="Times New Roman"/>
          <w:b/>
          <w:i/>
          <w:iCs/>
          <w:spacing w:val="3"/>
          <w:sz w:val="24"/>
          <w:szCs w:val="24"/>
        </w:rPr>
        <w:t>.</w:t>
      </w:r>
      <w:r w:rsidRPr="009E6562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pacing w:val="3"/>
          <w:sz w:val="24"/>
          <w:szCs w:val="24"/>
        </w:rPr>
        <w:t>Обґрунтування</w:t>
      </w:r>
      <w:proofErr w:type="spellEnd"/>
      <w:r w:rsidRPr="009E6562">
        <w:rPr>
          <w:rFonts w:ascii="Times New Roman" w:hAnsi="Times New Roman"/>
          <w:b/>
          <w:i/>
          <w:spacing w:val="3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b/>
          <w:i/>
          <w:spacing w:val="3"/>
          <w:sz w:val="24"/>
          <w:szCs w:val="24"/>
        </w:rPr>
        <w:t>вибір</w:t>
      </w:r>
      <w:proofErr w:type="spellEnd"/>
      <w:r w:rsidRPr="009E6562">
        <w:rPr>
          <w:rFonts w:ascii="Times New Roman" w:hAnsi="Times New Roman"/>
          <w:b/>
          <w:i/>
          <w:spacing w:val="3"/>
          <w:sz w:val="24"/>
          <w:szCs w:val="24"/>
        </w:rPr>
        <w:t xml:space="preserve"> оптимального</w:t>
      </w:r>
      <w:r w:rsidRPr="009E6562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pacing w:val="3"/>
          <w:sz w:val="24"/>
          <w:szCs w:val="24"/>
        </w:rPr>
        <w:t>рішення</w:t>
      </w:r>
      <w:proofErr w:type="spellEnd"/>
      <w:r w:rsidRPr="009E6562">
        <w:rPr>
          <w:rFonts w:ascii="Times New Roman" w:hAnsi="Times New Roman"/>
          <w:b/>
          <w:spacing w:val="3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Цей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процес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є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основним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стратегічному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плануванні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оскільки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в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ньому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приймаються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рішення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про те, як буде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підприємство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досягати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своєї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мети та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реалізовувати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своє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призначення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Вибрана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стратегія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до</w:t>
      </w:r>
      <w:r w:rsidRPr="009E6562">
        <w:rPr>
          <w:rFonts w:ascii="Times New Roman" w:hAnsi="Times New Roman"/>
          <w:spacing w:val="-1"/>
          <w:sz w:val="24"/>
          <w:szCs w:val="24"/>
        </w:rPr>
        <w:t>зволяє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врахувати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всі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фактори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які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можуть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вплинути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на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діяльність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5"/>
          <w:sz w:val="24"/>
          <w:szCs w:val="24"/>
        </w:rPr>
        <w:t>підприємства</w:t>
      </w:r>
      <w:proofErr w:type="spellEnd"/>
      <w:r w:rsidRPr="009E6562">
        <w:rPr>
          <w:rFonts w:ascii="Times New Roman" w:hAnsi="Times New Roman"/>
          <w:spacing w:val="-5"/>
          <w:sz w:val="24"/>
          <w:szCs w:val="24"/>
        </w:rPr>
        <w:t>.</w:t>
      </w:r>
    </w:p>
    <w:p w:rsidR="00DB0668" w:rsidRPr="009E6562" w:rsidRDefault="00DB0668" w:rsidP="00DB0668">
      <w:pPr>
        <w:shd w:val="clear" w:color="auto" w:fill="FFFFFF"/>
        <w:spacing w:after="0" w:line="240" w:lineRule="auto"/>
        <w:ind w:firstLine="672"/>
        <w:jc w:val="both"/>
        <w:rPr>
          <w:rFonts w:ascii="Times New Roman" w:hAnsi="Times New Roman"/>
          <w:spacing w:val="-2"/>
          <w:sz w:val="24"/>
          <w:szCs w:val="24"/>
        </w:rPr>
      </w:pPr>
      <w:r w:rsidRPr="009E6562">
        <w:rPr>
          <w:rFonts w:ascii="Times New Roman" w:hAnsi="Times New Roman"/>
          <w:b/>
          <w:i/>
          <w:spacing w:val="1"/>
          <w:sz w:val="24"/>
          <w:szCs w:val="24"/>
        </w:rPr>
        <w:t xml:space="preserve">6. </w:t>
      </w:r>
      <w:proofErr w:type="spellStart"/>
      <w:r w:rsidRPr="009E6562">
        <w:rPr>
          <w:rFonts w:ascii="Times New Roman" w:hAnsi="Times New Roman"/>
          <w:b/>
          <w:i/>
          <w:spacing w:val="1"/>
          <w:sz w:val="24"/>
          <w:szCs w:val="24"/>
        </w:rPr>
        <w:t>Впровадження</w:t>
      </w:r>
      <w:proofErr w:type="spellEnd"/>
      <w:r w:rsidRPr="009E6562">
        <w:rPr>
          <w:rFonts w:ascii="Times New Roman" w:hAnsi="Times New Roman"/>
          <w:b/>
          <w:i/>
          <w:spacing w:val="1"/>
          <w:sz w:val="24"/>
          <w:szCs w:val="24"/>
        </w:rPr>
        <w:t xml:space="preserve"> оптимального </w:t>
      </w:r>
      <w:proofErr w:type="spellStart"/>
      <w:r w:rsidRPr="009E6562">
        <w:rPr>
          <w:rFonts w:ascii="Times New Roman" w:hAnsi="Times New Roman"/>
          <w:b/>
          <w:i/>
          <w:spacing w:val="1"/>
          <w:sz w:val="24"/>
          <w:szCs w:val="24"/>
        </w:rPr>
        <w:t>рішення</w:t>
      </w:r>
      <w:proofErr w:type="spellEnd"/>
      <w:r w:rsidRPr="009E6562">
        <w:rPr>
          <w:rFonts w:ascii="Times New Roman" w:hAnsi="Times New Roman"/>
          <w:b/>
          <w:i/>
          <w:spacing w:val="1"/>
          <w:sz w:val="24"/>
          <w:szCs w:val="24"/>
        </w:rPr>
        <w:t xml:space="preserve"> та </w:t>
      </w:r>
      <w:proofErr w:type="spellStart"/>
      <w:r w:rsidRPr="009E6562">
        <w:rPr>
          <w:rFonts w:ascii="Times New Roman" w:hAnsi="Times New Roman"/>
          <w:b/>
          <w:i/>
          <w:spacing w:val="1"/>
          <w:sz w:val="24"/>
          <w:szCs w:val="24"/>
        </w:rPr>
        <w:t>оцінка</w:t>
      </w:r>
      <w:proofErr w:type="spellEnd"/>
      <w:r w:rsidRPr="009E6562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b/>
          <w:i/>
          <w:spacing w:val="1"/>
          <w:sz w:val="24"/>
          <w:szCs w:val="24"/>
        </w:rPr>
        <w:t>результатів</w:t>
      </w:r>
      <w:proofErr w:type="spellEnd"/>
      <w:r w:rsidRPr="009E6562">
        <w:rPr>
          <w:rFonts w:ascii="Times New Roman" w:hAnsi="Times New Roman"/>
          <w:i/>
          <w:spacing w:val="1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Оцінка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реалізації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оптимального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стратегічного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рішення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є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завершальним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етапом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стратегічного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планування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Засобом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забезпечення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об'єктивної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оцінки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є контроль,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який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визначає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систему </w:t>
      </w:r>
      <w:proofErr w:type="spellStart"/>
      <w:r w:rsidRPr="009E6562">
        <w:rPr>
          <w:rFonts w:ascii="Times New Roman" w:hAnsi="Times New Roman"/>
          <w:spacing w:val="-1"/>
          <w:sz w:val="24"/>
          <w:szCs w:val="24"/>
        </w:rPr>
        <w:t>контрольних</w:t>
      </w:r>
      <w:proofErr w:type="spellEnd"/>
      <w:r w:rsidRPr="009E656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заходів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з'ясовує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причини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відхилення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результатів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діяльності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підпри</w:t>
      </w:r>
      <w:r w:rsidRPr="009E6562">
        <w:rPr>
          <w:rFonts w:ascii="Times New Roman" w:hAnsi="Times New Roman"/>
          <w:spacing w:val="-3"/>
          <w:sz w:val="24"/>
          <w:szCs w:val="24"/>
        </w:rPr>
        <w:t>ємства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від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обґрунтованої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стратегії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розвитку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дозволяє</w:t>
      </w:r>
      <w:proofErr w:type="spellEnd"/>
      <w:r w:rsidRPr="009E6562">
        <w:rPr>
          <w:rFonts w:ascii="Times New Roman" w:hAnsi="Times New Roman"/>
          <w:spacing w:val="-3"/>
          <w:sz w:val="24"/>
          <w:szCs w:val="24"/>
        </w:rPr>
        <w:t xml:space="preserve"> внести </w:t>
      </w:r>
      <w:proofErr w:type="spellStart"/>
      <w:r w:rsidRPr="009E6562">
        <w:rPr>
          <w:rFonts w:ascii="Times New Roman" w:hAnsi="Times New Roman"/>
          <w:spacing w:val="-3"/>
          <w:sz w:val="24"/>
          <w:szCs w:val="24"/>
        </w:rPr>
        <w:t>корек</w:t>
      </w:r>
      <w:r w:rsidRPr="009E6562">
        <w:rPr>
          <w:rFonts w:ascii="Times New Roman" w:hAnsi="Times New Roman"/>
          <w:spacing w:val="-2"/>
          <w:sz w:val="24"/>
          <w:szCs w:val="24"/>
        </w:rPr>
        <w:t>тиви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у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показники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плану та в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процес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реалізації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E6562">
        <w:rPr>
          <w:rFonts w:ascii="Times New Roman" w:hAnsi="Times New Roman"/>
          <w:spacing w:val="-2"/>
          <w:sz w:val="24"/>
          <w:szCs w:val="24"/>
        </w:rPr>
        <w:t>стратегії</w:t>
      </w:r>
      <w:proofErr w:type="spellEnd"/>
      <w:r w:rsidRPr="009E6562">
        <w:rPr>
          <w:rFonts w:ascii="Times New Roman" w:hAnsi="Times New Roman"/>
          <w:spacing w:val="-2"/>
          <w:sz w:val="24"/>
          <w:szCs w:val="24"/>
        </w:rPr>
        <w:t>.</w:t>
      </w:r>
    </w:p>
    <w:p w:rsidR="001561C9" w:rsidRDefault="001561C9"/>
    <w:sectPr w:rsidR="0015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68"/>
    <w:rsid w:val="001561C9"/>
    <w:rsid w:val="00DB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4275D-BA49-48B3-9548-51515BE7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7643</Characters>
  <Application>Microsoft Office Word</Application>
  <DocSecurity>0</DocSecurity>
  <Lines>63</Lines>
  <Paragraphs>17</Paragraphs>
  <ScaleCrop>false</ScaleCrop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2021-10-25T11:08:00Z</dcterms:created>
  <dcterms:modified xsi:type="dcterms:W3CDTF">2021-10-25T11:08:00Z</dcterms:modified>
</cp:coreProperties>
</file>