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A21EC" w14:textId="77777777" w:rsidR="00F123E3" w:rsidRDefault="00F123E3" w:rsidP="005077D9">
      <w:pPr>
        <w:tabs>
          <w:tab w:val="left" w:pos="3482"/>
        </w:tabs>
        <w:rPr>
          <w:rFonts w:ascii="Arial" w:hAnsi="Arial" w:cs="Arial"/>
        </w:rPr>
      </w:pPr>
    </w:p>
    <w:p w14:paraId="32048A0B" w14:textId="420A2F6C" w:rsidR="00EF4170" w:rsidRDefault="00B22F7C" w:rsidP="005077D9">
      <w:pPr>
        <w:tabs>
          <w:tab w:val="left" w:pos="348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Дата: </w:t>
      </w:r>
      <w:r w:rsidR="00ED620C">
        <w:rPr>
          <w:rFonts w:ascii="Arial" w:hAnsi="Arial" w:cs="Arial"/>
          <w:lang w:val="uk-UA"/>
        </w:rPr>
        <w:t>____________________.</w:t>
      </w:r>
    </w:p>
    <w:p w14:paraId="0821D230" w14:textId="65C6F743" w:rsidR="003C5186" w:rsidRDefault="003C5186" w:rsidP="003C5186">
      <w:pPr>
        <w:tabs>
          <w:tab w:val="left" w:pos="348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</w:p>
    <w:p w14:paraId="6BBA511F" w14:textId="472A6038" w:rsidR="003C5186" w:rsidRPr="003C5186" w:rsidRDefault="003C5186" w:rsidP="003C5186">
      <w:pPr>
        <w:tabs>
          <w:tab w:val="left" w:pos="3482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(П</w:t>
      </w:r>
      <w:r>
        <w:rPr>
          <w:rFonts w:ascii="Arial" w:hAnsi="Arial" w:cs="Arial"/>
          <w:lang w:val="uk-UA"/>
        </w:rPr>
        <w:t>ІБ</w:t>
      </w:r>
      <w:r>
        <w:rPr>
          <w:rFonts w:ascii="Arial" w:hAnsi="Arial" w:cs="Arial"/>
        </w:rPr>
        <w:t>)</w:t>
      </w:r>
    </w:p>
    <w:tbl>
      <w:tblPr>
        <w:tblStyle w:val="a9"/>
        <w:tblW w:w="10207" w:type="dxa"/>
        <w:tblInd w:w="-601" w:type="dxa"/>
        <w:tblLook w:val="04A0" w:firstRow="1" w:lastRow="0" w:firstColumn="1" w:lastColumn="0" w:noHBand="0" w:noVBand="1"/>
      </w:tblPr>
      <w:tblGrid>
        <w:gridCol w:w="756"/>
        <w:gridCol w:w="4571"/>
        <w:gridCol w:w="4880"/>
      </w:tblGrid>
      <w:tr w:rsidR="00AD423A" w:rsidRPr="00AD423A" w14:paraId="03BAB191" w14:textId="77777777" w:rsidTr="00DA60DD">
        <w:tc>
          <w:tcPr>
            <w:tcW w:w="756" w:type="dxa"/>
          </w:tcPr>
          <w:p w14:paraId="34D54DC7" w14:textId="77777777" w:rsidR="00AD423A" w:rsidRPr="00AD423A" w:rsidRDefault="00AD423A" w:rsidP="00AD423A">
            <w:pPr>
              <w:jc w:val="center"/>
              <w:rPr>
                <w:rFonts w:ascii="Calibri" w:eastAsia="Calibri" w:hAnsi="Calibri" w:cs="Calibri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№п</w:t>
            </w:r>
            <w:r w:rsidRPr="00AD423A">
              <w:rPr>
                <w:rFonts w:ascii="Calibri" w:eastAsia="Calibri" w:hAnsi="Calibri" w:cs="Calibri"/>
                <w:lang w:val="en-US"/>
              </w:rPr>
              <w:t>/</w:t>
            </w:r>
            <w:r w:rsidRPr="00AD423A">
              <w:rPr>
                <w:rFonts w:ascii="Calibri" w:eastAsia="Calibri" w:hAnsi="Calibri" w:cs="Calibri"/>
              </w:rPr>
              <w:t>п</w:t>
            </w:r>
          </w:p>
        </w:tc>
        <w:tc>
          <w:tcPr>
            <w:tcW w:w="4571" w:type="dxa"/>
          </w:tcPr>
          <w:p w14:paraId="7615A1C2" w14:textId="77777777" w:rsidR="00AD423A" w:rsidRPr="00AD423A" w:rsidRDefault="00AD423A" w:rsidP="00AD423A">
            <w:pPr>
              <w:jc w:val="center"/>
              <w:rPr>
                <w:rFonts w:ascii="Calibri" w:eastAsia="Calibri" w:hAnsi="Calibri" w:cs="Calibri"/>
                <w:b/>
                <w:lang w:val="uk-UA"/>
              </w:rPr>
            </w:pPr>
            <w:r w:rsidRPr="00AD423A">
              <w:rPr>
                <w:rFonts w:ascii="Calibri" w:eastAsia="Calibri" w:hAnsi="Calibri" w:cs="Calibri"/>
                <w:b/>
                <w:lang w:val="uk-UA"/>
              </w:rPr>
              <w:t>Питання</w:t>
            </w:r>
          </w:p>
        </w:tc>
        <w:tc>
          <w:tcPr>
            <w:tcW w:w="4880" w:type="dxa"/>
          </w:tcPr>
          <w:p w14:paraId="36EB80D8" w14:textId="77777777" w:rsidR="00AD423A" w:rsidRPr="00AD423A" w:rsidRDefault="00AD423A" w:rsidP="00AD423A">
            <w:pPr>
              <w:jc w:val="center"/>
              <w:rPr>
                <w:rFonts w:ascii="Calibri" w:eastAsia="Calibri" w:hAnsi="Calibri" w:cs="Calibri"/>
                <w:b/>
                <w:lang w:val="uk-UA"/>
              </w:rPr>
            </w:pPr>
            <w:r w:rsidRPr="00AD423A">
              <w:rPr>
                <w:rFonts w:ascii="Calibri" w:eastAsia="Calibri" w:hAnsi="Calibri" w:cs="Calibri"/>
                <w:b/>
                <w:lang w:val="uk-UA"/>
              </w:rPr>
              <w:t>Варіанти відповідей</w:t>
            </w:r>
          </w:p>
        </w:tc>
      </w:tr>
      <w:tr w:rsidR="00AD423A" w:rsidRPr="00AD423A" w14:paraId="65C98C4D" w14:textId="77777777" w:rsidTr="00DA60DD">
        <w:tc>
          <w:tcPr>
            <w:tcW w:w="756" w:type="dxa"/>
          </w:tcPr>
          <w:p w14:paraId="2C3ACC03" w14:textId="77777777" w:rsidR="00AD423A" w:rsidRPr="00AD423A" w:rsidRDefault="00AD423A" w:rsidP="00AD423A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1</w:t>
            </w:r>
          </w:p>
        </w:tc>
        <w:tc>
          <w:tcPr>
            <w:tcW w:w="4571" w:type="dxa"/>
          </w:tcPr>
          <w:p w14:paraId="66B15BBD" w14:textId="0C2E29D0" w:rsidR="00AD423A" w:rsidRPr="00AD423A" w:rsidRDefault="00AD423A" w:rsidP="00AD423A">
            <w:pPr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 xml:space="preserve">Яка правильна черговість впровадження заходів з економії теплової енергії </w:t>
            </w:r>
            <w:r w:rsidR="0007329D">
              <w:rPr>
                <w:rFonts w:ascii="Calibri" w:eastAsia="Calibri" w:hAnsi="Calibri" w:cs="Calibri"/>
                <w:lang w:val="uk-UA"/>
              </w:rPr>
              <w:t>?</w:t>
            </w:r>
          </w:p>
        </w:tc>
        <w:tc>
          <w:tcPr>
            <w:tcW w:w="4880" w:type="dxa"/>
          </w:tcPr>
          <w:p w14:paraId="3D195AE5" w14:textId="77777777" w:rsidR="00AD423A" w:rsidRPr="00AD423A" w:rsidRDefault="00AD423A" w:rsidP="00AD423A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Утеплення, облік, регулювання;</w:t>
            </w:r>
          </w:p>
          <w:p w14:paraId="10C0D8FD" w14:textId="690F549E" w:rsidR="00AD423A" w:rsidRPr="00AD423A" w:rsidRDefault="00AD423A" w:rsidP="00AD423A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Облік, регулювання утеплення;</w:t>
            </w:r>
          </w:p>
          <w:p w14:paraId="51511490" w14:textId="77777777" w:rsidR="00AD423A" w:rsidRPr="00AD423A" w:rsidRDefault="00AD423A" w:rsidP="00AD423A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Облік, утеплення, регулювання;</w:t>
            </w:r>
          </w:p>
          <w:p w14:paraId="2E8EAA10" w14:textId="77777777" w:rsidR="00AD423A" w:rsidRPr="00AD423A" w:rsidRDefault="00AD423A" w:rsidP="00AD423A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Реконструкція джерела, утеплення.</w:t>
            </w:r>
          </w:p>
          <w:p w14:paraId="321EE1CF" w14:textId="77777777" w:rsidR="00AD423A" w:rsidRPr="00AD423A" w:rsidRDefault="00AD423A" w:rsidP="00AD423A">
            <w:pPr>
              <w:ind w:left="720"/>
              <w:contextualSpacing/>
              <w:rPr>
                <w:rFonts w:ascii="Calibri" w:eastAsia="Calibri" w:hAnsi="Calibri" w:cs="Calibri"/>
                <w:lang w:val="uk-UA"/>
              </w:rPr>
            </w:pPr>
          </w:p>
        </w:tc>
      </w:tr>
      <w:tr w:rsidR="00AD423A" w:rsidRPr="00AD423A" w14:paraId="63870CE3" w14:textId="77777777" w:rsidTr="00DA60DD">
        <w:tc>
          <w:tcPr>
            <w:tcW w:w="756" w:type="dxa"/>
          </w:tcPr>
          <w:p w14:paraId="00185878" w14:textId="77777777" w:rsidR="00AD423A" w:rsidRPr="00AD423A" w:rsidRDefault="00AD423A" w:rsidP="00AD423A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2</w:t>
            </w:r>
          </w:p>
        </w:tc>
        <w:tc>
          <w:tcPr>
            <w:tcW w:w="4571" w:type="dxa"/>
          </w:tcPr>
          <w:p w14:paraId="410695B0" w14:textId="1A713275" w:rsidR="00AD423A" w:rsidRPr="00AD423A" w:rsidRDefault="00AD423A" w:rsidP="00AD423A">
            <w:pPr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 xml:space="preserve">Вартість 1 </w:t>
            </w:r>
            <w:proofErr w:type="spellStart"/>
            <w:r w:rsidRPr="00AD423A">
              <w:rPr>
                <w:rFonts w:ascii="Calibri" w:eastAsia="Calibri" w:hAnsi="Calibri" w:cs="Calibri"/>
                <w:lang w:val="uk-UA"/>
              </w:rPr>
              <w:t>Гкал</w:t>
            </w:r>
            <w:proofErr w:type="spellEnd"/>
            <w:r w:rsidRPr="00AD423A">
              <w:rPr>
                <w:rFonts w:ascii="Calibri" w:eastAsia="Calibri" w:hAnsi="Calibri" w:cs="Calibri"/>
                <w:lang w:val="uk-UA"/>
              </w:rPr>
              <w:t xml:space="preserve"> від тепломережі - 1700 грн., вартість електроенергії 2,</w:t>
            </w:r>
            <w:r w:rsidR="00DA60DD">
              <w:rPr>
                <w:rFonts w:ascii="Calibri" w:eastAsia="Calibri" w:hAnsi="Calibri" w:cs="Calibri"/>
                <w:lang w:val="uk-UA"/>
              </w:rPr>
              <w:t>6</w:t>
            </w:r>
            <w:r w:rsidRPr="00AD423A">
              <w:rPr>
                <w:rFonts w:ascii="Calibri" w:eastAsia="Calibri" w:hAnsi="Calibri" w:cs="Calibri"/>
                <w:lang w:val="uk-UA"/>
              </w:rPr>
              <w:t xml:space="preserve"> грн./кВт-год. Чим дорожче опалювати приміщення.</w:t>
            </w:r>
          </w:p>
        </w:tc>
        <w:tc>
          <w:tcPr>
            <w:tcW w:w="4880" w:type="dxa"/>
          </w:tcPr>
          <w:p w14:paraId="34A94D38" w14:textId="77777777" w:rsidR="00AD423A" w:rsidRPr="00AD423A" w:rsidRDefault="00AD423A" w:rsidP="00AD423A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Тепловою енергією,</w:t>
            </w:r>
          </w:p>
          <w:p w14:paraId="5E041B02" w14:textId="77777777" w:rsidR="00AD423A" w:rsidRPr="00AD423A" w:rsidRDefault="00AD423A" w:rsidP="00AD423A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Електричною енергією,</w:t>
            </w:r>
          </w:p>
          <w:p w14:paraId="5E8D085F" w14:textId="77777777" w:rsidR="00AD423A" w:rsidRPr="00AD423A" w:rsidRDefault="00AD423A" w:rsidP="00AD423A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Однаково</w:t>
            </w:r>
          </w:p>
        </w:tc>
      </w:tr>
      <w:tr w:rsidR="00AD423A" w:rsidRPr="00AD423A" w14:paraId="363CCFCE" w14:textId="77777777" w:rsidTr="00DA60DD">
        <w:tc>
          <w:tcPr>
            <w:tcW w:w="756" w:type="dxa"/>
          </w:tcPr>
          <w:p w14:paraId="4F063B47" w14:textId="77777777" w:rsidR="00AD423A" w:rsidRPr="00AD423A" w:rsidRDefault="00AD423A" w:rsidP="00AD423A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3</w:t>
            </w:r>
          </w:p>
        </w:tc>
        <w:tc>
          <w:tcPr>
            <w:tcW w:w="4571" w:type="dxa"/>
          </w:tcPr>
          <w:p w14:paraId="3D1CF254" w14:textId="7AF2EFFF" w:rsidR="00AD423A" w:rsidRPr="00AD423A" w:rsidRDefault="00AD423A" w:rsidP="00AD423A">
            <w:pPr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 xml:space="preserve">Річне споживання будівлі </w:t>
            </w:r>
            <w:proofErr w:type="spellStart"/>
            <w:r w:rsidR="00DA60DD">
              <w:rPr>
                <w:rFonts w:ascii="Calibri" w:eastAsia="Calibri" w:hAnsi="Calibri" w:cs="Calibri"/>
                <w:lang w:val="uk-UA"/>
              </w:rPr>
              <w:t>будівлі</w:t>
            </w:r>
            <w:proofErr w:type="spellEnd"/>
            <w:r w:rsidRPr="00AD423A">
              <w:rPr>
                <w:rFonts w:ascii="Calibri" w:eastAsia="Calibri" w:hAnsi="Calibri" w:cs="Calibri"/>
                <w:lang w:val="uk-UA"/>
              </w:rPr>
              <w:t xml:space="preserve"> 500 </w:t>
            </w:r>
            <w:proofErr w:type="spellStart"/>
            <w:r w:rsidRPr="00AD423A">
              <w:rPr>
                <w:rFonts w:ascii="Calibri" w:eastAsia="Calibri" w:hAnsi="Calibri" w:cs="Calibri"/>
                <w:lang w:val="uk-UA"/>
              </w:rPr>
              <w:t>Гкал</w:t>
            </w:r>
            <w:proofErr w:type="spellEnd"/>
            <w:r w:rsidRPr="00AD423A">
              <w:rPr>
                <w:rFonts w:ascii="Calibri" w:eastAsia="Calibri" w:hAnsi="Calibri" w:cs="Calibri"/>
                <w:lang w:val="uk-UA"/>
              </w:rPr>
              <w:t xml:space="preserve">, опалювальна площа 3000 </w:t>
            </w:r>
            <w:proofErr w:type="spellStart"/>
            <w:r w:rsidRPr="00AD423A">
              <w:rPr>
                <w:rFonts w:ascii="Calibri" w:eastAsia="Calibri" w:hAnsi="Calibri" w:cs="Calibri"/>
                <w:lang w:val="uk-UA"/>
              </w:rPr>
              <w:t>кв</w:t>
            </w:r>
            <w:proofErr w:type="spellEnd"/>
            <w:r w:rsidRPr="00AD423A">
              <w:rPr>
                <w:rFonts w:ascii="Calibri" w:eastAsia="Calibri" w:hAnsi="Calibri" w:cs="Calibri"/>
                <w:lang w:val="uk-UA"/>
              </w:rPr>
              <w:t xml:space="preserve">. м., до якого класу енергоефективності відповідно до Методики відноситься будівля. (прийняти, що умови мікроклімату задовільні, а параметри зовнішнього середовища нормальні) </w:t>
            </w:r>
          </w:p>
        </w:tc>
        <w:tc>
          <w:tcPr>
            <w:tcW w:w="4880" w:type="dxa"/>
          </w:tcPr>
          <w:p w14:paraId="1A894AB2" w14:textId="77777777" w:rsidR="00AD423A" w:rsidRPr="00AD423A" w:rsidRDefault="00AD423A" w:rsidP="00AD423A">
            <w:pPr>
              <w:ind w:left="720"/>
              <w:contextualSpacing/>
              <w:rPr>
                <w:rFonts w:ascii="Calibri" w:eastAsia="Calibri" w:hAnsi="Calibri" w:cs="Calibri"/>
                <w:lang w:val="uk-UA"/>
              </w:rPr>
            </w:pPr>
          </w:p>
          <w:p w14:paraId="200361C3" w14:textId="77777777" w:rsidR="00AD423A" w:rsidRPr="00AD423A" w:rsidRDefault="00AD423A" w:rsidP="00AD423A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А</w:t>
            </w:r>
          </w:p>
          <w:p w14:paraId="3CCA3A2D" w14:textId="77777777" w:rsidR="00AD423A" w:rsidRPr="00AD423A" w:rsidRDefault="00AD423A" w:rsidP="00AD423A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С</w:t>
            </w:r>
          </w:p>
          <w:p w14:paraId="35269D00" w14:textId="77777777" w:rsidR="00AD423A" w:rsidRPr="00AD423A" w:rsidRDefault="00AD423A" w:rsidP="00AD423A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en-US"/>
              </w:rPr>
              <w:t>G</w:t>
            </w:r>
          </w:p>
          <w:p w14:paraId="2561DBDF" w14:textId="77777777" w:rsidR="00AD423A" w:rsidRPr="00AD423A" w:rsidRDefault="00AD423A" w:rsidP="00AD423A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Недостатньо даних</w:t>
            </w:r>
          </w:p>
        </w:tc>
      </w:tr>
      <w:tr w:rsidR="00AD423A" w:rsidRPr="00AD423A" w14:paraId="13FF5A72" w14:textId="77777777" w:rsidTr="00DA60DD">
        <w:tc>
          <w:tcPr>
            <w:tcW w:w="756" w:type="dxa"/>
          </w:tcPr>
          <w:p w14:paraId="55FCEADA" w14:textId="77777777" w:rsidR="00AD423A" w:rsidRPr="00AD423A" w:rsidRDefault="00AD423A" w:rsidP="00AD423A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4</w:t>
            </w:r>
          </w:p>
        </w:tc>
        <w:tc>
          <w:tcPr>
            <w:tcW w:w="4571" w:type="dxa"/>
          </w:tcPr>
          <w:p w14:paraId="62CA7EF1" w14:textId="6206C011" w:rsidR="00AD423A" w:rsidRPr="00AD423A" w:rsidRDefault="00AD423A" w:rsidP="00AD423A">
            <w:pPr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Які дані можна отримати з архіву лічильника теплової енергії</w:t>
            </w:r>
            <w:r w:rsidR="0007329D">
              <w:rPr>
                <w:rFonts w:ascii="Calibri" w:eastAsia="Calibri" w:hAnsi="Calibri" w:cs="Calibri"/>
                <w:lang w:val="uk-UA"/>
              </w:rPr>
              <w:t>?</w:t>
            </w:r>
          </w:p>
        </w:tc>
        <w:tc>
          <w:tcPr>
            <w:tcW w:w="4880" w:type="dxa"/>
          </w:tcPr>
          <w:p w14:paraId="0D74C3E9" w14:textId="77777777" w:rsidR="00AD423A" w:rsidRPr="00AD423A" w:rsidRDefault="00AD423A" w:rsidP="00AD423A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 xml:space="preserve">Погодинне або </w:t>
            </w:r>
            <w:proofErr w:type="spellStart"/>
            <w:r w:rsidRPr="00AD423A">
              <w:rPr>
                <w:rFonts w:ascii="Calibri" w:eastAsia="Calibri" w:hAnsi="Calibri" w:cs="Calibri"/>
                <w:lang w:val="uk-UA"/>
              </w:rPr>
              <w:t>подобове</w:t>
            </w:r>
            <w:proofErr w:type="spellEnd"/>
            <w:r w:rsidRPr="00AD423A">
              <w:rPr>
                <w:rFonts w:ascii="Calibri" w:eastAsia="Calibri" w:hAnsi="Calibri" w:cs="Calibri"/>
                <w:lang w:val="uk-UA"/>
              </w:rPr>
              <w:t xml:space="preserve"> </w:t>
            </w:r>
            <w:proofErr w:type="spellStart"/>
            <w:r w:rsidRPr="00AD423A">
              <w:rPr>
                <w:rFonts w:ascii="Calibri" w:eastAsia="Calibri" w:hAnsi="Calibri" w:cs="Calibri"/>
                <w:lang w:val="uk-UA"/>
              </w:rPr>
              <w:t>теплоспоживання</w:t>
            </w:r>
            <w:proofErr w:type="spellEnd"/>
            <w:r w:rsidRPr="00AD423A">
              <w:rPr>
                <w:rFonts w:ascii="Calibri" w:eastAsia="Calibri" w:hAnsi="Calibri" w:cs="Calibri"/>
                <w:lang w:val="uk-UA"/>
              </w:rPr>
              <w:t>;</w:t>
            </w:r>
          </w:p>
          <w:p w14:paraId="538C8BBF" w14:textId="77777777" w:rsidR="00AD423A" w:rsidRPr="00AD423A" w:rsidRDefault="00AD423A" w:rsidP="00AD423A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Графік температури теплоносія;</w:t>
            </w:r>
          </w:p>
          <w:p w14:paraId="51DA10E0" w14:textId="77777777" w:rsidR="00AD423A" w:rsidRPr="00AD423A" w:rsidRDefault="00AD423A" w:rsidP="00AD423A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Питоме енергоспоживання;</w:t>
            </w:r>
          </w:p>
          <w:p w14:paraId="35C65032" w14:textId="77777777" w:rsidR="00AD423A" w:rsidRPr="00AD423A" w:rsidRDefault="00AD423A" w:rsidP="00AD423A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Час запуску опалення</w:t>
            </w:r>
          </w:p>
        </w:tc>
      </w:tr>
      <w:tr w:rsidR="00AD423A" w:rsidRPr="00AD423A" w14:paraId="731E2462" w14:textId="77777777" w:rsidTr="00DA60DD">
        <w:tc>
          <w:tcPr>
            <w:tcW w:w="756" w:type="dxa"/>
          </w:tcPr>
          <w:p w14:paraId="463D7771" w14:textId="77777777" w:rsidR="00AD423A" w:rsidRPr="00AD423A" w:rsidRDefault="00AD423A" w:rsidP="00AD423A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5</w:t>
            </w:r>
          </w:p>
        </w:tc>
        <w:tc>
          <w:tcPr>
            <w:tcW w:w="4571" w:type="dxa"/>
          </w:tcPr>
          <w:p w14:paraId="3F1C1473" w14:textId="7B772037" w:rsidR="00AD423A" w:rsidRPr="00AD423A" w:rsidRDefault="00AD423A" w:rsidP="00AD423A">
            <w:pPr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Які типи рекуператорів можна застосовувати в</w:t>
            </w:r>
            <w:r w:rsidR="00DA60DD">
              <w:rPr>
                <w:rFonts w:ascii="Calibri" w:eastAsia="Calibri" w:hAnsi="Calibri" w:cs="Calibri"/>
                <w:lang w:val="uk-UA"/>
              </w:rPr>
              <w:t xml:space="preserve"> житлових будівель</w:t>
            </w:r>
            <w:r w:rsidR="008B13F9">
              <w:rPr>
                <w:rFonts w:ascii="Calibri" w:eastAsia="Calibri" w:hAnsi="Calibri" w:cs="Calibri"/>
                <w:lang w:val="uk-UA"/>
              </w:rPr>
              <w:t>?</w:t>
            </w:r>
          </w:p>
        </w:tc>
        <w:tc>
          <w:tcPr>
            <w:tcW w:w="4880" w:type="dxa"/>
          </w:tcPr>
          <w:p w14:paraId="334956EC" w14:textId="77777777" w:rsidR="00AD423A" w:rsidRPr="00AD423A" w:rsidRDefault="00AD423A" w:rsidP="00AD423A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Роторного типу;</w:t>
            </w:r>
          </w:p>
          <w:p w14:paraId="1F9858BA" w14:textId="77777777" w:rsidR="00AD423A" w:rsidRPr="00AD423A" w:rsidRDefault="00AD423A" w:rsidP="00AD423A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Пластинчатого типу;</w:t>
            </w:r>
          </w:p>
          <w:p w14:paraId="3290ABDE" w14:textId="77777777" w:rsidR="00AD423A" w:rsidRPr="00AD423A" w:rsidRDefault="00AD423A" w:rsidP="00AD423A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Утилізація теплової енергії в системі вентиляції заборонена</w:t>
            </w:r>
          </w:p>
        </w:tc>
      </w:tr>
      <w:tr w:rsidR="00AD423A" w:rsidRPr="00AD423A" w14:paraId="0029DCF4" w14:textId="77777777" w:rsidTr="00DA60DD">
        <w:trPr>
          <w:trHeight w:val="1144"/>
        </w:trPr>
        <w:tc>
          <w:tcPr>
            <w:tcW w:w="756" w:type="dxa"/>
          </w:tcPr>
          <w:p w14:paraId="6666C167" w14:textId="77777777" w:rsidR="00AD423A" w:rsidRPr="00AD423A" w:rsidRDefault="00AD423A" w:rsidP="00AD423A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6</w:t>
            </w:r>
          </w:p>
        </w:tc>
        <w:tc>
          <w:tcPr>
            <w:tcW w:w="4571" w:type="dxa"/>
          </w:tcPr>
          <w:p w14:paraId="0F168BB9" w14:textId="77777777" w:rsidR="00AD423A" w:rsidRPr="00AD423A" w:rsidRDefault="00AD423A" w:rsidP="00AD423A">
            <w:pPr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 xml:space="preserve">В опитувальному листі вказана опалювальна площа 2000 </w:t>
            </w:r>
            <w:proofErr w:type="spellStart"/>
            <w:r w:rsidRPr="00AD423A">
              <w:rPr>
                <w:rFonts w:ascii="Calibri" w:eastAsia="Calibri" w:hAnsi="Calibri" w:cs="Calibri"/>
                <w:lang w:val="uk-UA"/>
              </w:rPr>
              <w:t>кв</w:t>
            </w:r>
            <w:proofErr w:type="spellEnd"/>
            <w:r w:rsidRPr="00AD423A">
              <w:rPr>
                <w:rFonts w:ascii="Calibri" w:eastAsia="Calibri" w:hAnsi="Calibri" w:cs="Calibri"/>
                <w:lang w:val="uk-UA"/>
              </w:rPr>
              <w:t>. м, а опалювальний об</w:t>
            </w:r>
            <w:r w:rsidRPr="00AD423A">
              <w:rPr>
                <w:rFonts w:ascii="Calibri" w:eastAsia="Calibri" w:hAnsi="Calibri" w:cs="Calibri"/>
              </w:rPr>
              <w:t>’</w:t>
            </w:r>
            <w:proofErr w:type="spellStart"/>
            <w:r w:rsidRPr="00AD423A">
              <w:rPr>
                <w:rFonts w:ascii="Calibri" w:eastAsia="Calibri" w:hAnsi="Calibri" w:cs="Calibri"/>
                <w:lang w:val="uk-UA"/>
              </w:rPr>
              <w:t>єм</w:t>
            </w:r>
            <w:proofErr w:type="spellEnd"/>
            <w:r w:rsidRPr="00AD423A">
              <w:rPr>
                <w:rFonts w:ascii="Calibri" w:eastAsia="Calibri" w:hAnsi="Calibri" w:cs="Calibri"/>
                <w:lang w:val="uk-UA"/>
              </w:rPr>
              <w:t xml:space="preserve"> – 3100 куб. м. Чи можна вважати надані дані достовірними?</w:t>
            </w:r>
          </w:p>
        </w:tc>
        <w:tc>
          <w:tcPr>
            <w:tcW w:w="4880" w:type="dxa"/>
          </w:tcPr>
          <w:p w14:paraId="6EFB02FC" w14:textId="77777777" w:rsidR="00AD423A" w:rsidRPr="00AD423A" w:rsidRDefault="00AD423A" w:rsidP="00AD423A">
            <w:pPr>
              <w:ind w:left="720"/>
              <w:contextualSpacing/>
              <w:rPr>
                <w:rFonts w:ascii="Calibri" w:eastAsia="Calibri" w:hAnsi="Calibri" w:cs="Calibri"/>
                <w:lang w:val="uk-UA"/>
              </w:rPr>
            </w:pPr>
          </w:p>
          <w:p w14:paraId="2EAE6207" w14:textId="77777777" w:rsidR="00AD423A" w:rsidRPr="00AD423A" w:rsidRDefault="00AD423A" w:rsidP="00AD423A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Так</w:t>
            </w:r>
          </w:p>
          <w:p w14:paraId="64E45587" w14:textId="77777777" w:rsidR="00AD423A" w:rsidRDefault="00AD423A" w:rsidP="00AD423A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Ні</w:t>
            </w:r>
          </w:p>
          <w:p w14:paraId="72F37058" w14:textId="1B0689E2" w:rsidR="0052045F" w:rsidRPr="00AD423A" w:rsidRDefault="0052045F" w:rsidP="00AD423A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bookmarkStart w:id="0" w:name="_GoBack"/>
            <w:bookmarkEnd w:id="0"/>
          </w:p>
        </w:tc>
      </w:tr>
      <w:tr w:rsidR="00AD423A" w:rsidRPr="00AD423A" w14:paraId="4BD8F05F" w14:textId="77777777" w:rsidTr="00DA60DD">
        <w:tc>
          <w:tcPr>
            <w:tcW w:w="756" w:type="dxa"/>
          </w:tcPr>
          <w:p w14:paraId="610E2F37" w14:textId="77777777" w:rsidR="00AD423A" w:rsidRPr="00AD423A" w:rsidRDefault="00AD423A" w:rsidP="00AD423A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7</w:t>
            </w:r>
          </w:p>
        </w:tc>
        <w:tc>
          <w:tcPr>
            <w:tcW w:w="4571" w:type="dxa"/>
          </w:tcPr>
          <w:p w14:paraId="7836421F" w14:textId="35665D57" w:rsidR="00AD423A" w:rsidRPr="00AD423A" w:rsidRDefault="00AD423A" w:rsidP="00AD423A">
            <w:pPr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 xml:space="preserve">Що займає найбільшу долю в балансі енергоспоживання </w:t>
            </w:r>
            <w:r w:rsidR="00DA60DD">
              <w:rPr>
                <w:rFonts w:ascii="Calibri" w:eastAsia="Calibri" w:hAnsi="Calibri" w:cs="Calibri"/>
                <w:lang w:val="uk-UA"/>
              </w:rPr>
              <w:t>житлових будівель збудованих до 2000 року</w:t>
            </w:r>
            <w:r w:rsidR="008B13F9">
              <w:rPr>
                <w:rFonts w:ascii="Calibri" w:eastAsia="Calibri" w:hAnsi="Calibri" w:cs="Calibri"/>
                <w:lang w:val="uk-UA"/>
              </w:rPr>
              <w:t>?</w:t>
            </w:r>
          </w:p>
        </w:tc>
        <w:tc>
          <w:tcPr>
            <w:tcW w:w="4880" w:type="dxa"/>
          </w:tcPr>
          <w:p w14:paraId="54939220" w14:textId="77777777" w:rsidR="00AD423A" w:rsidRPr="00AD423A" w:rsidRDefault="00AD423A" w:rsidP="00AD423A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Гаряче водопостачання;</w:t>
            </w:r>
          </w:p>
          <w:p w14:paraId="3C59C0FF" w14:textId="77777777" w:rsidR="00AD423A" w:rsidRPr="00AD423A" w:rsidRDefault="00AD423A" w:rsidP="00AD423A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Освітлення;</w:t>
            </w:r>
          </w:p>
          <w:p w14:paraId="5A4DDBA4" w14:textId="77777777" w:rsidR="00AD423A" w:rsidRPr="00AD423A" w:rsidRDefault="00AD423A" w:rsidP="00AD423A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Опалення та вентиляція;</w:t>
            </w:r>
          </w:p>
          <w:p w14:paraId="77EFF6B8" w14:textId="77777777" w:rsidR="00AD423A" w:rsidRPr="00AD423A" w:rsidRDefault="00AD423A" w:rsidP="00AD423A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Кондиціонування</w:t>
            </w:r>
          </w:p>
        </w:tc>
      </w:tr>
      <w:tr w:rsidR="00AD423A" w:rsidRPr="00AD423A" w14:paraId="602A16D7" w14:textId="77777777" w:rsidTr="00DA60DD">
        <w:tc>
          <w:tcPr>
            <w:tcW w:w="756" w:type="dxa"/>
          </w:tcPr>
          <w:p w14:paraId="5C8A4C58" w14:textId="77777777" w:rsidR="00AD423A" w:rsidRPr="00AD423A" w:rsidRDefault="00AD423A" w:rsidP="00AD423A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8</w:t>
            </w:r>
          </w:p>
        </w:tc>
        <w:tc>
          <w:tcPr>
            <w:tcW w:w="4571" w:type="dxa"/>
          </w:tcPr>
          <w:p w14:paraId="409FB205" w14:textId="77777777" w:rsidR="00AD423A" w:rsidRPr="00AD423A" w:rsidRDefault="00AD423A" w:rsidP="00AD423A">
            <w:pPr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 xml:space="preserve">Розрахуйте вартість 1 </w:t>
            </w:r>
            <w:proofErr w:type="spellStart"/>
            <w:r w:rsidRPr="00AD423A">
              <w:rPr>
                <w:rFonts w:ascii="Calibri" w:eastAsia="Calibri" w:hAnsi="Calibri" w:cs="Calibri"/>
                <w:lang w:val="uk-UA"/>
              </w:rPr>
              <w:t>Гкал</w:t>
            </w:r>
            <w:proofErr w:type="spellEnd"/>
            <w:r w:rsidRPr="00AD423A">
              <w:rPr>
                <w:rFonts w:ascii="Calibri" w:eastAsia="Calibri" w:hAnsi="Calibri" w:cs="Calibri"/>
                <w:lang w:val="uk-UA"/>
              </w:rPr>
              <w:t xml:space="preserve"> від газового котла якщо вартість газ 10000 грн./ тис. куб., калорійність – 8000 ккал/куб. м, а ККД котла – 0,85.</w:t>
            </w:r>
          </w:p>
        </w:tc>
        <w:tc>
          <w:tcPr>
            <w:tcW w:w="4880" w:type="dxa"/>
          </w:tcPr>
          <w:p w14:paraId="497D52CA" w14:textId="77777777" w:rsidR="00AD423A" w:rsidRPr="00AD423A" w:rsidRDefault="00AD423A" w:rsidP="00AD423A">
            <w:pPr>
              <w:numPr>
                <w:ilvl w:val="0"/>
                <w:numId w:val="8"/>
              </w:numPr>
              <w:ind w:left="737"/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1470 грн./</w:t>
            </w:r>
            <w:proofErr w:type="spellStart"/>
            <w:r w:rsidRPr="00AD423A">
              <w:rPr>
                <w:rFonts w:ascii="Calibri" w:eastAsia="Calibri" w:hAnsi="Calibri" w:cs="Calibri"/>
                <w:lang w:val="uk-UA"/>
              </w:rPr>
              <w:t>Гкал</w:t>
            </w:r>
            <w:proofErr w:type="spellEnd"/>
          </w:p>
          <w:p w14:paraId="67DDFB94" w14:textId="77777777" w:rsidR="00AD423A" w:rsidRPr="00AD423A" w:rsidRDefault="00AD423A" w:rsidP="00AD423A">
            <w:pPr>
              <w:numPr>
                <w:ilvl w:val="0"/>
                <w:numId w:val="8"/>
              </w:numPr>
              <w:ind w:left="737"/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1700 грн./</w:t>
            </w:r>
            <w:proofErr w:type="spellStart"/>
            <w:r w:rsidRPr="00AD423A">
              <w:rPr>
                <w:rFonts w:ascii="Calibri" w:eastAsia="Calibri" w:hAnsi="Calibri" w:cs="Calibri"/>
                <w:lang w:val="uk-UA"/>
              </w:rPr>
              <w:t>Гкал</w:t>
            </w:r>
            <w:proofErr w:type="spellEnd"/>
          </w:p>
          <w:p w14:paraId="4A0941B2" w14:textId="77777777" w:rsidR="00AD423A" w:rsidRPr="00AD423A" w:rsidRDefault="00AD423A" w:rsidP="00AD423A">
            <w:pPr>
              <w:numPr>
                <w:ilvl w:val="0"/>
                <w:numId w:val="8"/>
              </w:numPr>
              <w:ind w:left="737"/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1280 грн./</w:t>
            </w:r>
            <w:proofErr w:type="spellStart"/>
            <w:r w:rsidRPr="00AD423A">
              <w:rPr>
                <w:rFonts w:ascii="Calibri" w:eastAsia="Calibri" w:hAnsi="Calibri" w:cs="Calibri"/>
                <w:lang w:val="uk-UA"/>
              </w:rPr>
              <w:t>Гкал</w:t>
            </w:r>
            <w:proofErr w:type="spellEnd"/>
          </w:p>
        </w:tc>
      </w:tr>
      <w:tr w:rsidR="00AD423A" w:rsidRPr="00AD423A" w14:paraId="4A1B75D1" w14:textId="77777777" w:rsidTr="00DA60DD">
        <w:tc>
          <w:tcPr>
            <w:tcW w:w="756" w:type="dxa"/>
          </w:tcPr>
          <w:p w14:paraId="49BB1364" w14:textId="77777777" w:rsidR="00AD423A" w:rsidRPr="00AD423A" w:rsidRDefault="00AD423A" w:rsidP="00AD423A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9</w:t>
            </w:r>
          </w:p>
        </w:tc>
        <w:tc>
          <w:tcPr>
            <w:tcW w:w="4571" w:type="dxa"/>
          </w:tcPr>
          <w:p w14:paraId="28E3C2A3" w14:textId="38032C29" w:rsidR="00AD423A" w:rsidRPr="00AD423A" w:rsidRDefault="00AD423A" w:rsidP="00AD423A">
            <w:pPr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В приміщенні спостерігається висока температура на верхніх поверхах і низька на нижніх. Який захід допоможе вирівняти температуру</w:t>
            </w:r>
            <w:r w:rsidR="0007329D">
              <w:rPr>
                <w:rFonts w:ascii="Calibri" w:eastAsia="Calibri" w:hAnsi="Calibri" w:cs="Calibri"/>
                <w:lang w:val="uk-UA"/>
              </w:rPr>
              <w:t>?</w:t>
            </w:r>
          </w:p>
        </w:tc>
        <w:tc>
          <w:tcPr>
            <w:tcW w:w="4880" w:type="dxa"/>
          </w:tcPr>
          <w:p w14:paraId="44AEC2DA" w14:textId="77777777" w:rsidR="00AD423A" w:rsidRPr="00AD423A" w:rsidRDefault="00AD423A" w:rsidP="00AD423A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Встановлення балансувальних клапанів на стояках;</w:t>
            </w:r>
          </w:p>
          <w:p w14:paraId="7F7604A7" w14:textId="77777777" w:rsidR="00AD423A" w:rsidRPr="00AD423A" w:rsidRDefault="00AD423A" w:rsidP="00AD423A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Встановлення термостатичних клапанів на радіаторах;</w:t>
            </w:r>
          </w:p>
          <w:p w14:paraId="6D9D643D" w14:textId="2CF38C5A" w:rsidR="005B4A84" w:rsidRPr="0007329D" w:rsidRDefault="00AD423A" w:rsidP="0007329D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Регулювання температури подачі теплоносія.</w:t>
            </w:r>
          </w:p>
        </w:tc>
      </w:tr>
      <w:tr w:rsidR="00AD423A" w:rsidRPr="00AD423A" w14:paraId="7ED588CD" w14:textId="77777777" w:rsidTr="00DA60DD">
        <w:tc>
          <w:tcPr>
            <w:tcW w:w="756" w:type="dxa"/>
          </w:tcPr>
          <w:p w14:paraId="1A839DEE" w14:textId="77777777" w:rsidR="00AD423A" w:rsidRPr="00AD423A" w:rsidRDefault="00AD423A" w:rsidP="00AD423A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10</w:t>
            </w:r>
          </w:p>
        </w:tc>
        <w:tc>
          <w:tcPr>
            <w:tcW w:w="4571" w:type="dxa"/>
          </w:tcPr>
          <w:p w14:paraId="464E867B" w14:textId="7F209694" w:rsidR="00AD423A" w:rsidRPr="00AD423A" w:rsidRDefault="00AD423A" w:rsidP="00AD423A">
            <w:pPr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 xml:space="preserve">В приміщенні спостерігаються </w:t>
            </w:r>
            <w:proofErr w:type="spellStart"/>
            <w:r w:rsidRPr="00AD423A">
              <w:rPr>
                <w:rFonts w:ascii="Calibri" w:eastAsia="Calibri" w:hAnsi="Calibri" w:cs="Calibri"/>
                <w:lang w:val="uk-UA"/>
              </w:rPr>
              <w:t>недотопи</w:t>
            </w:r>
            <w:proofErr w:type="spellEnd"/>
            <w:r w:rsidRPr="00AD423A">
              <w:rPr>
                <w:rFonts w:ascii="Calibri" w:eastAsia="Calibri" w:hAnsi="Calibri" w:cs="Calibri"/>
                <w:lang w:val="uk-UA"/>
              </w:rPr>
              <w:t>. Встановлені старі дерев’яні вікна. Опалювальні прилади (радіатори) закриті екранами з щілинами. Який самий дешевий варіант під</w:t>
            </w:r>
            <w:r w:rsidR="0007329D">
              <w:rPr>
                <w:rFonts w:ascii="Calibri" w:eastAsia="Calibri" w:hAnsi="Calibri" w:cs="Calibri"/>
                <w:lang w:val="uk-UA"/>
              </w:rPr>
              <w:t>вищити температуру в приміщенні?</w:t>
            </w:r>
          </w:p>
        </w:tc>
        <w:tc>
          <w:tcPr>
            <w:tcW w:w="4880" w:type="dxa"/>
          </w:tcPr>
          <w:p w14:paraId="4D8A006A" w14:textId="77777777" w:rsidR="00AD423A" w:rsidRPr="00AD423A" w:rsidRDefault="00AD423A" w:rsidP="00AD423A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 xml:space="preserve">Змінити налаштування на </w:t>
            </w:r>
            <w:proofErr w:type="spellStart"/>
            <w:r w:rsidRPr="00AD423A">
              <w:rPr>
                <w:rFonts w:ascii="Calibri" w:eastAsia="Calibri" w:hAnsi="Calibri" w:cs="Calibri"/>
                <w:lang w:val="uk-UA"/>
              </w:rPr>
              <w:t>котлі</w:t>
            </w:r>
            <w:proofErr w:type="spellEnd"/>
            <w:r w:rsidRPr="00AD423A">
              <w:rPr>
                <w:rFonts w:ascii="Calibri" w:eastAsia="Calibri" w:hAnsi="Calibri" w:cs="Calibri"/>
                <w:lang w:val="uk-UA"/>
              </w:rPr>
              <w:t>;</w:t>
            </w:r>
          </w:p>
          <w:p w14:paraId="423EB348" w14:textId="77777777" w:rsidR="00AD423A" w:rsidRPr="00AD423A" w:rsidRDefault="00AD423A" w:rsidP="00AD423A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Прибрати екран;</w:t>
            </w:r>
          </w:p>
          <w:p w14:paraId="7A70A3A6" w14:textId="77777777" w:rsidR="00AD423A" w:rsidRPr="00AD423A" w:rsidRDefault="00AD423A" w:rsidP="00AD423A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Замінити вікна;</w:t>
            </w:r>
          </w:p>
          <w:p w14:paraId="4E4316FB" w14:textId="77777777" w:rsidR="00AD423A" w:rsidRPr="00AD423A" w:rsidRDefault="00AD423A" w:rsidP="00AD423A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Утеплити стіну.</w:t>
            </w:r>
          </w:p>
        </w:tc>
      </w:tr>
      <w:tr w:rsidR="00AD423A" w:rsidRPr="00AD423A" w14:paraId="4C12E822" w14:textId="77777777" w:rsidTr="00DA60DD">
        <w:tc>
          <w:tcPr>
            <w:tcW w:w="756" w:type="dxa"/>
          </w:tcPr>
          <w:p w14:paraId="60EE16B5" w14:textId="77777777" w:rsidR="00AD423A" w:rsidRPr="00AD423A" w:rsidRDefault="00AD423A" w:rsidP="00AD423A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lastRenderedPageBreak/>
              <w:t>11</w:t>
            </w:r>
          </w:p>
        </w:tc>
        <w:tc>
          <w:tcPr>
            <w:tcW w:w="4571" w:type="dxa"/>
          </w:tcPr>
          <w:p w14:paraId="28EA0FDF" w14:textId="41BBAAAA" w:rsidR="00AD423A" w:rsidRPr="00AD423A" w:rsidRDefault="00AD423A" w:rsidP="00AD423A">
            <w:pPr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 xml:space="preserve">Стіна </w:t>
            </w:r>
            <w:r w:rsidR="00DA60DD">
              <w:rPr>
                <w:rFonts w:ascii="Calibri" w:eastAsia="Calibri" w:hAnsi="Calibri" w:cs="Calibri"/>
                <w:lang w:val="uk-UA"/>
              </w:rPr>
              <w:t xml:space="preserve">житлового будинку висотою 16 поверхів </w:t>
            </w:r>
            <w:r w:rsidRPr="00AD423A">
              <w:rPr>
                <w:rFonts w:ascii="Calibri" w:eastAsia="Calibri" w:hAnsi="Calibri" w:cs="Calibri"/>
                <w:lang w:val="uk-UA"/>
              </w:rPr>
              <w:t>має опір теплопередачі 1 м</w:t>
            </w:r>
            <w:r w:rsidRPr="00AD423A">
              <w:rPr>
                <w:rFonts w:ascii="Calibri" w:eastAsia="Calibri" w:hAnsi="Calibri" w:cs="Calibri"/>
                <w:vertAlign w:val="superscript"/>
                <w:lang w:val="uk-UA"/>
              </w:rPr>
              <w:t>2</w:t>
            </w:r>
            <w:r w:rsidRPr="00AD423A">
              <w:rPr>
                <w:rFonts w:ascii="Calibri" w:eastAsia="Calibri" w:hAnsi="Calibri" w:cs="Calibri"/>
                <w:lang w:val="uk-UA"/>
              </w:rPr>
              <w:t xml:space="preserve"> К/Вт, яка товщина і матеріал утеплювача повинні бути передбачені для 1 температурної зони для будівлі </w:t>
            </w:r>
            <w:r w:rsidR="00DA60DD">
              <w:rPr>
                <w:rFonts w:ascii="Calibri" w:eastAsia="Calibri" w:hAnsi="Calibri" w:cs="Calibri"/>
                <w:lang w:val="uk-UA"/>
              </w:rPr>
              <w:t>(</w:t>
            </w:r>
            <w:r w:rsidRPr="00AD423A">
              <w:rPr>
                <w:rFonts w:ascii="Calibri" w:eastAsia="Calibri" w:hAnsi="Calibri" w:cs="Calibri"/>
                <w:lang w:val="uk-UA"/>
              </w:rPr>
              <w:t>коефіцієнт теплопередачі прийн</w:t>
            </w:r>
            <w:r w:rsidR="00ED620C">
              <w:rPr>
                <w:rFonts w:ascii="Calibri" w:eastAsia="Calibri" w:hAnsi="Calibri" w:cs="Calibri"/>
                <w:lang w:val="uk-UA"/>
              </w:rPr>
              <w:t>я</w:t>
            </w:r>
            <w:r w:rsidRPr="00AD423A">
              <w:rPr>
                <w:rFonts w:ascii="Calibri" w:eastAsia="Calibri" w:hAnsi="Calibri" w:cs="Calibri"/>
                <w:lang w:val="uk-UA"/>
              </w:rPr>
              <w:t xml:space="preserve">ти для </w:t>
            </w:r>
            <w:proofErr w:type="spellStart"/>
            <w:r w:rsidRPr="00AD423A">
              <w:rPr>
                <w:rFonts w:ascii="Calibri" w:eastAsia="Calibri" w:hAnsi="Calibri" w:cs="Calibri"/>
                <w:lang w:val="uk-UA"/>
              </w:rPr>
              <w:t>мінвати</w:t>
            </w:r>
            <w:proofErr w:type="spellEnd"/>
            <w:r w:rsidRPr="00AD423A">
              <w:rPr>
                <w:rFonts w:ascii="Calibri" w:eastAsia="Calibri" w:hAnsi="Calibri" w:cs="Calibri"/>
                <w:lang w:val="uk-UA"/>
              </w:rPr>
              <w:t xml:space="preserve"> 0,05, </w:t>
            </w:r>
            <w:r w:rsidR="00ED620C" w:rsidRPr="00AD423A">
              <w:rPr>
                <w:rFonts w:ascii="Calibri" w:eastAsia="Calibri" w:hAnsi="Calibri" w:cs="Calibri"/>
                <w:lang w:val="uk-UA"/>
              </w:rPr>
              <w:t>пінополістиролу</w:t>
            </w:r>
            <w:r w:rsidRPr="00AD423A">
              <w:rPr>
                <w:rFonts w:ascii="Calibri" w:eastAsia="Calibri" w:hAnsi="Calibri" w:cs="Calibri"/>
                <w:lang w:val="uk-UA"/>
              </w:rPr>
              <w:t xml:space="preserve"> 0,04, </w:t>
            </w:r>
            <w:proofErr w:type="spellStart"/>
            <w:r w:rsidRPr="00AD423A">
              <w:rPr>
                <w:rFonts w:ascii="Calibri" w:eastAsia="Calibri" w:hAnsi="Calibri" w:cs="Calibri"/>
                <w:lang w:val="uk-UA"/>
              </w:rPr>
              <w:t>екструдованого</w:t>
            </w:r>
            <w:proofErr w:type="spellEnd"/>
            <w:r w:rsidRPr="00AD423A">
              <w:rPr>
                <w:rFonts w:ascii="Calibri" w:eastAsia="Calibri" w:hAnsi="Calibri" w:cs="Calibri"/>
                <w:lang w:val="uk-UA"/>
              </w:rPr>
              <w:t xml:space="preserve"> </w:t>
            </w:r>
            <w:r w:rsidR="00ED620C" w:rsidRPr="00AD423A">
              <w:rPr>
                <w:rFonts w:ascii="Calibri" w:eastAsia="Calibri" w:hAnsi="Calibri" w:cs="Calibri"/>
                <w:lang w:val="uk-UA"/>
              </w:rPr>
              <w:t>пінополістиролу</w:t>
            </w:r>
            <w:r w:rsidRPr="00AD423A">
              <w:rPr>
                <w:rFonts w:ascii="Calibri" w:eastAsia="Calibri" w:hAnsi="Calibri" w:cs="Calibri"/>
                <w:lang w:val="uk-UA"/>
              </w:rPr>
              <w:t xml:space="preserve"> 0,035)</w:t>
            </w:r>
          </w:p>
        </w:tc>
        <w:tc>
          <w:tcPr>
            <w:tcW w:w="4880" w:type="dxa"/>
          </w:tcPr>
          <w:p w14:paraId="366FA9FD" w14:textId="505B29CE" w:rsidR="00AD423A" w:rsidRPr="00AD423A" w:rsidRDefault="00ED620C" w:rsidP="00AD423A">
            <w:pPr>
              <w:numPr>
                <w:ilvl w:val="0"/>
                <w:numId w:val="11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Пінополістирол</w:t>
            </w:r>
            <w:r w:rsidR="00AD423A" w:rsidRPr="00AD423A">
              <w:rPr>
                <w:rFonts w:ascii="Calibri" w:eastAsia="Calibri" w:hAnsi="Calibri" w:cs="Calibri"/>
                <w:lang w:val="uk-UA"/>
              </w:rPr>
              <w:t xml:space="preserve">  12 см;</w:t>
            </w:r>
          </w:p>
          <w:p w14:paraId="74D92FCA" w14:textId="04CD9F62" w:rsidR="00AD423A" w:rsidRPr="00AD423A" w:rsidRDefault="00ED620C" w:rsidP="00AD423A">
            <w:pPr>
              <w:numPr>
                <w:ilvl w:val="0"/>
                <w:numId w:val="11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Пінополістирол</w:t>
            </w:r>
            <w:r w:rsidR="00AD423A" w:rsidRPr="00AD423A">
              <w:rPr>
                <w:rFonts w:ascii="Calibri" w:eastAsia="Calibri" w:hAnsi="Calibri" w:cs="Calibri"/>
                <w:lang w:val="uk-UA"/>
              </w:rPr>
              <w:t xml:space="preserve"> 5 см.;</w:t>
            </w:r>
          </w:p>
          <w:p w14:paraId="4B0B5344" w14:textId="77777777" w:rsidR="00AD423A" w:rsidRPr="00AD423A" w:rsidRDefault="00AD423A" w:rsidP="00AD423A">
            <w:pPr>
              <w:numPr>
                <w:ilvl w:val="0"/>
                <w:numId w:val="11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proofErr w:type="spellStart"/>
            <w:r w:rsidRPr="00AD423A">
              <w:rPr>
                <w:rFonts w:ascii="Calibri" w:eastAsia="Calibri" w:hAnsi="Calibri" w:cs="Calibri"/>
                <w:lang w:val="uk-UA"/>
              </w:rPr>
              <w:t>Мінвата</w:t>
            </w:r>
            <w:proofErr w:type="spellEnd"/>
            <w:r w:rsidRPr="00AD423A">
              <w:rPr>
                <w:rFonts w:ascii="Calibri" w:eastAsia="Calibri" w:hAnsi="Calibri" w:cs="Calibri"/>
                <w:lang w:val="uk-UA"/>
              </w:rPr>
              <w:t xml:space="preserve"> 12 см;</w:t>
            </w:r>
          </w:p>
          <w:p w14:paraId="0C862D5A" w14:textId="7627A560" w:rsidR="00AD423A" w:rsidRPr="00AD423A" w:rsidRDefault="00AD423A" w:rsidP="00AD423A">
            <w:pPr>
              <w:numPr>
                <w:ilvl w:val="0"/>
                <w:numId w:val="11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proofErr w:type="spellStart"/>
            <w:r w:rsidRPr="00AD423A">
              <w:rPr>
                <w:rFonts w:ascii="Calibri" w:eastAsia="Calibri" w:hAnsi="Calibri" w:cs="Calibri"/>
                <w:lang w:val="uk-UA"/>
              </w:rPr>
              <w:t>Екструдований</w:t>
            </w:r>
            <w:proofErr w:type="spellEnd"/>
            <w:r w:rsidRPr="00AD423A">
              <w:rPr>
                <w:rFonts w:ascii="Calibri" w:eastAsia="Calibri" w:hAnsi="Calibri" w:cs="Calibri"/>
                <w:lang w:val="uk-UA"/>
              </w:rPr>
              <w:t xml:space="preserve"> </w:t>
            </w:r>
            <w:r w:rsidR="00ED620C" w:rsidRPr="00AD423A">
              <w:rPr>
                <w:rFonts w:ascii="Calibri" w:eastAsia="Calibri" w:hAnsi="Calibri" w:cs="Calibri"/>
                <w:lang w:val="uk-UA"/>
              </w:rPr>
              <w:t>пінополістирол</w:t>
            </w:r>
            <w:r w:rsidRPr="00AD423A">
              <w:rPr>
                <w:rFonts w:ascii="Calibri" w:eastAsia="Calibri" w:hAnsi="Calibri" w:cs="Calibri"/>
                <w:lang w:val="uk-UA"/>
              </w:rPr>
              <w:t xml:space="preserve"> 10 см.;</w:t>
            </w:r>
          </w:p>
          <w:p w14:paraId="12867A6A" w14:textId="77777777" w:rsidR="00AD423A" w:rsidRPr="00AD423A" w:rsidRDefault="00AD423A" w:rsidP="00AD423A">
            <w:pPr>
              <w:numPr>
                <w:ilvl w:val="0"/>
                <w:numId w:val="11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proofErr w:type="spellStart"/>
            <w:r w:rsidRPr="00AD423A">
              <w:rPr>
                <w:rFonts w:ascii="Calibri" w:eastAsia="Calibri" w:hAnsi="Calibri" w:cs="Calibri"/>
                <w:lang w:val="uk-UA"/>
              </w:rPr>
              <w:t>Мінвата</w:t>
            </w:r>
            <w:proofErr w:type="spellEnd"/>
            <w:r w:rsidRPr="00AD423A">
              <w:rPr>
                <w:rFonts w:ascii="Calibri" w:eastAsia="Calibri" w:hAnsi="Calibri" w:cs="Calibri"/>
                <w:lang w:val="uk-UA"/>
              </w:rPr>
              <w:t xml:space="preserve"> 5 см.</w:t>
            </w:r>
          </w:p>
        </w:tc>
      </w:tr>
      <w:tr w:rsidR="00AD423A" w:rsidRPr="00AD423A" w14:paraId="18738DCE" w14:textId="77777777" w:rsidTr="00DA60DD">
        <w:tc>
          <w:tcPr>
            <w:tcW w:w="756" w:type="dxa"/>
          </w:tcPr>
          <w:p w14:paraId="0C603FF7" w14:textId="77777777" w:rsidR="00AD423A" w:rsidRPr="00AD423A" w:rsidRDefault="00AD423A" w:rsidP="00AD423A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12</w:t>
            </w:r>
          </w:p>
        </w:tc>
        <w:tc>
          <w:tcPr>
            <w:tcW w:w="4571" w:type="dxa"/>
          </w:tcPr>
          <w:p w14:paraId="63829183" w14:textId="77777777" w:rsidR="00AD423A" w:rsidRPr="00AD423A" w:rsidRDefault="00AD423A" w:rsidP="00AD423A">
            <w:pPr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Лампа розжарювання потужністю 100 Вт працює 1 годину на тиждень. Яка окупність заміни її на світлодіодну при тарифі 2 грн./кВт-год і вартості нової лампи 50 грн.</w:t>
            </w:r>
          </w:p>
        </w:tc>
        <w:tc>
          <w:tcPr>
            <w:tcW w:w="4880" w:type="dxa"/>
          </w:tcPr>
          <w:p w14:paraId="231543EE" w14:textId="77777777" w:rsidR="00AD423A" w:rsidRPr="00AD423A" w:rsidRDefault="00AD423A" w:rsidP="00AD423A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1 рік</w:t>
            </w:r>
          </w:p>
          <w:p w14:paraId="01DBC62D" w14:textId="77777777" w:rsidR="00AD423A" w:rsidRPr="00AD423A" w:rsidRDefault="00AD423A" w:rsidP="00AD423A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3 роки</w:t>
            </w:r>
          </w:p>
          <w:p w14:paraId="674E4F1D" w14:textId="77777777" w:rsidR="00AD423A" w:rsidRPr="00AD423A" w:rsidRDefault="00AD423A" w:rsidP="00AD423A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5 років</w:t>
            </w:r>
          </w:p>
          <w:p w14:paraId="423DF02B" w14:textId="77777777" w:rsidR="00AD423A" w:rsidRPr="00AD423A" w:rsidRDefault="00AD423A" w:rsidP="00AD423A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10 років</w:t>
            </w:r>
          </w:p>
          <w:p w14:paraId="5D3369ED" w14:textId="77777777" w:rsidR="00AD423A" w:rsidRPr="00AD423A" w:rsidRDefault="00AD423A" w:rsidP="00AD423A">
            <w:pPr>
              <w:ind w:left="720"/>
              <w:contextualSpacing/>
              <w:rPr>
                <w:rFonts w:ascii="Calibri" w:eastAsia="Calibri" w:hAnsi="Calibri" w:cs="Calibri"/>
                <w:lang w:val="uk-UA"/>
              </w:rPr>
            </w:pPr>
          </w:p>
        </w:tc>
      </w:tr>
      <w:tr w:rsidR="00AD423A" w:rsidRPr="00AD423A" w14:paraId="6CB2ECF1" w14:textId="77777777" w:rsidTr="00DA60DD">
        <w:tc>
          <w:tcPr>
            <w:tcW w:w="756" w:type="dxa"/>
          </w:tcPr>
          <w:p w14:paraId="2413D01C" w14:textId="77777777" w:rsidR="00AD423A" w:rsidRPr="00AD423A" w:rsidRDefault="00AD423A" w:rsidP="00AD423A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13</w:t>
            </w:r>
          </w:p>
        </w:tc>
        <w:tc>
          <w:tcPr>
            <w:tcW w:w="4571" w:type="dxa"/>
          </w:tcPr>
          <w:p w14:paraId="27238576" w14:textId="53489B3E" w:rsidR="00AD423A" w:rsidRPr="00AD423A" w:rsidRDefault="00AD423A" w:rsidP="00AD423A">
            <w:pPr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Який граничний рівень концентрації вуглекислого газу</w:t>
            </w:r>
            <w:r w:rsidR="008B13F9">
              <w:rPr>
                <w:rFonts w:ascii="Calibri" w:eastAsia="Calibri" w:hAnsi="Calibri" w:cs="Calibri"/>
                <w:lang w:val="uk-UA"/>
              </w:rPr>
              <w:t>?</w:t>
            </w:r>
          </w:p>
        </w:tc>
        <w:tc>
          <w:tcPr>
            <w:tcW w:w="4880" w:type="dxa"/>
          </w:tcPr>
          <w:p w14:paraId="18C3B7B1" w14:textId="77777777" w:rsidR="00AD423A" w:rsidRPr="00AD423A" w:rsidRDefault="00AD423A" w:rsidP="00AD423A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 xml:space="preserve">700 </w:t>
            </w:r>
            <w:r w:rsidRPr="00AD423A">
              <w:rPr>
                <w:rFonts w:ascii="Calibri" w:eastAsia="Calibri" w:hAnsi="Calibri" w:cs="Calibri"/>
                <w:lang w:val="en-US"/>
              </w:rPr>
              <w:t>ppm</w:t>
            </w:r>
            <w:r w:rsidRPr="00AD423A">
              <w:rPr>
                <w:rFonts w:ascii="Calibri" w:eastAsia="Calibri" w:hAnsi="Calibri" w:cs="Calibri"/>
              </w:rPr>
              <w:t>;</w:t>
            </w:r>
          </w:p>
          <w:p w14:paraId="276AC124" w14:textId="77777777" w:rsidR="00AD423A" w:rsidRPr="00AD423A" w:rsidRDefault="00AD423A" w:rsidP="00AD423A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 xml:space="preserve">1000 </w:t>
            </w:r>
            <w:r w:rsidRPr="00AD423A">
              <w:rPr>
                <w:rFonts w:ascii="Calibri" w:eastAsia="Calibri" w:hAnsi="Calibri" w:cs="Calibri"/>
                <w:lang w:val="en-US"/>
              </w:rPr>
              <w:t>ppm</w:t>
            </w:r>
            <w:r w:rsidRPr="00AD423A">
              <w:rPr>
                <w:rFonts w:ascii="Calibri" w:eastAsia="Calibri" w:hAnsi="Calibri" w:cs="Calibri"/>
              </w:rPr>
              <w:t>;</w:t>
            </w:r>
          </w:p>
          <w:p w14:paraId="458052A0" w14:textId="77777777" w:rsidR="00AD423A" w:rsidRPr="00AD423A" w:rsidRDefault="00AD423A" w:rsidP="00AD423A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 xml:space="preserve">1500 </w:t>
            </w:r>
            <w:r w:rsidRPr="00AD423A">
              <w:rPr>
                <w:rFonts w:ascii="Calibri" w:eastAsia="Calibri" w:hAnsi="Calibri" w:cs="Calibri"/>
                <w:lang w:val="en-US"/>
              </w:rPr>
              <w:t>ppm</w:t>
            </w:r>
            <w:r w:rsidRPr="00AD423A">
              <w:rPr>
                <w:rFonts w:ascii="Calibri" w:eastAsia="Calibri" w:hAnsi="Calibri" w:cs="Calibri"/>
              </w:rPr>
              <w:t>;</w:t>
            </w:r>
          </w:p>
          <w:p w14:paraId="66EEA814" w14:textId="77777777" w:rsidR="00AD423A" w:rsidRPr="00AD423A" w:rsidRDefault="00AD423A" w:rsidP="00AD423A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 xml:space="preserve">2000 </w:t>
            </w:r>
            <w:r w:rsidRPr="00AD423A">
              <w:rPr>
                <w:rFonts w:ascii="Calibri" w:eastAsia="Calibri" w:hAnsi="Calibri" w:cs="Calibri"/>
                <w:lang w:val="en-US"/>
              </w:rPr>
              <w:t>ppm</w:t>
            </w:r>
            <w:r w:rsidRPr="00AD423A">
              <w:rPr>
                <w:rFonts w:ascii="Calibri" w:eastAsia="Calibri" w:hAnsi="Calibri" w:cs="Calibri"/>
              </w:rPr>
              <w:t>;</w:t>
            </w:r>
          </w:p>
        </w:tc>
      </w:tr>
      <w:tr w:rsidR="00AD423A" w:rsidRPr="00AD423A" w14:paraId="4931F276" w14:textId="77777777" w:rsidTr="00DA60DD">
        <w:tc>
          <w:tcPr>
            <w:tcW w:w="756" w:type="dxa"/>
          </w:tcPr>
          <w:p w14:paraId="2738C60C" w14:textId="77777777" w:rsidR="00AD423A" w:rsidRPr="00AD423A" w:rsidRDefault="00AD423A" w:rsidP="00AD423A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14</w:t>
            </w:r>
          </w:p>
        </w:tc>
        <w:tc>
          <w:tcPr>
            <w:tcW w:w="4571" w:type="dxa"/>
          </w:tcPr>
          <w:p w14:paraId="481294CC" w14:textId="77777777" w:rsidR="00AD423A" w:rsidRPr="00AD423A" w:rsidRDefault="00AD423A" w:rsidP="00AD423A">
            <w:pPr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Що впливає на повітрообмін за наявності лише природньої вентиляції?</w:t>
            </w:r>
          </w:p>
        </w:tc>
        <w:tc>
          <w:tcPr>
            <w:tcW w:w="4880" w:type="dxa"/>
          </w:tcPr>
          <w:p w14:paraId="0BE3392B" w14:textId="77777777" w:rsidR="00AD423A" w:rsidRPr="00AD423A" w:rsidRDefault="00AD423A" w:rsidP="00AD423A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Кількість відкритих вікон;</w:t>
            </w:r>
          </w:p>
          <w:p w14:paraId="2714DF0B" w14:textId="295BA7D0" w:rsidR="00AD423A" w:rsidRPr="00AD423A" w:rsidRDefault="00AD423A" w:rsidP="00AD423A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 xml:space="preserve">Величина щілин в </w:t>
            </w:r>
            <w:r w:rsidR="00ED620C" w:rsidRPr="00AD423A">
              <w:rPr>
                <w:rFonts w:ascii="Calibri" w:eastAsia="Calibri" w:hAnsi="Calibri" w:cs="Calibri"/>
                <w:lang w:val="uk-UA"/>
              </w:rPr>
              <w:t>огороджувальних</w:t>
            </w:r>
            <w:r w:rsidRPr="00AD423A">
              <w:rPr>
                <w:rFonts w:ascii="Calibri" w:eastAsia="Calibri" w:hAnsi="Calibri" w:cs="Calibri"/>
                <w:lang w:val="uk-UA"/>
              </w:rPr>
              <w:t xml:space="preserve"> конструкціях;</w:t>
            </w:r>
          </w:p>
          <w:p w14:paraId="66BD7A37" w14:textId="77777777" w:rsidR="00AD423A" w:rsidRPr="00AD423A" w:rsidRDefault="00AD423A" w:rsidP="00AD423A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Швидкість вітру;</w:t>
            </w:r>
          </w:p>
          <w:p w14:paraId="0E068C4A" w14:textId="77777777" w:rsidR="00AD423A" w:rsidRPr="00AD423A" w:rsidRDefault="00AD423A" w:rsidP="00AD423A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Кількість людей в приміщенні;</w:t>
            </w:r>
          </w:p>
          <w:p w14:paraId="2C40B379" w14:textId="77777777" w:rsidR="00AD423A" w:rsidRPr="00AD423A" w:rsidRDefault="00AD423A" w:rsidP="00AD423A">
            <w:pPr>
              <w:ind w:left="360"/>
              <w:rPr>
                <w:rFonts w:ascii="Calibri" w:eastAsia="Calibri" w:hAnsi="Calibri" w:cs="Calibri"/>
                <w:lang w:val="uk-UA"/>
              </w:rPr>
            </w:pPr>
          </w:p>
        </w:tc>
      </w:tr>
      <w:tr w:rsidR="00AD423A" w:rsidRPr="00AD423A" w14:paraId="708E1AE7" w14:textId="77777777" w:rsidTr="00DA60DD">
        <w:tc>
          <w:tcPr>
            <w:tcW w:w="756" w:type="dxa"/>
          </w:tcPr>
          <w:p w14:paraId="1C2F79FA" w14:textId="77777777" w:rsidR="00AD423A" w:rsidRPr="00AD423A" w:rsidRDefault="00AD423A" w:rsidP="00AD423A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15</w:t>
            </w:r>
          </w:p>
        </w:tc>
        <w:tc>
          <w:tcPr>
            <w:tcW w:w="4571" w:type="dxa"/>
          </w:tcPr>
          <w:p w14:paraId="64672EE1" w14:textId="237882BA" w:rsidR="00AD423A" w:rsidRPr="00AD423A" w:rsidRDefault="00AD423A" w:rsidP="00AD423A">
            <w:pPr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 xml:space="preserve">Яка товщина теплоізоляції повинна бути на трубопроводі системи опалення </w:t>
            </w:r>
            <w:proofErr w:type="spellStart"/>
            <w:r w:rsidRPr="00AD423A">
              <w:rPr>
                <w:rFonts w:ascii="Calibri" w:eastAsia="Calibri" w:hAnsi="Calibri" w:cs="Calibri"/>
                <w:lang w:val="uk-UA"/>
              </w:rPr>
              <w:t>Ду</w:t>
            </w:r>
            <w:proofErr w:type="spellEnd"/>
            <w:r w:rsidRPr="00AD423A">
              <w:rPr>
                <w:rFonts w:ascii="Calibri" w:eastAsia="Calibri" w:hAnsi="Calibri" w:cs="Calibri"/>
                <w:lang w:val="uk-UA"/>
              </w:rPr>
              <w:t xml:space="preserve"> 50 мм в неопалювальному приміщенні</w:t>
            </w:r>
            <w:r w:rsidR="008B13F9">
              <w:rPr>
                <w:rFonts w:ascii="Calibri" w:eastAsia="Calibri" w:hAnsi="Calibri" w:cs="Calibri"/>
                <w:lang w:val="uk-UA"/>
              </w:rPr>
              <w:t>?</w:t>
            </w:r>
          </w:p>
        </w:tc>
        <w:tc>
          <w:tcPr>
            <w:tcW w:w="4880" w:type="dxa"/>
          </w:tcPr>
          <w:p w14:paraId="657E5D61" w14:textId="77777777" w:rsidR="00AD423A" w:rsidRPr="00AD423A" w:rsidRDefault="00AD423A" w:rsidP="00AD423A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100 мм;</w:t>
            </w:r>
          </w:p>
          <w:p w14:paraId="3BD144CE" w14:textId="77777777" w:rsidR="00AD423A" w:rsidRPr="00AD423A" w:rsidRDefault="00AD423A" w:rsidP="00AD423A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25 мм;</w:t>
            </w:r>
          </w:p>
          <w:p w14:paraId="66496242" w14:textId="77777777" w:rsidR="00AD423A" w:rsidRPr="00AD423A" w:rsidRDefault="00AD423A" w:rsidP="00AD423A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50 мм;</w:t>
            </w:r>
          </w:p>
          <w:p w14:paraId="284B6C7F" w14:textId="77777777" w:rsidR="00AD423A" w:rsidRPr="00AD423A" w:rsidRDefault="00AD423A" w:rsidP="00AD423A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10 мм.</w:t>
            </w:r>
          </w:p>
        </w:tc>
      </w:tr>
      <w:tr w:rsidR="00DA60DD" w:rsidRPr="0052045F" w14:paraId="2902C3DE" w14:textId="77777777" w:rsidTr="00DA60DD">
        <w:tc>
          <w:tcPr>
            <w:tcW w:w="756" w:type="dxa"/>
          </w:tcPr>
          <w:p w14:paraId="16AAF6CC" w14:textId="77777777" w:rsidR="00DA60DD" w:rsidRPr="00AD423A" w:rsidRDefault="00DA60DD" w:rsidP="00DA60DD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16</w:t>
            </w:r>
          </w:p>
        </w:tc>
        <w:tc>
          <w:tcPr>
            <w:tcW w:w="4571" w:type="dxa"/>
          </w:tcPr>
          <w:p w14:paraId="37CAB2B9" w14:textId="1EABADCB" w:rsidR="00DA60DD" w:rsidRPr="00AD423A" w:rsidRDefault="00DA60DD" w:rsidP="00DA60DD">
            <w:pPr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Calibri" w:eastAsia="Calibri" w:hAnsi="Calibri" w:cs="Calibri"/>
                <w:lang w:val="uk-UA"/>
              </w:rPr>
              <w:t>Який</w:t>
            </w:r>
            <w:r w:rsidRPr="00D61B55">
              <w:rPr>
                <w:rFonts w:ascii="Calibri" w:eastAsia="Calibri" w:hAnsi="Calibri" w:cs="Calibri"/>
                <w:lang w:val="uk-UA"/>
              </w:rPr>
              <w:t xml:space="preserve"> з цих приладів найбіль</w:t>
            </w:r>
            <w:r>
              <w:rPr>
                <w:rFonts w:ascii="Calibri" w:eastAsia="Calibri" w:hAnsi="Calibri" w:cs="Calibri"/>
                <w:lang w:val="uk-UA"/>
              </w:rPr>
              <w:t>ш ефективний для підігріву води? Тариф на електроенергію 3 грн./кВт-год, тариф на теплову енергію 1500 грн./</w:t>
            </w:r>
            <w:proofErr w:type="spellStart"/>
            <w:r>
              <w:rPr>
                <w:rFonts w:ascii="Calibri" w:eastAsia="Calibri" w:hAnsi="Calibri" w:cs="Calibri"/>
                <w:lang w:val="uk-UA"/>
              </w:rPr>
              <w:t>Гкал</w:t>
            </w:r>
            <w:proofErr w:type="spellEnd"/>
          </w:p>
        </w:tc>
        <w:tc>
          <w:tcPr>
            <w:tcW w:w="4880" w:type="dxa"/>
          </w:tcPr>
          <w:p w14:paraId="6D28E2B0" w14:textId="77777777" w:rsidR="00DA60DD" w:rsidRPr="00D61B55" w:rsidRDefault="00DA60DD" w:rsidP="00DA60DD">
            <w:pPr>
              <w:numPr>
                <w:ilvl w:val="0"/>
                <w:numId w:val="16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Calibri" w:eastAsia="Calibri" w:hAnsi="Calibri" w:cs="Calibri"/>
                <w:lang w:val="uk-UA"/>
              </w:rPr>
              <w:t xml:space="preserve">Ємнісний </w:t>
            </w:r>
            <w:proofErr w:type="spellStart"/>
            <w:r>
              <w:rPr>
                <w:rFonts w:ascii="Calibri" w:eastAsia="Calibri" w:hAnsi="Calibri" w:cs="Calibri"/>
                <w:lang w:val="uk-UA"/>
              </w:rPr>
              <w:t>електронагрівач</w:t>
            </w:r>
            <w:proofErr w:type="spellEnd"/>
            <w:r>
              <w:rPr>
                <w:rFonts w:ascii="Calibri" w:eastAsia="Calibri" w:hAnsi="Calibri" w:cs="Calibri"/>
                <w:lang w:val="uk-UA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lang w:val="uk-UA"/>
              </w:rPr>
              <w:t>електробойлер</w:t>
            </w:r>
            <w:proofErr w:type="spellEnd"/>
            <w:r>
              <w:rPr>
                <w:rFonts w:ascii="Calibri" w:eastAsia="Calibri" w:hAnsi="Calibri" w:cs="Calibri"/>
                <w:lang w:val="uk-UA"/>
              </w:rPr>
              <w:t>)</w:t>
            </w:r>
            <w:r w:rsidRPr="00D61B55">
              <w:rPr>
                <w:rFonts w:ascii="Calibri" w:eastAsia="Calibri" w:hAnsi="Calibri" w:cs="Calibri"/>
                <w:lang w:val="uk-UA"/>
              </w:rPr>
              <w:t>;</w:t>
            </w:r>
          </w:p>
          <w:p w14:paraId="548D7E43" w14:textId="77777777" w:rsidR="00DA60DD" w:rsidRPr="00D61B55" w:rsidRDefault="00DA60DD" w:rsidP="00DA60DD">
            <w:pPr>
              <w:numPr>
                <w:ilvl w:val="0"/>
                <w:numId w:val="16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Calibri" w:eastAsia="Calibri" w:hAnsi="Calibri" w:cs="Calibri"/>
                <w:lang w:val="uk-UA"/>
              </w:rPr>
              <w:t xml:space="preserve">Тепловий насос з </w:t>
            </w:r>
            <w:r>
              <w:rPr>
                <w:rFonts w:ascii="Calibri" w:eastAsia="Calibri" w:hAnsi="Calibri" w:cs="Calibri"/>
                <w:lang w:val="en-US"/>
              </w:rPr>
              <w:t>COP=2,5</w:t>
            </w:r>
            <w:r w:rsidRPr="00D61B55">
              <w:rPr>
                <w:rFonts w:ascii="Calibri" w:eastAsia="Calibri" w:hAnsi="Calibri" w:cs="Calibri"/>
                <w:lang w:val="uk-UA"/>
              </w:rPr>
              <w:t>;</w:t>
            </w:r>
          </w:p>
          <w:p w14:paraId="3D420691" w14:textId="5331A1C9" w:rsidR="00DA60DD" w:rsidRPr="00AD423A" w:rsidRDefault="00DA60DD" w:rsidP="00DA60DD">
            <w:pPr>
              <w:ind w:left="720"/>
              <w:contextualSpacing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Calibri" w:eastAsia="Calibri" w:hAnsi="Calibri" w:cs="Calibri"/>
                <w:lang w:val="uk-UA"/>
              </w:rPr>
              <w:t>Швидкісний теплообмінник з підігрівом від теплової мережі</w:t>
            </w:r>
            <w:r w:rsidRPr="00D61B55">
              <w:rPr>
                <w:rFonts w:ascii="Calibri" w:eastAsia="Calibri" w:hAnsi="Calibri" w:cs="Calibri"/>
                <w:lang w:val="uk-UA"/>
              </w:rPr>
              <w:t>.</w:t>
            </w:r>
          </w:p>
        </w:tc>
      </w:tr>
      <w:tr w:rsidR="00AD423A" w:rsidRPr="00AD423A" w14:paraId="3E4B06DA" w14:textId="77777777" w:rsidTr="00DA60DD">
        <w:tc>
          <w:tcPr>
            <w:tcW w:w="756" w:type="dxa"/>
          </w:tcPr>
          <w:p w14:paraId="6A20D14B" w14:textId="77777777" w:rsidR="00AD423A" w:rsidRPr="00AD423A" w:rsidRDefault="00AD423A" w:rsidP="00AD423A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17</w:t>
            </w:r>
          </w:p>
        </w:tc>
        <w:tc>
          <w:tcPr>
            <w:tcW w:w="4571" w:type="dxa"/>
          </w:tcPr>
          <w:p w14:paraId="080A2C8D" w14:textId="16F6146E" w:rsidR="00AD423A" w:rsidRPr="00AD423A" w:rsidRDefault="00AD423A" w:rsidP="00AD423A">
            <w:pPr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Хто з зазначених приладів є споживачем реактивної потужності</w:t>
            </w:r>
            <w:r w:rsidR="008B13F9">
              <w:rPr>
                <w:rFonts w:ascii="Calibri" w:eastAsia="Calibri" w:hAnsi="Calibri" w:cs="Calibri"/>
                <w:lang w:val="uk-UA"/>
              </w:rPr>
              <w:t>?</w:t>
            </w:r>
          </w:p>
        </w:tc>
        <w:tc>
          <w:tcPr>
            <w:tcW w:w="4880" w:type="dxa"/>
          </w:tcPr>
          <w:p w14:paraId="095BCBD5" w14:textId="77777777" w:rsidR="00AD423A" w:rsidRPr="00AD423A" w:rsidRDefault="00AD423A" w:rsidP="00AD423A">
            <w:pPr>
              <w:numPr>
                <w:ilvl w:val="0"/>
                <w:numId w:val="17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proofErr w:type="spellStart"/>
            <w:r w:rsidRPr="00AD423A">
              <w:rPr>
                <w:rFonts w:ascii="Calibri" w:eastAsia="Calibri" w:hAnsi="Calibri" w:cs="Calibri"/>
                <w:lang w:val="uk-UA"/>
              </w:rPr>
              <w:t>Електрочайник</w:t>
            </w:r>
            <w:proofErr w:type="spellEnd"/>
            <w:r w:rsidRPr="00AD423A">
              <w:rPr>
                <w:rFonts w:ascii="Calibri" w:eastAsia="Calibri" w:hAnsi="Calibri" w:cs="Calibri"/>
                <w:lang w:val="uk-UA"/>
              </w:rPr>
              <w:t>;</w:t>
            </w:r>
          </w:p>
          <w:p w14:paraId="21A75D1C" w14:textId="77777777" w:rsidR="00AD423A" w:rsidRPr="00AD423A" w:rsidRDefault="00AD423A" w:rsidP="00AD423A">
            <w:pPr>
              <w:numPr>
                <w:ilvl w:val="0"/>
                <w:numId w:val="17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Електрообігрівач;</w:t>
            </w:r>
          </w:p>
          <w:p w14:paraId="2CABAD86" w14:textId="77777777" w:rsidR="00AD423A" w:rsidRPr="00AD423A" w:rsidRDefault="00AD423A" w:rsidP="00AD423A">
            <w:pPr>
              <w:numPr>
                <w:ilvl w:val="0"/>
                <w:numId w:val="17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Насос;</w:t>
            </w:r>
          </w:p>
          <w:p w14:paraId="512CC9EA" w14:textId="77777777" w:rsidR="00AD423A" w:rsidRPr="00AD423A" w:rsidRDefault="00AD423A" w:rsidP="00AD423A">
            <w:pPr>
              <w:ind w:left="720"/>
              <w:contextualSpacing/>
              <w:rPr>
                <w:rFonts w:ascii="Calibri" w:eastAsia="Calibri" w:hAnsi="Calibri" w:cs="Calibri"/>
                <w:lang w:val="uk-UA"/>
              </w:rPr>
            </w:pPr>
          </w:p>
        </w:tc>
      </w:tr>
      <w:tr w:rsidR="00AD423A" w:rsidRPr="00AD423A" w14:paraId="0EA463BD" w14:textId="77777777" w:rsidTr="00DA60DD">
        <w:tc>
          <w:tcPr>
            <w:tcW w:w="756" w:type="dxa"/>
          </w:tcPr>
          <w:p w14:paraId="5F52A1CD" w14:textId="77777777" w:rsidR="00AD423A" w:rsidRPr="00AD423A" w:rsidRDefault="00AD423A" w:rsidP="00AD423A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18</w:t>
            </w:r>
          </w:p>
        </w:tc>
        <w:tc>
          <w:tcPr>
            <w:tcW w:w="4571" w:type="dxa"/>
          </w:tcPr>
          <w:p w14:paraId="00160FB1" w14:textId="797A6FC3" w:rsidR="00AD423A" w:rsidRPr="00AD423A" w:rsidRDefault="00AD423A" w:rsidP="00AD423A">
            <w:pPr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Який параметр характеризує прибуток від впровадження проекту з енергоефективності</w:t>
            </w:r>
            <w:r w:rsidR="008B13F9">
              <w:rPr>
                <w:rFonts w:ascii="Calibri" w:eastAsia="Calibri" w:hAnsi="Calibri" w:cs="Calibri"/>
                <w:lang w:val="uk-UA"/>
              </w:rPr>
              <w:t>?</w:t>
            </w:r>
          </w:p>
        </w:tc>
        <w:tc>
          <w:tcPr>
            <w:tcW w:w="4880" w:type="dxa"/>
          </w:tcPr>
          <w:p w14:paraId="6964A116" w14:textId="77777777" w:rsidR="00AD423A" w:rsidRPr="00AD423A" w:rsidRDefault="00AD423A" w:rsidP="00AD423A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Чиста приведена вартість;</w:t>
            </w:r>
          </w:p>
          <w:p w14:paraId="5484B424" w14:textId="77777777" w:rsidR="00AD423A" w:rsidRPr="00AD423A" w:rsidRDefault="00AD423A" w:rsidP="00AD423A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Кількість інвестицій;</w:t>
            </w:r>
          </w:p>
          <w:p w14:paraId="01FFA6D1" w14:textId="77777777" w:rsidR="00AD423A" w:rsidRPr="00AD423A" w:rsidRDefault="00AD423A" w:rsidP="00AD423A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Експлуатаційні затрати;</w:t>
            </w:r>
          </w:p>
          <w:p w14:paraId="47AF5C51" w14:textId="77777777" w:rsidR="00AD423A" w:rsidRPr="00AD423A" w:rsidRDefault="00AD423A" w:rsidP="00AD423A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Термін окупності</w:t>
            </w:r>
          </w:p>
          <w:p w14:paraId="2D7578B4" w14:textId="77777777" w:rsidR="00AD423A" w:rsidRPr="00AD423A" w:rsidRDefault="00AD423A" w:rsidP="00AD423A">
            <w:pPr>
              <w:ind w:left="720"/>
              <w:contextualSpacing/>
              <w:rPr>
                <w:rFonts w:ascii="Calibri" w:eastAsia="Calibri" w:hAnsi="Calibri" w:cs="Calibri"/>
                <w:lang w:val="uk-UA"/>
              </w:rPr>
            </w:pPr>
          </w:p>
        </w:tc>
      </w:tr>
      <w:tr w:rsidR="00AD423A" w:rsidRPr="00AD423A" w14:paraId="772B0BD3" w14:textId="77777777" w:rsidTr="00DA60DD">
        <w:tc>
          <w:tcPr>
            <w:tcW w:w="756" w:type="dxa"/>
          </w:tcPr>
          <w:p w14:paraId="5393150A" w14:textId="77777777" w:rsidR="00AD423A" w:rsidRPr="00AD423A" w:rsidRDefault="00AD423A" w:rsidP="00AD423A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19</w:t>
            </w:r>
          </w:p>
        </w:tc>
        <w:tc>
          <w:tcPr>
            <w:tcW w:w="4571" w:type="dxa"/>
          </w:tcPr>
          <w:p w14:paraId="4C9AF022" w14:textId="691E87B2" w:rsidR="00AD423A" w:rsidRPr="00AD423A" w:rsidRDefault="00AD423A" w:rsidP="00AD423A">
            <w:pPr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Що характеризує внутрішня норма рентабельності проекту</w:t>
            </w:r>
            <w:r w:rsidR="008B13F9">
              <w:rPr>
                <w:rFonts w:ascii="Calibri" w:eastAsia="Calibri" w:hAnsi="Calibri" w:cs="Calibri"/>
                <w:lang w:val="uk-UA"/>
              </w:rPr>
              <w:t>?</w:t>
            </w:r>
          </w:p>
        </w:tc>
        <w:tc>
          <w:tcPr>
            <w:tcW w:w="4880" w:type="dxa"/>
          </w:tcPr>
          <w:p w14:paraId="6EFB1779" w14:textId="77777777" w:rsidR="00AD423A" w:rsidRPr="00AD423A" w:rsidRDefault="00AD423A" w:rsidP="00AD423A">
            <w:pPr>
              <w:numPr>
                <w:ilvl w:val="0"/>
                <w:numId w:val="19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Величину необхідних інвестицій;</w:t>
            </w:r>
          </w:p>
          <w:p w14:paraId="31C075F8" w14:textId="77777777" w:rsidR="00AD423A" w:rsidRPr="00AD423A" w:rsidRDefault="00AD423A" w:rsidP="00AD423A">
            <w:pPr>
              <w:numPr>
                <w:ilvl w:val="0"/>
                <w:numId w:val="19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Заробіток за період проекту;</w:t>
            </w:r>
          </w:p>
          <w:p w14:paraId="3F7A6C0F" w14:textId="77777777" w:rsidR="00AD423A" w:rsidRPr="00AD423A" w:rsidRDefault="00AD423A" w:rsidP="00AD423A">
            <w:pPr>
              <w:numPr>
                <w:ilvl w:val="0"/>
                <w:numId w:val="19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Максимальний відсоток під який можна брати позичку на реалізацію</w:t>
            </w:r>
          </w:p>
          <w:p w14:paraId="5690416E" w14:textId="77777777" w:rsidR="00AD423A" w:rsidRPr="00AD423A" w:rsidRDefault="00AD423A" w:rsidP="00AD423A">
            <w:pPr>
              <w:ind w:left="720"/>
              <w:contextualSpacing/>
              <w:rPr>
                <w:rFonts w:ascii="Calibri" w:eastAsia="Calibri" w:hAnsi="Calibri" w:cs="Calibri"/>
                <w:lang w:val="uk-UA"/>
              </w:rPr>
            </w:pPr>
          </w:p>
        </w:tc>
      </w:tr>
      <w:tr w:rsidR="00AD423A" w:rsidRPr="00AD423A" w14:paraId="22633FD4" w14:textId="77777777" w:rsidTr="00DA60DD">
        <w:tc>
          <w:tcPr>
            <w:tcW w:w="756" w:type="dxa"/>
          </w:tcPr>
          <w:p w14:paraId="497188F3" w14:textId="77777777" w:rsidR="00AD423A" w:rsidRPr="00AD423A" w:rsidRDefault="00AD423A" w:rsidP="00AD423A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20</w:t>
            </w:r>
          </w:p>
        </w:tc>
        <w:tc>
          <w:tcPr>
            <w:tcW w:w="4571" w:type="dxa"/>
          </w:tcPr>
          <w:p w14:paraId="239FB050" w14:textId="392BC0BF" w:rsidR="00AD423A" w:rsidRPr="00707221" w:rsidRDefault="00AD423A" w:rsidP="00AD423A">
            <w:pPr>
              <w:rPr>
                <w:rFonts w:ascii="Calibri" w:eastAsia="Times New Roman" w:hAnsi="Calibri" w:cs="Calibri"/>
                <w:lang w:val="uk-UA"/>
              </w:rPr>
            </w:pPr>
            <w:r w:rsidRPr="00707221">
              <w:rPr>
                <w:rFonts w:ascii="Calibri" w:eastAsia="Times New Roman" w:hAnsi="Calibri" w:cs="Calibri"/>
                <w:lang w:val="uk-UA"/>
              </w:rPr>
              <w:t>Для нового будівництва та реконструкції клас енергетичної ефективності будинку повинен складати?</w:t>
            </w:r>
          </w:p>
          <w:p w14:paraId="403BC554" w14:textId="77777777" w:rsidR="00AD423A" w:rsidRPr="00707221" w:rsidRDefault="00AD423A" w:rsidP="00AD423A">
            <w:pPr>
              <w:rPr>
                <w:rFonts w:ascii="Calibri" w:eastAsia="Times New Roman" w:hAnsi="Calibri" w:cs="Calibri"/>
                <w:lang w:val="uk-UA"/>
              </w:rPr>
            </w:pPr>
          </w:p>
        </w:tc>
        <w:tc>
          <w:tcPr>
            <w:tcW w:w="4880" w:type="dxa"/>
          </w:tcPr>
          <w:p w14:paraId="500E004E" w14:textId="77777777" w:rsidR="00AD423A" w:rsidRPr="00AD423A" w:rsidRDefault="00AD423A" w:rsidP="00AD423A">
            <w:pPr>
              <w:numPr>
                <w:ilvl w:val="0"/>
                <w:numId w:val="20"/>
              </w:numPr>
              <w:contextualSpacing/>
              <w:rPr>
                <w:rFonts w:ascii="Calibri" w:eastAsia="Times New Roman" w:hAnsi="Calibri" w:cs="Calibri"/>
              </w:rPr>
            </w:pPr>
            <w:r w:rsidRPr="00AD423A">
              <w:rPr>
                <w:rFonts w:ascii="Calibri" w:eastAsia="Times New Roman" w:hAnsi="Calibri" w:cs="Calibri"/>
              </w:rPr>
              <w:t xml:space="preserve">не </w:t>
            </w:r>
            <w:proofErr w:type="spellStart"/>
            <w:r w:rsidRPr="00AD423A">
              <w:rPr>
                <w:rFonts w:ascii="Calibri" w:eastAsia="Times New Roman" w:hAnsi="Calibri" w:cs="Calibri"/>
              </w:rPr>
              <w:t>нижче</w:t>
            </w:r>
            <w:proofErr w:type="spellEnd"/>
            <w:r w:rsidRPr="00AD423A">
              <w:rPr>
                <w:rFonts w:ascii="Calibri" w:eastAsia="Times New Roman" w:hAnsi="Calibri" w:cs="Calibri"/>
              </w:rPr>
              <w:t xml:space="preserve"> </w:t>
            </w:r>
            <w:r w:rsidRPr="00AD423A">
              <w:rPr>
                <w:rFonts w:ascii="Calibri" w:eastAsia="Times New Roman" w:hAnsi="Calibri" w:cs="Calibri"/>
                <w:lang w:val="uk-UA"/>
              </w:rPr>
              <w:t>А</w:t>
            </w:r>
          </w:p>
          <w:p w14:paraId="442E938B" w14:textId="77777777" w:rsidR="00AD423A" w:rsidRPr="00AD423A" w:rsidRDefault="00AD423A" w:rsidP="00AD423A">
            <w:pPr>
              <w:numPr>
                <w:ilvl w:val="0"/>
                <w:numId w:val="20"/>
              </w:numPr>
              <w:contextualSpacing/>
              <w:rPr>
                <w:rFonts w:ascii="Calibri" w:eastAsia="Times New Roman" w:hAnsi="Calibri" w:cs="Calibri"/>
              </w:rPr>
            </w:pPr>
            <w:r w:rsidRPr="00AD423A">
              <w:rPr>
                <w:rFonts w:ascii="Calibri" w:eastAsia="Times New Roman" w:hAnsi="Calibri" w:cs="Calibri"/>
              </w:rPr>
              <w:t xml:space="preserve">не </w:t>
            </w:r>
            <w:proofErr w:type="spellStart"/>
            <w:r w:rsidRPr="00AD423A">
              <w:rPr>
                <w:rFonts w:ascii="Calibri" w:eastAsia="Times New Roman" w:hAnsi="Calibri" w:cs="Calibri"/>
              </w:rPr>
              <w:t>нижче</w:t>
            </w:r>
            <w:proofErr w:type="spellEnd"/>
            <w:r w:rsidRPr="00AD423A">
              <w:rPr>
                <w:rFonts w:ascii="Calibri" w:eastAsia="Times New Roman" w:hAnsi="Calibri" w:cs="Calibri"/>
              </w:rPr>
              <w:t xml:space="preserve"> С</w:t>
            </w:r>
          </w:p>
          <w:p w14:paraId="49DF01DA" w14:textId="77777777" w:rsidR="00AD423A" w:rsidRPr="00AD423A" w:rsidRDefault="00AD423A" w:rsidP="00AD423A">
            <w:pPr>
              <w:numPr>
                <w:ilvl w:val="0"/>
                <w:numId w:val="20"/>
              </w:numPr>
              <w:contextualSpacing/>
              <w:rPr>
                <w:rFonts w:ascii="Calibri" w:eastAsia="Times New Roman" w:hAnsi="Calibri" w:cs="Calibri"/>
              </w:rPr>
            </w:pPr>
            <w:r w:rsidRPr="00AD423A">
              <w:rPr>
                <w:rFonts w:ascii="Calibri" w:eastAsia="Times New Roman" w:hAnsi="Calibri" w:cs="Calibri"/>
              </w:rPr>
              <w:t xml:space="preserve">не </w:t>
            </w:r>
            <w:proofErr w:type="spellStart"/>
            <w:r w:rsidRPr="00AD423A">
              <w:rPr>
                <w:rFonts w:ascii="Calibri" w:eastAsia="Times New Roman" w:hAnsi="Calibri" w:cs="Calibri"/>
              </w:rPr>
              <w:t>нижче</w:t>
            </w:r>
            <w:proofErr w:type="spellEnd"/>
            <w:r w:rsidRPr="00AD423A">
              <w:rPr>
                <w:rFonts w:ascii="Calibri" w:eastAsia="Times New Roman" w:hAnsi="Calibri" w:cs="Calibri"/>
              </w:rPr>
              <w:t xml:space="preserve"> В</w:t>
            </w:r>
          </w:p>
          <w:p w14:paraId="0B56F78B" w14:textId="77777777" w:rsidR="00AD423A" w:rsidRPr="00AD423A" w:rsidRDefault="00AD423A" w:rsidP="00AD423A">
            <w:pPr>
              <w:numPr>
                <w:ilvl w:val="0"/>
                <w:numId w:val="20"/>
              </w:numPr>
              <w:contextualSpacing/>
              <w:rPr>
                <w:rFonts w:ascii="Calibri" w:eastAsia="Times New Roman" w:hAnsi="Calibri" w:cs="Calibri"/>
              </w:rPr>
            </w:pPr>
            <w:r w:rsidRPr="00AD423A">
              <w:rPr>
                <w:rFonts w:ascii="Calibri" w:eastAsia="Times New Roman" w:hAnsi="Calibri" w:cs="Calibri"/>
              </w:rPr>
              <w:t xml:space="preserve">не </w:t>
            </w:r>
            <w:proofErr w:type="spellStart"/>
            <w:r w:rsidRPr="00AD423A">
              <w:rPr>
                <w:rFonts w:ascii="Calibri" w:eastAsia="Times New Roman" w:hAnsi="Calibri" w:cs="Calibri"/>
              </w:rPr>
              <w:t>нижче</w:t>
            </w:r>
            <w:proofErr w:type="spellEnd"/>
            <w:r w:rsidRPr="00AD423A">
              <w:rPr>
                <w:rFonts w:ascii="Calibri" w:eastAsia="Times New Roman" w:hAnsi="Calibri" w:cs="Calibri"/>
              </w:rPr>
              <w:t xml:space="preserve"> D</w:t>
            </w:r>
          </w:p>
        </w:tc>
      </w:tr>
    </w:tbl>
    <w:p w14:paraId="35234C20" w14:textId="77777777" w:rsidR="005077D9" w:rsidRPr="005077D9" w:rsidRDefault="005077D9" w:rsidP="00006157">
      <w:pPr>
        <w:tabs>
          <w:tab w:val="left" w:pos="3482"/>
        </w:tabs>
        <w:rPr>
          <w:rFonts w:ascii="Arial" w:hAnsi="Arial" w:cs="Arial"/>
          <w:lang w:val="uk-UA"/>
        </w:rPr>
      </w:pPr>
    </w:p>
    <w:sectPr w:rsidR="005077D9" w:rsidRPr="005077D9" w:rsidSect="00B33CED">
      <w:headerReference w:type="default" r:id="rId8"/>
      <w:pgSz w:w="11906" w:h="16838"/>
      <w:pgMar w:top="1591" w:right="850" w:bottom="426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6CB73" w14:textId="77777777" w:rsidR="00543C38" w:rsidRDefault="00543C38">
      <w:pPr>
        <w:spacing w:after="0" w:line="240" w:lineRule="auto"/>
      </w:pPr>
      <w:r>
        <w:separator/>
      </w:r>
    </w:p>
  </w:endnote>
  <w:endnote w:type="continuationSeparator" w:id="0">
    <w:p w14:paraId="4648D814" w14:textId="77777777" w:rsidR="00543C38" w:rsidRDefault="0054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77EB2" w14:textId="77777777" w:rsidR="00543C38" w:rsidRDefault="00543C38">
      <w:pPr>
        <w:spacing w:after="0" w:line="240" w:lineRule="auto"/>
      </w:pPr>
      <w:r>
        <w:separator/>
      </w:r>
    </w:p>
  </w:footnote>
  <w:footnote w:type="continuationSeparator" w:id="0">
    <w:p w14:paraId="18A1B654" w14:textId="77777777" w:rsidR="00543C38" w:rsidRDefault="0054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60E51" w14:textId="2F64E309" w:rsidR="006945EA" w:rsidRDefault="002D685A" w:rsidP="001326F6">
    <w:pPr>
      <w:pStyle w:val="a3"/>
      <w:tabs>
        <w:tab w:val="clear" w:pos="9355"/>
      </w:tabs>
      <w:rPr>
        <w:noProof/>
        <w:lang w:val="uk-UA" w:eastAsia="ru-RU"/>
      </w:rPr>
    </w:pPr>
    <w:r>
      <w:rPr>
        <w:noProof/>
        <w:lang w:val="uk-UA" w:eastAsia="ru-RU"/>
      </w:rPr>
      <w:t xml:space="preserve"> </w:t>
    </w:r>
  </w:p>
  <w:tbl>
    <w:tblPr>
      <w:tblStyle w:val="a9"/>
      <w:tblW w:w="9396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15"/>
      <w:gridCol w:w="3181"/>
    </w:tblGrid>
    <w:tr w:rsidR="006945EA" w14:paraId="56BD01D4" w14:textId="77777777" w:rsidTr="00AD423A">
      <w:trPr>
        <w:trHeight w:val="483"/>
      </w:trPr>
      <w:tc>
        <w:tcPr>
          <w:tcW w:w="6215" w:type="dxa"/>
          <w:vAlign w:val="center"/>
        </w:tcPr>
        <w:p w14:paraId="2AB0185D" w14:textId="48BE99B0" w:rsidR="006945EA" w:rsidRDefault="00F123E3" w:rsidP="006945EA">
          <w:pPr>
            <w:pStyle w:val="a3"/>
            <w:tabs>
              <w:tab w:val="clear" w:pos="9355"/>
            </w:tabs>
            <w:rPr>
              <w:noProof/>
              <w:lang w:val="uk-UA" w:eastAsia="ru-RU"/>
            </w:rPr>
          </w:pPr>
          <w:r w:rsidRPr="00F123E3">
            <w:rPr>
              <w:noProof/>
              <w:lang w:eastAsia="ru-RU"/>
            </w:rPr>
            <w:drawing>
              <wp:anchor distT="0" distB="0" distL="114300" distR="114300" simplePos="0" relativeHeight="251659264" behindDoc="0" locked="0" layoutInCell="1" allowOverlap="1" wp14:anchorId="531AC09D" wp14:editId="445C3268">
                <wp:simplePos x="0" y="0"/>
                <wp:positionH relativeFrom="column">
                  <wp:posOffset>1548765</wp:posOffset>
                </wp:positionH>
                <wp:positionV relativeFrom="paragraph">
                  <wp:posOffset>72390</wp:posOffset>
                </wp:positionV>
                <wp:extent cx="1875155" cy="788035"/>
                <wp:effectExtent l="0" t="0" r="0" b="0"/>
                <wp:wrapNone/>
                <wp:docPr id="47" name="Grafik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286DC7-790E-4885-8A26-49053033F06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Grafik 7">
                          <a:extLst>
                            <a:ext uri="{FF2B5EF4-FFF2-40B4-BE49-F238E27FC236}">
                              <a16:creationId xmlns:a16="http://schemas.microsoft.com/office/drawing/2014/main" id="{8E286DC7-790E-4885-8A26-49053033F06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5155" cy="788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F123E3">
            <w:rPr>
              <w:noProof/>
              <w:lang w:eastAsia="ru-RU"/>
            </w:rPr>
            <w:drawing>
              <wp:anchor distT="0" distB="0" distL="114300" distR="114300" simplePos="0" relativeHeight="251660288" behindDoc="0" locked="0" layoutInCell="1" allowOverlap="1" wp14:anchorId="2006A4C9" wp14:editId="39EC872A">
                <wp:simplePos x="0" y="0"/>
                <wp:positionH relativeFrom="margin">
                  <wp:posOffset>4445</wp:posOffset>
                </wp:positionH>
                <wp:positionV relativeFrom="paragraph">
                  <wp:posOffset>135255</wp:posOffset>
                </wp:positionV>
                <wp:extent cx="1647190" cy="751840"/>
                <wp:effectExtent l="0" t="0" r="0" b="0"/>
                <wp:wrapNone/>
                <wp:docPr id="48" name="Picture 3" descr="C:\Users\UserLA6254\Documents\EEF\F - Implementierung\BMU_2018_on_behalf_Office_Farbe_e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Picture 3" descr="C:\Users\UserLA6254\Documents\EEF\F - Implementierung\BMU_2018_on_behalf_Office_Farbe_en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3691"/>
                        <a:stretch/>
                      </pic:blipFill>
                      <pic:spPr bwMode="auto">
                        <a:xfrm>
                          <a:off x="0" y="0"/>
                          <a:ext cx="164719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81" w:type="dxa"/>
          <w:vAlign w:val="center"/>
        </w:tcPr>
        <w:p w14:paraId="40A36095" w14:textId="4EC3EB99" w:rsidR="006945EA" w:rsidRDefault="00543C38" w:rsidP="006945EA">
          <w:pPr>
            <w:pStyle w:val="a3"/>
            <w:tabs>
              <w:tab w:val="clear" w:pos="9355"/>
            </w:tabs>
            <w:ind w:left="1191"/>
            <w:rPr>
              <w:noProof/>
              <w:lang w:val="uk-UA" w:eastAsia="ru-RU"/>
            </w:rPr>
          </w:pPr>
        </w:p>
      </w:tc>
    </w:tr>
  </w:tbl>
  <w:p w14:paraId="2BFC09B8" w14:textId="5E075973" w:rsidR="00E32BB4" w:rsidRPr="00006157" w:rsidRDefault="00543C38" w:rsidP="00006157">
    <w:pPr>
      <w:pStyle w:val="a3"/>
      <w:tabs>
        <w:tab w:val="clear" w:pos="9355"/>
      </w:tabs>
      <w:rPr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67FB"/>
    <w:multiLevelType w:val="hybridMultilevel"/>
    <w:tmpl w:val="0C1862A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E7C63"/>
    <w:multiLevelType w:val="hybridMultilevel"/>
    <w:tmpl w:val="250490E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A768D"/>
    <w:multiLevelType w:val="hybridMultilevel"/>
    <w:tmpl w:val="B6EC30D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877F3"/>
    <w:multiLevelType w:val="hybridMultilevel"/>
    <w:tmpl w:val="424E382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F3EA7"/>
    <w:multiLevelType w:val="hybridMultilevel"/>
    <w:tmpl w:val="8986848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851E0"/>
    <w:multiLevelType w:val="hybridMultilevel"/>
    <w:tmpl w:val="3468F79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B36B3"/>
    <w:multiLevelType w:val="hybridMultilevel"/>
    <w:tmpl w:val="A57C056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D0E02"/>
    <w:multiLevelType w:val="hybridMultilevel"/>
    <w:tmpl w:val="0C382FF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12E39"/>
    <w:multiLevelType w:val="hybridMultilevel"/>
    <w:tmpl w:val="067E7FF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73E50"/>
    <w:multiLevelType w:val="hybridMultilevel"/>
    <w:tmpl w:val="5E9615E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53AE8"/>
    <w:multiLevelType w:val="hybridMultilevel"/>
    <w:tmpl w:val="B3C2AB98"/>
    <w:lvl w:ilvl="0" w:tplc="B8588B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B45485"/>
    <w:multiLevelType w:val="hybridMultilevel"/>
    <w:tmpl w:val="6CA221B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D741A"/>
    <w:multiLevelType w:val="hybridMultilevel"/>
    <w:tmpl w:val="AD6475B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66165"/>
    <w:multiLevelType w:val="hybridMultilevel"/>
    <w:tmpl w:val="D35644C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57A2E"/>
    <w:multiLevelType w:val="hybridMultilevel"/>
    <w:tmpl w:val="5CAEF3E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F4F33"/>
    <w:multiLevelType w:val="hybridMultilevel"/>
    <w:tmpl w:val="B868EEB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74B5B"/>
    <w:multiLevelType w:val="hybridMultilevel"/>
    <w:tmpl w:val="80662A2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4D2665"/>
    <w:multiLevelType w:val="hybridMultilevel"/>
    <w:tmpl w:val="76B20EE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53D73"/>
    <w:multiLevelType w:val="hybridMultilevel"/>
    <w:tmpl w:val="C39A6CB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E23C17"/>
    <w:multiLevelType w:val="hybridMultilevel"/>
    <w:tmpl w:val="F32A5D8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6"/>
  </w:num>
  <w:num w:numId="5">
    <w:abstractNumId w:val="1"/>
  </w:num>
  <w:num w:numId="6">
    <w:abstractNumId w:val="2"/>
  </w:num>
  <w:num w:numId="7">
    <w:abstractNumId w:val="11"/>
  </w:num>
  <w:num w:numId="8">
    <w:abstractNumId w:val="10"/>
  </w:num>
  <w:num w:numId="9">
    <w:abstractNumId w:val="18"/>
  </w:num>
  <w:num w:numId="10">
    <w:abstractNumId w:val="9"/>
  </w:num>
  <w:num w:numId="11">
    <w:abstractNumId w:val="4"/>
  </w:num>
  <w:num w:numId="12">
    <w:abstractNumId w:val="0"/>
  </w:num>
  <w:num w:numId="13">
    <w:abstractNumId w:val="8"/>
  </w:num>
  <w:num w:numId="14">
    <w:abstractNumId w:val="12"/>
  </w:num>
  <w:num w:numId="15">
    <w:abstractNumId w:val="14"/>
  </w:num>
  <w:num w:numId="16">
    <w:abstractNumId w:val="19"/>
  </w:num>
  <w:num w:numId="17">
    <w:abstractNumId w:val="15"/>
  </w:num>
  <w:num w:numId="18">
    <w:abstractNumId w:val="17"/>
  </w:num>
  <w:num w:numId="19">
    <w:abstractNumId w:val="1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E0MDM2sjQ2NzUwsDRW0lEKTi0uzszPAykwrAUAEqXdTywAAAA="/>
  </w:docVars>
  <w:rsids>
    <w:rsidRoot w:val="0064454B"/>
    <w:rsid w:val="00006157"/>
    <w:rsid w:val="00023C3E"/>
    <w:rsid w:val="0007329D"/>
    <w:rsid w:val="00082AF5"/>
    <w:rsid w:val="000B1B81"/>
    <w:rsid w:val="000B4897"/>
    <w:rsid w:val="001A757F"/>
    <w:rsid w:val="001F5BB9"/>
    <w:rsid w:val="002D685A"/>
    <w:rsid w:val="002E1CE1"/>
    <w:rsid w:val="0032036E"/>
    <w:rsid w:val="00325852"/>
    <w:rsid w:val="00387CE6"/>
    <w:rsid w:val="003924F4"/>
    <w:rsid w:val="00394542"/>
    <w:rsid w:val="003B17D4"/>
    <w:rsid w:val="003C5186"/>
    <w:rsid w:val="00424CF3"/>
    <w:rsid w:val="00485219"/>
    <w:rsid w:val="00505F1D"/>
    <w:rsid w:val="005077D9"/>
    <w:rsid w:val="0052045F"/>
    <w:rsid w:val="00543C38"/>
    <w:rsid w:val="005B4A84"/>
    <w:rsid w:val="005B50B0"/>
    <w:rsid w:val="005C3CD5"/>
    <w:rsid w:val="00630C2D"/>
    <w:rsid w:val="00634EF7"/>
    <w:rsid w:val="0064454B"/>
    <w:rsid w:val="00664CD3"/>
    <w:rsid w:val="00677084"/>
    <w:rsid w:val="006B694A"/>
    <w:rsid w:val="00707221"/>
    <w:rsid w:val="00731FE5"/>
    <w:rsid w:val="00733ED4"/>
    <w:rsid w:val="007E2ECD"/>
    <w:rsid w:val="007E4EB3"/>
    <w:rsid w:val="0082267D"/>
    <w:rsid w:val="0084082D"/>
    <w:rsid w:val="008608BB"/>
    <w:rsid w:val="00862073"/>
    <w:rsid w:val="00866C97"/>
    <w:rsid w:val="008954A7"/>
    <w:rsid w:val="008B13F9"/>
    <w:rsid w:val="008B1A70"/>
    <w:rsid w:val="008E767D"/>
    <w:rsid w:val="0093459C"/>
    <w:rsid w:val="00997883"/>
    <w:rsid w:val="009A7430"/>
    <w:rsid w:val="00A3153E"/>
    <w:rsid w:val="00A82F68"/>
    <w:rsid w:val="00AA5E23"/>
    <w:rsid w:val="00AC3F4F"/>
    <w:rsid w:val="00AD423A"/>
    <w:rsid w:val="00AE7461"/>
    <w:rsid w:val="00B22F7C"/>
    <w:rsid w:val="00B24DC5"/>
    <w:rsid w:val="00B33CED"/>
    <w:rsid w:val="00BB4C86"/>
    <w:rsid w:val="00BD0FEE"/>
    <w:rsid w:val="00BE3DB1"/>
    <w:rsid w:val="00BF184F"/>
    <w:rsid w:val="00C006FD"/>
    <w:rsid w:val="00C743A0"/>
    <w:rsid w:val="00CD32AB"/>
    <w:rsid w:val="00CF6EED"/>
    <w:rsid w:val="00D30C49"/>
    <w:rsid w:val="00D406B1"/>
    <w:rsid w:val="00D650FE"/>
    <w:rsid w:val="00D960F2"/>
    <w:rsid w:val="00DA60DD"/>
    <w:rsid w:val="00DB3765"/>
    <w:rsid w:val="00E46067"/>
    <w:rsid w:val="00E96468"/>
    <w:rsid w:val="00EA5B47"/>
    <w:rsid w:val="00EC0F51"/>
    <w:rsid w:val="00EC2D3B"/>
    <w:rsid w:val="00ED620C"/>
    <w:rsid w:val="00EE40C4"/>
    <w:rsid w:val="00EF4170"/>
    <w:rsid w:val="00F123E3"/>
    <w:rsid w:val="00F82336"/>
    <w:rsid w:val="00F8459B"/>
    <w:rsid w:val="00FD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801DF"/>
  <w15:docId w15:val="{D335FFF3-8B34-48F9-9E1E-2051BFEA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960F2"/>
  </w:style>
  <w:style w:type="character" w:styleId="a5">
    <w:name w:val="Emphasis"/>
    <w:basedOn w:val="a0"/>
    <w:uiPriority w:val="20"/>
    <w:qFormat/>
    <w:rsid w:val="00D960F2"/>
    <w:rPr>
      <w:i/>
      <w:iCs/>
    </w:rPr>
  </w:style>
  <w:style w:type="character" w:styleId="a6">
    <w:name w:val="annotation reference"/>
    <w:basedOn w:val="a0"/>
    <w:uiPriority w:val="99"/>
    <w:semiHidden/>
    <w:unhideWhenUsed/>
    <w:rsid w:val="00D960F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D960F2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rsid w:val="00D960F2"/>
    <w:rPr>
      <w:sz w:val="20"/>
      <w:szCs w:val="20"/>
    </w:rPr>
  </w:style>
  <w:style w:type="table" w:styleId="a9">
    <w:name w:val="Table Grid"/>
    <w:basedOn w:val="a1"/>
    <w:uiPriority w:val="39"/>
    <w:rsid w:val="00D96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96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960F2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BF184F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B24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B24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3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6C6D4-75C9-4E67-B975-D52EF9E33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2634</Words>
  <Characters>1502</Characters>
  <Application>Microsoft Office Word</Application>
  <DocSecurity>0</DocSecurity>
  <Lines>12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Zalina</dc:creator>
  <cp:keywords/>
  <dc:description/>
  <cp:lastModifiedBy>vl</cp:lastModifiedBy>
  <cp:revision>3</cp:revision>
  <cp:lastPrinted>2019-06-13T20:19:00Z</cp:lastPrinted>
  <dcterms:created xsi:type="dcterms:W3CDTF">2019-06-13T13:34:00Z</dcterms:created>
  <dcterms:modified xsi:type="dcterms:W3CDTF">2019-06-14T07:12:00Z</dcterms:modified>
</cp:coreProperties>
</file>