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EF" w:rsidRPr="00FD58C1" w:rsidRDefault="001E73E9" w:rsidP="006948BB">
      <w:pPr>
        <w:spacing w:line="240" w:lineRule="auto"/>
        <w:ind w:firstLine="0"/>
        <w:jc w:val="center"/>
        <w:rPr>
          <w:b/>
          <w:szCs w:val="28"/>
          <w:lang w:val="uk-UA"/>
        </w:rPr>
      </w:pPr>
      <w:bookmarkStart w:id="0" w:name="_Toc6605594"/>
      <w:r w:rsidRPr="00FD58C1">
        <w:rPr>
          <w:b/>
          <w:szCs w:val="28"/>
          <w:lang w:val="uk-UA"/>
        </w:rPr>
        <w:t>ТЕМА 1. СУТНІСТЬ, ФУНКЦІЇ ТА ВИДИ ЦІН</w:t>
      </w:r>
    </w:p>
    <w:p w:rsidR="00EA340C" w:rsidRPr="00FD58C1" w:rsidRDefault="00EA340C" w:rsidP="00EA340C">
      <w:pPr>
        <w:spacing w:line="240" w:lineRule="auto"/>
        <w:jc w:val="center"/>
        <w:rPr>
          <w:b/>
          <w:lang w:val="uk-UA"/>
        </w:rPr>
      </w:pPr>
    </w:p>
    <w:p w:rsidR="00EA340C" w:rsidRPr="00FD58C1" w:rsidRDefault="00EA340C" w:rsidP="00EA340C">
      <w:pPr>
        <w:spacing w:line="240" w:lineRule="auto"/>
        <w:ind w:firstLine="0"/>
        <w:jc w:val="center"/>
        <w:rPr>
          <w:b/>
          <w:lang w:val="uk-UA"/>
        </w:rPr>
      </w:pPr>
      <w:r w:rsidRPr="00FD58C1">
        <w:rPr>
          <w:b/>
          <w:lang w:val="uk-UA"/>
        </w:rPr>
        <w:t>Завдання для самостійної роботи</w:t>
      </w:r>
    </w:p>
    <w:p w:rsidR="00EA340C" w:rsidRPr="00FD58C1" w:rsidRDefault="00EA340C" w:rsidP="00EA340C">
      <w:pPr>
        <w:spacing w:line="240" w:lineRule="auto"/>
        <w:rPr>
          <w:b/>
          <w:lang w:val="uk-UA"/>
        </w:rPr>
      </w:pPr>
      <w:r w:rsidRPr="00FD58C1">
        <w:rPr>
          <w:b/>
          <w:lang w:val="uk-UA"/>
        </w:rPr>
        <w:t>Задача 1</w:t>
      </w:r>
    </w:p>
    <w:p w:rsidR="00EA340C" w:rsidRPr="00FD58C1" w:rsidRDefault="00EA340C" w:rsidP="00EA340C">
      <w:pPr>
        <w:spacing w:line="240" w:lineRule="auto"/>
        <w:rPr>
          <w:lang w:val="uk-UA"/>
        </w:rPr>
      </w:pPr>
      <w:r w:rsidRPr="00FD58C1">
        <w:rPr>
          <w:lang w:val="uk-UA"/>
        </w:rPr>
        <w:t>Фірма-експортер реалізує продукцію за ціною 150 гр. од. за штуку. На дату надходження товару витрати на сировину зросли на 12</w:t>
      </w:r>
      <w:r w:rsidR="006948BB" w:rsidRPr="00FD58C1">
        <w:rPr>
          <w:lang w:val="uk-UA"/>
        </w:rPr>
        <w:t>%</w:t>
      </w:r>
      <w:r w:rsidRPr="00FD58C1">
        <w:rPr>
          <w:lang w:val="uk-UA"/>
        </w:rPr>
        <w:t>, а витрати на матеріали знизилися на 4</w:t>
      </w:r>
      <w:r w:rsidR="006948BB" w:rsidRPr="00FD58C1">
        <w:rPr>
          <w:lang w:val="uk-UA"/>
        </w:rPr>
        <w:t>%</w:t>
      </w:r>
      <w:r w:rsidRPr="00FD58C1">
        <w:rPr>
          <w:lang w:val="uk-UA"/>
        </w:rPr>
        <w:t>. Визначте змінну ціну.</w:t>
      </w:r>
    </w:p>
    <w:p w:rsidR="00EA340C" w:rsidRPr="00FD58C1" w:rsidRDefault="00EA340C" w:rsidP="00EA340C">
      <w:pPr>
        <w:spacing w:line="240" w:lineRule="auto"/>
        <w:rPr>
          <w:b/>
          <w:lang w:val="uk-UA"/>
        </w:rPr>
      </w:pPr>
    </w:p>
    <w:p w:rsidR="00EA340C" w:rsidRPr="00FD58C1" w:rsidRDefault="00EA340C" w:rsidP="00EA340C">
      <w:pPr>
        <w:spacing w:line="240" w:lineRule="auto"/>
        <w:rPr>
          <w:b/>
          <w:lang w:val="uk-UA"/>
        </w:rPr>
      </w:pPr>
      <w:r w:rsidRPr="00FD58C1">
        <w:rPr>
          <w:b/>
          <w:lang w:val="uk-UA"/>
        </w:rPr>
        <w:t>Задача 2</w:t>
      </w:r>
    </w:p>
    <w:p w:rsidR="00EA340C" w:rsidRPr="00FD58C1" w:rsidRDefault="00EA340C" w:rsidP="00EA340C">
      <w:pPr>
        <w:spacing w:line="240" w:lineRule="auto"/>
        <w:rPr>
          <w:lang w:val="uk-UA"/>
        </w:rPr>
      </w:pPr>
      <w:r w:rsidRPr="00FD58C1">
        <w:rPr>
          <w:lang w:val="uk-UA"/>
        </w:rPr>
        <w:t>Розрахуйте оптову і роздрібну ціну одиниці виробу, якщо є такі дані:</w:t>
      </w:r>
    </w:p>
    <w:p w:rsidR="00EA340C" w:rsidRPr="00FD58C1" w:rsidRDefault="00EA340C" w:rsidP="00EA340C">
      <w:pPr>
        <w:spacing w:line="240" w:lineRule="auto"/>
        <w:rPr>
          <w:lang w:val="uk-UA"/>
        </w:rPr>
      </w:pPr>
      <w:r w:rsidRPr="00FD58C1">
        <w:rPr>
          <w:lang w:val="uk-UA"/>
        </w:rPr>
        <w:t>- ціна виробника – 180 грн. за одиницю виробу;</w:t>
      </w:r>
    </w:p>
    <w:p w:rsidR="00EA340C" w:rsidRPr="00FD58C1" w:rsidRDefault="00EA340C" w:rsidP="00EA340C">
      <w:pPr>
        <w:spacing w:line="240" w:lineRule="auto"/>
        <w:rPr>
          <w:lang w:val="uk-UA"/>
        </w:rPr>
      </w:pPr>
      <w:r w:rsidRPr="00FD58C1">
        <w:rPr>
          <w:lang w:val="uk-UA"/>
        </w:rPr>
        <w:t>- обсяг продажів – 3 млн. одиниць виробу;</w:t>
      </w:r>
    </w:p>
    <w:p w:rsidR="00EA340C" w:rsidRPr="00FD58C1" w:rsidRDefault="00EA340C" w:rsidP="00EA340C">
      <w:pPr>
        <w:spacing w:line="240" w:lineRule="auto"/>
        <w:rPr>
          <w:lang w:val="uk-UA"/>
        </w:rPr>
      </w:pPr>
      <w:r w:rsidRPr="00FD58C1">
        <w:rPr>
          <w:lang w:val="uk-UA"/>
        </w:rPr>
        <w:t>- транспортні витрати – 5,4 млн. грн.</w:t>
      </w:r>
    </w:p>
    <w:p w:rsidR="00EA340C" w:rsidRPr="00FD58C1" w:rsidRDefault="00EA340C" w:rsidP="00EA340C">
      <w:pPr>
        <w:spacing w:line="240" w:lineRule="auto"/>
        <w:rPr>
          <w:lang w:val="uk-UA"/>
        </w:rPr>
      </w:pPr>
      <w:r w:rsidRPr="00FD58C1">
        <w:rPr>
          <w:lang w:val="uk-UA"/>
        </w:rPr>
        <w:t xml:space="preserve">Також відомо що для оптової торгівлі: </w:t>
      </w:r>
    </w:p>
    <w:p w:rsidR="00EA340C" w:rsidRPr="00FD58C1" w:rsidRDefault="00EA340C" w:rsidP="00EA340C">
      <w:pPr>
        <w:spacing w:line="240" w:lineRule="auto"/>
        <w:rPr>
          <w:lang w:val="uk-UA"/>
        </w:rPr>
      </w:pPr>
      <w:r w:rsidRPr="00FD58C1">
        <w:rPr>
          <w:lang w:val="uk-UA"/>
        </w:rPr>
        <w:t>- рівень витрат обігу – 7</w:t>
      </w:r>
      <w:r w:rsidR="006948BB" w:rsidRPr="00FD58C1">
        <w:rPr>
          <w:lang w:val="uk-UA"/>
        </w:rPr>
        <w:t>%</w:t>
      </w:r>
      <w:r w:rsidRPr="00FD58C1">
        <w:rPr>
          <w:lang w:val="uk-UA"/>
        </w:rPr>
        <w:t>;</w:t>
      </w:r>
    </w:p>
    <w:p w:rsidR="00EA340C" w:rsidRPr="00FD58C1" w:rsidRDefault="00EA340C" w:rsidP="00EA340C">
      <w:pPr>
        <w:spacing w:line="240" w:lineRule="auto"/>
        <w:rPr>
          <w:lang w:val="uk-UA"/>
        </w:rPr>
      </w:pPr>
      <w:r w:rsidRPr="00FD58C1">
        <w:rPr>
          <w:lang w:val="uk-UA"/>
        </w:rPr>
        <w:t>- рівень прибутку до товарообігу – 6</w:t>
      </w:r>
      <w:r w:rsidR="006948BB" w:rsidRPr="00FD58C1">
        <w:rPr>
          <w:lang w:val="uk-UA"/>
        </w:rPr>
        <w:t>%</w:t>
      </w:r>
      <w:r w:rsidRPr="00FD58C1">
        <w:rPr>
          <w:lang w:val="uk-UA"/>
        </w:rPr>
        <w:t>.</w:t>
      </w:r>
    </w:p>
    <w:p w:rsidR="00EA340C" w:rsidRPr="00FD58C1" w:rsidRDefault="00EA340C" w:rsidP="00EA340C">
      <w:pPr>
        <w:spacing w:line="240" w:lineRule="auto"/>
        <w:rPr>
          <w:lang w:val="uk-UA"/>
        </w:rPr>
      </w:pPr>
      <w:r w:rsidRPr="00FD58C1">
        <w:rPr>
          <w:lang w:val="uk-UA"/>
        </w:rPr>
        <w:t>А  для роздрібної торгівлі:</w:t>
      </w:r>
    </w:p>
    <w:p w:rsidR="00EA340C" w:rsidRPr="00FD58C1" w:rsidRDefault="00EA340C" w:rsidP="00EA340C">
      <w:pPr>
        <w:spacing w:line="240" w:lineRule="auto"/>
        <w:rPr>
          <w:lang w:val="uk-UA"/>
        </w:rPr>
      </w:pPr>
      <w:r w:rsidRPr="00FD58C1">
        <w:rPr>
          <w:lang w:val="uk-UA"/>
        </w:rPr>
        <w:t>- рівень витрат обігу – 12</w:t>
      </w:r>
      <w:r w:rsidR="006948BB" w:rsidRPr="00FD58C1">
        <w:rPr>
          <w:lang w:val="uk-UA"/>
        </w:rPr>
        <w:t>%</w:t>
      </w:r>
      <w:r w:rsidRPr="00FD58C1">
        <w:rPr>
          <w:lang w:val="uk-UA"/>
        </w:rPr>
        <w:t>;</w:t>
      </w:r>
    </w:p>
    <w:p w:rsidR="00EA340C" w:rsidRPr="00FD58C1" w:rsidRDefault="00EA340C" w:rsidP="00EA340C">
      <w:pPr>
        <w:spacing w:line="240" w:lineRule="auto"/>
        <w:rPr>
          <w:lang w:val="uk-UA"/>
        </w:rPr>
      </w:pPr>
      <w:r w:rsidRPr="00FD58C1">
        <w:rPr>
          <w:lang w:val="uk-UA"/>
        </w:rPr>
        <w:t>- рівень прибутку до товарообігу – 7</w:t>
      </w:r>
      <w:r w:rsidR="006948BB" w:rsidRPr="00FD58C1">
        <w:rPr>
          <w:lang w:val="uk-UA"/>
        </w:rPr>
        <w:t>%</w:t>
      </w:r>
      <w:r w:rsidRPr="00FD58C1">
        <w:rPr>
          <w:lang w:val="uk-UA"/>
        </w:rPr>
        <w:t>.</w:t>
      </w:r>
    </w:p>
    <w:p w:rsidR="00EA340C" w:rsidRPr="00FD58C1" w:rsidRDefault="00EA340C" w:rsidP="00EA340C">
      <w:pPr>
        <w:spacing w:line="240" w:lineRule="auto"/>
        <w:rPr>
          <w:lang w:val="uk-UA"/>
        </w:rPr>
      </w:pPr>
    </w:p>
    <w:p w:rsidR="00EA340C" w:rsidRPr="00FD58C1" w:rsidRDefault="00EA340C" w:rsidP="00EA340C">
      <w:pPr>
        <w:spacing w:line="240" w:lineRule="auto"/>
        <w:rPr>
          <w:b/>
          <w:lang w:val="uk-UA"/>
        </w:rPr>
      </w:pPr>
      <w:r w:rsidRPr="00FD58C1">
        <w:rPr>
          <w:b/>
          <w:lang w:val="uk-UA"/>
        </w:rPr>
        <w:t>Задача 3</w:t>
      </w:r>
    </w:p>
    <w:p w:rsidR="00EA340C" w:rsidRPr="00FD58C1" w:rsidRDefault="00EA340C" w:rsidP="00EA340C">
      <w:pPr>
        <w:spacing w:line="240" w:lineRule="auto"/>
        <w:rPr>
          <w:lang w:val="uk-UA"/>
        </w:rPr>
      </w:pPr>
      <w:r w:rsidRPr="00FD58C1">
        <w:rPr>
          <w:lang w:val="uk-UA"/>
        </w:rPr>
        <w:t>Вибрати прийнятний варіант конкурсної ціни на основі поданих у таблиці даних про можливості підприємства і ймовірності оцінки ситуації.</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3285"/>
        <w:gridCol w:w="2523"/>
        <w:gridCol w:w="2760"/>
      </w:tblGrid>
      <w:tr w:rsidR="00EA340C" w:rsidRPr="00FD58C1" w:rsidTr="00DA5DF2">
        <w:trPr>
          <w:trHeight w:val="696"/>
        </w:trPr>
        <w:tc>
          <w:tcPr>
            <w:tcW w:w="792" w:type="dxa"/>
          </w:tcPr>
          <w:p w:rsidR="00EA340C" w:rsidRPr="00FD58C1" w:rsidRDefault="00EA340C" w:rsidP="00EA340C">
            <w:pPr>
              <w:spacing w:line="240" w:lineRule="auto"/>
              <w:ind w:firstLine="0"/>
              <w:jc w:val="center"/>
              <w:rPr>
                <w:lang w:val="uk-UA"/>
              </w:rPr>
            </w:pPr>
            <w:r w:rsidRPr="00FD58C1">
              <w:rPr>
                <w:lang w:val="uk-UA"/>
              </w:rPr>
              <w:t>№ з/п</w:t>
            </w:r>
          </w:p>
        </w:tc>
        <w:tc>
          <w:tcPr>
            <w:tcW w:w="3285" w:type="dxa"/>
          </w:tcPr>
          <w:p w:rsidR="00EA340C" w:rsidRPr="00FD58C1" w:rsidRDefault="00EA340C" w:rsidP="00EA340C">
            <w:pPr>
              <w:spacing w:line="240" w:lineRule="auto"/>
              <w:ind w:firstLine="0"/>
              <w:jc w:val="center"/>
              <w:rPr>
                <w:lang w:val="uk-UA"/>
              </w:rPr>
            </w:pPr>
            <w:r w:rsidRPr="00FD58C1">
              <w:rPr>
                <w:lang w:val="uk-UA"/>
              </w:rPr>
              <w:t>Запропонована ціна,</w:t>
            </w:r>
          </w:p>
          <w:p w:rsidR="00EA340C" w:rsidRPr="00FD58C1" w:rsidRDefault="00EA340C" w:rsidP="00EA340C">
            <w:pPr>
              <w:spacing w:line="240" w:lineRule="auto"/>
              <w:ind w:firstLine="0"/>
              <w:jc w:val="center"/>
              <w:rPr>
                <w:lang w:val="uk-UA"/>
              </w:rPr>
            </w:pPr>
            <w:r w:rsidRPr="00FD58C1">
              <w:rPr>
                <w:lang w:val="uk-UA"/>
              </w:rPr>
              <w:t>гр. од.</w:t>
            </w:r>
          </w:p>
        </w:tc>
        <w:tc>
          <w:tcPr>
            <w:tcW w:w="2523" w:type="dxa"/>
          </w:tcPr>
          <w:p w:rsidR="00EA340C" w:rsidRPr="00FD58C1" w:rsidRDefault="00EA340C" w:rsidP="00EA340C">
            <w:pPr>
              <w:spacing w:line="240" w:lineRule="auto"/>
              <w:ind w:firstLine="0"/>
              <w:jc w:val="center"/>
              <w:rPr>
                <w:lang w:val="uk-UA"/>
              </w:rPr>
            </w:pPr>
            <w:r w:rsidRPr="00FD58C1">
              <w:rPr>
                <w:lang w:val="uk-UA"/>
              </w:rPr>
              <w:t>Витрати,</w:t>
            </w:r>
          </w:p>
          <w:p w:rsidR="00EA340C" w:rsidRPr="00FD58C1" w:rsidRDefault="00EA340C" w:rsidP="00EA340C">
            <w:pPr>
              <w:spacing w:line="240" w:lineRule="auto"/>
              <w:ind w:firstLine="0"/>
              <w:jc w:val="center"/>
              <w:rPr>
                <w:lang w:val="uk-UA"/>
              </w:rPr>
            </w:pPr>
            <w:r w:rsidRPr="00FD58C1">
              <w:rPr>
                <w:lang w:val="uk-UA"/>
              </w:rPr>
              <w:t>гр. од.</w:t>
            </w:r>
          </w:p>
        </w:tc>
        <w:tc>
          <w:tcPr>
            <w:tcW w:w="2760" w:type="dxa"/>
          </w:tcPr>
          <w:p w:rsidR="00EA340C" w:rsidRPr="00FD58C1" w:rsidRDefault="00EA340C" w:rsidP="00EA340C">
            <w:pPr>
              <w:spacing w:line="240" w:lineRule="auto"/>
              <w:ind w:firstLine="0"/>
              <w:jc w:val="center"/>
              <w:rPr>
                <w:lang w:val="uk-UA"/>
              </w:rPr>
            </w:pPr>
            <w:r w:rsidRPr="00FD58C1">
              <w:rPr>
                <w:lang w:val="uk-UA"/>
              </w:rPr>
              <w:t>Імовірність виграти, торг</w:t>
            </w:r>
          </w:p>
        </w:tc>
      </w:tr>
      <w:tr w:rsidR="00EA340C" w:rsidRPr="00FD58C1" w:rsidTr="00DA5DF2">
        <w:trPr>
          <w:trHeight w:val="264"/>
        </w:trPr>
        <w:tc>
          <w:tcPr>
            <w:tcW w:w="792" w:type="dxa"/>
          </w:tcPr>
          <w:p w:rsidR="00EA340C" w:rsidRPr="00FD58C1" w:rsidRDefault="00EA340C" w:rsidP="00EA340C">
            <w:pPr>
              <w:spacing w:line="240" w:lineRule="auto"/>
              <w:ind w:firstLine="0"/>
              <w:jc w:val="center"/>
              <w:rPr>
                <w:lang w:val="uk-UA"/>
              </w:rPr>
            </w:pPr>
            <w:r w:rsidRPr="00FD58C1">
              <w:rPr>
                <w:lang w:val="uk-UA"/>
              </w:rPr>
              <w:t>1</w:t>
            </w:r>
          </w:p>
        </w:tc>
        <w:tc>
          <w:tcPr>
            <w:tcW w:w="3285" w:type="dxa"/>
          </w:tcPr>
          <w:p w:rsidR="00EA340C" w:rsidRPr="00FD58C1" w:rsidRDefault="00EA340C" w:rsidP="00EA340C">
            <w:pPr>
              <w:spacing w:line="240" w:lineRule="auto"/>
              <w:ind w:firstLine="0"/>
              <w:jc w:val="center"/>
              <w:rPr>
                <w:lang w:val="uk-UA"/>
              </w:rPr>
            </w:pPr>
            <w:r w:rsidRPr="00FD58C1">
              <w:rPr>
                <w:lang w:val="uk-UA"/>
              </w:rPr>
              <w:t>20,6</w:t>
            </w:r>
          </w:p>
        </w:tc>
        <w:tc>
          <w:tcPr>
            <w:tcW w:w="2523" w:type="dxa"/>
            <w:vMerge w:val="restart"/>
          </w:tcPr>
          <w:p w:rsidR="00EA340C" w:rsidRPr="00FD58C1" w:rsidRDefault="00EA340C" w:rsidP="00EA340C">
            <w:pPr>
              <w:spacing w:line="240" w:lineRule="auto"/>
              <w:ind w:firstLine="0"/>
              <w:jc w:val="center"/>
              <w:rPr>
                <w:lang w:val="uk-UA"/>
              </w:rPr>
            </w:pPr>
          </w:p>
          <w:p w:rsidR="00EA340C" w:rsidRPr="00FD58C1" w:rsidRDefault="00EA340C" w:rsidP="00EA340C">
            <w:pPr>
              <w:spacing w:line="240" w:lineRule="auto"/>
              <w:ind w:firstLine="0"/>
              <w:jc w:val="center"/>
              <w:rPr>
                <w:lang w:val="uk-UA"/>
              </w:rPr>
            </w:pPr>
            <w:r w:rsidRPr="00FD58C1">
              <w:rPr>
                <w:lang w:val="uk-UA"/>
              </w:rPr>
              <w:t>19,0</w:t>
            </w:r>
          </w:p>
        </w:tc>
        <w:tc>
          <w:tcPr>
            <w:tcW w:w="2760" w:type="dxa"/>
          </w:tcPr>
          <w:p w:rsidR="00EA340C" w:rsidRPr="00FD58C1" w:rsidRDefault="00EA340C" w:rsidP="00EA340C">
            <w:pPr>
              <w:spacing w:line="240" w:lineRule="auto"/>
              <w:ind w:firstLine="0"/>
              <w:jc w:val="center"/>
              <w:rPr>
                <w:lang w:val="uk-UA"/>
              </w:rPr>
            </w:pPr>
            <w:r w:rsidRPr="00FD58C1">
              <w:rPr>
                <w:lang w:val="uk-UA"/>
              </w:rPr>
              <w:t>0,5</w:t>
            </w:r>
          </w:p>
        </w:tc>
      </w:tr>
      <w:tr w:rsidR="00EA340C" w:rsidRPr="00FD58C1" w:rsidTr="00DA5DF2">
        <w:trPr>
          <w:trHeight w:val="312"/>
        </w:trPr>
        <w:tc>
          <w:tcPr>
            <w:tcW w:w="792" w:type="dxa"/>
          </w:tcPr>
          <w:p w:rsidR="00EA340C" w:rsidRPr="00FD58C1" w:rsidRDefault="00EA340C" w:rsidP="00EA340C">
            <w:pPr>
              <w:spacing w:line="240" w:lineRule="auto"/>
              <w:ind w:firstLine="0"/>
              <w:jc w:val="center"/>
              <w:rPr>
                <w:lang w:val="uk-UA"/>
              </w:rPr>
            </w:pPr>
            <w:r w:rsidRPr="00FD58C1">
              <w:rPr>
                <w:lang w:val="uk-UA"/>
              </w:rPr>
              <w:t>2</w:t>
            </w:r>
          </w:p>
        </w:tc>
        <w:tc>
          <w:tcPr>
            <w:tcW w:w="3285" w:type="dxa"/>
          </w:tcPr>
          <w:p w:rsidR="00EA340C" w:rsidRPr="00FD58C1" w:rsidRDefault="00EA340C" w:rsidP="00EA340C">
            <w:pPr>
              <w:spacing w:line="240" w:lineRule="auto"/>
              <w:ind w:firstLine="0"/>
              <w:jc w:val="center"/>
              <w:rPr>
                <w:lang w:val="uk-UA"/>
              </w:rPr>
            </w:pPr>
            <w:r w:rsidRPr="00FD58C1">
              <w:rPr>
                <w:lang w:val="uk-UA"/>
              </w:rPr>
              <w:t>22,7</w:t>
            </w:r>
          </w:p>
        </w:tc>
        <w:tc>
          <w:tcPr>
            <w:tcW w:w="2523" w:type="dxa"/>
            <w:vMerge/>
          </w:tcPr>
          <w:p w:rsidR="00EA340C" w:rsidRPr="00FD58C1" w:rsidRDefault="00EA340C" w:rsidP="00EA340C">
            <w:pPr>
              <w:spacing w:line="240" w:lineRule="auto"/>
              <w:ind w:firstLine="0"/>
              <w:rPr>
                <w:lang w:val="uk-UA"/>
              </w:rPr>
            </w:pPr>
          </w:p>
        </w:tc>
        <w:tc>
          <w:tcPr>
            <w:tcW w:w="2760" w:type="dxa"/>
          </w:tcPr>
          <w:p w:rsidR="00EA340C" w:rsidRPr="00FD58C1" w:rsidRDefault="00EA340C" w:rsidP="00EA340C">
            <w:pPr>
              <w:spacing w:line="240" w:lineRule="auto"/>
              <w:ind w:firstLine="0"/>
              <w:jc w:val="center"/>
              <w:rPr>
                <w:lang w:val="uk-UA"/>
              </w:rPr>
            </w:pPr>
            <w:r w:rsidRPr="00FD58C1">
              <w:rPr>
                <w:lang w:val="uk-UA"/>
              </w:rPr>
              <w:t>0,4</w:t>
            </w:r>
          </w:p>
        </w:tc>
      </w:tr>
      <w:tr w:rsidR="00EA340C" w:rsidRPr="00FD58C1" w:rsidTr="00DA5DF2">
        <w:trPr>
          <w:trHeight w:val="324"/>
        </w:trPr>
        <w:tc>
          <w:tcPr>
            <w:tcW w:w="792" w:type="dxa"/>
          </w:tcPr>
          <w:p w:rsidR="00EA340C" w:rsidRPr="00FD58C1" w:rsidRDefault="00EA340C" w:rsidP="00EA340C">
            <w:pPr>
              <w:spacing w:line="240" w:lineRule="auto"/>
              <w:ind w:firstLine="0"/>
              <w:jc w:val="center"/>
              <w:rPr>
                <w:lang w:val="uk-UA"/>
              </w:rPr>
            </w:pPr>
            <w:r w:rsidRPr="00FD58C1">
              <w:rPr>
                <w:lang w:val="uk-UA"/>
              </w:rPr>
              <w:t>3</w:t>
            </w:r>
          </w:p>
        </w:tc>
        <w:tc>
          <w:tcPr>
            <w:tcW w:w="3285" w:type="dxa"/>
          </w:tcPr>
          <w:p w:rsidR="00EA340C" w:rsidRPr="00FD58C1" w:rsidRDefault="00EA340C" w:rsidP="00EA340C">
            <w:pPr>
              <w:spacing w:line="240" w:lineRule="auto"/>
              <w:ind w:firstLine="0"/>
              <w:jc w:val="center"/>
              <w:rPr>
                <w:lang w:val="uk-UA"/>
              </w:rPr>
            </w:pPr>
            <w:r w:rsidRPr="00FD58C1">
              <w:rPr>
                <w:lang w:val="uk-UA"/>
              </w:rPr>
              <w:t>23,0</w:t>
            </w:r>
          </w:p>
        </w:tc>
        <w:tc>
          <w:tcPr>
            <w:tcW w:w="2523" w:type="dxa"/>
            <w:vMerge/>
          </w:tcPr>
          <w:p w:rsidR="00EA340C" w:rsidRPr="00FD58C1" w:rsidRDefault="00EA340C" w:rsidP="00EA340C">
            <w:pPr>
              <w:spacing w:line="240" w:lineRule="auto"/>
              <w:ind w:firstLine="0"/>
              <w:rPr>
                <w:lang w:val="uk-UA"/>
              </w:rPr>
            </w:pPr>
          </w:p>
        </w:tc>
        <w:tc>
          <w:tcPr>
            <w:tcW w:w="2760" w:type="dxa"/>
          </w:tcPr>
          <w:p w:rsidR="00EA340C" w:rsidRPr="00FD58C1" w:rsidRDefault="00EA340C" w:rsidP="00EA340C">
            <w:pPr>
              <w:spacing w:line="240" w:lineRule="auto"/>
              <w:ind w:firstLine="0"/>
              <w:jc w:val="center"/>
              <w:rPr>
                <w:lang w:val="uk-UA"/>
              </w:rPr>
            </w:pPr>
            <w:r w:rsidRPr="00FD58C1">
              <w:rPr>
                <w:lang w:val="uk-UA"/>
              </w:rPr>
              <w:t>0,25</w:t>
            </w:r>
          </w:p>
        </w:tc>
      </w:tr>
      <w:tr w:rsidR="00EA340C" w:rsidRPr="00FD58C1" w:rsidTr="00DA5DF2">
        <w:trPr>
          <w:trHeight w:val="324"/>
        </w:trPr>
        <w:tc>
          <w:tcPr>
            <w:tcW w:w="792" w:type="dxa"/>
          </w:tcPr>
          <w:p w:rsidR="00EA340C" w:rsidRPr="00FD58C1" w:rsidRDefault="00EA340C" w:rsidP="00EA340C">
            <w:pPr>
              <w:spacing w:line="240" w:lineRule="auto"/>
              <w:ind w:firstLine="0"/>
              <w:jc w:val="center"/>
              <w:rPr>
                <w:lang w:val="uk-UA"/>
              </w:rPr>
            </w:pPr>
            <w:r w:rsidRPr="00FD58C1">
              <w:rPr>
                <w:lang w:val="uk-UA"/>
              </w:rPr>
              <w:t>4</w:t>
            </w:r>
          </w:p>
        </w:tc>
        <w:tc>
          <w:tcPr>
            <w:tcW w:w="3285" w:type="dxa"/>
          </w:tcPr>
          <w:p w:rsidR="00EA340C" w:rsidRPr="00FD58C1" w:rsidRDefault="00EA340C" w:rsidP="00EA340C">
            <w:pPr>
              <w:spacing w:line="240" w:lineRule="auto"/>
              <w:ind w:firstLine="0"/>
              <w:jc w:val="center"/>
              <w:rPr>
                <w:lang w:val="uk-UA"/>
              </w:rPr>
            </w:pPr>
            <w:r w:rsidRPr="00FD58C1">
              <w:rPr>
                <w:lang w:val="uk-UA"/>
              </w:rPr>
              <w:t>24,5</w:t>
            </w:r>
          </w:p>
        </w:tc>
        <w:tc>
          <w:tcPr>
            <w:tcW w:w="2523" w:type="dxa"/>
            <w:vMerge/>
          </w:tcPr>
          <w:p w:rsidR="00EA340C" w:rsidRPr="00FD58C1" w:rsidRDefault="00EA340C" w:rsidP="00EA340C">
            <w:pPr>
              <w:spacing w:line="240" w:lineRule="auto"/>
              <w:ind w:firstLine="0"/>
              <w:rPr>
                <w:lang w:val="uk-UA"/>
              </w:rPr>
            </w:pPr>
          </w:p>
        </w:tc>
        <w:tc>
          <w:tcPr>
            <w:tcW w:w="2760" w:type="dxa"/>
          </w:tcPr>
          <w:p w:rsidR="00EA340C" w:rsidRPr="00FD58C1" w:rsidRDefault="00EA340C" w:rsidP="00EA340C">
            <w:pPr>
              <w:spacing w:line="240" w:lineRule="auto"/>
              <w:ind w:firstLine="0"/>
              <w:jc w:val="center"/>
              <w:rPr>
                <w:lang w:val="uk-UA"/>
              </w:rPr>
            </w:pPr>
            <w:r w:rsidRPr="00FD58C1">
              <w:rPr>
                <w:lang w:val="uk-UA"/>
              </w:rPr>
              <w:t>0,2</w:t>
            </w:r>
          </w:p>
        </w:tc>
      </w:tr>
      <w:tr w:rsidR="00EA340C" w:rsidRPr="00FD58C1" w:rsidTr="00DA5DF2">
        <w:trPr>
          <w:trHeight w:val="336"/>
        </w:trPr>
        <w:tc>
          <w:tcPr>
            <w:tcW w:w="792" w:type="dxa"/>
          </w:tcPr>
          <w:p w:rsidR="00EA340C" w:rsidRPr="00FD58C1" w:rsidRDefault="00EA340C" w:rsidP="00EA340C">
            <w:pPr>
              <w:spacing w:line="240" w:lineRule="auto"/>
              <w:ind w:firstLine="0"/>
              <w:jc w:val="center"/>
              <w:rPr>
                <w:lang w:val="uk-UA"/>
              </w:rPr>
            </w:pPr>
            <w:r w:rsidRPr="00FD58C1">
              <w:rPr>
                <w:lang w:val="uk-UA"/>
              </w:rPr>
              <w:t>5</w:t>
            </w:r>
          </w:p>
        </w:tc>
        <w:tc>
          <w:tcPr>
            <w:tcW w:w="3285" w:type="dxa"/>
          </w:tcPr>
          <w:p w:rsidR="00EA340C" w:rsidRPr="00FD58C1" w:rsidRDefault="00EA340C" w:rsidP="00EA340C">
            <w:pPr>
              <w:spacing w:line="240" w:lineRule="auto"/>
              <w:ind w:firstLine="0"/>
              <w:jc w:val="center"/>
              <w:rPr>
                <w:lang w:val="uk-UA"/>
              </w:rPr>
            </w:pPr>
            <w:r w:rsidRPr="00FD58C1">
              <w:rPr>
                <w:lang w:val="uk-UA"/>
              </w:rPr>
              <w:t>26</w:t>
            </w:r>
          </w:p>
        </w:tc>
        <w:tc>
          <w:tcPr>
            <w:tcW w:w="2523" w:type="dxa"/>
            <w:vMerge/>
          </w:tcPr>
          <w:p w:rsidR="00EA340C" w:rsidRPr="00FD58C1" w:rsidRDefault="00EA340C" w:rsidP="00EA340C">
            <w:pPr>
              <w:spacing w:line="240" w:lineRule="auto"/>
              <w:ind w:firstLine="0"/>
              <w:rPr>
                <w:lang w:val="uk-UA"/>
              </w:rPr>
            </w:pPr>
          </w:p>
        </w:tc>
        <w:tc>
          <w:tcPr>
            <w:tcW w:w="2760" w:type="dxa"/>
          </w:tcPr>
          <w:p w:rsidR="00EA340C" w:rsidRPr="00FD58C1" w:rsidRDefault="00EA340C" w:rsidP="00EA340C">
            <w:pPr>
              <w:spacing w:line="240" w:lineRule="auto"/>
              <w:ind w:firstLine="0"/>
              <w:jc w:val="center"/>
              <w:rPr>
                <w:lang w:val="uk-UA"/>
              </w:rPr>
            </w:pPr>
            <w:r w:rsidRPr="00FD58C1">
              <w:rPr>
                <w:lang w:val="uk-UA"/>
              </w:rPr>
              <w:t>0,08</w:t>
            </w:r>
          </w:p>
        </w:tc>
      </w:tr>
    </w:tbl>
    <w:p w:rsidR="00EA340C" w:rsidRPr="00FD58C1" w:rsidRDefault="00EA340C" w:rsidP="00EA340C">
      <w:pPr>
        <w:spacing w:line="240" w:lineRule="auto"/>
        <w:rPr>
          <w:lang w:val="uk-UA"/>
        </w:rPr>
      </w:pPr>
    </w:p>
    <w:p w:rsidR="00EA340C" w:rsidRPr="00FD58C1" w:rsidRDefault="00EA340C" w:rsidP="00EA340C">
      <w:pPr>
        <w:spacing w:line="240" w:lineRule="auto"/>
        <w:rPr>
          <w:b/>
          <w:lang w:val="uk-UA"/>
        </w:rPr>
      </w:pPr>
    </w:p>
    <w:p w:rsidR="00EA340C" w:rsidRPr="00FD58C1" w:rsidRDefault="00EA340C" w:rsidP="00EA340C">
      <w:pPr>
        <w:spacing w:line="240" w:lineRule="auto"/>
        <w:rPr>
          <w:b/>
          <w:lang w:val="uk-UA"/>
        </w:rPr>
      </w:pPr>
      <w:r w:rsidRPr="00FD58C1">
        <w:rPr>
          <w:b/>
          <w:lang w:val="uk-UA"/>
        </w:rPr>
        <w:t>Задача 4</w:t>
      </w:r>
    </w:p>
    <w:p w:rsidR="00EA340C" w:rsidRPr="00FD58C1" w:rsidRDefault="00EA340C" w:rsidP="00EA340C">
      <w:pPr>
        <w:spacing w:line="240" w:lineRule="auto"/>
        <w:rPr>
          <w:lang w:val="uk-UA"/>
        </w:rPr>
      </w:pPr>
      <w:r w:rsidRPr="00FD58C1">
        <w:rPr>
          <w:lang w:val="uk-UA"/>
        </w:rPr>
        <w:t>На основі поданих даних розрахувати ціни: граничну, беззбитковості, цільову. Визначити результати діяльності підприємства при кожному варіанті ціни. Вихідні дані:</w:t>
      </w:r>
    </w:p>
    <w:p w:rsidR="00EA340C" w:rsidRPr="00FD58C1" w:rsidRDefault="00EA340C" w:rsidP="00EA340C">
      <w:pPr>
        <w:spacing w:line="240" w:lineRule="auto"/>
        <w:rPr>
          <w:lang w:val="uk-UA"/>
        </w:rPr>
      </w:pPr>
      <w:r w:rsidRPr="00FD58C1">
        <w:rPr>
          <w:lang w:val="uk-UA"/>
        </w:rPr>
        <w:t>- інвестований капітал – 340 000 гр. од.</w:t>
      </w:r>
    </w:p>
    <w:p w:rsidR="00EA340C" w:rsidRPr="00FD58C1" w:rsidRDefault="00EA340C" w:rsidP="00EA340C">
      <w:pPr>
        <w:spacing w:line="240" w:lineRule="auto"/>
        <w:rPr>
          <w:lang w:val="uk-UA"/>
        </w:rPr>
      </w:pPr>
      <w:r w:rsidRPr="00FD58C1">
        <w:rPr>
          <w:lang w:val="uk-UA"/>
        </w:rPr>
        <w:t>- очікувана рентабельність – 8</w:t>
      </w:r>
      <w:r w:rsidR="006948BB" w:rsidRPr="00FD58C1">
        <w:rPr>
          <w:lang w:val="uk-UA"/>
        </w:rPr>
        <w:t>%</w:t>
      </w:r>
    </w:p>
    <w:p w:rsidR="00EA340C" w:rsidRPr="00FD58C1" w:rsidRDefault="00EA340C" w:rsidP="00EA340C">
      <w:pPr>
        <w:spacing w:line="240" w:lineRule="auto"/>
        <w:rPr>
          <w:lang w:val="uk-UA"/>
        </w:rPr>
      </w:pPr>
      <w:r w:rsidRPr="00FD58C1">
        <w:rPr>
          <w:lang w:val="uk-UA"/>
        </w:rPr>
        <w:t>- змінні витрати на одну штуку – 1 030 гр. од.</w:t>
      </w:r>
    </w:p>
    <w:p w:rsidR="00EA340C" w:rsidRPr="00FD58C1" w:rsidRDefault="00EA340C" w:rsidP="00EA340C">
      <w:pPr>
        <w:spacing w:line="240" w:lineRule="auto"/>
        <w:rPr>
          <w:lang w:val="uk-UA"/>
        </w:rPr>
      </w:pPr>
      <w:r w:rsidRPr="00FD58C1">
        <w:rPr>
          <w:lang w:val="uk-UA"/>
        </w:rPr>
        <w:t>- постійні витрати – 90 100 гр. од.</w:t>
      </w:r>
    </w:p>
    <w:p w:rsidR="00EA340C" w:rsidRPr="00FD58C1" w:rsidRDefault="00EA340C" w:rsidP="00EA340C">
      <w:pPr>
        <w:spacing w:line="240" w:lineRule="auto"/>
        <w:rPr>
          <w:lang w:val="uk-UA"/>
        </w:rPr>
      </w:pPr>
      <w:r w:rsidRPr="00FD58C1">
        <w:rPr>
          <w:lang w:val="uk-UA"/>
        </w:rPr>
        <w:t>Прогноз продажів:</w:t>
      </w:r>
    </w:p>
    <w:p w:rsidR="00EA340C" w:rsidRPr="00FD58C1" w:rsidRDefault="00EA340C" w:rsidP="00EA340C">
      <w:pPr>
        <w:spacing w:line="240" w:lineRule="auto"/>
        <w:rPr>
          <w:lang w:val="uk-UA"/>
        </w:rPr>
      </w:pPr>
      <w:r w:rsidRPr="00FD58C1">
        <w:rPr>
          <w:lang w:val="uk-UA"/>
        </w:rPr>
        <w:t>- песимістичний – 80 000 шт.</w:t>
      </w:r>
    </w:p>
    <w:p w:rsidR="00EA340C" w:rsidRPr="00FD58C1" w:rsidRDefault="00EA340C" w:rsidP="00EA340C">
      <w:pPr>
        <w:spacing w:line="240" w:lineRule="auto"/>
        <w:rPr>
          <w:lang w:val="uk-UA"/>
        </w:rPr>
      </w:pPr>
      <w:r w:rsidRPr="00FD58C1">
        <w:rPr>
          <w:lang w:val="uk-UA"/>
        </w:rPr>
        <w:t>- оптимістичний – 160 000 шт.</w:t>
      </w:r>
    </w:p>
    <w:p w:rsidR="00EA340C" w:rsidRPr="00FD58C1" w:rsidRDefault="00EA340C" w:rsidP="00EA340C">
      <w:pPr>
        <w:spacing w:line="240" w:lineRule="auto"/>
        <w:rPr>
          <w:b/>
          <w:lang w:val="uk-UA"/>
        </w:rPr>
      </w:pPr>
    </w:p>
    <w:p w:rsidR="00EA340C" w:rsidRPr="00FD58C1" w:rsidRDefault="00EA340C" w:rsidP="00EA340C">
      <w:pPr>
        <w:spacing w:line="240" w:lineRule="auto"/>
        <w:rPr>
          <w:b/>
          <w:lang w:val="uk-UA"/>
        </w:rPr>
      </w:pPr>
      <w:r w:rsidRPr="00FD58C1">
        <w:rPr>
          <w:b/>
          <w:lang w:val="uk-UA"/>
        </w:rPr>
        <w:lastRenderedPageBreak/>
        <w:t>Задача 5</w:t>
      </w:r>
    </w:p>
    <w:p w:rsidR="00EA340C" w:rsidRPr="00FD58C1" w:rsidRDefault="00EA340C" w:rsidP="00EA340C">
      <w:pPr>
        <w:spacing w:line="240" w:lineRule="auto"/>
        <w:rPr>
          <w:lang w:val="uk-UA"/>
        </w:rPr>
      </w:pPr>
      <w:r w:rsidRPr="00FD58C1">
        <w:rPr>
          <w:lang w:val="uk-UA"/>
        </w:rPr>
        <w:t>Собівартість виробництва телевізора становить 5000 грн. Рівень рентабельності – 40</w:t>
      </w:r>
      <w:r w:rsidR="006948BB" w:rsidRPr="00FD58C1">
        <w:rPr>
          <w:lang w:val="uk-UA"/>
        </w:rPr>
        <w:t>%</w:t>
      </w:r>
      <w:r w:rsidRPr="00FD58C1">
        <w:rPr>
          <w:lang w:val="uk-UA"/>
        </w:rPr>
        <w:t>. Постачальникам комплектуючих виробів оплачений ПДВ у розмірі 800 грн, ставка акцизного збору – 20</w:t>
      </w:r>
      <w:r w:rsidR="006948BB" w:rsidRPr="00FD58C1">
        <w:rPr>
          <w:lang w:val="uk-UA"/>
        </w:rPr>
        <w:t>%</w:t>
      </w:r>
      <w:r w:rsidRPr="00FD58C1">
        <w:rPr>
          <w:lang w:val="uk-UA"/>
        </w:rPr>
        <w:t xml:space="preserve"> до вільної відпускної ціни, ПДВ – 20</w:t>
      </w:r>
      <w:r w:rsidR="006948BB" w:rsidRPr="00FD58C1">
        <w:rPr>
          <w:lang w:val="uk-UA"/>
        </w:rPr>
        <w:t>%</w:t>
      </w:r>
      <w:r w:rsidRPr="00FD58C1">
        <w:rPr>
          <w:lang w:val="uk-UA"/>
        </w:rPr>
        <w:t>, торговельна надбавка – 30</w:t>
      </w:r>
      <w:r w:rsidR="006948BB" w:rsidRPr="00FD58C1">
        <w:rPr>
          <w:lang w:val="uk-UA"/>
        </w:rPr>
        <w:t>%</w:t>
      </w:r>
      <w:r w:rsidRPr="00FD58C1">
        <w:rPr>
          <w:lang w:val="uk-UA"/>
        </w:rPr>
        <w:t>. Визначити вільну відпускну ціну з ПДВ і вільну роздрібну ціну.</w:t>
      </w:r>
    </w:p>
    <w:p w:rsidR="00EA340C" w:rsidRPr="00FD58C1" w:rsidRDefault="00EA340C" w:rsidP="00EA340C">
      <w:pPr>
        <w:spacing w:line="240" w:lineRule="auto"/>
        <w:rPr>
          <w:b/>
          <w:lang w:val="uk-UA"/>
        </w:rPr>
      </w:pPr>
    </w:p>
    <w:p w:rsidR="00EA340C" w:rsidRPr="00FD58C1" w:rsidRDefault="00EA340C" w:rsidP="00EA340C">
      <w:pPr>
        <w:spacing w:line="240" w:lineRule="auto"/>
        <w:ind w:firstLine="0"/>
        <w:jc w:val="center"/>
        <w:rPr>
          <w:b/>
          <w:lang w:val="uk-UA"/>
        </w:rPr>
      </w:pPr>
      <w:r w:rsidRPr="00FD58C1">
        <w:rPr>
          <w:b/>
          <w:lang w:val="uk-UA"/>
        </w:rPr>
        <w:t>Тести</w:t>
      </w:r>
    </w:p>
    <w:p w:rsidR="00EA340C" w:rsidRPr="00FD58C1" w:rsidRDefault="00EA340C" w:rsidP="00EA340C">
      <w:pPr>
        <w:spacing w:line="240" w:lineRule="auto"/>
        <w:rPr>
          <w:lang w:val="uk-UA"/>
        </w:rPr>
      </w:pPr>
      <w:r w:rsidRPr="00FD58C1">
        <w:rPr>
          <w:lang w:val="uk-UA"/>
        </w:rPr>
        <w:t>1. Фірма експортер реалізує продукцію за ціною 40 гр. од. за одиницю товару. На дату надходження товару витрати на сировину зросли на 5</w:t>
      </w:r>
      <w:r w:rsidR="006948BB" w:rsidRPr="00FD58C1">
        <w:rPr>
          <w:lang w:val="uk-UA"/>
        </w:rPr>
        <w:t>%</w:t>
      </w:r>
      <w:r w:rsidRPr="00FD58C1">
        <w:rPr>
          <w:lang w:val="uk-UA"/>
        </w:rPr>
        <w:t>, а витрати на матеріали зросли на 10</w:t>
      </w:r>
      <w:r w:rsidR="006948BB" w:rsidRPr="00FD58C1">
        <w:rPr>
          <w:lang w:val="uk-UA"/>
        </w:rPr>
        <w:t>%</w:t>
      </w:r>
      <w:r w:rsidRPr="00FD58C1">
        <w:rPr>
          <w:lang w:val="uk-UA"/>
        </w:rPr>
        <w:t>. За таких умов змінна ціна буде дорівнювати:</w:t>
      </w:r>
    </w:p>
    <w:p w:rsidR="00EA340C" w:rsidRPr="00FD58C1" w:rsidRDefault="00EA340C" w:rsidP="00EA340C">
      <w:pPr>
        <w:spacing w:line="240" w:lineRule="auto"/>
        <w:rPr>
          <w:lang w:val="uk-UA"/>
        </w:rPr>
      </w:pPr>
      <w:r w:rsidRPr="00FD58C1">
        <w:rPr>
          <w:lang w:val="uk-UA"/>
        </w:rPr>
        <w:t>а) 25 грн</w:t>
      </w:r>
      <w:r w:rsidR="002A60B3" w:rsidRPr="00FD58C1">
        <w:rPr>
          <w:lang w:val="uk-UA"/>
        </w:rPr>
        <w:t>.</w:t>
      </w:r>
      <w:r w:rsidRPr="00FD58C1">
        <w:rPr>
          <w:lang w:val="uk-UA"/>
        </w:rPr>
        <w:t>;</w:t>
      </w:r>
    </w:p>
    <w:p w:rsidR="00EA340C" w:rsidRPr="00FD58C1" w:rsidRDefault="00EA340C" w:rsidP="00EA340C">
      <w:pPr>
        <w:spacing w:line="240" w:lineRule="auto"/>
        <w:rPr>
          <w:lang w:val="uk-UA"/>
        </w:rPr>
      </w:pPr>
      <w:r w:rsidRPr="00FD58C1">
        <w:rPr>
          <w:lang w:val="uk-UA"/>
        </w:rPr>
        <w:t>б) 35 грн</w:t>
      </w:r>
      <w:r w:rsidR="002A60B3" w:rsidRPr="00FD58C1">
        <w:rPr>
          <w:lang w:val="uk-UA"/>
        </w:rPr>
        <w:t>.</w:t>
      </w:r>
      <w:r w:rsidRPr="00FD58C1">
        <w:rPr>
          <w:lang w:val="uk-UA"/>
        </w:rPr>
        <w:t>;</w:t>
      </w:r>
    </w:p>
    <w:p w:rsidR="00EA340C" w:rsidRPr="00FD58C1" w:rsidRDefault="00EA340C" w:rsidP="00EA340C">
      <w:pPr>
        <w:spacing w:line="240" w:lineRule="auto"/>
        <w:rPr>
          <w:lang w:val="uk-UA"/>
        </w:rPr>
      </w:pPr>
      <w:r w:rsidRPr="00FD58C1">
        <w:rPr>
          <w:lang w:val="uk-UA"/>
        </w:rPr>
        <w:t>в) 43 грн</w:t>
      </w:r>
      <w:r w:rsidR="002A60B3" w:rsidRPr="00FD58C1">
        <w:rPr>
          <w:lang w:val="uk-UA"/>
        </w:rPr>
        <w:t>.</w:t>
      </w:r>
      <w:r w:rsidRPr="00FD58C1">
        <w:rPr>
          <w:lang w:val="uk-UA"/>
        </w:rPr>
        <w:t>;</w:t>
      </w:r>
    </w:p>
    <w:p w:rsidR="00EA340C" w:rsidRPr="00FD58C1" w:rsidRDefault="00EA340C" w:rsidP="00EA340C">
      <w:pPr>
        <w:spacing w:line="240" w:lineRule="auto"/>
        <w:rPr>
          <w:lang w:val="uk-UA"/>
        </w:rPr>
      </w:pPr>
      <w:r w:rsidRPr="00FD58C1">
        <w:rPr>
          <w:lang w:val="uk-UA"/>
        </w:rPr>
        <w:t>г) 46 грн.</w:t>
      </w:r>
    </w:p>
    <w:p w:rsidR="00EA340C" w:rsidRPr="00FD58C1" w:rsidRDefault="00EA340C" w:rsidP="00EA340C">
      <w:pPr>
        <w:spacing w:line="240" w:lineRule="auto"/>
        <w:ind w:firstLine="0"/>
        <w:rPr>
          <w:lang w:val="uk-UA"/>
        </w:rPr>
      </w:pPr>
      <w:r w:rsidRPr="00FD58C1">
        <w:rPr>
          <w:lang w:val="uk-UA"/>
        </w:rPr>
        <w:t>2. За ступенем самостійності ціни можуть бути:</w:t>
      </w:r>
    </w:p>
    <w:p w:rsidR="00EA340C" w:rsidRPr="00FD58C1" w:rsidRDefault="00EA340C" w:rsidP="00EA340C">
      <w:pPr>
        <w:spacing w:line="240" w:lineRule="auto"/>
        <w:rPr>
          <w:lang w:val="uk-UA"/>
        </w:rPr>
      </w:pPr>
      <w:r w:rsidRPr="00FD58C1">
        <w:rPr>
          <w:lang w:val="uk-UA"/>
        </w:rPr>
        <w:t>а) стандартними;</w:t>
      </w:r>
    </w:p>
    <w:p w:rsidR="00EA340C" w:rsidRPr="00FD58C1" w:rsidRDefault="00EA340C" w:rsidP="00EA340C">
      <w:pPr>
        <w:spacing w:line="240" w:lineRule="auto"/>
        <w:rPr>
          <w:lang w:val="uk-UA"/>
        </w:rPr>
      </w:pPr>
      <w:r w:rsidRPr="00FD58C1">
        <w:rPr>
          <w:lang w:val="uk-UA"/>
        </w:rPr>
        <w:t>б) договірними;</w:t>
      </w:r>
    </w:p>
    <w:p w:rsidR="00EA340C" w:rsidRPr="00FD58C1" w:rsidRDefault="00EA340C" w:rsidP="00EA340C">
      <w:pPr>
        <w:spacing w:line="240" w:lineRule="auto"/>
        <w:rPr>
          <w:lang w:val="uk-UA"/>
        </w:rPr>
      </w:pPr>
      <w:r w:rsidRPr="00FD58C1">
        <w:rPr>
          <w:lang w:val="uk-UA"/>
        </w:rPr>
        <w:t>в) нерегульованими;</w:t>
      </w:r>
    </w:p>
    <w:p w:rsidR="00EA340C" w:rsidRPr="00FD58C1" w:rsidRDefault="00EA340C" w:rsidP="00EA340C">
      <w:pPr>
        <w:spacing w:line="240" w:lineRule="auto"/>
        <w:rPr>
          <w:lang w:val="uk-UA"/>
        </w:rPr>
      </w:pPr>
      <w:r w:rsidRPr="00FD58C1">
        <w:rPr>
          <w:lang w:val="uk-UA"/>
        </w:rPr>
        <w:t>г) фіскальними.</w:t>
      </w:r>
    </w:p>
    <w:p w:rsidR="00EA340C" w:rsidRPr="00FD58C1" w:rsidRDefault="00EA340C" w:rsidP="00EA340C">
      <w:pPr>
        <w:spacing w:line="240" w:lineRule="auto"/>
        <w:ind w:firstLine="0"/>
        <w:rPr>
          <w:lang w:val="uk-UA"/>
        </w:rPr>
      </w:pPr>
      <w:r w:rsidRPr="00FD58C1">
        <w:rPr>
          <w:lang w:val="uk-UA"/>
        </w:rPr>
        <w:t>3. Ціни оптової торгівлі включають у свій склад:</w:t>
      </w:r>
    </w:p>
    <w:p w:rsidR="00EA340C" w:rsidRPr="00FD58C1" w:rsidRDefault="00EA340C" w:rsidP="00EA340C">
      <w:pPr>
        <w:spacing w:line="240" w:lineRule="auto"/>
        <w:rPr>
          <w:lang w:val="uk-UA"/>
        </w:rPr>
      </w:pPr>
      <w:r w:rsidRPr="00FD58C1">
        <w:rPr>
          <w:lang w:val="uk-UA"/>
        </w:rPr>
        <w:t>а)</w:t>
      </w:r>
      <w:r w:rsidR="00DA5310">
        <w:rPr>
          <w:lang w:val="uk-UA"/>
        </w:rPr>
        <w:t xml:space="preserve"> лише</w:t>
      </w:r>
      <w:r w:rsidRPr="00FD58C1">
        <w:rPr>
          <w:lang w:val="uk-UA"/>
        </w:rPr>
        <w:t xml:space="preserve"> виробничу собівартість продукції;</w:t>
      </w:r>
    </w:p>
    <w:p w:rsidR="00EA340C" w:rsidRPr="00FD58C1" w:rsidRDefault="00EA340C" w:rsidP="00EA340C">
      <w:pPr>
        <w:spacing w:line="240" w:lineRule="auto"/>
        <w:rPr>
          <w:lang w:val="uk-UA"/>
        </w:rPr>
      </w:pPr>
      <w:r w:rsidRPr="00FD58C1">
        <w:rPr>
          <w:lang w:val="uk-UA"/>
        </w:rPr>
        <w:t>б) відпускну ціну виробника і постачальницько-збутову надбавку;</w:t>
      </w:r>
    </w:p>
    <w:p w:rsidR="00EA340C" w:rsidRPr="00FD58C1" w:rsidRDefault="00EA340C" w:rsidP="00EA340C">
      <w:pPr>
        <w:spacing w:line="240" w:lineRule="auto"/>
        <w:rPr>
          <w:lang w:val="uk-UA"/>
        </w:rPr>
      </w:pPr>
      <w:r w:rsidRPr="00FD58C1">
        <w:rPr>
          <w:lang w:val="uk-UA"/>
        </w:rPr>
        <w:t>в) оптову ціну і торговельну надбавку;</w:t>
      </w:r>
    </w:p>
    <w:p w:rsidR="00EA340C" w:rsidRPr="00FD58C1" w:rsidRDefault="00EA340C" w:rsidP="00EA340C">
      <w:pPr>
        <w:spacing w:line="240" w:lineRule="auto"/>
        <w:rPr>
          <w:lang w:val="uk-UA"/>
        </w:rPr>
      </w:pPr>
      <w:r w:rsidRPr="00FD58C1">
        <w:rPr>
          <w:lang w:val="uk-UA"/>
        </w:rPr>
        <w:t>г)</w:t>
      </w:r>
      <w:r w:rsidR="00DA5310">
        <w:rPr>
          <w:lang w:val="uk-UA"/>
        </w:rPr>
        <w:t xml:space="preserve"> лише</w:t>
      </w:r>
      <w:r w:rsidRPr="00FD58C1">
        <w:rPr>
          <w:lang w:val="uk-UA"/>
        </w:rPr>
        <w:t xml:space="preserve"> відпускну ціну виробника.</w:t>
      </w:r>
    </w:p>
    <w:p w:rsidR="00EA340C" w:rsidRPr="00FD58C1" w:rsidRDefault="00EA340C" w:rsidP="00EA340C">
      <w:pPr>
        <w:spacing w:line="240" w:lineRule="auto"/>
        <w:ind w:firstLine="0"/>
        <w:rPr>
          <w:lang w:val="uk-UA"/>
        </w:rPr>
      </w:pPr>
      <w:r w:rsidRPr="00FD58C1">
        <w:rPr>
          <w:lang w:val="uk-UA"/>
        </w:rPr>
        <w:t>4. Ціни форвардних угод є різновидом</w:t>
      </w:r>
      <w:r w:rsidR="002A60B3" w:rsidRPr="00FD58C1">
        <w:rPr>
          <w:lang w:val="uk-UA"/>
        </w:rPr>
        <w:t>:</w:t>
      </w:r>
    </w:p>
    <w:p w:rsidR="00EA340C" w:rsidRPr="00FD58C1" w:rsidRDefault="00EA340C" w:rsidP="00EA340C">
      <w:pPr>
        <w:spacing w:line="240" w:lineRule="auto"/>
        <w:rPr>
          <w:lang w:val="uk-UA"/>
        </w:rPr>
      </w:pPr>
      <w:r w:rsidRPr="00FD58C1">
        <w:rPr>
          <w:lang w:val="uk-UA"/>
        </w:rPr>
        <w:t>а) роздрібних цін;</w:t>
      </w:r>
    </w:p>
    <w:p w:rsidR="00EA340C" w:rsidRPr="00FD58C1" w:rsidRDefault="00EA340C" w:rsidP="00EA340C">
      <w:pPr>
        <w:spacing w:line="240" w:lineRule="auto"/>
        <w:rPr>
          <w:lang w:val="uk-UA"/>
        </w:rPr>
      </w:pPr>
      <w:r w:rsidRPr="00FD58C1">
        <w:rPr>
          <w:lang w:val="uk-UA"/>
        </w:rPr>
        <w:t>б) проміжних цін;</w:t>
      </w:r>
    </w:p>
    <w:p w:rsidR="00EA340C" w:rsidRPr="00FD58C1" w:rsidRDefault="00EA340C" w:rsidP="00EA340C">
      <w:pPr>
        <w:spacing w:line="240" w:lineRule="auto"/>
        <w:rPr>
          <w:lang w:val="uk-UA"/>
        </w:rPr>
      </w:pPr>
      <w:r w:rsidRPr="00FD58C1">
        <w:rPr>
          <w:lang w:val="uk-UA"/>
        </w:rPr>
        <w:t>в) оптових цін;</w:t>
      </w:r>
    </w:p>
    <w:p w:rsidR="00EA340C" w:rsidRPr="00FD58C1" w:rsidRDefault="00EA340C" w:rsidP="00EA340C">
      <w:pPr>
        <w:spacing w:line="240" w:lineRule="auto"/>
        <w:rPr>
          <w:lang w:val="uk-UA"/>
        </w:rPr>
      </w:pPr>
      <w:r w:rsidRPr="00FD58C1">
        <w:rPr>
          <w:lang w:val="uk-UA"/>
        </w:rPr>
        <w:t>г) відпускних цін виробника.</w:t>
      </w:r>
    </w:p>
    <w:p w:rsidR="00EA340C" w:rsidRPr="00FD58C1" w:rsidRDefault="00EA340C" w:rsidP="00EA340C">
      <w:pPr>
        <w:spacing w:line="240" w:lineRule="auto"/>
        <w:ind w:firstLine="0"/>
        <w:rPr>
          <w:lang w:val="uk-UA"/>
        </w:rPr>
      </w:pPr>
      <w:r w:rsidRPr="00FD58C1">
        <w:rPr>
          <w:lang w:val="uk-UA"/>
        </w:rPr>
        <w:t>5. Включає витрати на переміщення товару від складу продавця до станції призначення ціна:</w:t>
      </w:r>
    </w:p>
    <w:p w:rsidR="00EA340C" w:rsidRPr="00FD58C1" w:rsidRDefault="00EA340C" w:rsidP="00EA340C">
      <w:pPr>
        <w:spacing w:line="240" w:lineRule="auto"/>
        <w:rPr>
          <w:lang w:val="uk-UA"/>
        </w:rPr>
      </w:pPr>
      <w:r w:rsidRPr="00FD58C1">
        <w:rPr>
          <w:lang w:val="uk-UA"/>
        </w:rPr>
        <w:t>а) франко – склад постачальника;</w:t>
      </w:r>
    </w:p>
    <w:p w:rsidR="00EA340C" w:rsidRPr="00FD58C1" w:rsidRDefault="00EA340C" w:rsidP="00EA340C">
      <w:pPr>
        <w:spacing w:line="240" w:lineRule="auto"/>
        <w:rPr>
          <w:lang w:val="uk-UA"/>
        </w:rPr>
      </w:pPr>
      <w:r w:rsidRPr="00FD58C1">
        <w:rPr>
          <w:lang w:val="uk-UA"/>
        </w:rPr>
        <w:t>б) франко – станція відправлення;</w:t>
      </w:r>
    </w:p>
    <w:p w:rsidR="00EA340C" w:rsidRPr="00FD58C1" w:rsidRDefault="00EA340C" w:rsidP="00EA340C">
      <w:pPr>
        <w:spacing w:line="240" w:lineRule="auto"/>
        <w:rPr>
          <w:lang w:val="uk-UA"/>
        </w:rPr>
      </w:pPr>
      <w:r w:rsidRPr="00FD58C1">
        <w:rPr>
          <w:lang w:val="uk-UA"/>
        </w:rPr>
        <w:t>в) франко – станція призначення;</w:t>
      </w:r>
    </w:p>
    <w:p w:rsidR="00EA340C" w:rsidRPr="00FD58C1" w:rsidRDefault="00EA340C" w:rsidP="00EA340C">
      <w:pPr>
        <w:spacing w:line="240" w:lineRule="auto"/>
        <w:rPr>
          <w:lang w:val="uk-UA"/>
        </w:rPr>
      </w:pPr>
      <w:r w:rsidRPr="00FD58C1">
        <w:rPr>
          <w:lang w:val="uk-UA"/>
        </w:rPr>
        <w:t>г) франко – вагон станція відправлення.</w:t>
      </w:r>
    </w:p>
    <w:p w:rsidR="00EA340C" w:rsidRPr="00FD58C1" w:rsidRDefault="00EA340C" w:rsidP="00EA340C">
      <w:pPr>
        <w:spacing w:line="240" w:lineRule="auto"/>
        <w:ind w:firstLine="0"/>
        <w:rPr>
          <w:lang w:val="uk-UA"/>
        </w:rPr>
      </w:pPr>
      <w:r w:rsidRPr="00FD58C1">
        <w:rPr>
          <w:lang w:val="uk-UA"/>
        </w:rPr>
        <w:t>6. Ціни, що діють на спеціально організованих тимчасових ринках за схемою: один продавець – багато покупців – це ціни:</w:t>
      </w:r>
    </w:p>
    <w:p w:rsidR="00EA340C" w:rsidRPr="00FD58C1" w:rsidRDefault="00EA340C" w:rsidP="00EA340C">
      <w:pPr>
        <w:spacing w:line="240" w:lineRule="auto"/>
        <w:rPr>
          <w:lang w:val="uk-UA"/>
        </w:rPr>
      </w:pPr>
      <w:r w:rsidRPr="00FD58C1">
        <w:rPr>
          <w:lang w:val="uk-UA"/>
        </w:rPr>
        <w:t>а) фактичних угод;</w:t>
      </w:r>
    </w:p>
    <w:p w:rsidR="00EA340C" w:rsidRPr="00FD58C1" w:rsidRDefault="00EA340C" w:rsidP="00EA340C">
      <w:pPr>
        <w:spacing w:line="240" w:lineRule="auto"/>
        <w:rPr>
          <w:lang w:val="uk-UA"/>
        </w:rPr>
      </w:pPr>
      <w:r w:rsidRPr="00FD58C1">
        <w:rPr>
          <w:lang w:val="uk-UA"/>
        </w:rPr>
        <w:t>б) міжнародних товарних аукціонів;</w:t>
      </w:r>
    </w:p>
    <w:p w:rsidR="00EA340C" w:rsidRPr="00FD58C1" w:rsidRDefault="00EA340C" w:rsidP="00EA340C">
      <w:pPr>
        <w:spacing w:line="240" w:lineRule="auto"/>
        <w:rPr>
          <w:lang w:val="uk-UA"/>
        </w:rPr>
      </w:pPr>
      <w:r w:rsidRPr="00FD58C1">
        <w:rPr>
          <w:lang w:val="uk-UA"/>
        </w:rPr>
        <w:t>в) довгострокових контрактів;</w:t>
      </w:r>
    </w:p>
    <w:p w:rsidR="00EA340C" w:rsidRPr="00FD58C1" w:rsidRDefault="00EA340C" w:rsidP="00EA340C">
      <w:pPr>
        <w:spacing w:line="240" w:lineRule="auto"/>
        <w:rPr>
          <w:lang w:val="uk-UA"/>
        </w:rPr>
      </w:pPr>
      <w:r w:rsidRPr="00FD58C1">
        <w:rPr>
          <w:lang w:val="uk-UA"/>
        </w:rPr>
        <w:t>г) пропозиції великих фірм.</w:t>
      </w:r>
    </w:p>
    <w:p w:rsidR="00EA340C" w:rsidRPr="00FD58C1" w:rsidRDefault="00EA340C" w:rsidP="00EA340C">
      <w:pPr>
        <w:spacing w:line="240" w:lineRule="auto"/>
        <w:ind w:firstLine="0"/>
        <w:rPr>
          <w:lang w:val="uk-UA"/>
        </w:rPr>
      </w:pPr>
      <w:r w:rsidRPr="00FD58C1">
        <w:rPr>
          <w:lang w:val="uk-UA"/>
        </w:rPr>
        <w:t>7. Фактичні ціни поточного періоду – це ціни:</w:t>
      </w:r>
    </w:p>
    <w:p w:rsidR="00EA340C" w:rsidRPr="00FD58C1" w:rsidRDefault="00EA340C" w:rsidP="00EA340C">
      <w:pPr>
        <w:spacing w:line="240" w:lineRule="auto"/>
        <w:rPr>
          <w:lang w:val="uk-UA"/>
        </w:rPr>
      </w:pPr>
      <w:r w:rsidRPr="00FD58C1">
        <w:rPr>
          <w:lang w:val="uk-UA"/>
        </w:rPr>
        <w:t>а) тимчасові;</w:t>
      </w:r>
    </w:p>
    <w:p w:rsidR="00EA340C" w:rsidRPr="00FD58C1" w:rsidRDefault="00EA340C" w:rsidP="00EA340C">
      <w:pPr>
        <w:spacing w:line="240" w:lineRule="auto"/>
        <w:rPr>
          <w:lang w:val="uk-UA"/>
        </w:rPr>
      </w:pPr>
      <w:r w:rsidRPr="00FD58C1">
        <w:rPr>
          <w:lang w:val="uk-UA"/>
        </w:rPr>
        <w:lastRenderedPageBreak/>
        <w:t>б) разові;</w:t>
      </w:r>
    </w:p>
    <w:p w:rsidR="00EA340C" w:rsidRPr="00FD58C1" w:rsidRDefault="00EA340C" w:rsidP="00EA340C">
      <w:pPr>
        <w:spacing w:line="240" w:lineRule="auto"/>
        <w:rPr>
          <w:lang w:val="uk-UA"/>
        </w:rPr>
      </w:pPr>
      <w:r w:rsidRPr="00FD58C1">
        <w:rPr>
          <w:lang w:val="uk-UA"/>
        </w:rPr>
        <w:t>в) поточні;</w:t>
      </w:r>
    </w:p>
    <w:p w:rsidR="00EA340C" w:rsidRPr="00FD58C1" w:rsidRDefault="00EA340C" w:rsidP="00EA340C">
      <w:pPr>
        <w:spacing w:line="240" w:lineRule="auto"/>
        <w:rPr>
          <w:lang w:val="uk-UA"/>
        </w:rPr>
      </w:pPr>
      <w:r w:rsidRPr="00FD58C1">
        <w:rPr>
          <w:lang w:val="uk-UA"/>
        </w:rPr>
        <w:t>г) планові.</w:t>
      </w:r>
    </w:p>
    <w:p w:rsidR="00EA340C" w:rsidRPr="00FD58C1" w:rsidRDefault="00EA340C" w:rsidP="00EA340C">
      <w:pPr>
        <w:spacing w:line="240" w:lineRule="auto"/>
        <w:ind w:firstLine="0"/>
        <w:rPr>
          <w:lang w:val="uk-UA"/>
        </w:rPr>
      </w:pPr>
      <w:r w:rsidRPr="00FD58C1">
        <w:rPr>
          <w:lang w:val="uk-UA"/>
        </w:rPr>
        <w:t>8. Шляхом приєднання до собівартості продукції валового прибутку і ПДВ формується</w:t>
      </w:r>
      <w:r w:rsidR="00AB600E" w:rsidRPr="00FD58C1">
        <w:rPr>
          <w:lang w:val="uk-UA"/>
        </w:rPr>
        <w:t>:</w:t>
      </w:r>
    </w:p>
    <w:p w:rsidR="00EA340C" w:rsidRPr="00FD58C1" w:rsidRDefault="00EA340C" w:rsidP="00EA340C">
      <w:pPr>
        <w:spacing w:line="240" w:lineRule="auto"/>
        <w:rPr>
          <w:lang w:val="uk-UA"/>
        </w:rPr>
      </w:pPr>
      <w:r w:rsidRPr="00FD58C1">
        <w:rPr>
          <w:lang w:val="uk-UA"/>
        </w:rPr>
        <w:t>а) оптова ціна;</w:t>
      </w:r>
    </w:p>
    <w:p w:rsidR="00EA340C" w:rsidRPr="00FD58C1" w:rsidRDefault="00EA340C" w:rsidP="00EA340C">
      <w:pPr>
        <w:spacing w:line="240" w:lineRule="auto"/>
        <w:rPr>
          <w:lang w:val="uk-UA"/>
        </w:rPr>
      </w:pPr>
      <w:r w:rsidRPr="00FD58C1">
        <w:rPr>
          <w:lang w:val="uk-UA"/>
        </w:rPr>
        <w:t>б) роздрібна ціна;</w:t>
      </w:r>
    </w:p>
    <w:p w:rsidR="00EA340C" w:rsidRPr="00FD58C1" w:rsidRDefault="00EA340C" w:rsidP="00EA340C">
      <w:pPr>
        <w:spacing w:line="240" w:lineRule="auto"/>
        <w:rPr>
          <w:lang w:val="uk-UA"/>
        </w:rPr>
      </w:pPr>
      <w:r w:rsidRPr="00FD58C1">
        <w:rPr>
          <w:lang w:val="uk-UA"/>
        </w:rPr>
        <w:t>в) базова ціна;</w:t>
      </w:r>
    </w:p>
    <w:p w:rsidR="00EA340C" w:rsidRPr="00FD58C1" w:rsidRDefault="00EA340C" w:rsidP="00EA340C">
      <w:pPr>
        <w:spacing w:line="240" w:lineRule="auto"/>
        <w:rPr>
          <w:lang w:val="uk-UA"/>
        </w:rPr>
      </w:pPr>
      <w:r w:rsidRPr="00FD58C1">
        <w:rPr>
          <w:lang w:val="uk-UA"/>
        </w:rPr>
        <w:t>г) відпускна ціна виробника.</w:t>
      </w:r>
    </w:p>
    <w:p w:rsidR="00EA340C" w:rsidRPr="00FD58C1" w:rsidRDefault="00EA340C" w:rsidP="00EA340C">
      <w:pPr>
        <w:spacing w:line="240" w:lineRule="auto"/>
        <w:ind w:firstLine="0"/>
        <w:rPr>
          <w:lang w:val="uk-UA"/>
        </w:rPr>
      </w:pPr>
      <w:r w:rsidRPr="00FD58C1">
        <w:rPr>
          <w:lang w:val="uk-UA"/>
        </w:rPr>
        <w:t>9. Не включає ніяких витрат з переміщення товару від продавця до покупця ціна:</w:t>
      </w:r>
    </w:p>
    <w:p w:rsidR="00EA340C" w:rsidRPr="00FD58C1" w:rsidRDefault="00EA340C" w:rsidP="00EA340C">
      <w:pPr>
        <w:spacing w:line="240" w:lineRule="auto"/>
        <w:rPr>
          <w:lang w:val="uk-UA"/>
        </w:rPr>
      </w:pPr>
      <w:r w:rsidRPr="00FD58C1">
        <w:rPr>
          <w:lang w:val="uk-UA"/>
        </w:rPr>
        <w:t>а) франко – склад постачальника;</w:t>
      </w:r>
    </w:p>
    <w:p w:rsidR="00EA340C" w:rsidRPr="00FD58C1" w:rsidRDefault="00EA340C" w:rsidP="00EA340C">
      <w:pPr>
        <w:spacing w:line="240" w:lineRule="auto"/>
        <w:rPr>
          <w:lang w:val="uk-UA"/>
        </w:rPr>
      </w:pPr>
      <w:r w:rsidRPr="00FD58C1">
        <w:rPr>
          <w:lang w:val="uk-UA"/>
        </w:rPr>
        <w:t>б) франко – вагон станція відправлення;</w:t>
      </w:r>
    </w:p>
    <w:p w:rsidR="00EA340C" w:rsidRPr="00FD58C1" w:rsidRDefault="00EA340C" w:rsidP="00EA340C">
      <w:pPr>
        <w:spacing w:line="240" w:lineRule="auto"/>
        <w:rPr>
          <w:lang w:val="uk-UA"/>
        </w:rPr>
      </w:pPr>
      <w:r w:rsidRPr="00FD58C1">
        <w:rPr>
          <w:lang w:val="uk-UA"/>
        </w:rPr>
        <w:t>в) франко – станція призначення;</w:t>
      </w:r>
    </w:p>
    <w:p w:rsidR="00EA340C" w:rsidRPr="00FD58C1" w:rsidRDefault="00EA340C" w:rsidP="00EA340C">
      <w:pPr>
        <w:spacing w:line="240" w:lineRule="auto"/>
        <w:rPr>
          <w:lang w:val="uk-UA"/>
        </w:rPr>
      </w:pPr>
      <w:r w:rsidRPr="00FD58C1">
        <w:rPr>
          <w:lang w:val="uk-UA"/>
        </w:rPr>
        <w:t>г) франко – станція відправника.</w:t>
      </w:r>
    </w:p>
    <w:p w:rsidR="00EA340C" w:rsidRPr="00FD58C1" w:rsidRDefault="00EA340C" w:rsidP="00EA340C">
      <w:pPr>
        <w:spacing w:line="240" w:lineRule="auto"/>
        <w:ind w:firstLine="0"/>
        <w:rPr>
          <w:lang w:val="uk-UA"/>
        </w:rPr>
      </w:pPr>
      <w:r w:rsidRPr="00FD58C1">
        <w:rPr>
          <w:lang w:val="uk-UA"/>
        </w:rPr>
        <w:t>10. Поясні ціни встановлюються:</w:t>
      </w:r>
    </w:p>
    <w:p w:rsidR="00EA340C" w:rsidRPr="00FD58C1" w:rsidRDefault="00EA340C" w:rsidP="00EA340C">
      <w:pPr>
        <w:spacing w:line="240" w:lineRule="auto"/>
        <w:rPr>
          <w:lang w:val="uk-UA"/>
        </w:rPr>
      </w:pPr>
      <w:r w:rsidRPr="00FD58C1">
        <w:rPr>
          <w:lang w:val="uk-UA"/>
        </w:rPr>
        <w:t>а) у районах споживання продукції з урахуванням витрат на транспортування;</w:t>
      </w:r>
    </w:p>
    <w:p w:rsidR="00EA340C" w:rsidRPr="00FD58C1" w:rsidRDefault="00EA340C" w:rsidP="00EA340C">
      <w:pPr>
        <w:spacing w:line="240" w:lineRule="auto"/>
        <w:rPr>
          <w:lang w:val="uk-UA"/>
        </w:rPr>
      </w:pPr>
      <w:r w:rsidRPr="00FD58C1">
        <w:rPr>
          <w:lang w:val="uk-UA"/>
        </w:rPr>
        <w:t>б) на продукцію видобувних галузей промисловості з урахуванням природно-географічних умов;</w:t>
      </w:r>
    </w:p>
    <w:p w:rsidR="00EA340C" w:rsidRPr="00FD58C1" w:rsidRDefault="00EA340C" w:rsidP="00EA340C">
      <w:pPr>
        <w:spacing w:line="240" w:lineRule="auto"/>
        <w:rPr>
          <w:lang w:val="uk-UA"/>
        </w:rPr>
      </w:pPr>
      <w:r w:rsidRPr="00FD58C1">
        <w:rPr>
          <w:lang w:val="uk-UA"/>
        </w:rPr>
        <w:t>в) державними органами на окремі товари і послуги;</w:t>
      </w:r>
    </w:p>
    <w:p w:rsidR="00EA340C" w:rsidRPr="00FD58C1" w:rsidRDefault="00EA340C" w:rsidP="00EA340C">
      <w:pPr>
        <w:spacing w:line="240" w:lineRule="auto"/>
        <w:rPr>
          <w:lang w:val="uk-UA"/>
        </w:rPr>
      </w:pPr>
      <w:r w:rsidRPr="00FD58C1">
        <w:rPr>
          <w:lang w:val="uk-UA"/>
        </w:rPr>
        <w:t>г) місцевими органами влади на окремі види товарів, робіт і послуг.</w:t>
      </w:r>
    </w:p>
    <w:p w:rsidR="00FB1BDD" w:rsidRPr="00FD58C1" w:rsidRDefault="006074EF" w:rsidP="00A95036">
      <w:pPr>
        <w:spacing w:line="240" w:lineRule="auto"/>
        <w:ind w:firstLine="0"/>
        <w:jc w:val="center"/>
        <w:rPr>
          <w:b/>
          <w:lang w:val="uk-UA"/>
        </w:rPr>
      </w:pPr>
      <w:r w:rsidRPr="00FD58C1">
        <w:rPr>
          <w:b/>
          <w:szCs w:val="28"/>
          <w:lang w:val="uk-UA"/>
        </w:rPr>
        <w:br w:type="page"/>
      </w:r>
      <w:bookmarkEnd w:id="0"/>
      <w:r w:rsidR="008018D3" w:rsidRPr="00FD58C1">
        <w:rPr>
          <w:b/>
          <w:lang w:val="uk-UA"/>
        </w:rPr>
        <w:lastRenderedPageBreak/>
        <w:t xml:space="preserve">ТЕМА </w:t>
      </w:r>
      <w:r w:rsidR="00A95036">
        <w:rPr>
          <w:b/>
          <w:lang w:val="uk-UA"/>
        </w:rPr>
        <w:t>2</w:t>
      </w:r>
      <w:r w:rsidR="008018D3" w:rsidRPr="00FD58C1">
        <w:rPr>
          <w:b/>
          <w:lang w:val="uk-UA"/>
        </w:rPr>
        <w:t>. МЕТОДИ ЦІНОУТВОРЕННЯ</w:t>
      </w:r>
    </w:p>
    <w:p w:rsidR="008C16A7" w:rsidRPr="00FD58C1" w:rsidRDefault="008C16A7" w:rsidP="008C16A7">
      <w:pPr>
        <w:autoSpaceDE w:val="0"/>
        <w:autoSpaceDN w:val="0"/>
        <w:adjustRightInd w:val="0"/>
        <w:spacing w:line="240" w:lineRule="auto"/>
        <w:ind w:firstLine="0"/>
        <w:rPr>
          <w:lang w:val="uk-UA"/>
        </w:rPr>
      </w:pPr>
    </w:p>
    <w:p w:rsidR="008C16A7" w:rsidRPr="00FD58C1" w:rsidRDefault="008C16A7" w:rsidP="008018D3">
      <w:pPr>
        <w:spacing w:line="240" w:lineRule="auto"/>
        <w:ind w:firstLine="0"/>
        <w:jc w:val="center"/>
        <w:rPr>
          <w:b/>
          <w:szCs w:val="28"/>
          <w:lang w:val="uk-UA"/>
        </w:rPr>
      </w:pPr>
      <w:r w:rsidRPr="00FD58C1">
        <w:rPr>
          <w:b/>
          <w:szCs w:val="28"/>
          <w:lang w:val="uk-UA"/>
        </w:rPr>
        <w:t>Контрольні питання</w:t>
      </w:r>
    </w:p>
    <w:p w:rsidR="008C16A7" w:rsidRPr="00FD58C1" w:rsidRDefault="008C16A7" w:rsidP="008C16A7">
      <w:pPr>
        <w:pStyle w:val="af"/>
        <w:spacing w:line="240" w:lineRule="auto"/>
        <w:ind w:left="0"/>
        <w:rPr>
          <w:szCs w:val="28"/>
          <w:lang w:val="uk-UA"/>
        </w:rPr>
      </w:pPr>
      <w:r w:rsidRPr="00FD58C1">
        <w:rPr>
          <w:szCs w:val="28"/>
          <w:lang w:val="uk-UA"/>
        </w:rPr>
        <w:t>1. Дайте характеристику завданням маркетингу, що вимагають певних способів установлення ціни.</w:t>
      </w:r>
    </w:p>
    <w:p w:rsidR="008C16A7" w:rsidRPr="00FD58C1" w:rsidRDefault="008C16A7" w:rsidP="008C16A7">
      <w:pPr>
        <w:spacing w:line="240" w:lineRule="auto"/>
        <w:rPr>
          <w:szCs w:val="28"/>
          <w:lang w:val="uk-UA"/>
        </w:rPr>
      </w:pPr>
      <w:r w:rsidRPr="00FD58C1">
        <w:rPr>
          <w:szCs w:val="28"/>
          <w:lang w:val="uk-UA"/>
        </w:rPr>
        <w:t>2. Які існують методи і способи встановлення ціни на товар? Охарактеризуйте їх.</w:t>
      </w:r>
    </w:p>
    <w:p w:rsidR="008C16A7" w:rsidRPr="00FD58C1" w:rsidRDefault="008C16A7" w:rsidP="008C16A7">
      <w:pPr>
        <w:spacing w:line="240" w:lineRule="auto"/>
        <w:rPr>
          <w:szCs w:val="28"/>
          <w:lang w:val="uk-UA"/>
        </w:rPr>
      </w:pPr>
      <w:r w:rsidRPr="00FD58C1">
        <w:rPr>
          <w:szCs w:val="28"/>
          <w:lang w:val="uk-UA"/>
        </w:rPr>
        <w:t>3. Яким чином розрізняють ціни залежно від умов реалізації продукції?</w:t>
      </w:r>
    </w:p>
    <w:p w:rsidR="008C16A7" w:rsidRPr="00FD58C1" w:rsidRDefault="008C16A7" w:rsidP="008C16A7">
      <w:pPr>
        <w:spacing w:line="240" w:lineRule="auto"/>
        <w:rPr>
          <w:szCs w:val="28"/>
          <w:lang w:val="uk-UA"/>
        </w:rPr>
      </w:pPr>
      <w:r w:rsidRPr="00FD58C1">
        <w:rPr>
          <w:szCs w:val="28"/>
          <w:lang w:val="uk-UA"/>
        </w:rPr>
        <w:t>4. Що входить до складу загальновиробничих витрат?</w:t>
      </w:r>
    </w:p>
    <w:p w:rsidR="008C16A7" w:rsidRPr="00FD58C1" w:rsidRDefault="008C16A7" w:rsidP="008C16A7">
      <w:pPr>
        <w:spacing w:line="240" w:lineRule="auto"/>
        <w:rPr>
          <w:szCs w:val="28"/>
          <w:lang w:val="uk-UA"/>
        </w:rPr>
      </w:pPr>
      <w:r w:rsidRPr="00FD58C1">
        <w:rPr>
          <w:szCs w:val="28"/>
          <w:lang w:val="uk-UA"/>
        </w:rPr>
        <w:t>5. У чому особливості встановлення цін на основі змінних витрат?</w:t>
      </w:r>
    </w:p>
    <w:p w:rsidR="008C16A7" w:rsidRPr="00FD58C1" w:rsidRDefault="008C16A7" w:rsidP="008C16A7">
      <w:pPr>
        <w:spacing w:line="240" w:lineRule="auto"/>
        <w:rPr>
          <w:szCs w:val="28"/>
          <w:lang w:val="uk-UA"/>
        </w:rPr>
      </w:pPr>
      <w:r w:rsidRPr="00FD58C1">
        <w:rPr>
          <w:szCs w:val="28"/>
          <w:lang w:val="uk-UA"/>
        </w:rPr>
        <w:t>7. Який показник впливає еластичності попиту на формування ціни на товар?</w:t>
      </w:r>
    </w:p>
    <w:p w:rsidR="008C16A7" w:rsidRPr="00FD58C1" w:rsidRDefault="008C16A7" w:rsidP="008C16A7">
      <w:pPr>
        <w:spacing w:line="240" w:lineRule="auto"/>
        <w:rPr>
          <w:szCs w:val="28"/>
          <w:lang w:val="uk-UA"/>
        </w:rPr>
      </w:pPr>
      <w:r w:rsidRPr="00FD58C1">
        <w:rPr>
          <w:szCs w:val="28"/>
          <w:lang w:val="uk-UA"/>
        </w:rPr>
        <w:t>8. У чому особливості визначення цін з орієнтацією на ціннісну значущість товару?</w:t>
      </w:r>
    </w:p>
    <w:p w:rsidR="008C16A7" w:rsidRPr="00FD58C1" w:rsidRDefault="008C16A7" w:rsidP="008C16A7">
      <w:pPr>
        <w:spacing w:line="240" w:lineRule="auto"/>
        <w:rPr>
          <w:szCs w:val="28"/>
          <w:lang w:val="uk-UA"/>
        </w:rPr>
      </w:pPr>
      <w:r w:rsidRPr="00FD58C1">
        <w:rPr>
          <w:szCs w:val="28"/>
          <w:lang w:val="uk-UA"/>
        </w:rPr>
        <w:t>9. Охарактеризуйте визначення цін з орієнтацією на конкуренцію. Охарактеризуйте джерела конкурентної переваги.</w:t>
      </w:r>
    </w:p>
    <w:p w:rsidR="008C16A7" w:rsidRPr="00FD58C1" w:rsidRDefault="008C16A7" w:rsidP="008C16A7">
      <w:pPr>
        <w:spacing w:line="240" w:lineRule="auto"/>
        <w:rPr>
          <w:szCs w:val="28"/>
          <w:lang w:val="uk-UA"/>
        </w:rPr>
      </w:pPr>
      <w:r w:rsidRPr="00FD58C1">
        <w:rPr>
          <w:szCs w:val="28"/>
          <w:lang w:val="uk-UA"/>
        </w:rPr>
        <w:t>10. В чому особливості визначення цін на підставі рівноваги між витратами виробництва і станом ринку?</w:t>
      </w:r>
    </w:p>
    <w:p w:rsidR="008C16A7" w:rsidRPr="00FD58C1" w:rsidRDefault="008C16A7" w:rsidP="008C16A7">
      <w:pPr>
        <w:pStyle w:val="af"/>
        <w:spacing w:line="240" w:lineRule="auto"/>
        <w:ind w:left="0"/>
        <w:jc w:val="center"/>
        <w:rPr>
          <w:b/>
          <w:szCs w:val="28"/>
          <w:lang w:val="uk-UA"/>
        </w:rPr>
      </w:pPr>
    </w:p>
    <w:p w:rsidR="008C16A7" w:rsidRPr="00FD58C1" w:rsidRDefault="008C16A7" w:rsidP="008C16A7">
      <w:pPr>
        <w:pStyle w:val="af"/>
        <w:spacing w:line="240" w:lineRule="auto"/>
        <w:ind w:left="0" w:firstLine="0"/>
        <w:jc w:val="center"/>
        <w:rPr>
          <w:b/>
          <w:szCs w:val="28"/>
          <w:lang w:val="uk-UA"/>
        </w:rPr>
      </w:pPr>
      <w:r w:rsidRPr="00FD58C1">
        <w:rPr>
          <w:b/>
          <w:szCs w:val="28"/>
          <w:lang w:val="uk-UA"/>
        </w:rPr>
        <w:t>Завдання для самостійної роботи</w:t>
      </w:r>
    </w:p>
    <w:p w:rsidR="008C16A7" w:rsidRPr="00FD58C1" w:rsidRDefault="008C16A7" w:rsidP="008C16A7">
      <w:pPr>
        <w:spacing w:line="240" w:lineRule="auto"/>
        <w:rPr>
          <w:b/>
          <w:szCs w:val="28"/>
          <w:lang w:val="uk-UA"/>
        </w:rPr>
      </w:pPr>
      <w:r w:rsidRPr="00FD58C1">
        <w:rPr>
          <w:b/>
          <w:szCs w:val="28"/>
          <w:lang w:val="uk-UA"/>
        </w:rPr>
        <w:t>Задача 1</w:t>
      </w:r>
    </w:p>
    <w:p w:rsidR="008C16A7" w:rsidRPr="00FD58C1" w:rsidRDefault="008C16A7" w:rsidP="008C16A7">
      <w:pPr>
        <w:spacing w:line="240" w:lineRule="auto"/>
        <w:rPr>
          <w:szCs w:val="28"/>
          <w:lang w:val="uk-UA"/>
        </w:rPr>
      </w:pPr>
      <w:r w:rsidRPr="00FD58C1">
        <w:rPr>
          <w:szCs w:val="28"/>
          <w:lang w:val="uk-UA"/>
        </w:rPr>
        <w:t xml:space="preserve">Фірма реалізує 6000 штук виробів «Х» за ціною 350 грн. за одиницю. Змінні витрати складають 200 грн. у розрахунку на одиницю продукції. Загальні змінні витрати підприємства – 40 000 грн. Підприємство має вільні виробничі потужності. Потенційний покупець бажає придбати 100 штук виробів «Х» за ціною 270 грн. за одиницю. Використовуючи метод визначення ціни на основі змінних витрат визначте, чи вигідно підприємству прийняти додаткове замовлення? </w:t>
      </w:r>
    </w:p>
    <w:p w:rsidR="008C16A7" w:rsidRPr="00FD58C1" w:rsidRDefault="008C16A7"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2</w:t>
      </w:r>
    </w:p>
    <w:p w:rsidR="008C16A7" w:rsidRPr="00FD58C1" w:rsidRDefault="008C16A7" w:rsidP="008C16A7">
      <w:pPr>
        <w:spacing w:line="240" w:lineRule="auto"/>
        <w:rPr>
          <w:szCs w:val="28"/>
          <w:lang w:val="uk-UA"/>
        </w:rPr>
      </w:pPr>
      <w:r w:rsidRPr="00FD58C1">
        <w:rPr>
          <w:szCs w:val="28"/>
          <w:lang w:val="uk-UA"/>
        </w:rPr>
        <w:t>Рентабельність продажів торговельного підприємства становить 40</w:t>
      </w:r>
      <w:r w:rsidR="006948BB" w:rsidRPr="00FD58C1">
        <w:rPr>
          <w:szCs w:val="28"/>
          <w:lang w:val="uk-UA"/>
        </w:rPr>
        <w:t>%</w:t>
      </w:r>
      <w:r w:rsidRPr="00FD58C1">
        <w:rPr>
          <w:szCs w:val="28"/>
          <w:lang w:val="uk-UA"/>
        </w:rPr>
        <w:t>. Повні витрати становить 75 5000 грн. Обсяг продажів становить 1 000 виробів. Визначити ціну виробу і критичний розмір виручки при цій ціні, якщо VC складають 65</w:t>
      </w:r>
      <w:r w:rsidR="006948BB" w:rsidRPr="00FD58C1">
        <w:rPr>
          <w:szCs w:val="28"/>
          <w:lang w:val="uk-UA"/>
        </w:rPr>
        <w:t>%</w:t>
      </w:r>
      <w:r w:rsidRPr="00FD58C1">
        <w:rPr>
          <w:szCs w:val="28"/>
          <w:lang w:val="uk-UA"/>
        </w:rPr>
        <w:t xml:space="preserve"> ТС. Податок на прибуток 18</w:t>
      </w:r>
      <w:r w:rsidR="006948BB" w:rsidRPr="00FD58C1">
        <w:rPr>
          <w:szCs w:val="28"/>
          <w:lang w:val="uk-UA"/>
        </w:rPr>
        <w:t>%</w:t>
      </w:r>
      <w:r w:rsidRPr="00FD58C1">
        <w:rPr>
          <w:szCs w:val="28"/>
          <w:lang w:val="uk-UA"/>
        </w:rPr>
        <w:t>.</w:t>
      </w:r>
    </w:p>
    <w:p w:rsidR="008C16A7" w:rsidRPr="00FD58C1" w:rsidRDefault="008C16A7" w:rsidP="008C16A7">
      <w:pPr>
        <w:spacing w:line="240" w:lineRule="auto"/>
        <w:rPr>
          <w:b/>
          <w:szCs w:val="28"/>
          <w:lang w:val="uk-UA"/>
        </w:rPr>
      </w:pPr>
    </w:p>
    <w:p w:rsidR="00A95036" w:rsidRDefault="00A95036"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3</w:t>
      </w:r>
    </w:p>
    <w:p w:rsidR="008C16A7" w:rsidRPr="00FD58C1" w:rsidRDefault="008C16A7" w:rsidP="008C16A7">
      <w:pPr>
        <w:spacing w:line="240" w:lineRule="auto"/>
        <w:rPr>
          <w:szCs w:val="28"/>
          <w:lang w:val="uk-UA"/>
        </w:rPr>
      </w:pPr>
      <w:r w:rsidRPr="00FD58C1">
        <w:rPr>
          <w:szCs w:val="28"/>
          <w:lang w:val="uk-UA"/>
        </w:rPr>
        <w:t>Визначити ціну виробу, якщо заводом випущено 200 штук продукції. При цьому рентабельність маржинального доходу становить 75</w:t>
      </w:r>
      <w:r w:rsidR="006948BB" w:rsidRPr="00FD58C1">
        <w:rPr>
          <w:szCs w:val="28"/>
          <w:lang w:val="uk-UA"/>
        </w:rPr>
        <w:t>%</w:t>
      </w:r>
      <w:r w:rsidRPr="00FD58C1">
        <w:rPr>
          <w:szCs w:val="28"/>
          <w:lang w:val="uk-UA"/>
        </w:rPr>
        <w:t>. Повні витрати на весь обсяг – 150 млн. грн. Постійні витрати становлять 40</w:t>
      </w:r>
      <w:r w:rsidR="006948BB" w:rsidRPr="00FD58C1">
        <w:rPr>
          <w:szCs w:val="28"/>
          <w:lang w:val="uk-UA"/>
        </w:rPr>
        <w:t>%</w:t>
      </w:r>
      <w:r w:rsidRPr="00FD58C1">
        <w:rPr>
          <w:szCs w:val="28"/>
          <w:lang w:val="uk-UA"/>
        </w:rPr>
        <w:t xml:space="preserve"> повних витрат. </w:t>
      </w:r>
    </w:p>
    <w:p w:rsidR="008C16A7" w:rsidRPr="00FD58C1" w:rsidRDefault="008C16A7" w:rsidP="008C16A7">
      <w:pPr>
        <w:spacing w:line="240" w:lineRule="auto"/>
        <w:rPr>
          <w:szCs w:val="28"/>
          <w:lang w:val="uk-UA"/>
        </w:rPr>
      </w:pPr>
      <w:r w:rsidRPr="00FD58C1">
        <w:rPr>
          <w:szCs w:val="28"/>
          <w:lang w:val="uk-UA"/>
        </w:rPr>
        <w:t>Визначте мінімальний обсяг випуску при встановленій ціні.</w:t>
      </w:r>
    </w:p>
    <w:p w:rsidR="008C16A7" w:rsidRPr="00FD58C1" w:rsidRDefault="008C16A7" w:rsidP="008C16A7">
      <w:pPr>
        <w:spacing w:line="240" w:lineRule="auto"/>
        <w:rPr>
          <w:b/>
          <w:szCs w:val="28"/>
          <w:lang w:val="uk-UA"/>
        </w:rPr>
      </w:pPr>
    </w:p>
    <w:p w:rsidR="00A33DCB" w:rsidRPr="00FD58C1" w:rsidRDefault="00A33DCB" w:rsidP="00A33DCB">
      <w:pPr>
        <w:spacing w:line="240" w:lineRule="auto"/>
        <w:rPr>
          <w:b/>
          <w:szCs w:val="28"/>
          <w:lang w:val="uk-UA"/>
        </w:rPr>
      </w:pPr>
      <w:r w:rsidRPr="00FD58C1">
        <w:rPr>
          <w:b/>
          <w:szCs w:val="28"/>
          <w:lang w:val="uk-UA"/>
        </w:rPr>
        <w:t>Задача 4</w:t>
      </w:r>
    </w:p>
    <w:p w:rsidR="00A33DCB" w:rsidRPr="00FD58C1" w:rsidRDefault="00A33DCB" w:rsidP="00A33DCB">
      <w:pPr>
        <w:spacing w:line="240" w:lineRule="auto"/>
        <w:rPr>
          <w:szCs w:val="28"/>
          <w:lang w:val="uk-UA"/>
        </w:rPr>
      </w:pPr>
      <w:r w:rsidRPr="00FD58C1">
        <w:rPr>
          <w:szCs w:val="28"/>
          <w:lang w:val="uk-UA"/>
        </w:rPr>
        <w:t xml:space="preserve">Базова модель товару А(копіювальна техніка) оцінюється за параметром швидкості виробництва копій, що дорівнює 20 копій у хвилину. Підприємство </w:t>
      </w:r>
      <w:r w:rsidRPr="00FD58C1">
        <w:rPr>
          <w:szCs w:val="28"/>
          <w:lang w:val="uk-UA"/>
        </w:rPr>
        <w:lastRenderedPageBreak/>
        <w:t>випускає нову модель товар Б, що робить 25 копій у хвилину. Базова ціна товару А дорівнює 3600 гр. од. Використовуючи метод питомих показників визначте ціну товару Б.</w:t>
      </w:r>
    </w:p>
    <w:p w:rsidR="00A33DCB" w:rsidRPr="00FD58C1" w:rsidRDefault="00A33DCB" w:rsidP="00A33DCB">
      <w:pPr>
        <w:spacing w:line="240" w:lineRule="auto"/>
        <w:rPr>
          <w:szCs w:val="28"/>
          <w:lang w:val="uk-UA"/>
        </w:rPr>
      </w:pPr>
    </w:p>
    <w:p w:rsidR="008C16A7" w:rsidRPr="00FD58C1" w:rsidRDefault="008C16A7" w:rsidP="00A33DCB">
      <w:pPr>
        <w:spacing w:line="240" w:lineRule="auto"/>
        <w:rPr>
          <w:b/>
          <w:szCs w:val="28"/>
          <w:lang w:val="uk-UA"/>
        </w:rPr>
      </w:pPr>
      <w:r w:rsidRPr="00FD58C1">
        <w:rPr>
          <w:b/>
          <w:szCs w:val="28"/>
          <w:lang w:val="uk-UA"/>
        </w:rPr>
        <w:t xml:space="preserve">Задача </w:t>
      </w:r>
      <w:r w:rsidR="00A33DCB" w:rsidRPr="00FD58C1">
        <w:rPr>
          <w:b/>
          <w:szCs w:val="28"/>
          <w:lang w:val="uk-UA"/>
        </w:rPr>
        <w:t>5</w:t>
      </w:r>
    </w:p>
    <w:p w:rsidR="008C16A7" w:rsidRPr="00FD58C1" w:rsidRDefault="008C16A7" w:rsidP="008C16A7">
      <w:pPr>
        <w:spacing w:line="240" w:lineRule="auto"/>
        <w:rPr>
          <w:szCs w:val="28"/>
          <w:lang w:val="uk-UA"/>
        </w:rPr>
      </w:pPr>
      <w:r w:rsidRPr="00FD58C1">
        <w:rPr>
          <w:szCs w:val="28"/>
          <w:lang w:val="uk-UA"/>
        </w:rPr>
        <w:t>Заповніть таблицю та визначте рівень  цін використовуючи метод прямих витрат.</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3876"/>
        <w:gridCol w:w="1260"/>
        <w:gridCol w:w="1260"/>
        <w:gridCol w:w="1260"/>
        <w:gridCol w:w="1260"/>
      </w:tblGrid>
      <w:tr w:rsidR="008C16A7" w:rsidRPr="00FD58C1" w:rsidTr="008C16A7">
        <w:trPr>
          <w:trHeight w:val="667"/>
        </w:trPr>
        <w:tc>
          <w:tcPr>
            <w:tcW w:w="588" w:type="dxa"/>
            <w:vAlign w:val="center"/>
          </w:tcPr>
          <w:p w:rsidR="008C16A7" w:rsidRPr="00FD58C1" w:rsidRDefault="008C16A7" w:rsidP="008C16A7">
            <w:pPr>
              <w:spacing w:line="240" w:lineRule="auto"/>
              <w:ind w:firstLine="0"/>
              <w:jc w:val="center"/>
              <w:rPr>
                <w:szCs w:val="28"/>
                <w:lang w:val="uk-UA"/>
              </w:rPr>
            </w:pPr>
            <w:r w:rsidRPr="00FD58C1">
              <w:rPr>
                <w:szCs w:val="28"/>
                <w:lang w:val="uk-UA"/>
              </w:rPr>
              <w:t>№</w:t>
            </w:r>
          </w:p>
          <w:p w:rsidR="008C16A7" w:rsidRPr="00FD58C1" w:rsidRDefault="008C16A7" w:rsidP="008C16A7">
            <w:pPr>
              <w:spacing w:line="240" w:lineRule="auto"/>
              <w:ind w:firstLine="0"/>
              <w:jc w:val="center"/>
              <w:rPr>
                <w:szCs w:val="28"/>
                <w:lang w:val="uk-UA"/>
              </w:rPr>
            </w:pPr>
            <w:r w:rsidRPr="00FD58C1">
              <w:rPr>
                <w:szCs w:val="28"/>
                <w:lang w:val="uk-UA"/>
              </w:rPr>
              <w:t>з/п</w:t>
            </w:r>
          </w:p>
        </w:tc>
        <w:tc>
          <w:tcPr>
            <w:tcW w:w="3876" w:type="dxa"/>
            <w:vAlign w:val="center"/>
          </w:tcPr>
          <w:p w:rsidR="008C16A7" w:rsidRPr="00FD58C1" w:rsidRDefault="008C16A7" w:rsidP="008C16A7">
            <w:pPr>
              <w:spacing w:line="240" w:lineRule="auto"/>
              <w:ind w:firstLine="0"/>
              <w:jc w:val="center"/>
              <w:rPr>
                <w:szCs w:val="28"/>
                <w:lang w:val="uk-UA"/>
              </w:rPr>
            </w:pPr>
            <w:r w:rsidRPr="00FD58C1">
              <w:rPr>
                <w:szCs w:val="28"/>
                <w:lang w:val="uk-UA"/>
              </w:rPr>
              <w:t>Показники</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Товар А</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Товар Б</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Товар В</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Усього</w:t>
            </w:r>
          </w:p>
        </w:tc>
      </w:tr>
      <w:tr w:rsidR="008C16A7" w:rsidRPr="00FD58C1" w:rsidTr="008C16A7">
        <w:trPr>
          <w:trHeight w:val="228"/>
        </w:trPr>
        <w:tc>
          <w:tcPr>
            <w:tcW w:w="588" w:type="dxa"/>
          </w:tcPr>
          <w:p w:rsidR="008C16A7" w:rsidRPr="00FD58C1" w:rsidRDefault="008C16A7" w:rsidP="008C16A7">
            <w:pPr>
              <w:spacing w:line="240" w:lineRule="auto"/>
              <w:ind w:firstLine="0"/>
              <w:rPr>
                <w:szCs w:val="28"/>
                <w:lang w:val="uk-UA"/>
              </w:rPr>
            </w:pPr>
            <w:r w:rsidRPr="00FD58C1">
              <w:rPr>
                <w:szCs w:val="28"/>
                <w:lang w:val="uk-UA"/>
              </w:rPr>
              <w:t>1</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Планова кількість виробів, тис. шт.</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5</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20</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10</w:t>
            </w:r>
          </w:p>
        </w:tc>
        <w:tc>
          <w:tcPr>
            <w:tcW w:w="1260" w:type="dxa"/>
            <w:vAlign w:val="center"/>
          </w:tcPr>
          <w:p w:rsidR="008C16A7" w:rsidRPr="00FD58C1" w:rsidRDefault="008C16A7" w:rsidP="008C16A7">
            <w:pPr>
              <w:spacing w:line="240" w:lineRule="auto"/>
              <w:ind w:firstLine="0"/>
              <w:jc w:val="center"/>
              <w:rPr>
                <w:szCs w:val="28"/>
                <w:lang w:val="uk-UA"/>
              </w:rPr>
            </w:pPr>
          </w:p>
        </w:tc>
      </w:tr>
      <w:tr w:rsidR="008C16A7" w:rsidRPr="00FD58C1" w:rsidTr="008C16A7">
        <w:trPr>
          <w:trHeight w:val="324"/>
        </w:trPr>
        <w:tc>
          <w:tcPr>
            <w:tcW w:w="588" w:type="dxa"/>
          </w:tcPr>
          <w:p w:rsidR="008C16A7" w:rsidRPr="00FD58C1" w:rsidRDefault="008C16A7" w:rsidP="008C16A7">
            <w:pPr>
              <w:spacing w:line="240" w:lineRule="auto"/>
              <w:ind w:firstLine="0"/>
              <w:rPr>
                <w:szCs w:val="28"/>
                <w:lang w:val="uk-UA"/>
              </w:rPr>
            </w:pPr>
            <w:r w:rsidRPr="00FD58C1">
              <w:rPr>
                <w:szCs w:val="28"/>
                <w:lang w:val="uk-UA"/>
              </w:rPr>
              <w:t>2</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Змінні витрати, тис. гр. од.</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11 670</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46 450</w:t>
            </w:r>
          </w:p>
        </w:tc>
        <w:tc>
          <w:tcPr>
            <w:tcW w:w="1260" w:type="dxa"/>
            <w:vAlign w:val="center"/>
          </w:tcPr>
          <w:p w:rsidR="008C16A7" w:rsidRPr="00FD58C1" w:rsidRDefault="008C16A7" w:rsidP="008C16A7">
            <w:pPr>
              <w:spacing w:line="240" w:lineRule="auto"/>
              <w:ind w:firstLine="0"/>
              <w:jc w:val="center"/>
              <w:rPr>
                <w:szCs w:val="28"/>
                <w:lang w:val="uk-UA"/>
              </w:rPr>
            </w:pPr>
            <w:r w:rsidRPr="00FD58C1">
              <w:rPr>
                <w:szCs w:val="28"/>
                <w:lang w:val="uk-UA"/>
              </w:rPr>
              <w:t>21 100</w:t>
            </w:r>
          </w:p>
        </w:tc>
        <w:tc>
          <w:tcPr>
            <w:tcW w:w="1260" w:type="dxa"/>
            <w:vAlign w:val="center"/>
          </w:tcPr>
          <w:p w:rsidR="008C16A7" w:rsidRPr="00FD58C1" w:rsidRDefault="008C16A7" w:rsidP="008C16A7">
            <w:pPr>
              <w:spacing w:line="240" w:lineRule="auto"/>
              <w:ind w:firstLine="0"/>
              <w:jc w:val="center"/>
              <w:rPr>
                <w:szCs w:val="28"/>
                <w:lang w:val="uk-UA"/>
              </w:rPr>
            </w:pPr>
          </w:p>
        </w:tc>
      </w:tr>
      <w:tr w:rsidR="008C16A7" w:rsidRPr="00FD58C1" w:rsidTr="008C16A7">
        <w:trPr>
          <w:trHeight w:val="300"/>
        </w:trPr>
        <w:tc>
          <w:tcPr>
            <w:tcW w:w="588" w:type="dxa"/>
          </w:tcPr>
          <w:p w:rsidR="008C16A7" w:rsidRPr="00FD58C1" w:rsidRDefault="008C16A7" w:rsidP="008C16A7">
            <w:pPr>
              <w:spacing w:line="240" w:lineRule="auto"/>
              <w:ind w:firstLine="0"/>
              <w:rPr>
                <w:szCs w:val="28"/>
                <w:lang w:val="uk-UA"/>
              </w:rPr>
            </w:pPr>
            <w:r w:rsidRPr="00FD58C1">
              <w:rPr>
                <w:szCs w:val="28"/>
                <w:lang w:val="uk-UA"/>
              </w:rPr>
              <w:t>3</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Коефіцієнт маржинального</w:t>
            </w:r>
          </w:p>
          <w:p w:rsidR="008C16A7" w:rsidRPr="00FD58C1" w:rsidRDefault="008C16A7" w:rsidP="008C16A7">
            <w:pPr>
              <w:spacing w:line="240" w:lineRule="auto"/>
              <w:ind w:firstLine="0"/>
              <w:jc w:val="left"/>
              <w:rPr>
                <w:szCs w:val="28"/>
                <w:lang w:val="uk-UA"/>
              </w:rPr>
            </w:pPr>
            <w:r w:rsidRPr="00FD58C1">
              <w:rPr>
                <w:szCs w:val="28"/>
                <w:lang w:val="uk-UA"/>
              </w:rPr>
              <w:t>прибутку</w:t>
            </w: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r>
      <w:tr w:rsidR="008C16A7" w:rsidRPr="00FD58C1" w:rsidTr="008C16A7">
        <w:trPr>
          <w:trHeight w:val="300"/>
        </w:trPr>
        <w:tc>
          <w:tcPr>
            <w:tcW w:w="588" w:type="dxa"/>
          </w:tcPr>
          <w:p w:rsidR="008C16A7" w:rsidRPr="00FD58C1" w:rsidRDefault="008C16A7" w:rsidP="008C16A7">
            <w:pPr>
              <w:spacing w:line="240" w:lineRule="auto"/>
              <w:ind w:firstLine="0"/>
              <w:rPr>
                <w:szCs w:val="28"/>
                <w:lang w:val="uk-UA"/>
              </w:rPr>
            </w:pPr>
            <w:r w:rsidRPr="00FD58C1">
              <w:rPr>
                <w:szCs w:val="28"/>
                <w:lang w:val="uk-UA"/>
              </w:rPr>
              <w:t>4</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Ціна з управлінням маржинального прибутку</w:t>
            </w: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r>
      <w:tr w:rsidR="008C16A7" w:rsidRPr="00FD58C1" w:rsidTr="008C16A7">
        <w:trPr>
          <w:trHeight w:val="636"/>
        </w:trPr>
        <w:tc>
          <w:tcPr>
            <w:tcW w:w="588" w:type="dxa"/>
          </w:tcPr>
          <w:p w:rsidR="008C16A7" w:rsidRPr="00FD58C1" w:rsidRDefault="008C16A7" w:rsidP="008C16A7">
            <w:pPr>
              <w:spacing w:line="240" w:lineRule="auto"/>
              <w:ind w:firstLine="0"/>
              <w:rPr>
                <w:szCs w:val="28"/>
                <w:lang w:val="uk-UA"/>
              </w:rPr>
            </w:pPr>
            <w:r w:rsidRPr="00FD58C1">
              <w:rPr>
                <w:szCs w:val="28"/>
                <w:lang w:val="uk-UA"/>
              </w:rPr>
              <w:t>5</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Коефіцієнт маржинального доходу</w:t>
            </w: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r>
      <w:tr w:rsidR="008C16A7" w:rsidRPr="00FD58C1" w:rsidTr="008C16A7">
        <w:trPr>
          <w:trHeight w:val="553"/>
        </w:trPr>
        <w:tc>
          <w:tcPr>
            <w:tcW w:w="588" w:type="dxa"/>
          </w:tcPr>
          <w:p w:rsidR="008C16A7" w:rsidRPr="00FD58C1" w:rsidRDefault="008C16A7" w:rsidP="008C16A7">
            <w:pPr>
              <w:spacing w:line="240" w:lineRule="auto"/>
              <w:ind w:firstLine="0"/>
              <w:rPr>
                <w:szCs w:val="28"/>
                <w:lang w:val="uk-UA"/>
              </w:rPr>
            </w:pPr>
            <w:r w:rsidRPr="00FD58C1">
              <w:rPr>
                <w:szCs w:val="28"/>
                <w:lang w:val="uk-UA"/>
              </w:rPr>
              <w:t>6</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Ціна з управлінням маржинального  доходу</w:t>
            </w:r>
          </w:p>
        </w:tc>
        <w:tc>
          <w:tcPr>
            <w:tcW w:w="1260" w:type="dxa"/>
            <w:vAlign w:val="center"/>
          </w:tcPr>
          <w:p w:rsidR="008C16A7" w:rsidRPr="00FD58C1" w:rsidRDefault="008C16A7" w:rsidP="008C16A7">
            <w:pPr>
              <w:spacing w:line="240" w:lineRule="auto"/>
              <w:ind w:firstLine="0"/>
              <w:jc w:val="center"/>
              <w:rPr>
                <w:szCs w:val="28"/>
                <w:lang w:val="uk-UA"/>
              </w:rPr>
            </w:pPr>
          </w:p>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p w:rsidR="008C16A7" w:rsidRPr="00FD58C1" w:rsidRDefault="008C16A7" w:rsidP="008C16A7">
            <w:pPr>
              <w:spacing w:line="240" w:lineRule="auto"/>
              <w:ind w:firstLine="0"/>
              <w:jc w:val="center"/>
              <w:rPr>
                <w:szCs w:val="28"/>
                <w:lang w:val="uk-UA"/>
              </w:rPr>
            </w:pPr>
          </w:p>
        </w:tc>
      </w:tr>
      <w:tr w:rsidR="008C16A7" w:rsidRPr="00FD58C1" w:rsidTr="008C16A7">
        <w:trPr>
          <w:trHeight w:val="288"/>
        </w:trPr>
        <w:tc>
          <w:tcPr>
            <w:tcW w:w="588" w:type="dxa"/>
          </w:tcPr>
          <w:p w:rsidR="008C16A7" w:rsidRPr="00FD58C1" w:rsidRDefault="008C16A7" w:rsidP="008C16A7">
            <w:pPr>
              <w:spacing w:line="240" w:lineRule="auto"/>
              <w:ind w:firstLine="0"/>
              <w:rPr>
                <w:szCs w:val="28"/>
                <w:lang w:val="uk-UA"/>
              </w:rPr>
            </w:pPr>
            <w:r w:rsidRPr="00FD58C1">
              <w:rPr>
                <w:szCs w:val="28"/>
                <w:lang w:val="uk-UA"/>
              </w:rPr>
              <w:t>7</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Виторг (за ціною, рядок 4)</w:t>
            </w: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r>
      <w:tr w:rsidR="008C16A7" w:rsidRPr="00FD58C1" w:rsidTr="008C16A7">
        <w:trPr>
          <w:trHeight w:val="264"/>
        </w:trPr>
        <w:tc>
          <w:tcPr>
            <w:tcW w:w="588" w:type="dxa"/>
          </w:tcPr>
          <w:p w:rsidR="008C16A7" w:rsidRPr="00FD58C1" w:rsidRDefault="008C16A7" w:rsidP="008C16A7">
            <w:pPr>
              <w:spacing w:line="240" w:lineRule="auto"/>
              <w:ind w:firstLine="0"/>
              <w:rPr>
                <w:szCs w:val="28"/>
                <w:lang w:val="uk-UA"/>
              </w:rPr>
            </w:pPr>
            <w:r w:rsidRPr="00FD58C1">
              <w:rPr>
                <w:szCs w:val="28"/>
                <w:lang w:val="uk-UA"/>
              </w:rPr>
              <w:t>8</w:t>
            </w:r>
          </w:p>
        </w:tc>
        <w:tc>
          <w:tcPr>
            <w:tcW w:w="3876" w:type="dxa"/>
          </w:tcPr>
          <w:p w:rsidR="008C16A7" w:rsidRPr="00FD58C1" w:rsidRDefault="008C16A7" w:rsidP="008C16A7">
            <w:pPr>
              <w:spacing w:line="240" w:lineRule="auto"/>
              <w:ind w:firstLine="0"/>
              <w:jc w:val="left"/>
              <w:rPr>
                <w:szCs w:val="28"/>
                <w:lang w:val="uk-UA"/>
              </w:rPr>
            </w:pPr>
            <w:r w:rsidRPr="00FD58C1">
              <w:rPr>
                <w:szCs w:val="28"/>
                <w:lang w:val="uk-UA"/>
              </w:rPr>
              <w:t>Виторг (за ціною, рядок 6)</w:t>
            </w: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c>
          <w:tcPr>
            <w:tcW w:w="1260" w:type="dxa"/>
            <w:vAlign w:val="center"/>
          </w:tcPr>
          <w:p w:rsidR="008C16A7" w:rsidRPr="00FD58C1" w:rsidRDefault="008C16A7" w:rsidP="008C16A7">
            <w:pPr>
              <w:spacing w:line="240" w:lineRule="auto"/>
              <w:ind w:firstLine="0"/>
              <w:jc w:val="center"/>
              <w:rPr>
                <w:szCs w:val="28"/>
                <w:lang w:val="uk-UA"/>
              </w:rPr>
            </w:pPr>
          </w:p>
        </w:tc>
      </w:tr>
    </w:tbl>
    <w:p w:rsidR="008C16A7" w:rsidRPr="00FD58C1" w:rsidRDefault="008C16A7" w:rsidP="008C16A7">
      <w:pPr>
        <w:spacing w:line="240" w:lineRule="auto"/>
        <w:rPr>
          <w:szCs w:val="28"/>
          <w:lang w:val="uk-UA"/>
        </w:rPr>
      </w:pPr>
    </w:p>
    <w:p w:rsidR="008C16A7" w:rsidRPr="00FD58C1" w:rsidRDefault="008C16A7" w:rsidP="008C16A7">
      <w:pPr>
        <w:spacing w:line="240" w:lineRule="auto"/>
        <w:ind w:firstLine="0"/>
        <w:jc w:val="center"/>
        <w:rPr>
          <w:b/>
          <w:szCs w:val="28"/>
          <w:lang w:val="uk-UA"/>
        </w:rPr>
      </w:pPr>
      <w:r w:rsidRPr="00FD58C1">
        <w:rPr>
          <w:b/>
          <w:szCs w:val="28"/>
          <w:lang w:val="uk-UA"/>
        </w:rPr>
        <w:t>Тести</w:t>
      </w:r>
    </w:p>
    <w:p w:rsidR="008C16A7" w:rsidRPr="00FD58C1" w:rsidRDefault="008C16A7" w:rsidP="008C16A7">
      <w:pPr>
        <w:spacing w:line="240" w:lineRule="auto"/>
        <w:ind w:firstLine="0"/>
        <w:rPr>
          <w:szCs w:val="28"/>
          <w:lang w:val="uk-UA"/>
        </w:rPr>
      </w:pPr>
      <w:r w:rsidRPr="00FD58C1">
        <w:rPr>
          <w:szCs w:val="28"/>
          <w:lang w:val="uk-UA"/>
        </w:rPr>
        <w:t>1. Методи встановлення ціни на товар необхідно погоджувати з:</w:t>
      </w:r>
    </w:p>
    <w:p w:rsidR="008C16A7" w:rsidRPr="00FD58C1" w:rsidRDefault="008C16A7" w:rsidP="008C16A7">
      <w:pPr>
        <w:spacing w:line="240" w:lineRule="auto"/>
        <w:rPr>
          <w:szCs w:val="28"/>
          <w:lang w:val="uk-UA"/>
        </w:rPr>
      </w:pPr>
      <w:r w:rsidRPr="00FD58C1">
        <w:rPr>
          <w:szCs w:val="28"/>
          <w:lang w:val="uk-UA"/>
        </w:rPr>
        <w:t>а) цілями і завданнями маркетингової політики;</w:t>
      </w:r>
    </w:p>
    <w:p w:rsidR="008C16A7" w:rsidRPr="00FD58C1" w:rsidRDefault="008C16A7" w:rsidP="008C16A7">
      <w:pPr>
        <w:spacing w:line="240" w:lineRule="auto"/>
        <w:rPr>
          <w:szCs w:val="28"/>
          <w:lang w:val="uk-UA"/>
        </w:rPr>
      </w:pPr>
      <w:r w:rsidRPr="00FD58C1">
        <w:rPr>
          <w:szCs w:val="28"/>
          <w:lang w:val="uk-UA"/>
        </w:rPr>
        <w:t>б) цілями і завданнями виробничої політики;</w:t>
      </w:r>
    </w:p>
    <w:p w:rsidR="008C16A7" w:rsidRPr="00FD58C1" w:rsidRDefault="008C16A7" w:rsidP="008C16A7">
      <w:pPr>
        <w:spacing w:line="240" w:lineRule="auto"/>
        <w:rPr>
          <w:szCs w:val="28"/>
          <w:lang w:val="uk-UA"/>
        </w:rPr>
      </w:pPr>
      <w:r w:rsidRPr="00FD58C1">
        <w:rPr>
          <w:szCs w:val="28"/>
          <w:lang w:val="uk-UA"/>
        </w:rPr>
        <w:t>в) соціальною політикою;</w:t>
      </w:r>
    </w:p>
    <w:p w:rsidR="008C16A7" w:rsidRPr="00FD58C1" w:rsidRDefault="008C16A7" w:rsidP="008C16A7">
      <w:pPr>
        <w:spacing w:line="240" w:lineRule="auto"/>
        <w:rPr>
          <w:szCs w:val="28"/>
          <w:lang w:val="uk-UA"/>
        </w:rPr>
      </w:pPr>
      <w:r w:rsidRPr="00FD58C1">
        <w:rPr>
          <w:szCs w:val="28"/>
          <w:lang w:val="uk-UA"/>
        </w:rPr>
        <w:t>г) цілями державної політики.</w:t>
      </w:r>
    </w:p>
    <w:p w:rsidR="008C16A7" w:rsidRPr="00FD58C1" w:rsidRDefault="008C16A7" w:rsidP="008C16A7">
      <w:pPr>
        <w:spacing w:line="240" w:lineRule="auto"/>
        <w:ind w:firstLine="0"/>
        <w:rPr>
          <w:szCs w:val="28"/>
          <w:lang w:val="uk-UA"/>
        </w:rPr>
      </w:pPr>
      <w:r w:rsidRPr="00FD58C1">
        <w:rPr>
          <w:szCs w:val="28"/>
          <w:lang w:val="uk-UA"/>
        </w:rPr>
        <w:t>2. До етапу встановлення оптимальної ціни не відноситься:</w:t>
      </w:r>
    </w:p>
    <w:p w:rsidR="008C16A7" w:rsidRPr="00FD58C1" w:rsidRDefault="008C16A7" w:rsidP="008C16A7">
      <w:pPr>
        <w:spacing w:line="240" w:lineRule="auto"/>
        <w:rPr>
          <w:szCs w:val="28"/>
          <w:lang w:val="uk-UA"/>
        </w:rPr>
      </w:pPr>
      <w:r w:rsidRPr="00FD58C1">
        <w:rPr>
          <w:szCs w:val="28"/>
          <w:lang w:val="uk-UA"/>
        </w:rPr>
        <w:t>а) визначення обсягу і динаміки попиту на товар;</w:t>
      </w:r>
    </w:p>
    <w:p w:rsidR="008C16A7" w:rsidRPr="00FD58C1" w:rsidRDefault="008C16A7" w:rsidP="008C16A7">
      <w:pPr>
        <w:spacing w:line="240" w:lineRule="auto"/>
        <w:rPr>
          <w:szCs w:val="28"/>
          <w:lang w:val="uk-UA"/>
        </w:rPr>
      </w:pPr>
      <w:r w:rsidRPr="00FD58C1">
        <w:rPr>
          <w:szCs w:val="28"/>
          <w:lang w:val="uk-UA"/>
        </w:rPr>
        <w:t>б) визначення ціни, що забезпечує максимальний прибуток;</w:t>
      </w:r>
    </w:p>
    <w:p w:rsidR="008C16A7" w:rsidRPr="00FD58C1" w:rsidRDefault="008C16A7" w:rsidP="008C16A7">
      <w:pPr>
        <w:spacing w:line="240" w:lineRule="auto"/>
        <w:rPr>
          <w:szCs w:val="28"/>
          <w:lang w:val="uk-UA"/>
        </w:rPr>
      </w:pPr>
      <w:r w:rsidRPr="00FD58C1">
        <w:rPr>
          <w:szCs w:val="28"/>
          <w:lang w:val="uk-UA"/>
        </w:rPr>
        <w:t>в) визначення економічних і психологічних можливостей споживачів оплатити товар;</w:t>
      </w:r>
    </w:p>
    <w:p w:rsidR="008C16A7" w:rsidRPr="00FD58C1" w:rsidRDefault="008C16A7" w:rsidP="008C16A7">
      <w:pPr>
        <w:spacing w:line="240" w:lineRule="auto"/>
        <w:rPr>
          <w:szCs w:val="28"/>
          <w:lang w:val="uk-UA"/>
        </w:rPr>
      </w:pPr>
      <w:r w:rsidRPr="00FD58C1">
        <w:rPr>
          <w:szCs w:val="28"/>
          <w:lang w:val="uk-UA"/>
        </w:rPr>
        <w:t>г) немає правильної відповіді.</w:t>
      </w:r>
    </w:p>
    <w:p w:rsidR="008C16A7" w:rsidRPr="00FD58C1" w:rsidRDefault="008C16A7" w:rsidP="008C16A7">
      <w:pPr>
        <w:spacing w:line="240" w:lineRule="auto"/>
        <w:ind w:firstLine="0"/>
        <w:rPr>
          <w:szCs w:val="28"/>
          <w:lang w:val="uk-UA"/>
        </w:rPr>
      </w:pPr>
      <w:r w:rsidRPr="00FD58C1">
        <w:rPr>
          <w:szCs w:val="28"/>
          <w:lang w:val="uk-UA"/>
        </w:rPr>
        <w:t>3. З методичної точки зору розрізняють два підходи до ціноутворення:</w:t>
      </w:r>
    </w:p>
    <w:p w:rsidR="008C16A7" w:rsidRPr="00FD58C1" w:rsidRDefault="008C16A7" w:rsidP="008C16A7">
      <w:pPr>
        <w:spacing w:line="240" w:lineRule="auto"/>
        <w:rPr>
          <w:szCs w:val="28"/>
          <w:lang w:val="uk-UA"/>
        </w:rPr>
      </w:pPr>
      <w:r w:rsidRPr="00FD58C1">
        <w:rPr>
          <w:szCs w:val="28"/>
          <w:lang w:val="uk-UA"/>
        </w:rPr>
        <w:t>а) встановлення в централізованому порядку фіксованих цін і тарифів на продукцію (роботи, послуги);</w:t>
      </w:r>
    </w:p>
    <w:p w:rsidR="008C16A7" w:rsidRPr="00FD58C1" w:rsidRDefault="008C16A7" w:rsidP="008C16A7">
      <w:pPr>
        <w:spacing w:line="240" w:lineRule="auto"/>
        <w:rPr>
          <w:szCs w:val="28"/>
          <w:lang w:val="uk-UA"/>
        </w:rPr>
      </w:pPr>
      <w:r w:rsidRPr="00FD58C1">
        <w:rPr>
          <w:szCs w:val="28"/>
          <w:lang w:val="uk-UA"/>
        </w:rPr>
        <w:t>б) встановлення вільних цін на продукцію (роботи, послуги);</w:t>
      </w:r>
    </w:p>
    <w:p w:rsidR="008C16A7" w:rsidRPr="00FD58C1" w:rsidRDefault="008C16A7" w:rsidP="008C16A7">
      <w:pPr>
        <w:spacing w:line="240" w:lineRule="auto"/>
        <w:rPr>
          <w:szCs w:val="28"/>
          <w:lang w:val="uk-UA"/>
        </w:rPr>
      </w:pPr>
      <w:r w:rsidRPr="00FD58C1">
        <w:rPr>
          <w:szCs w:val="28"/>
          <w:lang w:val="uk-UA"/>
        </w:rPr>
        <w:t>в) встановлення оптимального рівня ціни на продукцію (роботи, послуги);</w:t>
      </w:r>
    </w:p>
    <w:p w:rsidR="008C16A7" w:rsidRPr="00FD58C1" w:rsidRDefault="00AB600E" w:rsidP="008C16A7">
      <w:pPr>
        <w:spacing w:line="240" w:lineRule="auto"/>
        <w:rPr>
          <w:szCs w:val="28"/>
          <w:lang w:val="uk-UA"/>
        </w:rPr>
      </w:pPr>
      <w:r w:rsidRPr="00FD58C1">
        <w:rPr>
          <w:szCs w:val="28"/>
          <w:lang w:val="uk-UA"/>
        </w:rPr>
        <w:t xml:space="preserve">г) вірні відповіді а) і </w:t>
      </w:r>
      <w:r w:rsidR="008C16A7" w:rsidRPr="00FD58C1">
        <w:rPr>
          <w:szCs w:val="28"/>
          <w:lang w:val="uk-UA"/>
        </w:rPr>
        <w:t>б).</w:t>
      </w:r>
    </w:p>
    <w:p w:rsidR="008C16A7" w:rsidRPr="00FD58C1" w:rsidRDefault="008C16A7" w:rsidP="008C16A7">
      <w:pPr>
        <w:spacing w:line="240" w:lineRule="auto"/>
        <w:ind w:firstLine="0"/>
        <w:rPr>
          <w:szCs w:val="28"/>
          <w:lang w:val="uk-UA"/>
        </w:rPr>
      </w:pPr>
      <w:r w:rsidRPr="00FD58C1">
        <w:rPr>
          <w:szCs w:val="28"/>
          <w:lang w:val="uk-UA"/>
        </w:rPr>
        <w:t>4. За умовами реалізації розрізняють ціни, встановлені для:</w:t>
      </w:r>
    </w:p>
    <w:p w:rsidR="008C16A7" w:rsidRPr="00FD58C1" w:rsidRDefault="008C16A7" w:rsidP="008C16A7">
      <w:pPr>
        <w:spacing w:line="240" w:lineRule="auto"/>
        <w:rPr>
          <w:szCs w:val="28"/>
          <w:lang w:val="uk-UA"/>
        </w:rPr>
      </w:pPr>
      <w:r w:rsidRPr="00FD58C1">
        <w:rPr>
          <w:szCs w:val="28"/>
          <w:lang w:val="uk-UA"/>
        </w:rPr>
        <w:t>а) вітчизняної продукції (робіт, послуг), що реалізується на території України або призначеної для експорту;</w:t>
      </w:r>
    </w:p>
    <w:p w:rsidR="008C16A7" w:rsidRPr="00FD58C1" w:rsidRDefault="008C16A7" w:rsidP="008C16A7">
      <w:pPr>
        <w:spacing w:line="240" w:lineRule="auto"/>
        <w:rPr>
          <w:szCs w:val="28"/>
          <w:lang w:val="uk-UA"/>
        </w:rPr>
      </w:pPr>
      <w:r w:rsidRPr="00FD58C1">
        <w:rPr>
          <w:szCs w:val="28"/>
          <w:lang w:val="uk-UA"/>
        </w:rPr>
        <w:lastRenderedPageBreak/>
        <w:t>б) продукції, що обкладається ПДВ;</w:t>
      </w:r>
    </w:p>
    <w:p w:rsidR="008C16A7" w:rsidRPr="00FD58C1" w:rsidRDefault="008C16A7" w:rsidP="008C16A7">
      <w:pPr>
        <w:spacing w:line="240" w:lineRule="auto"/>
        <w:rPr>
          <w:szCs w:val="28"/>
          <w:lang w:val="uk-UA"/>
        </w:rPr>
      </w:pPr>
      <w:r w:rsidRPr="00FD58C1">
        <w:rPr>
          <w:szCs w:val="28"/>
          <w:lang w:val="uk-UA"/>
        </w:rPr>
        <w:t>в) продукції, запропонованої за готівку або на умовах бартеру;</w:t>
      </w:r>
    </w:p>
    <w:p w:rsidR="008C16A7" w:rsidRPr="00FD58C1" w:rsidRDefault="008C16A7" w:rsidP="008C16A7">
      <w:pPr>
        <w:spacing w:line="240" w:lineRule="auto"/>
        <w:rPr>
          <w:szCs w:val="28"/>
          <w:lang w:val="uk-UA"/>
        </w:rPr>
      </w:pPr>
      <w:r w:rsidRPr="00FD58C1">
        <w:rPr>
          <w:szCs w:val="28"/>
          <w:lang w:val="uk-UA"/>
        </w:rPr>
        <w:t>г) всі відповіді вірні.</w:t>
      </w:r>
    </w:p>
    <w:p w:rsidR="008C16A7" w:rsidRPr="00FD58C1" w:rsidRDefault="008C16A7" w:rsidP="008C16A7">
      <w:pPr>
        <w:spacing w:line="240" w:lineRule="auto"/>
        <w:ind w:firstLine="0"/>
        <w:rPr>
          <w:szCs w:val="28"/>
          <w:lang w:val="uk-UA"/>
        </w:rPr>
      </w:pPr>
      <w:r w:rsidRPr="00FD58C1">
        <w:rPr>
          <w:szCs w:val="28"/>
          <w:lang w:val="uk-UA"/>
        </w:rPr>
        <w:t>5. Усі методи і способи встановлення ціни умовно можна розділити на групи:</w:t>
      </w:r>
    </w:p>
    <w:p w:rsidR="008C16A7" w:rsidRPr="00FD58C1" w:rsidRDefault="008C16A7" w:rsidP="008C16A7">
      <w:pPr>
        <w:spacing w:line="240" w:lineRule="auto"/>
        <w:rPr>
          <w:szCs w:val="28"/>
          <w:lang w:val="uk-UA"/>
        </w:rPr>
      </w:pPr>
      <w:r w:rsidRPr="00FD58C1">
        <w:rPr>
          <w:szCs w:val="28"/>
          <w:lang w:val="uk-UA"/>
        </w:rPr>
        <w:t>а) доходні;</w:t>
      </w:r>
    </w:p>
    <w:p w:rsidR="008C16A7" w:rsidRPr="00FD58C1" w:rsidRDefault="008C16A7" w:rsidP="008C16A7">
      <w:pPr>
        <w:spacing w:line="240" w:lineRule="auto"/>
        <w:rPr>
          <w:szCs w:val="28"/>
          <w:lang w:val="uk-UA"/>
        </w:rPr>
      </w:pPr>
      <w:r w:rsidRPr="00FD58C1">
        <w:rPr>
          <w:szCs w:val="28"/>
          <w:lang w:val="uk-UA"/>
        </w:rPr>
        <w:t>б) ринкові;</w:t>
      </w:r>
    </w:p>
    <w:p w:rsidR="008C16A7" w:rsidRPr="00FD58C1" w:rsidRDefault="008C16A7" w:rsidP="008C16A7">
      <w:pPr>
        <w:spacing w:line="240" w:lineRule="auto"/>
        <w:rPr>
          <w:szCs w:val="28"/>
          <w:lang w:val="uk-UA"/>
        </w:rPr>
      </w:pPr>
      <w:r w:rsidRPr="00FD58C1">
        <w:rPr>
          <w:szCs w:val="28"/>
          <w:lang w:val="uk-UA"/>
        </w:rPr>
        <w:t>в) економетричні;</w:t>
      </w:r>
    </w:p>
    <w:p w:rsidR="008C16A7" w:rsidRPr="00FD58C1" w:rsidRDefault="008C16A7" w:rsidP="008C16A7">
      <w:pPr>
        <w:spacing w:line="240" w:lineRule="auto"/>
        <w:rPr>
          <w:szCs w:val="28"/>
          <w:lang w:val="uk-UA"/>
        </w:rPr>
      </w:pPr>
      <w:r w:rsidRPr="00FD58C1">
        <w:rPr>
          <w:szCs w:val="28"/>
          <w:lang w:val="uk-UA"/>
        </w:rPr>
        <w:t>г) вірні відповіді б) і в).</w:t>
      </w:r>
    </w:p>
    <w:p w:rsidR="008C16A7" w:rsidRPr="00FD58C1" w:rsidRDefault="008C16A7" w:rsidP="008C16A7">
      <w:pPr>
        <w:spacing w:line="240" w:lineRule="auto"/>
        <w:ind w:firstLine="0"/>
        <w:rPr>
          <w:szCs w:val="28"/>
          <w:lang w:val="uk-UA"/>
        </w:rPr>
      </w:pPr>
      <w:r w:rsidRPr="00FD58C1">
        <w:rPr>
          <w:szCs w:val="28"/>
          <w:lang w:val="uk-UA"/>
        </w:rPr>
        <w:t>6. До витратних методів встановлення ціни можна віднести:</w:t>
      </w:r>
    </w:p>
    <w:p w:rsidR="008C16A7" w:rsidRPr="00FD58C1" w:rsidRDefault="008C16A7" w:rsidP="008C16A7">
      <w:pPr>
        <w:spacing w:line="240" w:lineRule="auto"/>
        <w:rPr>
          <w:szCs w:val="28"/>
          <w:lang w:val="uk-UA"/>
        </w:rPr>
      </w:pPr>
      <w:r w:rsidRPr="00FD58C1">
        <w:rPr>
          <w:szCs w:val="28"/>
          <w:lang w:val="uk-UA"/>
        </w:rPr>
        <w:t>а) становлення ціни на основі повних витрат;</w:t>
      </w:r>
    </w:p>
    <w:p w:rsidR="008C16A7" w:rsidRPr="00FD58C1" w:rsidRDefault="008C16A7" w:rsidP="008C16A7">
      <w:pPr>
        <w:spacing w:line="240" w:lineRule="auto"/>
        <w:rPr>
          <w:szCs w:val="28"/>
          <w:lang w:val="uk-UA"/>
        </w:rPr>
      </w:pPr>
      <w:r w:rsidRPr="00FD58C1">
        <w:rPr>
          <w:szCs w:val="28"/>
          <w:lang w:val="uk-UA"/>
        </w:rPr>
        <w:t>б) встановлення ціни на основі змінних витрат;</w:t>
      </w:r>
    </w:p>
    <w:p w:rsidR="008C16A7" w:rsidRPr="00FD58C1" w:rsidRDefault="008C16A7" w:rsidP="008C16A7">
      <w:pPr>
        <w:spacing w:line="240" w:lineRule="auto"/>
        <w:rPr>
          <w:szCs w:val="28"/>
          <w:lang w:val="uk-UA"/>
        </w:rPr>
      </w:pPr>
      <w:r w:rsidRPr="00FD58C1">
        <w:rPr>
          <w:szCs w:val="28"/>
          <w:lang w:val="uk-UA"/>
        </w:rPr>
        <w:t>в) встановлення ціни на основі аналізу беззбитковості;</w:t>
      </w:r>
    </w:p>
    <w:p w:rsidR="008C16A7" w:rsidRPr="00FD58C1" w:rsidRDefault="008C16A7" w:rsidP="008C16A7">
      <w:pPr>
        <w:spacing w:line="240" w:lineRule="auto"/>
        <w:rPr>
          <w:szCs w:val="28"/>
          <w:lang w:val="uk-UA"/>
        </w:rPr>
      </w:pPr>
      <w:r w:rsidRPr="00FD58C1">
        <w:rPr>
          <w:szCs w:val="28"/>
          <w:lang w:val="uk-UA"/>
        </w:rPr>
        <w:t>г) всі відповіді вірні.</w:t>
      </w:r>
    </w:p>
    <w:p w:rsidR="008C16A7" w:rsidRPr="00FD58C1" w:rsidRDefault="008C16A7" w:rsidP="008C16A7">
      <w:pPr>
        <w:spacing w:line="240" w:lineRule="auto"/>
        <w:ind w:firstLine="0"/>
        <w:rPr>
          <w:szCs w:val="28"/>
          <w:lang w:val="uk-UA"/>
        </w:rPr>
      </w:pPr>
      <w:r w:rsidRPr="00FD58C1">
        <w:rPr>
          <w:szCs w:val="28"/>
          <w:lang w:val="uk-UA"/>
        </w:rPr>
        <w:t>7. Ринкові методи встановлення цін орієнтуються на:</w:t>
      </w:r>
    </w:p>
    <w:p w:rsidR="008C16A7" w:rsidRPr="00FD58C1" w:rsidRDefault="008C16A7" w:rsidP="008C16A7">
      <w:pPr>
        <w:spacing w:line="240" w:lineRule="auto"/>
        <w:rPr>
          <w:szCs w:val="28"/>
          <w:lang w:val="uk-UA"/>
        </w:rPr>
      </w:pPr>
      <w:r w:rsidRPr="00FD58C1">
        <w:rPr>
          <w:szCs w:val="28"/>
          <w:lang w:val="uk-UA"/>
        </w:rPr>
        <w:t>а) цінову стратегію, засновану на витратах;</w:t>
      </w:r>
    </w:p>
    <w:p w:rsidR="008C16A7" w:rsidRPr="00FD58C1" w:rsidRDefault="008C16A7" w:rsidP="008C16A7">
      <w:pPr>
        <w:spacing w:line="240" w:lineRule="auto"/>
        <w:rPr>
          <w:szCs w:val="28"/>
          <w:lang w:val="uk-UA"/>
        </w:rPr>
      </w:pPr>
      <w:r w:rsidRPr="00FD58C1">
        <w:rPr>
          <w:szCs w:val="28"/>
          <w:lang w:val="uk-UA"/>
        </w:rPr>
        <w:t>б) цінові стратегії, засновані на попиті або на реакції конкурентів;</w:t>
      </w:r>
    </w:p>
    <w:p w:rsidR="008C16A7" w:rsidRPr="00FD58C1" w:rsidRDefault="008C16A7" w:rsidP="008C16A7">
      <w:pPr>
        <w:autoSpaceDE w:val="0"/>
        <w:autoSpaceDN w:val="0"/>
        <w:adjustRightInd w:val="0"/>
        <w:spacing w:line="240" w:lineRule="auto"/>
        <w:rPr>
          <w:szCs w:val="28"/>
          <w:lang w:val="uk-UA"/>
        </w:rPr>
      </w:pPr>
      <w:r w:rsidRPr="00FD58C1">
        <w:rPr>
          <w:szCs w:val="28"/>
          <w:lang w:val="uk-UA"/>
        </w:rPr>
        <w:t>в) використання економіко-математичних методів і моделей при встановленні цін на нову продукцію;</w:t>
      </w:r>
    </w:p>
    <w:p w:rsidR="008C16A7" w:rsidRPr="00FD58C1" w:rsidRDefault="008C16A7" w:rsidP="008C16A7">
      <w:pPr>
        <w:spacing w:line="240" w:lineRule="auto"/>
        <w:rPr>
          <w:szCs w:val="28"/>
          <w:lang w:val="uk-UA"/>
        </w:rPr>
      </w:pPr>
      <w:r w:rsidRPr="00FD58C1">
        <w:rPr>
          <w:szCs w:val="28"/>
          <w:lang w:val="uk-UA"/>
        </w:rPr>
        <w:t>г) немає правильної відповіді.</w:t>
      </w:r>
    </w:p>
    <w:p w:rsidR="008C16A7" w:rsidRPr="00FD58C1" w:rsidRDefault="008C16A7" w:rsidP="008C16A7">
      <w:pPr>
        <w:spacing w:line="240" w:lineRule="auto"/>
        <w:ind w:firstLine="0"/>
        <w:rPr>
          <w:szCs w:val="28"/>
          <w:lang w:val="uk-UA"/>
        </w:rPr>
      </w:pPr>
      <w:r w:rsidRPr="00FD58C1">
        <w:rPr>
          <w:szCs w:val="28"/>
          <w:lang w:val="uk-UA"/>
        </w:rPr>
        <w:t>8. Встановлення ціни з урахуванням життєвого циклу товару відноситься до:</w:t>
      </w:r>
    </w:p>
    <w:p w:rsidR="008C16A7" w:rsidRPr="00FD58C1" w:rsidRDefault="008C16A7" w:rsidP="008C16A7">
      <w:pPr>
        <w:spacing w:line="240" w:lineRule="auto"/>
        <w:rPr>
          <w:szCs w:val="28"/>
          <w:lang w:val="uk-UA"/>
        </w:rPr>
      </w:pPr>
      <w:r w:rsidRPr="00FD58C1">
        <w:rPr>
          <w:szCs w:val="28"/>
          <w:lang w:val="uk-UA"/>
        </w:rPr>
        <w:t>а) витратних методів установлення ціни;</w:t>
      </w:r>
    </w:p>
    <w:p w:rsidR="008C16A7" w:rsidRPr="00FD58C1" w:rsidRDefault="008C16A7" w:rsidP="008C16A7">
      <w:pPr>
        <w:spacing w:line="240" w:lineRule="auto"/>
        <w:rPr>
          <w:szCs w:val="28"/>
          <w:lang w:val="uk-UA"/>
        </w:rPr>
      </w:pPr>
      <w:r w:rsidRPr="00FD58C1">
        <w:rPr>
          <w:szCs w:val="28"/>
          <w:lang w:val="uk-UA"/>
        </w:rPr>
        <w:t>б) ринкових методів установлення ціни;</w:t>
      </w:r>
    </w:p>
    <w:p w:rsidR="008C16A7" w:rsidRPr="00FD58C1" w:rsidRDefault="008C16A7" w:rsidP="008C16A7">
      <w:pPr>
        <w:spacing w:line="240" w:lineRule="auto"/>
        <w:rPr>
          <w:szCs w:val="28"/>
          <w:lang w:val="uk-UA"/>
        </w:rPr>
      </w:pPr>
      <w:r w:rsidRPr="00FD58C1">
        <w:rPr>
          <w:szCs w:val="28"/>
          <w:lang w:val="uk-UA"/>
        </w:rPr>
        <w:t>в) економетричних методів установлення ціни;</w:t>
      </w:r>
    </w:p>
    <w:p w:rsidR="008C16A7" w:rsidRPr="00FD58C1" w:rsidRDefault="008C16A7" w:rsidP="008C16A7">
      <w:pPr>
        <w:spacing w:line="240" w:lineRule="auto"/>
        <w:rPr>
          <w:szCs w:val="28"/>
          <w:lang w:val="uk-UA"/>
        </w:rPr>
      </w:pPr>
      <w:r w:rsidRPr="00FD58C1">
        <w:rPr>
          <w:szCs w:val="28"/>
          <w:lang w:val="uk-UA"/>
        </w:rPr>
        <w:t>г) математичних методів установлення ціни.</w:t>
      </w:r>
    </w:p>
    <w:p w:rsidR="008C16A7" w:rsidRPr="00FD58C1" w:rsidRDefault="008C16A7" w:rsidP="008C16A7">
      <w:pPr>
        <w:spacing w:line="240" w:lineRule="auto"/>
        <w:ind w:firstLine="0"/>
        <w:rPr>
          <w:szCs w:val="28"/>
          <w:lang w:val="uk-UA"/>
        </w:rPr>
      </w:pPr>
      <w:r w:rsidRPr="00FD58C1">
        <w:rPr>
          <w:szCs w:val="28"/>
          <w:lang w:val="uk-UA"/>
        </w:rPr>
        <w:t>9. До економетричних методів установлення ціни не відноситься:</w:t>
      </w:r>
    </w:p>
    <w:p w:rsidR="008C16A7" w:rsidRPr="00FD58C1" w:rsidRDefault="008C16A7" w:rsidP="008C16A7">
      <w:pPr>
        <w:spacing w:line="240" w:lineRule="auto"/>
        <w:rPr>
          <w:szCs w:val="28"/>
          <w:lang w:val="uk-UA"/>
        </w:rPr>
      </w:pPr>
      <w:r w:rsidRPr="00FD58C1">
        <w:rPr>
          <w:szCs w:val="28"/>
          <w:lang w:val="uk-UA"/>
        </w:rPr>
        <w:t>а) метод питомих показників;</w:t>
      </w:r>
    </w:p>
    <w:p w:rsidR="008C16A7" w:rsidRPr="00FD58C1" w:rsidRDefault="008C16A7" w:rsidP="008C16A7">
      <w:pPr>
        <w:spacing w:line="240" w:lineRule="auto"/>
        <w:rPr>
          <w:szCs w:val="28"/>
          <w:lang w:val="uk-UA"/>
        </w:rPr>
      </w:pPr>
      <w:r w:rsidRPr="00FD58C1">
        <w:rPr>
          <w:szCs w:val="28"/>
          <w:lang w:val="uk-UA"/>
        </w:rPr>
        <w:t>б) баловий метод;</w:t>
      </w:r>
    </w:p>
    <w:p w:rsidR="008C16A7" w:rsidRPr="00FD58C1" w:rsidRDefault="008C16A7" w:rsidP="008C16A7">
      <w:pPr>
        <w:spacing w:line="240" w:lineRule="auto"/>
        <w:rPr>
          <w:szCs w:val="28"/>
          <w:lang w:val="uk-UA"/>
        </w:rPr>
      </w:pPr>
      <w:r w:rsidRPr="00FD58C1">
        <w:rPr>
          <w:szCs w:val="28"/>
          <w:lang w:val="uk-UA"/>
        </w:rPr>
        <w:t>в) спосіб тендерного ціноутворення;</w:t>
      </w:r>
    </w:p>
    <w:p w:rsidR="008C16A7" w:rsidRPr="00FD58C1" w:rsidRDefault="008C16A7" w:rsidP="008C16A7">
      <w:pPr>
        <w:spacing w:line="240" w:lineRule="auto"/>
        <w:rPr>
          <w:szCs w:val="28"/>
          <w:lang w:val="uk-UA"/>
        </w:rPr>
      </w:pPr>
      <w:r w:rsidRPr="00FD58C1">
        <w:rPr>
          <w:szCs w:val="28"/>
          <w:lang w:val="uk-UA"/>
        </w:rPr>
        <w:t>г) агрегатний метод.</w:t>
      </w:r>
    </w:p>
    <w:p w:rsidR="008C16A7" w:rsidRPr="00FD58C1" w:rsidRDefault="008C16A7" w:rsidP="008C16A7">
      <w:pPr>
        <w:spacing w:line="240" w:lineRule="auto"/>
        <w:ind w:firstLine="0"/>
        <w:rPr>
          <w:szCs w:val="28"/>
          <w:lang w:val="uk-UA"/>
        </w:rPr>
      </w:pPr>
      <w:r w:rsidRPr="00FD58C1">
        <w:rPr>
          <w:szCs w:val="28"/>
          <w:lang w:val="uk-UA"/>
        </w:rPr>
        <w:t>10. Не включаються до складу загальновиробничих витрат витрати на:</w:t>
      </w:r>
    </w:p>
    <w:p w:rsidR="008C16A7" w:rsidRPr="00FD58C1" w:rsidRDefault="008C16A7" w:rsidP="008C16A7">
      <w:pPr>
        <w:spacing w:line="240" w:lineRule="auto"/>
        <w:rPr>
          <w:szCs w:val="28"/>
          <w:lang w:val="uk-UA"/>
        </w:rPr>
      </w:pPr>
      <w:r w:rsidRPr="00FD58C1">
        <w:rPr>
          <w:szCs w:val="28"/>
          <w:lang w:val="uk-UA"/>
        </w:rPr>
        <w:t>А) оплату праці;</w:t>
      </w:r>
    </w:p>
    <w:p w:rsidR="008C16A7" w:rsidRPr="00FD58C1" w:rsidRDefault="008C16A7" w:rsidP="008C16A7">
      <w:pPr>
        <w:spacing w:line="240" w:lineRule="auto"/>
        <w:rPr>
          <w:szCs w:val="28"/>
          <w:lang w:val="uk-UA"/>
        </w:rPr>
      </w:pPr>
      <w:r w:rsidRPr="00FD58C1">
        <w:rPr>
          <w:szCs w:val="28"/>
          <w:lang w:val="uk-UA"/>
        </w:rPr>
        <w:t>б) опалення, освітлення;</w:t>
      </w:r>
    </w:p>
    <w:p w:rsidR="008C16A7" w:rsidRPr="00FD58C1" w:rsidRDefault="008C16A7" w:rsidP="008C16A7">
      <w:pPr>
        <w:spacing w:line="240" w:lineRule="auto"/>
        <w:rPr>
          <w:szCs w:val="28"/>
          <w:lang w:val="uk-UA"/>
        </w:rPr>
      </w:pPr>
      <w:r w:rsidRPr="00FD58C1">
        <w:rPr>
          <w:szCs w:val="28"/>
          <w:lang w:val="uk-UA"/>
        </w:rPr>
        <w:t>в) користування кредитом;</w:t>
      </w:r>
    </w:p>
    <w:p w:rsidR="008C16A7" w:rsidRPr="00FD58C1" w:rsidRDefault="008C16A7" w:rsidP="008C16A7">
      <w:pPr>
        <w:spacing w:line="240" w:lineRule="auto"/>
        <w:rPr>
          <w:szCs w:val="28"/>
          <w:lang w:val="uk-UA"/>
        </w:rPr>
      </w:pPr>
      <w:r w:rsidRPr="00FD58C1">
        <w:rPr>
          <w:szCs w:val="28"/>
          <w:lang w:val="uk-UA"/>
        </w:rPr>
        <w:t>г) охорону праці.</w:t>
      </w:r>
    </w:p>
    <w:p w:rsidR="00FB1BDD" w:rsidRPr="00FD58C1" w:rsidRDefault="00FB1BDD" w:rsidP="008C16A7">
      <w:pPr>
        <w:spacing w:line="240" w:lineRule="auto"/>
        <w:ind w:firstLine="0"/>
        <w:jc w:val="center"/>
        <w:rPr>
          <w:b/>
          <w:szCs w:val="28"/>
          <w:lang w:val="uk-UA"/>
        </w:rPr>
      </w:pPr>
      <w:r w:rsidRPr="00FD58C1">
        <w:rPr>
          <w:szCs w:val="28"/>
          <w:lang w:val="uk-UA"/>
        </w:rPr>
        <w:br w:type="page"/>
      </w:r>
      <w:r w:rsidR="00A95036" w:rsidRPr="00FD58C1">
        <w:rPr>
          <w:b/>
          <w:szCs w:val="28"/>
          <w:lang w:val="uk-UA"/>
        </w:rPr>
        <w:lastRenderedPageBreak/>
        <w:t xml:space="preserve">ТЕМА </w:t>
      </w:r>
      <w:r w:rsidR="00A95036">
        <w:rPr>
          <w:b/>
          <w:szCs w:val="28"/>
          <w:lang w:val="uk-UA"/>
        </w:rPr>
        <w:t>3</w:t>
      </w:r>
      <w:r w:rsidR="00A95036" w:rsidRPr="00FD58C1">
        <w:rPr>
          <w:b/>
          <w:szCs w:val="28"/>
          <w:lang w:val="uk-UA"/>
        </w:rPr>
        <w:t>. ПАРАМЕТРИЧНІ МЕТОДИ ЦІНОУТВОРЕННЯ І МЕТОД СТАТИСТИЧНИХ ІГОР</w:t>
      </w:r>
    </w:p>
    <w:p w:rsidR="008C16A7" w:rsidRPr="00FD58C1" w:rsidRDefault="008C16A7" w:rsidP="008C16A7">
      <w:pPr>
        <w:spacing w:line="240" w:lineRule="auto"/>
        <w:rPr>
          <w:szCs w:val="28"/>
          <w:lang w:val="uk-UA"/>
        </w:rPr>
      </w:pPr>
    </w:p>
    <w:p w:rsidR="008C16A7" w:rsidRPr="00FD58C1" w:rsidRDefault="008C16A7" w:rsidP="00AB600E">
      <w:pPr>
        <w:spacing w:line="240" w:lineRule="auto"/>
        <w:ind w:firstLine="0"/>
        <w:jc w:val="center"/>
        <w:rPr>
          <w:b/>
          <w:szCs w:val="28"/>
          <w:lang w:val="uk-UA"/>
        </w:rPr>
      </w:pPr>
      <w:r w:rsidRPr="00FD58C1">
        <w:rPr>
          <w:b/>
          <w:szCs w:val="28"/>
          <w:lang w:val="uk-UA"/>
        </w:rPr>
        <w:t>Контрольні питання</w:t>
      </w:r>
    </w:p>
    <w:p w:rsidR="008C16A7" w:rsidRPr="00FD58C1" w:rsidRDefault="008C16A7" w:rsidP="008C16A7">
      <w:pPr>
        <w:pStyle w:val="af"/>
        <w:spacing w:line="240" w:lineRule="auto"/>
        <w:ind w:left="0"/>
        <w:rPr>
          <w:szCs w:val="28"/>
          <w:lang w:val="uk-UA"/>
        </w:rPr>
      </w:pPr>
      <w:r w:rsidRPr="00FD58C1">
        <w:rPr>
          <w:szCs w:val="28"/>
          <w:lang w:val="uk-UA"/>
        </w:rPr>
        <w:t>1. У яких випадках при встановленні ціни застосовується метод питомих показників?</w:t>
      </w:r>
    </w:p>
    <w:p w:rsidR="008C16A7" w:rsidRPr="00FD58C1" w:rsidRDefault="008C16A7" w:rsidP="008C16A7">
      <w:pPr>
        <w:pStyle w:val="af"/>
        <w:spacing w:line="240" w:lineRule="auto"/>
        <w:ind w:left="0"/>
        <w:rPr>
          <w:szCs w:val="28"/>
          <w:lang w:val="uk-UA"/>
        </w:rPr>
      </w:pPr>
      <w:r w:rsidRPr="00FD58C1">
        <w:rPr>
          <w:szCs w:val="28"/>
          <w:lang w:val="uk-UA"/>
        </w:rPr>
        <w:t>2. Які недоліки властиві методу питомих показників?</w:t>
      </w:r>
    </w:p>
    <w:p w:rsidR="008C16A7" w:rsidRPr="00FD58C1" w:rsidRDefault="008C16A7" w:rsidP="008C16A7">
      <w:pPr>
        <w:pStyle w:val="af"/>
        <w:spacing w:line="240" w:lineRule="auto"/>
        <w:ind w:left="0"/>
        <w:rPr>
          <w:szCs w:val="28"/>
          <w:lang w:val="uk-UA"/>
        </w:rPr>
      </w:pPr>
      <w:r w:rsidRPr="00FD58C1">
        <w:rPr>
          <w:szCs w:val="28"/>
          <w:lang w:val="uk-UA"/>
        </w:rPr>
        <w:t xml:space="preserve">3. У чому полягають особливості кореляційно-регресивного методу? </w:t>
      </w:r>
    </w:p>
    <w:p w:rsidR="008C16A7" w:rsidRPr="00FD58C1" w:rsidRDefault="008C16A7" w:rsidP="008C16A7">
      <w:pPr>
        <w:pStyle w:val="af"/>
        <w:spacing w:line="240" w:lineRule="auto"/>
        <w:ind w:left="0"/>
        <w:rPr>
          <w:szCs w:val="28"/>
          <w:lang w:val="uk-UA"/>
        </w:rPr>
      </w:pPr>
      <w:r w:rsidRPr="00FD58C1">
        <w:rPr>
          <w:szCs w:val="28"/>
          <w:lang w:val="uk-UA"/>
        </w:rPr>
        <w:t>4. В яких випадках застосовується</w:t>
      </w:r>
      <w:r w:rsidR="00DB3960" w:rsidRPr="00FD58C1">
        <w:rPr>
          <w:szCs w:val="28"/>
          <w:lang w:val="uk-UA"/>
        </w:rPr>
        <w:t xml:space="preserve"> кореляційно-регресивного метод</w:t>
      </w:r>
      <w:r w:rsidRPr="00FD58C1">
        <w:rPr>
          <w:szCs w:val="28"/>
          <w:lang w:val="uk-UA"/>
        </w:rPr>
        <w:t>?</w:t>
      </w:r>
    </w:p>
    <w:p w:rsidR="008C16A7" w:rsidRPr="00FD58C1" w:rsidRDefault="008C16A7" w:rsidP="008C16A7">
      <w:pPr>
        <w:pStyle w:val="af"/>
        <w:spacing w:line="240" w:lineRule="auto"/>
        <w:ind w:left="0"/>
        <w:rPr>
          <w:szCs w:val="28"/>
          <w:lang w:val="uk-UA"/>
        </w:rPr>
      </w:pPr>
      <w:r w:rsidRPr="00FD58C1">
        <w:rPr>
          <w:szCs w:val="28"/>
          <w:lang w:val="uk-UA"/>
        </w:rPr>
        <w:t>5. У яких випадках при встановленні ціни застосовується експертний метод?</w:t>
      </w:r>
    </w:p>
    <w:p w:rsidR="008C16A7" w:rsidRPr="00FD58C1" w:rsidRDefault="008C16A7" w:rsidP="008C16A7">
      <w:pPr>
        <w:pStyle w:val="af"/>
        <w:spacing w:line="240" w:lineRule="auto"/>
        <w:ind w:left="0"/>
        <w:rPr>
          <w:szCs w:val="28"/>
          <w:lang w:val="uk-UA"/>
        </w:rPr>
      </w:pPr>
      <w:r w:rsidRPr="00FD58C1">
        <w:rPr>
          <w:szCs w:val="28"/>
          <w:lang w:val="uk-UA"/>
        </w:rPr>
        <w:t>6. У чому полягає сутність методу структурної аналогії?</w:t>
      </w:r>
    </w:p>
    <w:p w:rsidR="008C16A7" w:rsidRPr="00FD58C1" w:rsidRDefault="008C16A7" w:rsidP="008C16A7">
      <w:pPr>
        <w:pStyle w:val="af"/>
        <w:spacing w:line="240" w:lineRule="auto"/>
        <w:ind w:left="0"/>
        <w:rPr>
          <w:szCs w:val="28"/>
          <w:lang w:val="uk-UA"/>
        </w:rPr>
      </w:pPr>
      <w:r w:rsidRPr="00FD58C1">
        <w:rPr>
          <w:szCs w:val="28"/>
          <w:lang w:val="uk-UA"/>
        </w:rPr>
        <w:t>7. У чому полягають особливості агрегатного методу?</w:t>
      </w:r>
    </w:p>
    <w:p w:rsidR="008C16A7" w:rsidRPr="00FD58C1" w:rsidRDefault="008C16A7" w:rsidP="008C16A7">
      <w:pPr>
        <w:pStyle w:val="af"/>
        <w:spacing w:line="240" w:lineRule="auto"/>
        <w:ind w:left="0"/>
        <w:rPr>
          <w:szCs w:val="28"/>
          <w:lang w:val="uk-UA"/>
        </w:rPr>
      </w:pPr>
      <w:r w:rsidRPr="00FD58C1">
        <w:rPr>
          <w:szCs w:val="28"/>
          <w:lang w:val="uk-UA"/>
        </w:rPr>
        <w:t>8. Перелічити основні етапи ціноутворення при застосуванні методу статистичних ігор.</w:t>
      </w:r>
    </w:p>
    <w:p w:rsidR="008C16A7" w:rsidRPr="00FD58C1" w:rsidRDefault="008C16A7" w:rsidP="008C16A7">
      <w:pPr>
        <w:pStyle w:val="af"/>
        <w:spacing w:line="240" w:lineRule="auto"/>
        <w:ind w:left="0"/>
        <w:rPr>
          <w:b/>
          <w:szCs w:val="28"/>
          <w:lang w:val="uk-UA"/>
        </w:rPr>
      </w:pPr>
    </w:p>
    <w:p w:rsidR="008C16A7" w:rsidRPr="00FD58C1" w:rsidRDefault="008C16A7" w:rsidP="008C16A7">
      <w:pPr>
        <w:pStyle w:val="af"/>
        <w:spacing w:line="240" w:lineRule="auto"/>
        <w:ind w:left="0" w:firstLine="0"/>
        <w:jc w:val="center"/>
        <w:rPr>
          <w:b/>
          <w:szCs w:val="28"/>
          <w:lang w:val="uk-UA"/>
        </w:rPr>
      </w:pPr>
      <w:r w:rsidRPr="00FD58C1">
        <w:rPr>
          <w:b/>
          <w:szCs w:val="28"/>
          <w:lang w:val="uk-UA"/>
        </w:rPr>
        <w:t>Завдання для самостійної роботи</w:t>
      </w:r>
    </w:p>
    <w:p w:rsidR="008C16A7" w:rsidRPr="00FD58C1" w:rsidRDefault="008C16A7" w:rsidP="008C16A7">
      <w:pPr>
        <w:spacing w:line="240" w:lineRule="auto"/>
        <w:rPr>
          <w:b/>
          <w:szCs w:val="28"/>
          <w:lang w:val="uk-UA"/>
        </w:rPr>
      </w:pPr>
      <w:r w:rsidRPr="00FD58C1">
        <w:rPr>
          <w:b/>
          <w:szCs w:val="28"/>
          <w:lang w:val="uk-UA"/>
        </w:rPr>
        <w:t>Задача 1</w:t>
      </w:r>
    </w:p>
    <w:p w:rsidR="008C16A7" w:rsidRPr="00FD58C1" w:rsidRDefault="008C16A7" w:rsidP="008C16A7">
      <w:pPr>
        <w:spacing w:line="240" w:lineRule="auto"/>
        <w:rPr>
          <w:szCs w:val="28"/>
          <w:lang w:val="uk-UA"/>
        </w:rPr>
      </w:pPr>
      <w:r w:rsidRPr="00FD58C1">
        <w:rPr>
          <w:szCs w:val="28"/>
          <w:lang w:val="uk-UA"/>
        </w:rPr>
        <w:t>Визначити відпускну ціну на новий пилосос експертним (баловим) методом, якщо ціна базової моделі становить 500 грн. Дані для розрахунку подані в таблиці:</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2"/>
        <w:gridCol w:w="1005"/>
        <w:gridCol w:w="1496"/>
        <w:gridCol w:w="1071"/>
        <w:gridCol w:w="1496"/>
        <w:gridCol w:w="1015"/>
        <w:gridCol w:w="1496"/>
      </w:tblGrid>
      <w:tr w:rsidR="008C16A7" w:rsidRPr="00FD58C1" w:rsidTr="00E12E1B">
        <w:trPr>
          <w:trHeight w:val="312"/>
        </w:trPr>
        <w:tc>
          <w:tcPr>
            <w:tcW w:w="1982" w:type="dxa"/>
            <w:vMerge w:val="restart"/>
            <w:vAlign w:val="center"/>
          </w:tcPr>
          <w:p w:rsidR="008C16A7" w:rsidRPr="00FD58C1" w:rsidRDefault="008C16A7" w:rsidP="00E12E1B">
            <w:pPr>
              <w:spacing w:line="240" w:lineRule="auto"/>
              <w:ind w:firstLine="0"/>
              <w:jc w:val="center"/>
              <w:rPr>
                <w:szCs w:val="28"/>
                <w:lang w:val="uk-UA"/>
              </w:rPr>
            </w:pPr>
            <w:r w:rsidRPr="00FD58C1">
              <w:rPr>
                <w:szCs w:val="28"/>
                <w:lang w:val="uk-UA"/>
              </w:rPr>
              <w:t>Вид</w:t>
            </w:r>
          </w:p>
          <w:p w:rsidR="008C16A7" w:rsidRPr="00FD58C1" w:rsidRDefault="008C16A7" w:rsidP="00E12E1B">
            <w:pPr>
              <w:spacing w:line="240" w:lineRule="auto"/>
              <w:ind w:firstLine="0"/>
              <w:jc w:val="center"/>
              <w:rPr>
                <w:szCs w:val="28"/>
                <w:lang w:val="uk-UA"/>
              </w:rPr>
            </w:pPr>
            <w:r w:rsidRPr="00FD58C1">
              <w:rPr>
                <w:szCs w:val="28"/>
                <w:lang w:val="uk-UA"/>
              </w:rPr>
              <w:t>товару</w:t>
            </w:r>
          </w:p>
        </w:tc>
        <w:tc>
          <w:tcPr>
            <w:tcW w:w="7579" w:type="dxa"/>
            <w:gridSpan w:val="6"/>
            <w:vAlign w:val="center"/>
          </w:tcPr>
          <w:p w:rsidR="008C16A7" w:rsidRPr="00FD58C1" w:rsidRDefault="008C16A7" w:rsidP="00E12E1B">
            <w:pPr>
              <w:spacing w:line="240" w:lineRule="auto"/>
              <w:ind w:firstLine="0"/>
              <w:jc w:val="center"/>
              <w:rPr>
                <w:szCs w:val="28"/>
                <w:lang w:val="uk-UA"/>
              </w:rPr>
            </w:pPr>
            <w:r w:rsidRPr="00FD58C1">
              <w:rPr>
                <w:szCs w:val="28"/>
                <w:lang w:val="uk-UA"/>
              </w:rPr>
              <w:t>Параметри</w:t>
            </w:r>
          </w:p>
        </w:tc>
      </w:tr>
      <w:tr w:rsidR="008C16A7" w:rsidRPr="00FD58C1" w:rsidTr="00E12E1B">
        <w:trPr>
          <w:trHeight w:val="348"/>
        </w:trPr>
        <w:tc>
          <w:tcPr>
            <w:tcW w:w="1982" w:type="dxa"/>
            <w:vMerge/>
            <w:vAlign w:val="center"/>
          </w:tcPr>
          <w:p w:rsidR="008C16A7" w:rsidRPr="00FD58C1" w:rsidRDefault="008C16A7" w:rsidP="00E12E1B">
            <w:pPr>
              <w:spacing w:line="240" w:lineRule="auto"/>
              <w:ind w:firstLine="0"/>
              <w:jc w:val="center"/>
              <w:rPr>
                <w:szCs w:val="28"/>
                <w:lang w:val="uk-UA"/>
              </w:rPr>
            </w:pPr>
          </w:p>
        </w:tc>
        <w:tc>
          <w:tcPr>
            <w:tcW w:w="2501" w:type="dxa"/>
            <w:gridSpan w:val="2"/>
            <w:vAlign w:val="center"/>
          </w:tcPr>
          <w:p w:rsidR="008C16A7" w:rsidRPr="00FD58C1" w:rsidRDefault="008C16A7" w:rsidP="00E12E1B">
            <w:pPr>
              <w:spacing w:line="240" w:lineRule="auto"/>
              <w:ind w:firstLine="0"/>
              <w:jc w:val="center"/>
              <w:rPr>
                <w:szCs w:val="28"/>
                <w:lang w:val="uk-UA"/>
              </w:rPr>
            </w:pPr>
            <w:r w:rsidRPr="00FD58C1">
              <w:rPr>
                <w:szCs w:val="28"/>
                <w:lang w:val="uk-UA"/>
              </w:rPr>
              <w:t>надійність</w:t>
            </w:r>
          </w:p>
        </w:tc>
        <w:tc>
          <w:tcPr>
            <w:tcW w:w="2567" w:type="dxa"/>
            <w:gridSpan w:val="2"/>
            <w:vAlign w:val="center"/>
          </w:tcPr>
          <w:p w:rsidR="008C16A7" w:rsidRPr="00FD58C1" w:rsidRDefault="008C16A7" w:rsidP="00E12E1B">
            <w:pPr>
              <w:spacing w:line="240" w:lineRule="auto"/>
              <w:ind w:firstLine="0"/>
              <w:jc w:val="center"/>
              <w:rPr>
                <w:szCs w:val="28"/>
                <w:lang w:val="uk-UA"/>
              </w:rPr>
            </w:pPr>
            <w:r w:rsidRPr="00FD58C1">
              <w:rPr>
                <w:szCs w:val="28"/>
                <w:lang w:val="uk-UA"/>
              </w:rPr>
              <w:t>економічність</w:t>
            </w:r>
          </w:p>
        </w:tc>
        <w:tc>
          <w:tcPr>
            <w:tcW w:w="2511" w:type="dxa"/>
            <w:gridSpan w:val="2"/>
            <w:vAlign w:val="center"/>
          </w:tcPr>
          <w:p w:rsidR="008C16A7" w:rsidRPr="00FD58C1" w:rsidRDefault="008C16A7" w:rsidP="00E12E1B">
            <w:pPr>
              <w:spacing w:line="240" w:lineRule="auto"/>
              <w:ind w:firstLine="0"/>
              <w:jc w:val="center"/>
              <w:rPr>
                <w:szCs w:val="28"/>
                <w:lang w:val="uk-UA"/>
              </w:rPr>
            </w:pPr>
            <w:r w:rsidRPr="00FD58C1">
              <w:rPr>
                <w:szCs w:val="28"/>
                <w:lang w:val="uk-UA"/>
              </w:rPr>
              <w:t>зручність</w:t>
            </w:r>
          </w:p>
        </w:tc>
      </w:tr>
      <w:tr w:rsidR="008C16A7" w:rsidRPr="00FD58C1" w:rsidTr="00E12E1B">
        <w:trPr>
          <w:trHeight w:val="70"/>
        </w:trPr>
        <w:tc>
          <w:tcPr>
            <w:tcW w:w="1982" w:type="dxa"/>
            <w:vMerge/>
            <w:vAlign w:val="center"/>
          </w:tcPr>
          <w:p w:rsidR="008C16A7" w:rsidRPr="00FD58C1" w:rsidRDefault="008C16A7" w:rsidP="00E12E1B">
            <w:pPr>
              <w:spacing w:line="240" w:lineRule="auto"/>
              <w:ind w:firstLine="0"/>
              <w:jc w:val="center"/>
              <w:rPr>
                <w:szCs w:val="28"/>
                <w:lang w:val="uk-UA"/>
              </w:rPr>
            </w:pPr>
          </w:p>
        </w:tc>
        <w:tc>
          <w:tcPr>
            <w:tcW w:w="1005"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бали</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коефіцієнт</w:t>
            </w:r>
          </w:p>
          <w:p w:rsidR="008C16A7" w:rsidRPr="00FD58C1" w:rsidRDefault="008C16A7" w:rsidP="00E12E1B">
            <w:pPr>
              <w:spacing w:line="240" w:lineRule="auto"/>
              <w:ind w:firstLine="0"/>
              <w:jc w:val="center"/>
              <w:rPr>
                <w:szCs w:val="28"/>
                <w:lang w:val="uk-UA"/>
              </w:rPr>
            </w:pPr>
            <w:r w:rsidRPr="00FD58C1">
              <w:rPr>
                <w:szCs w:val="28"/>
                <w:lang w:val="uk-UA"/>
              </w:rPr>
              <w:t>вагомості</w:t>
            </w:r>
          </w:p>
        </w:tc>
        <w:tc>
          <w:tcPr>
            <w:tcW w:w="1071"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бали</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коефіцієнт</w:t>
            </w:r>
          </w:p>
          <w:p w:rsidR="008C16A7" w:rsidRPr="00FD58C1" w:rsidRDefault="008C16A7" w:rsidP="00E12E1B">
            <w:pPr>
              <w:spacing w:line="240" w:lineRule="auto"/>
              <w:ind w:firstLine="0"/>
              <w:jc w:val="center"/>
              <w:rPr>
                <w:szCs w:val="28"/>
                <w:lang w:val="uk-UA"/>
              </w:rPr>
            </w:pPr>
            <w:r w:rsidRPr="00FD58C1">
              <w:rPr>
                <w:szCs w:val="28"/>
                <w:lang w:val="uk-UA"/>
              </w:rPr>
              <w:t>вагомості</w:t>
            </w:r>
          </w:p>
        </w:tc>
        <w:tc>
          <w:tcPr>
            <w:tcW w:w="1015"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бали</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коефіцієнт</w:t>
            </w:r>
          </w:p>
          <w:p w:rsidR="008C16A7" w:rsidRPr="00FD58C1" w:rsidRDefault="008C16A7" w:rsidP="00E12E1B">
            <w:pPr>
              <w:spacing w:line="240" w:lineRule="auto"/>
              <w:ind w:firstLine="0"/>
              <w:jc w:val="center"/>
              <w:rPr>
                <w:szCs w:val="28"/>
                <w:lang w:val="uk-UA"/>
              </w:rPr>
            </w:pPr>
            <w:r w:rsidRPr="00FD58C1">
              <w:rPr>
                <w:szCs w:val="28"/>
                <w:lang w:val="uk-UA"/>
              </w:rPr>
              <w:t>вагомості</w:t>
            </w:r>
          </w:p>
        </w:tc>
      </w:tr>
      <w:tr w:rsidR="008C16A7" w:rsidRPr="00FD58C1" w:rsidTr="00E12E1B">
        <w:trPr>
          <w:trHeight w:val="70"/>
        </w:trPr>
        <w:tc>
          <w:tcPr>
            <w:tcW w:w="1982"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Базовий</w:t>
            </w:r>
          </w:p>
        </w:tc>
        <w:tc>
          <w:tcPr>
            <w:tcW w:w="1005" w:type="dxa"/>
            <w:vAlign w:val="center"/>
          </w:tcPr>
          <w:p w:rsidR="008C16A7" w:rsidRPr="00FD58C1" w:rsidRDefault="008C16A7" w:rsidP="00E12E1B">
            <w:pPr>
              <w:spacing w:line="240" w:lineRule="auto"/>
              <w:ind w:firstLine="0"/>
              <w:jc w:val="center"/>
              <w:rPr>
                <w:szCs w:val="28"/>
                <w:lang w:val="uk-UA"/>
              </w:rPr>
            </w:pPr>
            <w:r w:rsidRPr="00FD58C1">
              <w:rPr>
                <w:szCs w:val="28"/>
                <w:lang w:val="uk-UA"/>
              </w:rPr>
              <w:t>45</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0,2</w:t>
            </w:r>
          </w:p>
        </w:tc>
        <w:tc>
          <w:tcPr>
            <w:tcW w:w="1071" w:type="dxa"/>
            <w:vAlign w:val="center"/>
          </w:tcPr>
          <w:p w:rsidR="008C16A7" w:rsidRPr="00FD58C1" w:rsidRDefault="008C16A7" w:rsidP="00E12E1B">
            <w:pPr>
              <w:spacing w:line="240" w:lineRule="auto"/>
              <w:ind w:firstLine="0"/>
              <w:jc w:val="center"/>
              <w:rPr>
                <w:szCs w:val="28"/>
                <w:lang w:val="uk-UA"/>
              </w:rPr>
            </w:pPr>
            <w:r w:rsidRPr="00FD58C1">
              <w:rPr>
                <w:szCs w:val="28"/>
                <w:lang w:val="uk-UA"/>
              </w:rPr>
              <w:t>70</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0,5</w:t>
            </w:r>
          </w:p>
        </w:tc>
        <w:tc>
          <w:tcPr>
            <w:tcW w:w="1015" w:type="dxa"/>
            <w:vAlign w:val="center"/>
          </w:tcPr>
          <w:p w:rsidR="008C16A7" w:rsidRPr="00FD58C1" w:rsidRDefault="008C16A7" w:rsidP="00E12E1B">
            <w:pPr>
              <w:spacing w:line="240" w:lineRule="auto"/>
              <w:ind w:firstLine="0"/>
              <w:jc w:val="center"/>
              <w:rPr>
                <w:szCs w:val="28"/>
                <w:lang w:val="uk-UA"/>
              </w:rPr>
            </w:pPr>
            <w:r w:rsidRPr="00FD58C1">
              <w:rPr>
                <w:szCs w:val="28"/>
                <w:lang w:val="uk-UA"/>
              </w:rPr>
              <w:t>80</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0,3</w:t>
            </w:r>
          </w:p>
        </w:tc>
      </w:tr>
      <w:tr w:rsidR="008C16A7" w:rsidRPr="00FD58C1" w:rsidTr="00E12E1B">
        <w:trPr>
          <w:trHeight w:val="70"/>
        </w:trPr>
        <w:tc>
          <w:tcPr>
            <w:tcW w:w="1982"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Новий</w:t>
            </w:r>
          </w:p>
        </w:tc>
        <w:tc>
          <w:tcPr>
            <w:tcW w:w="1005" w:type="dxa"/>
            <w:vAlign w:val="center"/>
          </w:tcPr>
          <w:p w:rsidR="008C16A7" w:rsidRPr="00FD58C1" w:rsidRDefault="008C16A7" w:rsidP="00E12E1B">
            <w:pPr>
              <w:spacing w:line="240" w:lineRule="auto"/>
              <w:ind w:firstLine="0"/>
              <w:jc w:val="center"/>
              <w:rPr>
                <w:szCs w:val="28"/>
                <w:lang w:val="uk-UA"/>
              </w:rPr>
            </w:pPr>
            <w:r w:rsidRPr="00FD58C1">
              <w:rPr>
                <w:szCs w:val="28"/>
                <w:lang w:val="uk-UA"/>
              </w:rPr>
              <w:t>50</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0,2</w:t>
            </w:r>
          </w:p>
        </w:tc>
        <w:tc>
          <w:tcPr>
            <w:tcW w:w="1071" w:type="dxa"/>
            <w:vAlign w:val="center"/>
          </w:tcPr>
          <w:p w:rsidR="008C16A7" w:rsidRPr="00FD58C1" w:rsidRDefault="008C16A7" w:rsidP="00E12E1B">
            <w:pPr>
              <w:spacing w:line="240" w:lineRule="auto"/>
              <w:ind w:firstLine="0"/>
              <w:jc w:val="center"/>
              <w:rPr>
                <w:szCs w:val="28"/>
                <w:lang w:val="uk-UA"/>
              </w:rPr>
            </w:pPr>
            <w:r w:rsidRPr="00FD58C1">
              <w:rPr>
                <w:szCs w:val="28"/>
                <w:lang w:val="uk-UA"/>
              </w:rPr>
              <w:t>80</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0,5</w:t>
            </w:r>
          </w:p>
        </w:tc>
        <w:tc>
          <w:tcPr>
            <w:tcW w:w="1015" w:type="dxa"/>
            <w:vAlign w:val="center"/>
          </w:tcPr>
          <w:p w:rsidR="008C16A7" w:rsidRPr="00FD58C1" w:rsidRDefault="008C16A7" w:rsidP="00E12E1B">
            <w:pPr>
              <w:spacing w:line="240" w:lineRule="auto"/>
              <w:ind w:firstLine="0"/>
              <w:jc w:val="center"/>
              <w:rPr>
                <w:szCs w:val="28"/>
                <w:lang w:val="uk-UA"/>
              </w:rPr>
            </w:pPr>
            <w:r w:rsidRPr="00FD58C1">
              <w:rPr>
                <w:szCs w:val="28"/>
                <w:lang w:val="uk-UA"/>
              </w:rPr>
              <w:t>80</w:t>
            </w:r>
          </w:p>
        </w:tc>
        <w:tc>
          <w:tcPr>
            <w:tcW w:w="149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0,3</w:t>
            </w:r>
          </w:p>
        </w:tc>
      </w:tr>
    </w:tbl>
    <w:p w:rsidR="008C16A7" w:rsidRPr="00FD58C1" w:rsidRDefault="008C16A7" w:rsidP="008C16A7">
      <w:pPr>
        <w:spacing w:line="240" w:lineRule="auto"/>
        <w:rPr>
          <w:szCs w:val="28"/>
          <w:lang w:val="uk-UA"/>
        </w:rPr>
      </w:pPr>
    </w:p>
    <w:p w:rsidR="008C16A7" w:rsidRPr="00FD58C1" w:rsidRDefault="008C16A7" w:rsidP="008C16A7">
      <w:pPr>
        <w:spacing w:line="240" w:lineRule="auto"/>
        <w:rPr>
          <w:b/>
          <w:szCs w:val="28"/>
          <w:lang w:val="uk-UA"/>
        </w:rPr>
      </w:pPr>
      <w:r w:rsidRPr="00FD58C1">
        <w:rPr>
          <w:b/>
          <w:szCs w:val="28"/>
          <w:lang w:val="uk-UA"/>
        </w:rPr>
        <w:t>Задача 2</w:t>
      </w:r>
    </w:p>
    <w:p w:rsidR="008C16A7" w:rsidRPr="00FD58C1" w:rsidRDefault="008C16A7" w:rsidP="008C16A7">
      <w:pPr>
        <w:spacing w:line="240" w:lineRule="auto"/>
        <w:rPr>
          <w:szCs w:val="28"/>
          <w:lang w:val="uk-UA"/>
        </w:rPr>
      </w:pPr>
      <w:r w:rsidRPr="00FD58C1">
        <w:rPr>
          <w:szCs w:val="28"/>
          <w:lang w:val="uk-UA"/>
        </w:rPr>
        <w:t xml:space="preserve">Ціна товару А становить 6 029 гр. од., середні змінні витрати 2 110 гр. од., а сума постійних витрат складає 15 100 тис. гр. од. Визначте, скільки одиниць товару А, необхідно продати для покриття підприємством всіх своїх витрат (точка беззбитковості у натуральному вимірі). </w:t>
      </w:r>
    </w:p>
    <w:p w:rsidR="008C16A7" w:rsidRPr="00FD58C1" w:rsidRDefault="008C16A7" w:rsidP="008C16A7">
      <w:pPr>
        <w:spacing w:line="240" w:lineRule="auto"/>
        <w:rPr>
          <w:b/>
          <w:szCs w:val="28"/>
          <w:lang w:val="uk-UA"/>
        </w:rPr>
      </w:pPr>
    </w:p>
    <w:p w:rsidR="00A95036" w:rsidRDefault="00A95036"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3</w:t>
      </w:r>
    </w:p>
    <w:p w:rsidR="008C16A7" w:rsidRPr="00FD58C1" w:rsidRDefault="008C16A7" w:rsidP="008C16A7">
      <w:pPr>
        <w:spacing w:line="240" w:lineRule="auto"/>
        <w:rPr>
          <w:szCs w:val="28"/>
          <w:lang w:val="uk-UA"/>
        </w:rPr>
      </w:pPr>
      <w:r w:rsidRPr="00FD58C1">
        <w:rPr>
          <w:szCs w:val="28"/>
          <w:lang w:val="uk-UA"/>
        </w:rPr>
        <w:t>Використовуючи данні задачі №2, розрахуйте точку цільової (мінімальної) рентабельності в натуральному виразі, якщо відомо що сума цільового прибутку дорівнює 15 514 тис. гр. од.</w:t>
      </w:r>
    </w:p>
    <w:p w:rsidR="008018D3" w:rsidRPr="00FD58C1" w:rsidRDefault="008018D3"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4</w:t>
      </w:r>
    </w:p>
    <w:p w:rsidR="008C16A7" w:rsidRPr="00FD58C1" w:rsidRDefault="008C16A7" w:rsidP="008C16A7">
      <w:pPr>
        <w:spacing w:line="240" w:lineRule="auto"/>
        <w:rPr>
          <w:szCs w:val="28"/>
          <w:lang w:val="uk-UA"/>
        </w:rPr>
      </w:pPr>
      <w:r w:rsidRPr="00FD58C1">
        <w:rPr>
          <w:szCs w:val="28"/>
          <w:lang w:val="uk-UA"/>
        </w:rPr>
        <w:t>Використовуючи данні задачі №2 та №3, визначить точки беззбитковості і точки цільової рентабельності в грошовому вираженні.</w:t>
      </w:r>
    </w:p>
    <w:p w:rsidR="008018D3" w:rsidRPr="00FD58C1" w:rsidRDefault="008018D3"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lastRenderedPageBreak/>
        <w:t>Задача 5</w:t>
      </w:r>
    </w:p>
    <w:p w:rsidR="008C16A7" w:rsidRPr="00FD58C1" w:rsidRDefault="008C16A7" w:rsidP="008C16A7">
      <w:pPr>
        <w:spacing w:line="240" w:lineRule="auto"/>
        <w:rPr>
          <w:szCs w:val="28"/>
          <w:lang w:val="uk-UA"/>
        </w:rPr>
      </w:pPr>
      <w:r w:rsidRPr="00FD58C1">
        <w:rPr>
          <w:szCs w:val="28"/>
          <w:lang w:val="uk-UA"/>
        </w:rPr>
        <w:t>На новий ринок надійшло додаткове замовлення на товар Б. Відомо що, рентабельність за чистим прибутком –  25</w:t>
      </w:r>
      <w:r w:rsidR="006948BB" w:rsidRPr="00FD58C1">
        <w:rPr>
          <w:szCs w:val="28"/>
          <w:lang w:val="uk-UA"/>
        </w:rPr>
        <w:t>%</w:t>
      </w:r>
      <w:r w:rsidRPr="00FD58C1">
        <w:rPr>
          <w:szCs w:val="28"/>
          <w:lang w:val="uk-UA"/>
        </w:rPr>
        <w:t>; ставка податку на прибуток –  18</w:t>
      </w:r>
      <w:r w:rsidR="006948BB" w:rsidRPr="00FD58C1">
        <w:rPr>
          <w:szCs w:val="28"/>
          <w:lang w:val="uk-UA"/>
        </w:rPr>
        <w:t>%</w:t>
      </w:r>
      <w:r w:rsidRPr="00FD58C1">
        <w:rPr>
          <w:szCs w:val="28"/>
          <w:lang w:val="uk-UA"/>
        </w:rPr>
        <w:t>; ставка ПДВ – 20</w:t>
      </w:r>
      <w:r w:rsidR="006948BB" w:rsidRPr="00FD58C1">
        <w:rPr>
          <w:szCs w:val="28"/>
          <w:lang w:val="uk-UA"/>
        </w:rPr>
        <w:t>%</w:t>
      </w:r>
      <w:r w:rsidRPr="00FD58C1">
        <w:rPr>
          <w:szCs w:val="28"/>
          <w:lang w:val="uk-UA"/>
        </w:rPr>
        <w:t xml:space="preserve">, а величина середніх змінних витрат  AVC – 2110 грн. Використовуючи метод ціноутворення на основі змінних витрат, визначте ціну додаткового замовлення. </w:t>
      </w:r>
    </w:p>
    <w:p w:rsidR="00E12E1B" w:rsidRPr="00FD58C1" w:rsidRDefault="00E12E1B" w:rsidP="00E12E1B">
      <w:pPr>
        <w:spacing w:line="240" w:lineRule="auto"/>
        <w:ind w:firstLine="0"/>
        <w:jc w:val="center"/>
        <w:rPr>
          <w:b/>
          <w:szCs w:val="28"/>
          <w:lang w:val="uk-UA"/>
        </w:rPr>
      </w:pPr>
    </w:p>
    <w:p w:rsidR="008C16A7" w:rsidRPr="00FD58C1" w:rsidRDefault="008C16A7" w:rsidP="00E12E1B">
      <w:pPr>
        <w:spacing w:line="240" w:lineRule="auto"/>
        <w:ind w:firstLine="0"/>
        <w:jc w:val="center"/>
        <w:rPr>
          <w:b/>
          <w:szCs w:val="28"/>
          <w:lang w:val="uk-UA"/>
        </w:rPr>
      </w:pPr>
      <w:r w:rsidRPr="00FD58C1">
        <w:rPr>
          <w:b/>
          <w:szCs w:val="28"/>
          <w:lang w:val="uk-UA"/>
        </w:rPr>
        <w:t>Тести</w:t>
      </w:r>
    </w:p>
    <w:p w:rsidR="008C16A7" w:rsidRPr="00FD58C1" w:rsidRDefault="008C16A7" w:rsidP="00E12E1B">
      <w:pPr>
        <w:spacing w:line="240" w:lineRule="auto"/>
        <w:ind w:firstLine="0"/>
        <w:rPr>
          <w:szCs w:val="28"/>
          <w:lang w:val="uk-UA"/>
        </w:rPr>
      </w:pPr>
      <w:r w:rsidRPr="00FD58C1">
        <w:rPr>
          <w:szCs w:val="28"/>
          <w:lang w:val="uk-UA"/>
        </w:rPr>
        <w:t>1. Приведення ціни до однакових вимог постачання здійснюється на етапі:</w:t>
      </w:r>
    </w:p>
    <w:p w:rsidR="008C16A7" w:rsidRPr="00FD58C1" w:rsidRDefault="008C16A7" w:rsidP="008C16A7">
      <w:pPr>
        <w:spacing w:line="240" w:lineRule="auto"/>
        <w:rPr>
          <w:szCs w:val="28"/>
          <w:lang w:val="uk-UA"/>
        </w:rPr>
      </w:pPr>
      <w:r w:rsidRPr="00FD58C1">
        <w:rPr>
          <w:szCs w:val="28"/>
          <w:lang w:val="uk-UA"/>
        </w:rPr>
        <w:t>а) оцінки витрат;</w:t>
      </w:r>
    </w:p>
    <w:p w:rsidR="008C16A7" w:rsidRPr="00FD58C1" w:rsidRDefault="008C16A7" w:rsidP="008C16A7">
      <w:pPr>
        <w:spacing w:line="240" w:lineRule="auto"/>
        <w:rPr>
          <w:szCs w:val="28"/>
          <w:lang w:val="uk-UA"/>
        </w:rPr>
      </w:pPr>
      <w:r w:rsidRPr="00FD58C1">
        <w:rPr>
          <w:szCs w:val="28"/>
          <w:lang w:val="uk-UA"/>
        </w:rPr>
        <w:t>б) визначення тактики цін;</w:t>
      </w:r>
    </w:p>
    <w:p w:rsidR="008C16A7" w:rsidRPr="00FD58C1" w:rsidRDefault="008C16A7" w:rsidP="008C16A7">
      <w:pPr>
        <w:spacing w:line="240" w:lineRule="auto"/>
        <w:rPr>
          <w:szCs w:val="28"/>
          <w:lang w:val="uk-UA"/>
        </w:rPr>
      </w:pPr>
      <w:r w:rsidRPr="00FD58C1">
        <w:rPr>
          <w:szCs w:val="28"/>
          <w:lang w:val="uk-UA"/>
        </w:rPr>
        <w:t>в) визначення ціни з урахуванням конкуренції;</w:t>
      </w:r>
    </w:p>
    <w:p w:rsidR="008C16A7" w:rsidRPr="00FD58C1" w:rsidRDefault="008C16A7" w:rsidP="008C16A7">
      <w:pPr>
        <w:spacing w:line="240" w:lineRule="auto"/>
        <w:rPr>
          <w:szCs w:val="28"/>
          <w:lang w:val="uk-UA"/>
        </w:rPr>
      </w:pPr>
      <w:r w:rsidRPr="00FD58C1">
        <w:rPr>
          <w:szCs w:val="28"/>
          <w:lang w:val="uk-UA"/>
        </w:rPr>
        <w:t>г) вибору методу ціноутворення.</w:t>
      </w:r>
    </w:p>
    <w:p w:rsidR="008C16A7" w:rsidRPr="00FD58C1" w:rsidRDefault="008C16A7" w:rsidP="00E12E1B">
      <w:pPr>
        <w:spacing w:line="240" w:lineRule="auto"/>
        <w:ind w:firstLine="0"/>
        <w:rPr>
          <w:szCs w:val="28"/>
          <w:lang w:val="uk-UA"/>
        </w:rPr>
      </w:pPr>
      <w:r w:rsidRPr="00FD58C1">
        <w:rPr>
          <w:szCs w:val="28"/>
          <w:lang w:val="uk-UA"/>
        </w:rPr>
        <w:t>2. Якого, з нижче перерахованих видів вартості продукції не існує:</w:t>
      </w:r>
    </w:p>
    <w:p w:rsidR="008C16A7" w:rsidRPr="00FD58C1" w:rsidRDefault="008C16A7" w:rsidP="008C16A7">
      <w:pPr>
        <w:spacing w:line="240" w:lineRule="auto"/>
        <w:rPr>
          <w:szCs w:val="28"/>
          <w:lang w:val="uk-UA"/>
        </w:rPr>
      </w:pPr>
      <w:r w:rsidRPr="00FD58C1">
        <w:rPr>
          <w:szCs w:val="28"/>
          <w:lang w:val="uk-UA"/>
        </w:rPr>
        <w:t>а) продуктового;</w:t>
      </w:r>
    </w:p>
    <w:p w:rsidR="008C16A7" w:rsidRPr="00FD58C1" w:rsidRDefault="008C16A7" w:rsidP="008C16A7">
      <w:pPr>
        <w:spacing w:line="240" w:lineRule="auto"/>
        <w:rPr>
          <w:szCs w:val="28"/>
          <w:lang w:val="uk-UA"/>
        </w:rPr>
      </w:pPr>
      <w:r w:rsidRPr="00FD58C1">
        <w:rPr>
          <w:szCs w:val="28"/>
          <w:lang w:val="uk-UA"/>
        </w:rPr>
        <w:t>б) виробничого;</w:t>
      </w:r>
    </w:p>
    <w:p w:rsidR="008C16A7" w:rsidRPr="00FD58C1" w:rsidRDefault="008C16A7" w:rsidP="008C16A7">
      <w:pPr>
        <w:spacing w:line="240" w:lineRule="auto"/>
        <w:rPr>
          <w:szCs w:val="28"/>
          <w:lang w:val="uk-UA"/>
        </w:rPr>
      </w:pPr>
      <w:r w:rsidRPr="00FD58C1">
        <w:rPr>
          <w:szCs w:val="28"/>
          <w:lang w:val="uk-UA"/>
        </w:rPr>
        <w:t>в) комерційного;</w:t>
      </w:r>
    </w:p>
    <w:p w:rsidR="008C16A7" w:rsidRPr="00FD58C1" w:rsidRDefault="008C16A7" w:rsidP="008C16A7">
      <w:pPr>
        <w:spacing w:line="240" w:lineRule="auto"/>
        <w:rPr>
          <w:szCs w:val="28"/>
          <w:lang w:val="uk-UA"/>
        </w:rPr>
      </w:pPr>
      <w:r w:rsidRPr="00FD58C1">
        <w:rPr>
          <w:szCs w:val="28"/>
          <w:lang w:val="uk-UA"/>
        </w:rPr>
        <w:t>г) ресурсного.</w:t>
      </w:r>
    </w:p>
    <w:p w:rsidR="008C16A7" w:rsidRPr="00FD58C1" w:rsidRDefault="008C16A7" w:rsidP="00E12E1B">
      <w:pPr>
        <w:spacing w:line="240" w:lineRule="auto"/>
        <w:ind w:firstLine="0"/>
        <w:rPr>
          <w:szCs w:val="28"/>
          <w:lang w:val="uk-UA"/>
        </w:rPr>
      </w:pPr>
      <w:r w:rsidRPr="00FD58C1">
        <w:rPr>
          <w:szCs w:val="28"/>
          <w:lang w:val="uk-UA"/>
        </w:rPr>
        <w:t>3. Маржинальний доход необхідний для покриття:</w:t>
      </w:r>
    </w:p>
    <w:p w:rsidR="008C16A7" w:rsidRPr="00FD58C1" w:rsidRDefault="008C16A7" w:rsidP="008C16A7">
      <w:pPr>
        <w:spacing w:line="240" w:lineRule="auto"/>
        <w:rPr>
          <w:szCs w:val="28"/>
          <w:lang w:val="uk-UA"/>
        </w:rPr>
      </w:pPr>
      <w:r w:rsidRPr="00FD58C1">
        <w:rPr>
          <w:szCs w:val="28"/>
          <w:lang w:val="uk-UA"/>
        </w:rPr>
        <w:t>а) постійних витрат, ПДВ і одержання прибутку;</w:t>
      </w:r>
    </w:p>
    <w:p w:rsidR="008C16A7" w:rsidRPr="00FD58C1" w:rsidRDefault="008C16A7" w:rsidP="008C16A7">
      <w:pPr>
        <w:spacing w:line="240" w:lineRule="auto"/>
        <w:rPr>
          <w:szCs w:val="28"/>
          <w:lang w:val="uk-UA"/>
        </w:rPr>
      </w:pPr>
      <w:r w:rsidRPr="00FD58C1">
        <w:rPr>
          <w:szCs w:val="28"/>
          <w:lang w:val="uk-UA"/>
        </w:rPr>
        <w:t>б) постійних витрат і одержання прибутку;</w:t>
      </w:r>
    </w:p>
    <w:p w:rsidR="008C16A7" w:rsidRPr="00FD58C1" w:rsidRDefault="008C16A7" w:rsidP="008C16A7">
      <w:pPr>
        <w:spacing w:line="240" w:lineRule="auto"/>
        <w:rPr>
          <w:szCs w:val="28"/>
          <w:lang w:val="uk-UA"/>
        </w:rPr>
      </w:pPr>
      <w:r w:rsidRPr="00FD58C1">
        <w:rPr>
          <w:szCs w:val="28"/>
          <w:lang w:val="uk-UA"/>
        </w:rPr>
        <w:t>в) постійних витрат;</w:t>
      </w:r>
    </w:p>
    <w:p w:rsidR="008C16A7" w:rsidRPr="00FD58C1" w:rsidRDefault="008C16A7" w:rsidP="008C16A7">
      <w:pPr>
        <w:spacing w:line="240" w:lineRule="auto"/>
        <w:rPr>
          <w:szCs w:val="28"/>
          <w:lang w:val="uk-UA"/>
        </w:rPr>
      </w:pPr>
      <w:r w:rsidRPr="00FD58C1">
        <w:rPr>
          <w:szCs w:val="28"/>
          <w:lang w:val="uk-UA"/>
        </w:rPr>
        <w:t>г) змінних витрат.</w:t>
      </w:r>
    </w:p>
    <w:p w:rsidR="008C16A7" w:rsidRPr="00FD58C1" w:rsidRDefault="008C16A7" w:rsidP="00E12E1B">
      <w:pPr>
        <w:spacing w:line="240" w:lineRule="auto"/>
        <w:ind w:firstLine="0"/>
        <w:rPr>
          <w:szCs w:val="28"/>
          <w:lang w:val="uk-UA"/>
        </w:rPr>
      </w:pPr>
      <w:r w:rsidRPr="00FD58C1">
        <w:rPr>
          <w:szCs w:val="28"/>
          <w:lang w:val="uk-UA"/>
        </w:rPr>
        <w:t>4. Точка беззбитковості характеризує такий обсяг продажів:</w:t>
      </w:r>
    </w:p>
    <w:p w:rsidR="008C16A7" w:rsidRPr="00FD58C1" w:rsidRDefault="008C16A7" w:rsidP="008C16A7">
      <w:pPr>
        <w:spacing w:line="240" w:lineRule="auto"/>
        <w:rPr>
          <w:szCs w:val="28"/>
          <w:lang w:val="uk-UA"/>
        </w:rPr>
      </w:pPr>
      <w:r w:rsidRPr="00FD58C1">
        <w:rPr>
          <w:szCs w:val="28"/>
          <w:lang w:val="uk-UA"/>
        </w:rPr>
        <w:t>а) який достатній для одержання суми цільового прибутку;</w:t>
      </w:r>
    </w:p>
    <w:p w:rsidR="008C16A7" w:rsidRPr="00FD58C1" w:rsidRDefault="008C16A7" w:rsidP="008C16A7">
      <w:pPr>
        <w:spacing w:line="240" w:lineRule="auto"/>
        <w:rPr>
          <w:szCs w:val="28"/>
          <w:lang w:val="uk-UA"/>
        </w:rPr>
      </w:pPr>
      <w:r w:rsidRPr="00FD58C1">
        <w:rPr>
          <w:szCs w:val="28"/>
          <w:lang w:val="uk-UA"/>
        </w:rPr>
        <w:t>б) у натуральному вираженні, що дозволяє покрити всі витрати на виробництво і реалізацію продукції;</w:t>
      </w:r>
    </w:p>
    <w:p w:rsidR="008C16A7" w:rsidRPr="00FD58C1" w:rsidRDefault="008C16A7" w:rsidP="008C16A7">
      <w:pPr>
        <w:spacing w:line="240" w:lineRule="auto"/>
        <w:rPr>
          <w:szCs w:val="28"/>
          <w:lang w:val="uk-UA"/>
        </w:rPr>
      </w:pPr>
      <w:r w:rsidRPr="00FD58C1">
        <w:rPr>
          <w:szCs w:val="28"/>
          <w:lang w:val="uk-UA"/>
        </w:rPr>
        <w:t>в) у грошовому вираженні, що дозволяє покрити всі витрати на виробництво і реалізацію продукції;</w:t>
      </w:r>
    </w:p>
    <w:p w:rsidR="008C16A7" w:rsidRPr="00FD58C1" w:rsidRDefault="008C16A7" w:rsidP="008C16A7">
      <w:pPr>
        <w:spacing w:line="240" w:lineRule="auto"/>
        <w:rPr>
          <w:szCs w:val="28"/>
          <w:lang w:val="uk-UA"/>
        </w:rPr>
      </w:pPr>
      <w:r w:rsidRPr="00FD58C1">
        <w:rPr>
          <w:szCs w:val="28"/>
          <w:lang w:val="uk-UA"/>
        </w:rPr>
        <w:t>г) вірні відповіді б) і в).</w:t>
      </w:r>
    </w:p>
    <w:p w:rsidR="008C16A7" w:rsidRPr="00FD58C1" w:rsidRDefault="008C16A7" w:rsidP="00E12E1B">
      <w:pPr>
        <w:spacing w:line="240" w:lineRule="auto"/>
        <w:ind w:firstLine="0"/>
        <w:rPr>
          <w:szCs w:val="28"/>
          <w:lang w:val="uk-UA"/>
        </w:rPr>
      </w:pPr>
      <w:r w:rsidRPr="00FD58C1">
        <w:rPr>
          <w:szCs w:val="28"/>
          <w:lang w:val="uk-UA"/>
        </w:rPr>
        <w:t>5. Який з етапів життєвого циклу продукту не впливає на ціну:</w:t>
      </w:r>
    </w:p>
    <w:p w:rsidR="008C16A7" w:rsidRPr="00FD58C1" w:rsidRDefault="008C16A7" w:rsidP="008C16A7">
      <w:pPr>
        <w:spacing w:line="240" w:lineRule="auto"/>
        <w:rPr>
          <w:szCs w:val="28"/>
          <w:lang w:val="uk-UA"/>
        </w:rPr>
      </w:pPr>
      <w:r w:rsidRPr="00FD58C1">
        <w:rPr>
          <w:szCs w:val="28"/>
          <w:lang w:val="uk-UA"/>
        </w:rPr>
        <w:t>а) період зрілості;</w:t>
      </w:r>
    </w:p>
    <w:p w:rsidR="008C16A7" w:rsidRPr="00FD58C1" w:rsidRDefault="008C16A7" w:rsidP="008C16A7">
      <w:pPr>
        <w:spacing w:line="240" w:lineRule="auto"/>
        <w:rPr>
          <w:szCs w:val="28"/>
          <w:lang w:val="uk-UA"/>
        </w:rPr>
      </w:pPr>
      <w:r w:rsidRPr="00FD58C1">
        <w:rPr>
          <w:szCs w:val="28"/>
          <w:lang w:val="uk-UA"/>
        </w:rPr>
        <w:t>б) розробка товару;</w:t>
      </w:r>
    </w:p>
    <w:p w:rsidR="008C16A7" w:rsidRPr="00FD58C1" w:rsidRDefault="008C16A7" w:rsidP="008C16A7">
      <w:pPr>
        <w:spacing w:line="240" w:lineRule="auto"/>
        <w:rPr>
          <w:szCs w:val="28"/>
          <w:lang w:val="uk-UA"/>
        </w:rPr>
      </w:pPr>
      <w:r w:rsidRPr="00FD58C1">
        <w:rPr>
          <w:szCs w:val="28"/>
          <w:lang w:val="uk-UA"/>
        </w:rPr>
        <w:t>в) упровадження на ринок;</w:t>
      </w:r>
    </w:p>
    <w:p w:rsidR="008C16A7" w:rsidRPr="00FD58C1" w:rsidRDefault="008C16A7" w:rsidP="008C16A7">
      <w:pPr>
        <w:spacing w:line="240" w:lineRule="auto"/>
        <w:rPr>
          <w:szCs w:val="28"/>
          <w:lang w:val="uk-UA"/>
        </w:rPr>
      </w:pPr>
      <w:r w:rsidRPr="00FD58C1">
        <w:rPr>
          <w:szCs w:val="28"/>
          <w:lang w:val="uk-UA"/>
        </w:rPr>
        <w:t>г) зростання продажів.</w:t>
      </w:r>
    </w:p>
    <w:p w:rsidR="008C16A7" w:rsidRPr="00FD58C1" w:rsidRDefault="008C16A7" w:rsidP="00E12E1B">
      <w:pPr>
        <w:spacing w:line="240" w:lineRule="auto"/>
        <w:ind w:firstLine="0"/>
        <w:rPr>
          <w:szCs w:val="28"/>
          <w:lang w:val="uk-UA"/>
        </w:rPr>
      </w:pPr>
      <w:r w:rsidRPr="00FD58C1">
        <w:rPr>
          <w:szCs w:val="28"/>
          <w:lang w:val="uk-UA"/>
        </w:rPr>
        <w:t>6. Для одержання достатньої суми цільового прибутку визначається точка:</w:t>
      </w:r>
    </w:p>
    <w:p w:rsidR="008C16A7" w:rsidRPr="00FD58C1" w:rsidRDefault="008C16A7" w:rsidP="008C16A7">
      <w:pPr>
        <w:spacing w:line="240" w:lineRule="auto"/>
        <w:rPr>
          <w:szCs w:val="28"/>
          <w:lang w:val="uk-UA"/>
        </w:rPr>
      </w:pPr>
      <w:r w:rsidRPr="00FD58C1">
        <w:rPr>
          <w:szCs w:val="28"/>
          <w:lang w:val="uk-UA"/>
        </w:rPr>
        <w:t>а) цільової (мінімальної) рентабельності;</w:t>
      </w:r>
    </w:p>
    <w:p w:rsidR="008C16A7" w:rsidRPr="00FD58C1" w:rsidRDefault="008C16A7" w:rsidP="008C16A7">
      <w:pPr>
        <w:spacing w:line="240" w:lineRule="auto"/>
        <w:rPr>
          <w:szCs w:val="28"/>
          <w:lang w:val="uk-UA"/>
        </w:rPr>
      </w:pPr>
      <w:r w:rsidRPr="00FD58C1">
        <w:rPr>
          <w:szCs w:val="28"/>
          <w:lang w:val="uk-UA"/>
        </w:rPr>
        <w:t>б) беззбитковості;</w:t>
      </w:r>
    </w:p>
    <w:p w:rsidR="008C16A7" w:rsidRPr="00FD58C1" w:rsidRDefault="008C16A7" w:rsidP="008C16A7">
      <w:pPr>
        <w:spacing w:line="240" w:lineRule="auto"/>
        <w:rPr>
          <w:szCs w:val="28"/>
          <w:lang w:val="uk-UA"/>
        </w:rPr>
      </w:pPr>
      <w:r w:rsidRPr="00FD58C1">
        <w:rPr>
          <w:szCs w:val="28"/>
          <w:lang w:val="uk-UA"/>
        </w:rPr>
        <w:t>в) зростання продажів;</w:t>
      </w:r>
    </w:p>
    <w:p w:rsidR="008C16A7" w:rsidRPr="00FD58C1" w:rsidRDefault="008C16A7" w:rsidP="008C16A7">
      <w:pPr>
        <w:spacing w:line="240" w:lineRule="auto"/>
        <w:rPr>
          <w:szCs w:val="28"/>
          <w:lang w:val="uk-UA"/>
        </w:rPr>
      </w:pPr>
      <w:r w:rsidRPr="00FD58C1">
        <w:rPr>
          <w:szCs w:val="28"/>
          <w:lang w:val="uk-UA"/>
        </w:rPr>
        <w:t>г) базисної ціни.</w:t>
      </w:r>
    </w:p>
    <w:p w:rsidR="008C16A7" w:rsidRPr="00FD58C1" w:rsidRDefault="008C16A7" w:rsidP="00E12E1B">
      <w:pPr>
        <w:spacing w:line="240" w:lineRule="auto"/>
        <w:ind w:firstLine="0"/>
        <w:rPr>
          <w:szCs w:val="28"/>
          <w:lang w:val="uk-UA"/>
        </w:rPr>
      </w:pPr>
      <w:r w:rsidRPr="00FD58C1">
        <w:rPr>
          <w:szCs w:val="28"/>
          <w:lang w:val="uk-UA"/>
        </w:rPr>
        <w:t>7. На якому етапі життєвого циклу припиняються всі заходи щодо стимулювання збуту:</w:t>
      </w:r>
    </w:p>
    <w:p w:rsidR="008C16A7" w:rsidRPr="00FD58C1" w:rsidRDefault="008C16A7" w:rsidP="008C16A7">
      <w:pPr>
        <w:spacing w:line="240" w:lineRule="auto"/>
        <w:rPr>
          <w:szCs w:val="28"/>
          <w:lang w:val="uk-UA"/>
        </w:rPr>
      </w:pPr>
      <w:r w:rsidRPr="00FD58C1">
        <w:rPr>
          <w:szCs w:val="28"/>
          <w:lang w:val="uk-UA"/>
        </w:rPr>
        <w:t>а) упровадження;</w:t>
      </w:r>
    </w:p>
    <w:p w:rsidR="008C16A7" w:rsidRPr="00FD58C1" w:rsidRDefault="008C16A7" w:rsidP="008C16A7">
      <w:pPr>
        <w:spacing w:line="240" w:lineRule="auto"/>
        <w:rPr>
          <w:szCs w:val="28"/>
          <w:lang w:val="uk-UA"/>
        </w:rPr>
      </w:pPr>
      <w:r w:rsidRPr="00FD58C1">
        <w:rPr>
          <w:szCs w:val="28"/>
          <w:lang w:val="uk-UA"/>
        </w:rPr>
        <w:t>б) зростання продажів;</w:t>
      </w:r>
    </w:p>
    <w:p w:rsidR="008C16A7" w:rsidRPr="00FD58C1" w:rsidRDefault="008C16A7" w:rsidP="008C16A7">
      <w:pPr>
        <w:spacing w:line="240" w:lineRule="auto"/>
        <w:rPr>
          <w:szCs w:val="28"/>
          <w:lang w:val="uk-UA"/>
        </w:rPr>
      </w:pPr>
      <w:r w:rsidRPr="00FD58C1">
        <w:rPr>
          <w:szCs w:val="28"/>
          <w:lang w:val="uk-UA"/>
        </w:rPr>
        <w:t>в) період зрілості;</w:t>
      </w:r>
    </w:p>
    <w:p w:rsidR="008C16A7" w:rsidRPr="00FD58C1" w:rsidRDefault="008C16A7" w:rsidP="008C16A7">
      <w:pPr>
        <w:spacing w:line="240" w:lineRule="auto"/>
        <w:rPr>
          <w:szCs w:val="28"/>
          <w:lang w:val="uk-UA"/>
        </w:rPr>
      </w:pPr>
      <w:r w:rsidRPr="00FD58C1">
        <w:rPr>
          <w:szCs w:val="28"/>
          <w:lang w:val="uk-UA"/>
        </w:rPr>
        <w:lastRenderedPageBreak/>
        <w:t>г) падіння продажів.</w:t>
      </w:r>
    </w:p>
    <w:p w:rsidR="008C16A7" w:rsidRPr="00FD58C1" w:rsidRDefault="008C16A7" w:rsidP="00E12E1B">
      <w:pPr>
        <w:spacing w:line="240" w:lineRule="auto"/>
        <w:ind w:firstLine="0"/>
        <w:rPr>
          <w:szCs w:val="28"/>
          <w:lang w:val="uk-UA"/>
        </w:rPr>
      </w:pPr>
      <w:r w:rsidRPr="00FD58C1">
        <w:rPr>
          <w:szCs w:val="28"/>
          <w:lang w:val="uk-UA"/>
        </w:rPr>
        <w:t>8. Установлення цін у рамках товарної номенклатури є:</w:t>
      </w:r>
    </w:p>
    <w:p w:rsidR="008C16A7" w:rsidRPr="00FD58C1" w:rsidRDefault="008C16A7" w:rsidP="008C16A7">
      <w:pPr>
        <w:spacing w:line="240" w:lineRule="auto"/>
        <w:rPr>
          <w:szCs w:val="28"/>
          <w:lang w:val="uk-UA"/>
        </w:rPr>
      </w:pPr>
      <w:r w:rsidRPr="00FD58C1">
        <w:rPr>
          <w:szCs w:val="28"/>
          <w:lang w:val="uk-UA"/>
        </w:rPr>
        <w:t>а) ринковим методом;</w:t>
      </w:r>
    </w:p>
    <w:p w:rsidR="008C16A7" w:rsidRPr="00FD58C1" w:rsidRDefault="008C16A7" w:rsidP="008C16A7">
      <w:pPr>
        <w:spacing w:line="240" w:lineRule="auto"/>
        <w:rPr>
          <w:szCs w:val="28"/>
          <w:lang w:val="uk-UA"/>
        </w:rPr>
      </w:pPr>
      <w:r w:rsidRPr="00FD58C1">
        <w:rPr>
          <w:szCs w:val="28"/>
          <w:lang w:val="uk-UA"/>
        </w:rPr>
        <w:t>б) витратним методом;</w:t>
      </w:r>
    </w:p>
    <w:p w:rsidR="008C16A7" w:rsidRPr="00FD58C1" w:rsidRDefault="008C16A7" w:rsidP="008C16A7">
      <w:pPr>
        <w:spacing w:line="240" w:lineRule="auto"/>
        <w:rPr>
          <w:szCs w:val="28"/>
          <w:lang w:val="uk-UA"/>
        </w:rPr>
      </w:pPr>
      <w:r w:rsidRPr="00FD58C1">
        <w:rPr>
          <w:szCs w:val="28"/>
          <w:lang w:val="uk-UA"/>
        </w:rPr>
        <w:t>в) агрегатним методом;</w:t>
      </w:r>
    </w:p>
    <w:p w:rsidR="008C16A7" w:rsidRPr="00FD58C1" w:rsidRDefault="008C16A7" w:rsidP="008C16A7">
      <w:pPr>
        <w:spacing w:line="240" w:lineRule="auto"/>
        <w:rPr>
          <w:szCs w:val="28"/>
          <w:lang w:val="uk-UA"/>
        </w:rPr>
      </w:pPr>
      <w:r w:rsidRPr="00FD58C1">
        <w:rPr>
          <w:szCs w:val="28"/>
          <w:lang w:val="uk-UA"/>
        </w:rPr>
        <w:t>г) економетричним методом.</w:t>
      </w:r>
    </w:p>
    <w:p w:rsidR="008C16A7" w:rsidRPr="00FD58C1" w:rsidRDefault="008C16A7" w:rsidP="00E12E1B">
      <w:pPr>
        <w:spacing w:line="240" w:lineRule="auto"/>
        <w:ind w:firstLine="0"/>
        <w:rPr>
          <w:szCs w:val="28"/>
          <w:lang w:val="uk-UA"/>
        </w:rPr>
      </w:pPr>
      <w:r w:rsidRPr="00FD58C1">
        <w:rPr>
          <w:szCs w:val="28"/>
          <w:lang w:val="uk-UA"/>
        </w:rPr>
        <w:t>9. До варіантів установлення ціни за географічною ознакою не відноситься:</w:t>
      </w:r>
    </w:p>
    <w:p w:rsidR="008C16A7" w:rsidRPr="00FD58C1" w:rsidRDefault="008C16A7" w:rsidP="008C16A7">
      <w:pPr>
        <w:spacing w:line="240" w:lineRule="auto"/>
        <w:rPr>
          <w:szCs w:val="28"/>
          <w:lang w:val="uk-UA"/>
        </w:rPr>
      </w:pPr>
      <w:r w:rsidRPr="00FD58C1">
        <w:rPr>
          <w:szCs w:val="28"/>
          <w:lang w:val="uk-UA"/>
        </w:rPr>
        <w:t>а) установлення єдиної ціни;</w:t>
      </w:r>
    </w:p>
    <w:p w:rsidR="008C16A7" w:rsidRPr="00FD58C1" w:rsidRDefault="008C16A7" w:rsidP="008C16A7">
      <w:pPr>
        <w:spacing w:line="240" w:lineRule="auto"/>
        <w:rPr>
          <w:szCs w:val="28"/>
          <w:lang w:val="uk-UA"/>
        </w:rPr>
      </w:pPr>
      <w:r w:rsidRPr="00FD58C1">
        <w:rPr>
          <w:szCs w:val="28"/>
          <w:lang w:val="uk-UA"/>
        </w:rPr>
        <w:t>б) установлення ціни стосовно базисного пункту;</w:t>
      </w:r>
    </w:p>
    <w:p w:rsidR="008C16A7" w:rsidRPr="00FD58C1" w:rsidRDefault="008C16A7" w:rsidP="008C16A7">
      <w:pPr>
        <w:spacing w:line="240" w:lineRule="auto"/>
        <w:rPr>
          <w:szCs w:val="28"/>
          <w:lang w:val="uk-UA"/>
        </w:rPr>
      </w:pPr>
      <w:r w:rsidRPr="00FD58C1">
        <w:rPr>
          <w:szCs w:val="28"/>
          <w:lang w:val="uk-UA"/>
        </w:rPr>
        <w:t>в) установлення зональних цін;</w:t>
      </w:r>
    </w:p>
    <w:p w:rsidR="008C16A7" w:rsidRPr="00FD58C1" w:rsidRDefault="008C16A7" w:rsidP="008C16A7">
      <w:pPr>
        <w:spacing w:line="240" w:lineRule="auto"/>
        <w:rPr>
          <w:szCs w:val="28"/>
          <w:lang w:val="uk-UA"/>
        </w:rPr>
      </w:pPr>
      <w:r w:rsidRPr="00FD58C1">
        <w:rPr>
          <w:szCs w:val="28"/>
          <w:lang w:val="uk-UA"/>
        </w:rPr>
        <w:t>г) установлення ціни з урахуванням цінності для споживача.</w:t>
      </w:r>
    </w:p>
    <w:p w:rsidR="008C16A7" w:rsidRPr="00FD58C1" w:rsidRDefault="008C16A7" w:rsidP="00E12E1B">
      <w:pPr>
        <w:spacing w:line="240" w:lineRule="auto"/>
        <w:ind w:firstLine="0"/>
        <w:rPr>
          <w:szCs w:val="28"/>
          <w:lang w:val="uk-UA"/>
        </w:rPr>
      </w:pPr>
      <w:r w:rsidRPr="00FD58C1">
        <w:rPr>
          <w:szCs w:val="28"/>
          <w:lang w:val="uk-UA"/>
        </w:rPr>
        <w:t>10. Який метод полягає в підсумовуванні цін окремих конструктивних частин виробів, що входять у параметричний ряд:</w:t>
      </w:r>
    </w:p>
    <w:p w:rsidR="008C16A7" w:rsidRPr="00FD58C1" w:rsidRDefault="008C16A7" w:rsidP="008C16A7">
      <w:pPr>
        <w:spacing w:line="240" w:lineRule="auto"/>
        <w:rPr>
          <w:szCs w:val="28"/>
          <w:lang w:val="uk-UA"/>
        </w:rPr>
      </w:pPr>
      <w:r w:rsidRPr="00FD58C1">
        <w:rPr>
          <w:szCs w:val="28"/>
          <w:lang w:val="uk-UA"/>
        </w:rPr>
        <w:t>а) баловий;</w:t>
      </w:r>
    </w:p>
    <w:p w:rsidR="008C16A7" w:rsidRPr="00FD58C1" w:rsidRDefault="008C16A7" w:rsidP="008C16A7">
      <w:pPr>
        <w:spacing w:line="240" w:lineRule="auto"/>
        <w:rPr>
          <w:szCs w:val="28"/>
          <w:lang w:val="uk-UA"/>
        </w:rPr>
      </w:pPr>
      <w:r w:rsidRPr="00FD58C1">
        <w:rPr>
          <w:szCs w:val="28"/>
          <w:lang w:val="uk-UA"/>
        </w:rPr>
        <w:t>б) агрегатний;</w:t>
      </w:r>
    </w:p>
    <w:p w:rsidR="008C16A7" w:rsidRPr="00FD58C1" w:rsidRDefault="008C16A7" w:rsidP="008C16A7">
      <w:pPr>
        <w:spacing w:line="240" w:lineRule="auto"/>
        <w:rPr>
          <w:szCs w:val="28"/>
          <w:lang w:val="uk-UA"/>
        </w:rPr>
      </w:pPr>
      <w:r w:rsidRPr="00FD58C1">
        <w:rPr>
          <w:szCs w:val="28"/>
          <w:lang w:val="uk-UA"/>
        </w:rPr>
        <w:t>в) питомих показників;</w:t>
      </w:r>
    </w:p>
    <w:p w:rsidR="008C16A7" w:rsidRPr="00FD58C1" w:rsidRDefault="008C16A7" w:rsidP="008C16A7">
      <w:pPr>
        <w:spacing w:line="240" w:lineRule="auto"/>
        <w:rPr>
          <w:szCs w:val="28"/>
          <w:lang w:val="uk-UA"/>
        </w:rPr>
      </w:pPr>
      <w:r w:rsidRPr="00FD58C1">
        <w:rPr>
          <w:szCs w:val="28"/>
          <w:lang w:val="uk-UA"/>
        </w:rPr>
        <w:t>г) кореляційно-регресійного аналізу.</w:t>
      </w:r>
    </w:p>
    <w:p w:rsidR="008C16A7" w:rsidRPr="00FD58C1" w:rsidRDefault="008C16A7" w:rsidP="008C16A7">
      <w:pPr>
        <w:spacing w:line="240" w:lineRule="auto"/>
        <w:jc w:val="center"/>
        <w:rPr>
          <w:szCs w:val="28"/>
          <w:lang w:val="uk-UA"/>
        </w:rPr>
      </w:pPr>
    </w:p>
    <w:p w:rsidR="008C16A7" w:rsidRPr="00FD58C1" w:rsidRDefault="008C16A7" w:rsidP="008C16A7">
      <w:pPr>
        <w:spacing w:line="240" w:lineRule="auto"/>
        <w:rPr>
          <w:szCs w:val="28"/>
          <w:lang w:val="uk-UA"/>
        </w:rPr>
      </w:pPr>
    </w:p>
    <w:p w:rsidR="00FB1BDD" w:rsidRPr="00FD58C1" w:rsidRDefault="00FB1BDD" w:rsidP="00E12E1B">
      <w:pPr>
        <w:spacing w:line="240" w:lineRule="auto"/>
        <w:ind w:firstLine="0"/>
        <w:jc w:val="center"/>
        <w:rPr>
          <w:b/>
          <w:szCs w:val="28"/>
          <w:lang w:val="uk-UA"/>
        </w:rPr>
      </w:pPr>
      <w:r w:rsidRPr="00FD58C1">
        <w:rPr>
          <w:szCs w:val="28"/>
          <w:lang w:val="uk-UA"/>
        </w:rPr>
        <w:br w:type="page"/>
      </w:r>
      <w:r w:rsidR="00A429F6" w:rsidRPr="00FD58C1">
        <w:rPr>
          <w:b/>
          <w:szCs w:val="28"/>
          <w:lang w:val="uk-UA"/>
        </w:rPr>
        <w:lastRenderedPageBreak/>
        <w:t xml:space="preserve">ТЕМА </w:t>
      </w:r>
      <w:r w:rsidR="00A429F6">
        <w:rPr>
          <w:b/>
          <w:szCs w:val="28"/>
          <w:lang w:val="uk-UA"/>
        </w:rPr>
        <w:t>4</w:t>
      </w:r>
      <w:r w:rsidR="00A429F6" w:rsidRPr="00FD58C1">
        <w:rPr>
          <w:b/>
          <w:szCs w:val="28"/>
          <w:lang w:val="uk-UA"/>
        </w:rPr>
        <w:t xml:space="preserve">. </w:t>
      </w:r>
      <w:r w:rsidR="00A429F6" w:rsidRPr="00580698">
        <w:rPr>
          <w:b/>
          <w:szCs w:val="28"/>
          <w:lang w:val="uk-UA"/>
        </w:rPr>
        <w:t>ОСНОВИ ПРАКТИЧНОГО ЦІНОУТВОРЕННЯ</w:t>
      </w:r>
    </w:p>
    <w:p w:rsidR="00E12E1B" w:rsidRPr="00FD58C1" w:rsidRDefault="00E12E1B" w:rsidP="00FB1BDD">
      <w:pPr>
        <w:spacing w:line="240" w:lineRule="auto"/>
        <w:ind w:firstLine="0"/>
        <w:rPr>
          <w:szCs w:val="28"/>
          <w:lang w:val="uk-UA"/>
        </w:rPr>
      </w:pPr>
    </w:p>
    <w:p w:rsidR="008C16A7" w:rsidRPr="00FD58C1" w:rsidRDefault="008C16A7" w:rsidP="00E12E1B">
      <w:pPr>
        <w:spacing w:line="240" w:lineRule="auto"/>
        <w:ind w:firstLine="0"/>
        <w:jc w:val="center"/>
        <w:rPr>
          <w:b/>
          <w:szCs w:val="28"/>
          <w:lang w:val="uk-UA"/>
        </w:rPr>
      </w:pPr>
      <w:r w:rsidRPr="00FD58C1">
        <w:rPr>
          <w:b/>
          <w:szCs w:val="28"/>
          <w:lang w:val="uk-UA"/>
        </w:rPr>
        <w:t>Контрольні питання</w:t>
      </w:r>
    </w:p>
    <w:p w:rsidR="008C16A7" w:rsidRPr="00FD58C1" w:rsidRDefault="008C16A7" w:rsidP="008C16A7">
      <w:pPr>
        <w:spacing w:line="240" w:lineRule="auto"/>
        <w:rPr>
          <w:szCs w:val="28"/>
          <w:lang w:val="uk-UA"/>
        </w:rPr>
      </w:pPr>
      <w:r w:rsidRPr="00FD58C1">
        <w:rPr>
          <w:szCs w:val="28"/>
          <w:lang w:val="uk-UA"/>
        </w:rPr>
        <w:t>1. В чому полягає суть методів «витрати плюс»?</w:t>
      </w:r>
    </w:p>
    <w:p w:rsidR="008C16A7" w:rsidRPr="00FD58C1" w:rsidRDefault="008C16A7" w:rsidP="008C16A7">
      <w:pPr>
        <w:spacing w:line="240" w:lineRule="auto"/>
        <w:rPr>
          <w:szCs w:val="28"/>
          <w:lang w:val="uk-UA"/>
        </w:rPr>
      </w:pPr>
      <w:r w:rsidRPr="00FD58C1">
        <w:rPr>
          <w:szCs w:val="28"/>
          <w:lang w:val="uk-UA"/>
        </w:rPr>
        <w:t>2. Розкрийте переваги і недоліки методу встановлення ціни на основі змінних витрат.</w:t>
      </w:r>
    </w:p>
    <w:p w:rsidR="008C16A7" w:rsidRPr="00FD58C1" w:rsidRDefault="008C16A7" w:rsidP="008C16A7">
      <w:pPr>
        <w:spacing w:line="240" w:lineRule="auto"/>
        <w:rPr>
          <w:szCs w:val="28"/>
          <w:lang w:val="uk-UA"/>
        </w:rPr>
      </w:pPr>
      <w:r w:rsidRPr="00FD58C1">
        <w:rPr>
          <w:szCs w:val="28"/>
          <w:lang w:val="uk-UA"/>
        </w:rPr>
        <w:t>3. Який загальний порядок розрахунку вихідної ціни?</w:t>
      </w:r>
    </w:p>
    <w:p w:rsidR="008C16A7" w:rsidRPr="00FD58C1" w:rsidRDefault="008C16A7" w:rsidP="008C16A7">
      <w:pPr>
        <w:spacing w:line="240" w:lineRule="auto"/>
        <w:rPr>
          <w:szCs w:val="28"/>
          <w:lang w:val="uk-UA"/>
        </w:rPr>
      </w:pPr>
      <w:r w:rsidRPr="00FD58C1">
        <w:rPr>
          <w:szCs w:val="28"/>
          <w:lang w:val="uk-UA"/>
        </w:rPr>
        <w:t>4. Розкрийте алгоритм встановлення ціни методом визначення економічної цінності товару.</w:t>
      </w:r>
    </w:p>
    <w:p w:rsidR="008C16A7" w:rsidRPr="00FD58C1" w:rsidRDefault="008C16A7" w:rsidP="008C16A7">
      <w:pPr>
        <w:spacing w:line="240" w:lineRule="auto"/>
        <w:rPr>
          <w:szCs w:val="28"/>
          <w:lang w:val="uk-UA"/>
        </w:rPr>
      </w:pPr>
      <w:r w:rsidRPr="00FD58C1">
        <w:rPr>
          <w:szCs w:val="28"/>
          <w:lang w:val="uk-UA"/>
        </w:rPr>
        <w:t>5. В чому полягає суть методів визначення цін з орієнтацією на попит?</w:t>
      </w:r>
    </w:p>
    <w:p w:rsidR="008C16A7" w:rsidRPr="00FD58C1" w:rsidRDefault="008C16A7" w:rsidP="008C16A7">
      <w:pPr>
        <w:spacing w:line="240" w:lineRule="auto"/>
        <w:rPr>
          <w:szCs w:val="28"/>
          <w:lang w:val="uk-UA"/>
        </w:rPr>
      </w:pPr>
      <w:r w:rsidRPr="00FD58C1">
        <w:rPr>
          <w:szCs w:val="28"/>
          <w:lang w:val="uk-UA"/>
        </w:rPr>
        <w:t>6. Яка залежність існує між зміною поточних цін та еластичністю попиту?</w:t>
      </w:r>
    </w:p>
    <w:p w:rsidR="008C16A7" w:rsidRPr="00FD58C1" w:rsidRDefault="008C16A7" w:rsidP="008C16A7">
      <w:pPr>
        <w:spacing w:line="240" w:lineRule="auto"/>
        <w:rPr>
          <w:szCs w:val="28"/>
          <w:lang w:val="uk-UA"/>
        </w:rPr>
      </w:pPr>
      <w:r w:rsidRPr="00FD58C1">
        <w:rPr>
          <w:szCs w:val="28"/>
          <w:lang w:val="uk-UA"/>
        </w:rPr>
        <w:t>7. Визначте вплив зміни поточної ціни на прибуток.</w:t>
      </w:r>
    </w:p>
    <w:p w:rsidR="008C16A7" w:rsidRPr="00FD58C1" w:rsidRDefault="008C16A7" w:rsidP="008C16A7">
      <w:pPr>
        <w:spacing w:line="240" w:lineRule="auto"/>
        <w:rPr>
          <w:szCs w:val="28"/>
          <w:lang w:val="uk-UA"/>
        </w:rPr>
      </w:pPr>
      <w:r w:rsidRPr="00FD58C1">
        <w:rPr>
          <w:szCs w:val="28"/>
          <w:lang w:val="uk-UA"/>
        </w:rPr>
        <w:t>8. Якими є вади методу визначення ціни з урахуванням попиту?</w:t>
      </w:r>
    </w:p>
    <w:p w:rsidR="008C16A7" w:rsidRPr="00FD58C1" w:rsidRDefault="008C16A7" w:rsidP="008C16A7">
      <w:pPr>
        <w:spacing w:line="240" w:lineRule="auto"/>
        <w:rPr>
          <w:szCs w:val="28"/>
          <w:lang w:val="uk-UA"/>
        </w:rPr>
      </w:pPr>
      <w:r w:rsidRPr="00FD58C1">
        <w:rPr>
          <w:szCs w:val="28"/>
          <w:lang w:val="uk-UA"/>
        </w:rPr>
        <w:t>9. Розкрийте суть і особливості трансфертного ціноутворення.</w:t>
      </w:r>
    </w:p>
    <w:p w:rsidR="008C16A7" w:rsidRPr="00FD58C1" w:rsidRDefault="008C16A7" w:rsidP="008C16A7">
      <w:pPr>
        <w:spacing w:line="240" w:lineRule="auto"/>
        <w:rPr>
          <w:szCs w:val="28"/>
          <w:lang w:val="uk-UA"/>
        </w:rPr>
      </w:pPr>
      <w:r w:rsidRPr="00FD58C1">
        <w:rPr>
          <w:szCs w:val="28"/>
          <w:lang w:val="uk-UA"/>
        </w:rPr>
        <w:t>10. Як встановлюють ціну, орієнтуючись на максимальний маржинальний прибуток?</w:t>
      </w:r>
    </w:p>
    <w:p w:rsidR="00E12E1B" w:rsidRPr="00FD58C1" w:rsidRDefault="00E12E1B" w:rsidP="008C16A7">
      <w:pPr>
        <w:pStyle w:val="af"/>
        <w:spacing w:line="240" w:lineRule="auto"/>
        <w:ind w:left="732"/>
        <w:jc w:val="center"/>
        <w:rPr>
          <w:b/>
          <w:szCs w:val="28"/>
          <w:lang w:val="uk-UA"/>
        </w:rPr>
      </w:pPr>
    </w:p>
    <w:p w:rsidR="008C16A7" w:rsidRPr="00FD58C1" w:rsidRDefault="008C16A7" w:rsidP="00E12E1B">
      <w:pPr>
        <w:pStyle w:val="af"/>
        <w:spacing w:line="240" w:lineRule="auto"/>
        <w:ind w:left="0" w:firstLine="0"/>
        <w:jc w:val="center"/>
        <w:rPr>
          <w:b/>
          <w:szCs w:val="28"/>
          <w:lang w:val="uk-UA"/>
        </w:rPr>
      </w:pPr>
      <w:r w:rsidRPr="00FD58C1">
        <w:rPr>
          <w:b/>
          <w:szCs w:val="28"/>
          <w:lang w:val="uk-UA"/>
        </w:rPr>
        <w:t>Завдання для самостійної роботи</w:t>
      </w:r>
    </w:p>
    <w:p w:rsidR="00A95036" w:rsidRPr="00FD58C1" w:rsidRDefault="00A95036" w:rsidP="00A95036">
      <w:pPr>
        <w:spacing w:line="240" w:lineRule="auto"/>
        <w:rPr>
          <w:b/>
          <w:szCs w:val="28"/>
          <w:lang w:val="uk-UA"/>
        </w:rPr>
      </w:pPr>
      <w:r w:rsidRPr="00FD58C1">
        <w:rPr>
          <w:b/>
          <w:szCs w:val="28"/>
          <w:lang w:val="uk-UA"/>
        </w:rPr>
        <w:t xml:space="preserve">Задача </w:t>
      </w:r>
      <w:r>
        <w:rPr>
          <w:b/>
          <w:szCs w:val="28"/>
          <w:lang w:val="uk-UA"/>
        </w:rPr>
        <w:t>1</w:t>
      </w:r>
    </w:p>
    <w:p w:rsidR="00A95036" w:rsidRPr="00FD58C1" w:rsidRDefault="00A95036" w:rsidP="00A95036">
      <w:pPr>
        <w:spacing w:line="240" w:lineRule="auto"/>
        <w:rPr>
          <w:szCs w:val="28"/>
          <w:lang w:val="uk-UA"/>
        </w:rPr>
      </w:pPr>
      <w:r w:rsidRPr="00FD58C1">
        <w:rPr>
          <w:szCs w:val="28"/>
          <w:lang w:val="uk-UA"/>
        </w:rPr>
        <w:t>Використовуючи агрегатний метод розрахуйте ціну нового виробу, якщо відомо наступне. Виріб коштує 18 тис. грн. До нього додали ще один вузол, вартість виготовлення і монтування якого на виробі становить 2 тис. грн. при рентабельності 15% до собівартості.</w:t>
      </w:r>
    </w:p>
    <w:p w:rsidR="00A95036" w:rsidRPr="00FD58C1" w:rsidRDefault="00A95036" w:rsidP="00A95036">
      <w:pPr>
        <w:spacing w:line="240" w:lineRule="auto"/>
        <w:rPr>
          <w:b/>
          <w:szCs w:val="28"/>
          <w:lang w:val="uk-UA"/>
        </w:rPr>
      </w:pPr>
    </w:p>
    <w:p w:rsidR="00A95036" w:rsidRPr="00FD58C1" w:rsidRDefault="00A95036" w:rsidP="00A95036">
      <w:pPr>
        <w:spacing w:line="240" w:lineRule="auto"/>
        <w:rPr>
          <w:b/>
          <w:szCs w:val="28"/>
          <w:lang w:val="uk-UA"/>
        </w:rPr>
      </w:pPr>
      <w:r w:rsidRPr="00FD58C1">
        <w:rPr>
          <w:b/>
          <w:szCs w:val="28"/>
          <w:lang w:val="uk-UA"/>
        </w:rPr>
        <w:t xml:space="preserve">Задача </w:t>
      </w:r>
      <w:r>
        <w:rPr>
          <w:b/>
          <w:szCs w:val="28"/>
          <w:lang w:val="uk-UA"/>
        </w:rPr>
        <w:t>2</w:t>
      </w:r>
    </w:p>
    <w:p w:rsidR="00A95036" w:rsidRPr="00FD58C1" w:rsidRDefault="00A95036" w:rsidP="00A95036">
      <w:pPr>
        <w:spacing w:line="240" w:lineRule="auto"/>
        <w:rPr>
          <w:szCs w:val="28"/>
          <w:lang w:val="uk-UA"/>
        </w:rPr>
      </w:pPr>
      <w:r w:rsidRPr="00FD58C1">
        <w:rPr>
          <w:szCs w:val="28"/>
          <w:lang w:val="uk-UA"/>
        </w:rPr>
        <w:t>Використовуючи метод структурної аналогії, потрібно визначити ціну нового паливного фільтру грубого очищення, якщо прямі витрати на матеріали 0,75 грн, а питома вага прямих матеріальних витрат в повній собівартості по аналогічному виробу становлять 27,7%. Норма окупності проекту – 18% до собівартості.</w:t>
      </w:r>
    </w:p>
    <w:p w:rsidR="00A95036" w:rsidRDefault="00A95036" w:rsidP="00A95036">
      <w:pPr>
        <w:spacing w:line="240" w:lineRule="auto"/>
        <w:rPr>
          <w:b/>
          <w:szCs w:val="28"/>
          <w:lang w:val="uk-UA"/>
        </w:rPr>
      </w:pPr>
    </w:p>
    <w:p w:rsidR="00A95036" w:rsidRDefault="00A95036" w:rsidP="00A95036">
      <w:pPr>
        <w:spacing w:line="240" w:lineRule="auto"/>
        <w:rPr>
          <w:b/>
          <w:szCs w:val="28"/>
          <w:lang w:val="uk-UA"/>
        </w:rPr>
      </w:pPr>
    </w:p>
    <w:p w:rsidR="00A95036" w:rsidRDefault="00A95036" w:rsidP="00A95036">
      <w:pPr>
        <w:spacing w:line="240" w:lineRule="auto"/>
        <w:rPr>
          <w:b/>
          <w:szCs w:val="28"/>
          <w:lang w:val="uk-UA"/>
        </w:rPr>
      </w:pPr>
    </w:p>
    <w:p w:rsidR="00A95036" w:rsidRPr="00FD58C1" w:rsidRDefault="00A95036" w:rsidP="00A95036">
      <w:pPr>
        <w:spacing w:line="240" w:lineRule="auto"/>
        <w:rPr>
          <w:b/>
          <w:szCs w:val="28"/>
          <w:lang w:val="uk-UA"/>
        </w:rPr>
      </w:pPr>
      <w:r w:rsidRPr="00FD58C1">
        <w:rPr>
          <w:b/>
          <w:szCs w:val="28"/>
          <w:lang w:val="uk-UA"/>
        </w:rPr>
        <w:t xml:space="preserve">Задача </w:t>
      </w:r>
      <w:r>
        <w:rPr>
          <w:b/>
          <w:szCs w:val="28"/>
          <w:lang w:val="uk-UA"/>
        </w:rPr>
        <w:t>3</w:t>
      </w:r>
    </w:p>
    <w:p w:rsidR="00A95036" w:rsidRPr="00FD58C1" w:rsidRDefault="00A95036" w:rsidP="00A95036">
      <w:pPr>
        <w:spacing w:line="240" w:lineRule="auto"/>
        <w:rPr>
          <w:szCs w:val="28"/>
          <w:lang w:val="uk-UA"/>
        </w:rPr>
      </w:pPr>
      <w:r w:rsidRPr="00FD58C1">
        <w:rPr>
          <w:szCs w:val="28"/>
          <w:lang w:val="uk-UA"/>
        </w:rPr>
        <w:t>Фірма виробляє двигуни потужністю 80 кВт і реалізує їх за оптовою ціною 450  тис. грн. за 1 од. Вона планує випуск нових двигунів потужністю 100 кВт. Розрахуйте ціну нового двигуна, використовуючи  метод питомої ціни.</w:t>
      </w:r>
    </w:p>
    <w:p w:rsidR="00A95036" w:rsidRDefault="00A95036"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 xml:space="preserve">Задача </w:t>
      </w:r>
      <w:r w:rsidR="00A95036">
        <w:rPr>
          <w:b/>
          <w:szCs w:val="28"/>
          <w:lang w:val="uk-UA"/>
        </w:rPr>
        <w:t>4</w:t>
      </w:r>
    </w:p>
    <w:p w:rsidR="008C16A7" w:rsidRPr="00FD58C1" w:rsidRDefault="008C16A7" w:rsidP="008C16A7">
      <w:pPr>
        <w:spacing w:line="240" w:lineRule="auto"/>
        <w:rPr>
          <w:szCs w:val="28"/>
          <w:lang w:val="uk-UA"/>
        </w:rPr>
      </w:pPr>
      <w:r w:rsidRPr="00FD58C1">
        <w:rPr>
          <w:szCs w:val="28"/>
          <w:lang w:val="uk-UA"/>
        </w:rPr>
        <w:t>В таблиці наведені гіпотетичні данні про річні результати діяльності з виробництва телевізорів компанією «Сиріус».  Використовуючи дані таблиці розрахуйте ціну телевізора наступними методами типу «витрати плюс»:</w:t>
      </w:r>
    </w:p>
    <w:p w:rsidR="008C16A7" w:rsidRPr="00FD58C1" w:rsidRDefault="008C16A7" w:rsidP="008C16A7">
      <w:pPr>
        <w:spacing w:line="240" w:lineRule="auto"/>
        <w:rPr>
          <w:szCs w:val="28"/>
          <w:lang w:val="uk-UA"/>
        </w:rPr>
      </w:pPr>
      <w:r w:rsidRPr="00FD58C1">
        <w:rPr>
          <w:szCs w:val="28"/>
          <w:lang w:val="uk-UA"/>
        </w:rPr>
        <w:t>а) методом повних витрат (повної собівартості);</w:t>
      </w:r>
    </w:p>
    <w:p w:rsidR="008C16A7" w:rsidRPr="00FD58C1" w:rsidRDefault="008C16A7" w:rsidP="008C16A7">
      <w:pPr>
        <w:spacing w:line="240" w:lineRule="auto"/>
        <w:rPr>
          <w:szCs w:val="28"/>
          <w:lang w:val="uk-UA"/>
        </w:rPr>
      </w:pPr>
      <w:r w:rsidRPr="00FD58C1">
        <w:rPr>
          <w:szCs w:val="28"/>
          <w:lang w:val="uk-UA"/>
        </w:rPr>
        <w:t>б) методом виробничих витрат (виробничої собівартості);</w:t>
      </w:r>
    </w:p>
    <w:p w:rsidR="008C16A7" w:rsidRPr="00FD58C1" w:rsidRDefault="008C16A7" w:rsidP="008C16A7">
      <w:pPr>
        <w:spacing w:line="240" w:lineRule="auto"/>
        <w:rPr>
          <w:szCs w:val="28"/>
          <w:lang w:val="uk-UA"/>
        </w:rPr>
      </w:pPr>
      <w:r w:rsidRPr="00FD58C1">
        <w:rPr>
          <w:szCs w:val="28"/>
          <w:lang w:val="uk-UA"/>
        </w:rPr>
        <w:t>в) методом змінних витрат («директ-кост»);</w:t>
      </w:r>
    </w:p>
    <w:p w:rsidR="008C16A7" w:rsidRPr="00FD58C1" w:rsidRDefault="008C16A7" w:rsidP="008C16A7">
      <w:pPr>
        <w:spacing w:line="240" w:lineRule="auto"/>
        <w:rPr>
          <w:szCs w:val="28"/>
          <w:lang w:val="uk-UA"/>
        </w:rPr>
      </w:pPr>
      <w:r w:rsidRPr="00FD58C1">
        <w:rPr>
          <w:szCs w:val="28"/>
          <w:lang w:val="uk-UA"/>
        </w:rPr>
        <w:lastRenderedPageBreak/>
        <w:t xml:space="preserve">г) методом змінних виробничих витрат. </w:t>
      </w:r>
    </w:p>
    <w:p w:rsidR="008C16A7" w:rsidRPr="00FD58C1" w:rsidRDefault="008C16A7" w:rsidP="008C16A7">
      <w:pPr>
        <w:spacing w:line="240" w:lineRule="auto"/>
        <w:rPr>
          <w:szCs w:val="28"/>
          <w:lang w:val="uk-UA"/>
        </w:rPr>
      </w:pPr>
      <w:r w:rsidRPr="00FD58C1">
        <w:rPr>
          <w:szCs w:val="28"/>
          <w:lang w:val="uk-UA"/>
        </w:rPr>
        <w:t xml:space="preserve">Проаналізуйте отримані результати витратного ціноутворення. </w:t>
      </w:r>
    </w:p>
    <w:p w:rsidR="008C16A7" w:rsidRPr="00FD58C1" w:rsidRDefault="008C16A7" w:rsidP="00871E5D">
      <w:pPr>
        <w:spacing w:line="240" w:lineRule="auto"/>
        <w:jc w:val="left"/>
        <w:rPr>
          <w:szCs w:val="28"/>
          <w:lang w:val="uk-UA"/>
        </w:rPr>
      </w:pPr>
      <w:r w:rsidRPr="00FD58C1">
        <w:rPr>
          <w:szCs w:val="28"/>
          <w:lang w:val="uk-UA"/>
        </w:rPr>
        <w:t>Таблиця</w:t>
      </w:r>
      <w:r w:rsidR="008D7A13" w:rsidRPr="00FD58C1">
        <w:rPr>
          <w:szCs w:val="28"/>
          <w:lang w:val="uk-UA"/>
        </w:rPr>
        <w:t xml:space="preserve"> – </w:t>
      </w:r>
      <w:r w:rsidRPr="00FD58C1">
        <w:rPr>
          <w:szCs w:val="28"/>
          <w:lang w:val="uk-UA"/>
        </w:rPr>
        <w:t xml:space="preserve"> Показники компанії «Сиріус» за 2016 р.</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354"/>
        <w:gridCol w:w="1745"/>
      </w:tblGrid>
      <w:tr w:rsidR="008C16A7" w:rsidRPr="00FD58C1" w:rsidTr="00F84D75">
        <w:trPr>
          <w:trHeight w:val="360"/>
        </w:trPr>
        <w:tc>
          <w:tcPr>
            <w:tcW w:w="55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 з/п</w:t>
            </w:r>
          </w:p>
        </w:tc>
        <w:tc>
          <w:tcPr>
            <w:tcW w:w="7354" w:type="dxa"/>
            <w:vAlign w:val="center"/>
          </w:tcPr>
          <w:p w:rsidR="008C16A7" w:rsidRPr="00FD58C1" w:rsidRDefault="008C16A7" w:rsidP="00F84D75">
            <w:pPr>
              <w:spacing w:line="240" w:lineRule="auto"/>
              <w:ind w:firstLine="0"/>
              <w:jc w:val="center"/>
              <w:rPr>
                <w:szCs w:val="28"/>
                <w:lang w:val="uk-UA"/>
              </w:rPr>
            </w:pPr>
            <w:r w:rsidRPr="00FD58C1">
              <w:rPr>
                <w:szCs w:val="28"/>
                <w:lang w:val="uk-UA"/>
              </w:rPr>
              <w:t>Показник</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Величина</w:t>
            </w:r>
          </w:p>
        </w:tc>
      </w:tr>
      <w:tr w:rsidR="008C16A7" w:rsidRPr="00FD58C1" w:rsidTr="00F84D75">
        <w:trPr>
          <w:trHeight w:val="70"/>
        </w:trPr>
        <w:tc>
          <w:tcPr>
            <w:tcW w:w="55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1</w:t>
            </w:r>
          </w:p>
        </w:tc>
        <w:tc>
          <w:tcPr>
            <w:tcW w:w="7354" w:type="dxa"/>
          </w:tcPr>
          <w:p w:rsidR="008C16A7" w:rsidRPr="00FD58C1" w:rsidRDefault="008C16A7" w:rsidP="00E12E1B">
            <w:pPr>
              <w:spacing w:line="240" w:lineRule="auto"/>
              <w:ind w:firstLine="0"/>
              <w:rPr>
                <w:szCs w:val="28"/>
                <w:lang w:val="uk-UA"/>
              </w:rPr>
            </w:pPr>
            <w:r w:rsidRPr="00FD58C1">
              <w:rPr>
                <w:szCs w:val="28"/>
                <w:lang w:val="uk-UA"/>
              </w:rPr>
              <w:t>Обсяг виробництва</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200</w:t>
            </w:r>
          </w:p>
        </w:tc>
      </w:tr>
      <w:tr w:rsidR="008C16A7" w:rsidRPr="00FD58C1" w:rsidTr="00F84D75">
        <w:trPr>
          <w:trHeight w:val="70"/>
        </w:trPr>
        <w:tc>
          <w:tcPr>
            <w:tcW w:w="555" w:type="dxa"/>
            <w:vMerge w:val="restart"/>
            <w:vAlign w:val="center"/>
          </w:tcPr>
          <w:p w:rsidR="008C16A7" w:rsidRPr="00FD58C1" w:rsidRDefault="008C16A7" w:rsidP="00F84D75">
            <w:pPr>
              <w:spacing w:line="240" w:lineRule="auto"/>
              <w:ind w:firstLine="0"/>
              <w:jc w:val="center"/>
              <w:rPr>
                <w:szCs w:val="28"/>
                <w:lang w:val="uk-UA"/>
              </w:rPr>
            </w:pPr>
            <w:r w:rsidRPr="00FD58C1">
              <w:rPr>
                <w:szCs w:val="28"/>
                <w:lang w:val="uk-UA"/>
              </w:rPr>
              <w:t>2</w:t>
            </w:r>
          </w:p>
          <w:p w:rsidR="008C16A7" w:rsidRPr="00FD58C1" w:rsidRDefault="008C16A7" w:rsidP="00F84D75">
            <w:pPr>
              <w:spacing w:line="240" w:lineRule="auto"/>
              <w:ind w:firstLine="0"/>
              <w:jc w:val="center"/>
              <w:rPr>
                <w:szCs w:val="28"/>
                <w:lang w:val="uk-UA"/>
              </w:rPr>
            </w:pPr>
          </w:p>
        </w:tc>
        <w:tc>
          <w:tcPr>
            <w:tcW w:w="7354" w:type="dxa"/>
          </w:tcPr>
          <w:p w:rsidR="008C16A7" w:rsidRPr="00FD58C1" w:rsidRDefault="008C16A7" w:rsidP="00E12E1B">
            <w:pPr>
              <w:spacing w:line="240" w:lineRule="auto"/>
              <w:ind w:firstLine="0"/>
              <w:rPr>
                <w:szCs w:val="28"/>
                <w:lang w:val="uk-UA"/>
              </w:rPr>
            </w:pPr>
            <w:r w:rsidRPr="00FD58C1">
              <w:rPr>
                <w:szCs w:val="28"/>
                <w:lang w:val="uk-UA"/>
              </w:rPr>
              <w:t>Виробничі витрати, грн.:</w:t>
            </w:r>
          </w:p>
          <w:p w:rsidR="008C16A7" w:rsidRPr="00FD58C1" w:rsidRDefault="008C16A7" w:rsidP="00E12E1B">
            <w:pPr>
              <w:spacing w:line="240" w:lineRule="auto"/>
              <w:ind w:firstLine="0"/>
              <w:rPr>
                <w:szCs w:val="28"/>
                <w:lang w:val="uk-UA"/>
              </w:rPr>
            </w:pPr>
            <w:r w:rsidRPr="00FD58C1">
              <w:rPr>
                <w:szCs w:val="28"/>
                <w:lang w:val="uk-UA"/>
              </w:rPr>
              <w:t>- змінні</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60 000</w:t>
            </w:r>
          </w:p>
        </w:tc>
      </w:tr>
      <w:tr w:rsidR="008C16A7" w:rsidRPr="00FD58C1" w:rsidTr="00F84D75">
        <w:trPr>
          <w:trHeight w:val="70"/>
        </w:trPr>
        <w:tc>
          <w:tcPr>
            <w:tcW w:w="555" w:type="dxa"/>
            <w:vMerge/>
            <w:vAlign w:val="center"/>
          </w:tcPr>
          <w:p w:rsidR="008C16A7" w:rsidRPr="00FD58C1" w:rsidRDefault="008C16A7" w:rsidP="00F84D75">
            <w:pPr>
              <w:spacing w:line="240" w:lineRule="auto"/>
              <w:ind w:firstLine="0"/>
              <w:jc w:val="center"/>
              <w:rPr>
                <w:szCs w:val="28"/>
                <w:lang w:val="uk-UA"/>
              </w:rPr>
            </w:pPr>
          </w:p>
        </w:tc>
        <w:tc>
          <w:tcPr>
            <w:tcW w:w="7354" w:type="dxa"/>
          </w:tcPr>
          <w:p w:rsidR="008C16A7" w:rsidRPr="00FD58C1" w:rsidRDefault="008C16A7" w:rsidP="00E12E1B">
            <w:pPr>
              <w:spacing w:line="240" w:lineRule="auto"/>
              <w:ind w:firstLine="0"/>
              <w:rPr>
                <w:szCs w:val="28"/>
                <w:lang w:val="uk-UA"/>
              </w:rPr>
            </w:pPr>
            <w:r w:rsidRPr="00FD58C1">
              <w:rPr>
                <w:szCs w:val="28"/>
                <w:lang w:val="uk-UA"/>
              </w:rPr>
              <w:t>- постійні</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45 000</w:t>
            </w:r>
          </w:p>
        </w:tc>
      </w:tr>
      <w:tr w:rsidR="008C16A7" w:rsidRPr="00FD58C1" w:rsidTr="00F84D75">
        <w:trPr>
          <w:trHeight w:val="70"/>
        </w:trPr>
        <w:tc>
          <w:tcPr>
            <w:tcW w:w="555" w:type="dxa"/>
            <w:vMerge w:val="restart"/>
            <w:vAlign w:val="center"/>
          </w:tcPr>
          <w:p w:rsidR="008C16A7" w:rsidRPr="00FD58C1" w:rsidRDefault="008C16A7" w:rsidP="00F84D75">
            <w:pPr>
              <w:spacing w:line="240" w:lineRule="auto"/>
              <w:ind w:firstLine="0"/>
              <w:jc w:val="center"/>
              <w:rPr>
                <w:szCs w:val="28"/>
                <w:lang w:val="uk-UA"/>
              </w:rPr>
            </w:pPr>
            <w:r w:rsidRPr="00FD58C1">
              <w:rPr>
                <w:szCs w:val="28"/>
                <w:lang w:val="uk-UA"/>
              </w:rPr>
              <w:t>3</w:t>
            </w:r>
          </w:p>
          <w:p w:rsidR="008C16A7" w:rsidRPr="00FD58C1" w:rsidRDefault="008C16A7" w:rsidP="00F84D75">
            <w:pPr>
              <w:spacing w:line="240" w:lineRule="auto"/>
              <w:ind w:firstLine="0"/>
              <w:jc w:val="center"/>
              <w:rPr>
                <w:szCs w:val="28"/>
                <w:lang w:val="uk-UA"/>
              </w:rPr>
            </w:pPr>
          </w:p>
        </w:tc>
        <w:tc>
          <w:tcPr>
            <w:tcW w:w="7354" w:type="dxa"/>
          </w:tcPr>
          <w:p w:rsidR="008C16A7" w:rsidRPr="00FD58C1" w:rsidRDefault="008C16A7" w:rsidP="00E12E1B">
            <w:pPr>
              <w:spacing w:line="240" w:lineRule="auto"/>
              <w:ind w:firstLine="0"/>
              <w:rPr>
                <w:szCs w:val="28"/>
                <w:lang w:val="uk-UA"/>
              </w:rPr>
            </w:pPr>
            <w:r w:rsidRPr="00FD58C1">
              <w:rPr>
                <w:szCs w:val="28"/>
                <w:lang w:val="uk-UA"/>
              </w:rPr>
              <w:t>Витрати на збут і управління (операційні), грн.:</w:t>
            </w:r>
          </w:p>
          <w:p w:rsidR="008C16A7" w:rsidRPr="00FD58C1" w:rsidRDefault="008C16A7" w:rsidP="00E12E1B">
            <w:pPr>
              <w:spacing w:line="240" w:lineRule="auto"/>
              <w:ind w:firstLine="0"/>
              <w:rPr>
                <w:szCs w:val="28"/>
                <w:lang w:val="uk-UA"/>
              </w:rPr>
            </w:pPr>
            <w:r w:rsidRPr="00FD58C1">
              <w:rPr>
                <w:szCs w:val="28"/>
                <w:lang w:val="uk-UA"/>
              </w:rPr>
              <w:t>- змінні</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8 000</w:t>
            </w:r>
          </w:p>
        </w:tc>
      </w:tr>
      <w:tr w:rsidR="008C16A7" w:rsidRPr="00FD58C1" w:rsidTr="00F84D75">
        <w:trPr>
          <w:trHeight w:val="70"/>
        </w:trPr>
        <w:tc>
          <w:tcPr>
            <w:tcW w:w="555" w:type="dxa"/>
            <w:vMerge/>
            <w:vAlign w:val="center"/>
          </w:tcPr>
          <w:p w:rsidR="008C16A7" w:rsidRPr="00FD58C1" w:rsidRDefault="008C16A7" w:rsidP="00F84D75">
            <w:pPr>
              <w:spacing w:line="240" w:lineRule="auto"/>
              <w:ind w:firstLine="0"/>
              <w:jc w:val="center"/>
              <w:rPr>
                <w:szCs w:val="28"/>
                <w:lang w:val="uk-UA"/>
              </w:rPr>
            </w:pPr>
          </w:p>
        </w:tc>
        <w:tc>
          <w:tcPr>
            <w:tcW w:w="7354" w:type="dxa"/>
          </w:tcPr>
          <w:p w:rsidR="008C16A7" w:rsidRPr="00FD58C1" w:rsidRDefault="008C16A7" w:rsidP="00E12E1B">
            <w:pPr>
              <w:spacing w:line="240" w:lineRule="auto"/>
              <w:ind w:firstLine="0"/>
              <w:rPr>
                <w:szCs w:val="28"/>
                <w:lang w:val="uk-UA"/>
              </w:rPr>
            </w:pPr>
            <w:r w:rsidRPr="00FD58C1">
              <w:rPr>
                <w:szCs w:val="28"/>
                <w:lang w:val="uk-UA"/>
              </w:rPr>
              <w:t>- постійні</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16 000</w:t>
            </w:r>
          </w:p>
        </w:tc>
      </w:tr>
      <w:tr w:rsidR="008C16A7" w:rsidRPr="00FD58C1" w:rsidTr="00F84D75">
        <w:trPr>
          <w:trHeight w:val="70"/>
        </w:trPr>
        <w:tc>
          <w:tcPr>
            <w:tcW w:w="55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4</w:t>
            </w:r>
          </w:p>
        </w:tc>
        <w:tc>
          <w:tcPr>
            <w:tcW w:w="7354" w:type="dxa"/>
          </w:tcPr>
          <w:p w:rsidR="008C16A7" w:rsidRPr="00FD58C1" w:rsidRDefault="008C16A7" w:rsidP="00E12E1B">
            <w:pPr>
              <w:spacing w:line="240" w:lineRule="auto"/>
              <w:ind w:firstLine="0"/>
              <w:rPr>
                <w:szCs w:val="28"/>
                <w:lang w:val="uk-UA"/>
              </w:rPr>
            </w:pPr>
            <w:r w:rsidRPr="00FD58C1">
              <w:rPr>
                <w:szCs w:val="28"/>
                <w:lang w:val="uk-UA"/>
              </w:rPr>
              <w:t>Інвестований капітал в грн.</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145 000</w:t>
            </w:r>
          </w:p>
        </w:tc>
      </w:tr>
      <w:tr w:rsidR="008C16A7" w:rsidRPr="00FD58C1" w:rsidTr="00F84D75">
        <w:trPr>
          <w:trHeight w:val="70"/>
        </w:trPr>
        <w:tc>
          <w:tcPr>
            <w:tcW w:w="55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5</w:t>
            </w:r>
          </w:p>
        </w:tc>
        <w:tc>
          <w:tcPr>
            <w:tcW w:w="7354" w:type="dxa"/>
          </w:tcPr>
          <w:p w:rsidR="008C16A7" w:rsidRPr="00FD58C1" w:rsidRDefault="008C16A7" w:rsidP="00E12E1B">
            <w:pPr>
              <w:spacing w:line="240" w:lineRule="auto"/>
              <w:ind w:firstLine="0"/>
              <w:rPr>
                <w:szCs w:val="28"/>
                <w:lang w:val="uk-UA"/>
              </w:rPr>
            </w:pPr>
            <w:r w:rsidRPr="00FD58C1">
              <w:rPr>
                <w:szCs w:val="28"/>
                <w:lang w:val="uk-UA"/>
              </w:rPr>
              <w:t>Мінімальна прибутковість капіталу,</w:t>
            </w:r>
            <w:r w:rsidR="006948BB" w:rsidRPr="00FD58C1">
              <w:rPr>
                <w:szCs w:val="28"/>
                <w:lang w:val="uk-UA"/>
              </w:rPr>
              <w:t>%</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20</w:t>
            </w:r>
          </w:p>
        </w:tc>
      </w:tr>
      <w:tr w:rsidR="008C16A7" w:rsidRPr="00FD58C1" w:rsidTr="00F84D75">
        <w:trPr>
          <w:trHeight w:val="70"/>
        </w:trPr>
        <w:tc>
          <w:tcPr>
            <w:tcW w:w="55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6</w:t>
            </w:r>
          </w:p>
        </w:tc>
        <w:tc>
          <w:tcPr>
            <w:tcW w:w="7354" w:type="dxa"/>
          </w:tcPr>
          <w:p w:rsidR="008C16A7" w:rsidRPr="00FD58C1" w:rsidRDefault="008C16A7" w:rsidP="008018D3">
            <w:pPr>
              <w:spacing w:line="240" w:lineRule="auto"/>
              <w:ind w:firstLine="0"/>
              <w:rPr>
                <w:szCs w:val="28"/>
                <w:lang w:val="uk-UA"/>
              </w:rPr>
            </w:pPr>
            <w:r w:rsidRPr="00FD58C1">
              <w:rPr>
                <w:szCs w:val="28"/>
                <w:lang w:val="uk-UA"/>
              </w:rPr>
              <w:t xml:space="preserve">Цільовий прибуток, грн. (0,2 </w:t>
            </w:r>
            <w:r w:rsidR="008018D3" w:rsidRPr="00FD58C1">
              <w:rPr>
                <w:szCs w:val="28"/>
                <w:lang w:val="uk-UA"/>
              </w:rPr>
              <w:t>×</w:t>
            </w:r>
            <w:r w:rsidRPr="00FD58C1">
              <w:rPr>
                <w:szCs w:val="28"/>
                <w:lang w:val="uk-UA"/>
              </w:rPr>
              <w:t xml:space="preserve"> 145 000)</w:t>
            </w:r>
          </w:p>
        </w:tc>
        <w:tc>
          <w:tcPr>
            <w:tcW w:w="1745" w:type="dxa"/>
            <w:vAlign w:val="center"/>
          </w:tcPr>
          <w:p w:rsidR="008C16A7" w:rsidRPr="00FD58C1" w:rsidRDefault="008C16A7" w:rsidP="00F84D75">
            <w:pPr>
              <w:spacing w:line="240" w:lineRule="auto"/>
              <w:ind w:firstLine="0"/>
              <w:jc w:val="center"/>
              <w:rPr>
                <w:szCs w:val="28"/>
                <w:lang w:val="uk-UA"/>
              </w:rPr>
            </w:pPr>
            <w:r w:rsidRPr="00FD58C1">
              <w:rPr>
                <w:szCs w:val="28"/>
                <w:lang w:val="uk-UA"/>
              </w:rPr>
              <w:t>29 000</w:t>
            </w:r>
          </w:p>
        </w:tc>
      </w:tr>
    </w:tbl>
    <w:p w:rsidR="008C16A7" w:rsidRPr="00FD58C1" w:rsidRDefault="008C16A7" w:rsidP="008C16A7">
      <w:pPr>
        <w:spacing w:line="240" w:lineRule="auto"/>
        <w:jc w:val="right"/>
        <w:rPr>
          <w:szCs w:val="28"/>
          <w:lang w:val="uk-UA"/>
        </w:rPr>
      </w:pPr>
    </w:p>
    <w:p w:rsidR="008C16A7" w:rsidRPr="00FD58C1" w:rsidRDefault="008C16A7" w:rsidP="008C16A7">
      <w:pPr>
        <w:spacing w:line="240" w:lineRule="auto"/>
        <w:rPr>
          <w:b/>
          <w:szCs w:val="28"/>
          <w:lang w:val="uk-UA"/>
        </w:rPr>
      </w:pPr>
      <w:r w:rsidRPr="00FD58C1">
        <w:rPr>
          <w:b/>
          <w:szCs w:val="28"/>
          <w:lang w:val="uk-UA"/>
        </w:rPr>
        <w:t>Задача 5</w:t>
      </w:r>
    </w:p>
    <w:p w:rsidR="008C16A7" w:rsidRPr="00FD58C1" w:rsidRDefault="008C16A7" w:rsidP="008C16A7">
      <w:pPr>
        <w:spacing w:line="240" w:lineRule="auto"/>
        <w:rPr>
          <w:szCs w:val="28"/>
          <w:lang w:val="uk-UA"/>
        </w:rPr>
      </w:pPr>
      <w:r w:rsidRPr="00FD58C1">
        <w:rPr>
          <w:szCs w:val="28"/>
          <w:lang w:val="uk-UA"/>
        </w:rPr>
        <w:t>Використовуючи метод встановлення ціни, яка максимізує маржинальний прибуток (суму покриття), визначте який рівень цін та обсяг продажу товару для підприємства є найвигіднішим варіантом.</w:t>
      </w:r>
    </w:p>
    <w:p w:rsidR="008C16A7" w:rsidRPr="00FD58C1" w:rsidRDefault="008C16A7" w:rsidP="008C16A7">
      <w:pPr>
        <w:spacing w:line="240" w:lineRule="auto"/>
        <w:rPr>
          <w:szCs w:val="28"/>
          <w:lang w:val="uk-UA"/>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4"/>
        <w:gridCol w:w="1092"/>
        <w:gridCol w:w="1176"/>
        <w:gridCol w:w="1176"/>
        <w:gridCol w:w="900"/>
      </w:tblGrid>
      <w:tr w:rsidR="008C16A7" w:rsidRPr="00FD58C1" w:rsidTr="00E12E1B">
        <w:trPr>
          <w:trHeight w:val="70"/>
        </w:trPr>
        <w:tc>
          <w:tcPr>
            <w:tcW w:w="5304" w:type="dxa"/>
            <w:vMerge w:val="restart"/>
            <w:vAlign w:val="center"/>
          </w:tcPr>
          <w:p w:rsidR="008C16A7" w:rsidRPr="00FD58C1" w:rsidRDefault="008C16A7" w:rsidP="00E12E1B">
            <w:pPr>
              <w:spacing w:line="240" w:lineRule="auto"/>
              <w:ind w:firstLine="0"/>
              <w:jc w:val="center"/>
              <w:rPr>
                <w:szCs w:val="28"/>
                <w:lang w:val="uk-UA"/>
              </w:rPr>
            </w:pPr>
            <w:r w:rsidRPr="00FD58C1">
              <w:rPr>
                <w:szCs w:val="28"/>
                <w:lang w:val="uk-UA"/>
              </w:rPr>
              <w:t>Показники</w:t>
            </w:r>
          </w:p>
          <w:p w:rsidR="008C16A7" w:rsidRPr="00FD58C1" w:rsidRDefault="008C16A7" w:rsidP="00E12E1B">
            <w:pPr>
              <w:spacing w:line="240" w:lineRule="auto"/>
              <w:ind w:firstLine="0"/>
              <w:jc w:val="center"/>
              <w:rPr>
                <w:szCs w:val="28"/>
                <w:lang w:val="uk-UA"/>
              </w:rPr>
            </w:pPr>
          </w:p>
        </w:tc>
        <w:tc>
          <w:tcPr>
            <w:tcW w:w="4344" w:type="dxa"/>
            <w:gridSpan w:val="4"/>
            <w:vAlign w:val="center"/>
          </w:tcPr>
          <w:p w:rsidR="008C16A7" w:rsidRPr="00FD58C1" w:rsidRDefault="008C16A7" w:rsidP="00E12E1B">
            <w:pPr>
              <w:spacing w:line="240" w:lineRule="auto"/>
              <w:ind w:firstLine="0"/>
              <w:jc w:val="center"/>
              <w:rPr>
                <w:szCs w:val="28"/>
                <w:lang w:val="uk-UA"/>
              </w:rPr>
            </w:pPr>
            <w:r w:rsidRPr="00FD58C1">
              <w:rPr>
                <w:szCs w:val="28"/>
                <w:lang w:val="uk-UA"/>
              </w:rPr>
              <w:t>Варіанти</w:t>
            </w:r>
          </w:p>
        </w:tc>
      </w:tr>
      <w:tr w:rsidR="008C16A7" w:rsidRPr="00FD58C1" w:rsidTr="00E12E1B">
        <w:trPr>
          <w:trHeight w:val="70"/>
        </w:trPr>
        <w:tc>
          <w:tcPr>
            <w:tcW w:w="5304" w:type="dxa"/>
            <w:vMerge/>
            <w:vAlign w:val="center"/>
          </w:tcPr>
          <w:p w:rsidR="008C16A7" w:rsidRPr="00FD58C1" w:rsidRDefault="008C16A7" w:rsidP="00E12E1B">
            <w:pPr>
              <w:spacing w:line="240" w:lineRule="auto"/>
              <w:ind w:firstLine="0"/>
              <w:jc w:val="center"/>
              <w:rPr>
                <w:szCs w:val="28"/>
                <w:lang w:val="uk-UA"/>
              </w:rPr>
            </w:pPr>
          </w:p>
        </w:tc>
        <w:tc>
          <w:tcPr>
            <w:tcW w:w="1092"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А</w:t>
            </w:r>
          </w:p>
        </w:tc>
        <w:tc>
          <w:tcPr>
            <w:tcW w:w="117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Б</w:t>
            </w:r>
          </w:p>
        </w:tc>
        <w:tc>
          <w:tcPr>
            <w:tcW w:w="1176"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В</w:t>
            </w:r>
          </w:p>
        </w:tc>
        <w:tc>
          <w:tcPr>
            <w:tcW w:w="900" w:type="dxa"/>
            <w:vAlign w:val="center"/>
          </w:tcPr>
          <w:p w:rsidR="008C16A7" w:rsidRPr="00FD58C1" w:rsidRDefault="008C16A7" w:rsidP="00E12E1B">
            <w:pPr>
              <w:spacing w:line="240" w:lineRule="auto"/>
              <w:ind w:firstLine="0"/>
              <w:jc w:val="center"/>
              <w:rPr>
                <w:szCs w:val="28"/>
                <w:lang w:val="uk-UA"/>
              </w:rPr>
            </w:pPr>
            <w:r w:rsidRPr="00FD58C1">
              <w:rPr>
                <w:szCs w:val="28"/>
                <w:lang w:val="uk-UA"/>
              </w:rPr>
              <w:t>Г</w:t>
            </w:r>
          </w:p>
        </w:tc>
      </w:tr>
      <w:tr w:rsidR="008C16A7" w:rsidRPr="00FD58C1" w:rsidTr="008C16A7">
        <w:trPr>
          <w:trHeight w:val="336"/>
        </w:trPr>
        <w:tc>
          <w:tcPr>
            <w:tcW w:w="5304" w:type="dxa"/>
          </w:tcPr>
          <w:p w:rsidR="008C16A7" w:rsidRPr="00FD58C1" w:rsidRDefault="008C16A7" w:rsidP="00E12E1B">
            <w:pPr>
              <w:spacing w:line="240" w:lineRule="auto"/>
              <w:ind w:firstLine="0"/>
              <w:rPr>
                <w:szCs w:val="28"/>
                <w:lang w:val="uk-UA"/>
              </w:rPr>
            </w:pPr>
            <w:r w:rsidRPr="00FD58C1">
              <w:rPr>
                <w:szCs w:val="28"/>
                <w:lang w:val="uk-UA"/>
              </w:rPr>
              <w:t>1. Ймовірна ціна, грн.</w:t>
            </w:r>
          </w:p>
        </w:tc>
        <w:tc>
          <w:tcPr>
            <w:tcW w:w="1092" w:type="dxa"/>
          </w:tcPr>
          <w:p w:rsidR="008C16A7" w:rsidRPr="00FD58C1" w:rsidRDefault="008C16A7" w:rsidP="00E12E1B">
            <w:pPr>
              <w:spacing w:line="240" w:lineRule="auto"/>
              <w:ind w:firstLine="0"/>
              <w:jc w:val="center"/>
              <w:rPr>
                <w:szCs w:val="28"/>
                <w:lang w:val="uk-UA"/>
              </w:rPr>
            </w:pPr>
            <w:r w:rsidRPr="00FD58C1">
              <w:rPr>
                <w:szCs w:val="28"/>
                <w:lang w:val="uk-UA"/>
              </w:rPr>
              <w:t>2 000</w:t>
            </w:r>
          </w:p>
        </w:tc>
        <w:tc>
          <w:tcPr>
            <w:tcW w:w="1176" w:type="dxa"/>
          </w:tcPr>
          <w:p w:rsidR="008C16A7" w:rsidRPr="00FD58C1" w:rsidRDefault="008C16A7" w:rsidP="00E12E1B">
            <w:pPr>
              <w:spacing w:line="240" w:lineRule="auto"/>
              <w:ind w:firstLine="0"/>
              <w:jc w:val="center"/>
              <w:rPr>
                <w:szCs w:val="28"/>
                <w:lang w:val="uk-UA"/>
              </w:rPr>
            </w:pPr>
            <w:r w:rsidRPr="00FD58C1">
              <w:rPr>
                <w:szCs w:val="28"/>
                <w:lang w:val="uk-UA"/>
              </w:rPr>
              <w:t>4 000</w:t>
            </w:r>
          </w:p>
        </w:tc>
        <w:tc>
          <w:tcPr>
            <w:tcW w:w="1176" w:type="dxa"/>
          </w:tcPr>
          <w:p w:rsidR="008C16A7" w:rsidRPr="00FD58C1" w:rsidRDefault="008C16A7" w:rsidP="00E12E1B">
            <w:pPr>
              <w:spacing w:line="240" w:lineRule="auto"/>
              <w:ind w:firstLine="0"/>
              <w:jc w:val="center"/>
              <w:rPr>
                <w:szCs w:val="28"/>
                <w:lang w:val="uk-UA"/>
              </w:rPr>
            </w:pPr>
            <w:r w:rsidRPr="00FD58C1">
              <w:rPr>
                <w:szCs w:val="28"/>
                <w:lang w:val="uk-UA"/>
              </w:rPr>
              <w:t>6 000</w:t>
            </w:r>
          </w:p>
        </w:tc>
        <w:tc>
          <w:tcPr>
            <w:tcW w:w="900" w:type="dxa"/>
          </w:tcPr>
          <w:p w:rsidR="008C16A7" w:rsidRPr="00FD58C1" w:rsidRDefault="008C16A7" w:rsidP="00E12E1B">
            <w:pPr>
              <w:spacing w:line="240" w:lineRule="auto"/>
              <w:ind w:firstLine="0"/>
              <w:jc w:val="center"/>
              <w:rPr>
                <w:szCs w:val="28"/>
                <w:lang w:val="uk-UA"/>
              </w:rPr>
            </w:pPr>
            <w:r w:rsidRPr="00FD58C1">
              <w:rPr>
                <w:szCs w:val="28"/>
                <w:lang w:val="uk-UA"/>
              </w:rPr>
              <w:t>9 000</w:t>
            </w:r>
          </w:p>
        </w:tc>
      </w:tr>
      <w:tr w:rsidR="008C16A7" w:rsidRPr="00FD58C1" w:rsidTr="008C16A7">
        <w:trPr>
          <w:trHeight w:val="276"/>
        </w:trPr>
        <w:tc>
          <w:tcPr>
            <w:tcW w:w="5304" w:type="dxa"/>
          </w:tcPr>
          <w:p w:rsidR="008C16A7" w:rsidRPr="00FD58C1" w:rsidRDefault="008C16A7" w:rsidP="00E12E1B">
            <w:pPr>
              <w:spacing w:line="240" w:lineRule="auto"/>
              <w:ind w:firstLine="0"/>
              <w:rPr>
                <w:szCs w:val="28"/>
                <w:lang w:val="uk-UA"/>
              </w:rPr>
            </w:pPr>
            <w:r w:rsidRPr="00FD58C1">
              <w:rPr>
                <w:szCs w:val="28"/>
                <w:lang w:val="uk-UA"/>
              </w:rPr>
              <w:t>2. Змінні (прямі) витрати на од. виробу, грн.</w:t>
            </w:r>
          </w:p>
        </w:tc>
        <w:tc>
          <w:tcPr>
            <w:tcW w:w="1092" w:type="dxa"/>
          </w:tcPr>
          <w:p w:rsidR="008C16A7" w:rsidRPr="00FD58C1" w:rsidRDefault="008C16A7" w:rsidP="00E12E1B">
            <w:pPr>
              <w:spacing w:line="240" w:lineRule="auto"/>
              <w:ind w:firstLine="0"/>
              <w:jc w:val="center"/>
              <w:rPr>
                <w:szCs w:val="28"/>
                <w:lang w:val="uk-UA"/>
              </w:rPr>
            </w:pPr>
            <w:r w:rsidRPr="00FD58C1">
              <w:rPr>
                <w:szCs w:val="28"/>
                <w:lang w:val="uk-UA"/>
              </w:rPr>
              <w:t xml:space="preserve"> 1 500</w:t>
            </w:r>
          </w:p>
        </w:tc>
        <w:tc>
          <w:tcPr>
            <w:tcW w:w="1176" w:type="dxa"/>
          </w:tcPr>
          <w:p w:rsidR="008C16A7" w:rsidRPr="00FD58C1" w:rsidRDefault="008C16A7" w:rsidP="00E12E1B">
            <w:pPr>
              <w:spacing w:line="240" w:lineRule="auto"/>
              <w:ind w:firstLine="0"/>
              <w:jc w:val="center"/>
              <w:rPr>
                <w:szCs w:val="28"/>
                <w:lang w:val="uk-UA"/>
              </w:rPr>
            </w:pPr>
            <w:r w:rsidRPr="00FD58C1">
              <w:rPr>
                <w:szCs w:val="28"/>
                <w:lang w:val="uk-UA"/>
              </w:rPr>
              <w:t>1 500</w:t>
            </w:r>
          </w:p>
        </w:tc>
        <w:tc>
          <w:tcPr>
            <w:tcW w:w="1176" w:type="dxa"/>
          </w:tcPr>
          <w:p w:rsidR="008C16A7" w:rsidRPr="00FD58C1" w:rsidRDefault="008C16A7" w:rsidP="00E12E1B">
            <w:pPr>
              <w:spacing w:line="240" w:lineRule="auto"/>
              <w:ind w:firstLine="0"/>
              <w:jc w:val="center"/>
              <w:rPr>
                <w:szCs w:val="28"/>
                <w:lang w:val="uk-UA"/>
              </w:rPr>
            </w:pPr>
            <w:r w:rsidRPr="00FD58C1">
              <w:rPr>
                <w:szCs w:val="28"/>
                <w:lang w:val="uk-UA"/>
              </w:rPr>
              <w:t>1 500</w:t>
            </w:r>
          </w:p>
        </w:tc>
        <w:tc>
          <w:tcPr>
            <w:tcW w:w="900" w:type="dxa"/>
          </w:tcPr>
          <w:p w:rsidR="008C16A7" w:rsidRPr="00FD58C1" w:rsidRDefault="008C16A7" w:rsidP="00E12E1B">
            <w:pPr>
              <w:spacing w:line="240" w:lineRule="auto"/>
              <w:ind w:firstLine="0"/>
              <w:jc w:val="center"/>
              <w:rPr>
                <w:szCs w:val="28"/>
                <w:lang w:val="uk-UA"/>
              </w:rPr>
            </w:pPr>
            <w:r w:rsidRPr="00FD58C1">
              <w:rPr>
                <w:szCs w:val="28"/>
                <w:lang w:val="uk-UA"/>
              </w:rPr>
              <w:t>1 500</w:t>
            </w:r>
          </w:p>
        </w:tc>
      </w:tr>
      <w:tr w:rsidR="008C16A7" w:rsidRPr="00FD58C1" w:rsidTr="008C16A7">
        <w:trPr>
          <w:trHeight w:val="219"/>
        </w:trPr>
        <w:tc>
          <w:tcPr>
            <w:tcW w:w="5304" w:type="dxa"/>
          </w:tcPr>
          <w:p w:rsidR="008C16A7" w:rsidRPr="00FD58C1" w:rsidRDefault="008C16A7" w:rsidP="00E12E1B">
            <w:pPr>
              <w:spacing w:line="240" w:lineRule="auto"/>
              <w:ind w:firstLine="0"/>
              <w:rPr>
                <w:szCs w:val="28"/>
                <w:lang w:val="uk-UA"/>
              </w:rPr>
            </w:pPr>
            <w:r w:rsidRPr="00FD58C1">
              <w:rPr>
                <w:szCs w:val="28"/>
                <w:lang w:val="uk-UA"/>
              </w:rPr>
              <w:t>3. Маржинальний прибуток (покриття)на один виріб, грн.</w:t>
            </w:r>
          </w:p>
        </w:tc>
        <w:tc>
          <w:tcPr>
            <w:tcW w:w="1092" w:type="dxa"/>
          </w:tcPr>
          <w:p w:rsidR="008C16A7" w:rsidRPr="00FD58C1" w:rsidRDefault="008C16A7" w:rsidP="00E12E1B">
            <w:pPr>
              <w:spacing w:line="240" w:lineRule="auto"/>
              <w:ind w:firstLine="0"/>
              <w:jc w:val="center"/>
              <w:rPr>
                <w:szCs w:val="28"/>
                <w:lang w:val="uk-UA"/>
              </w:rPr>
            </w:pPr>
          </w:p>
        </w:tc>
        <w:tc>
          <w:tcPr>
            <w:tcW w:w="1176" w:type="dxa"/>
          </w:tcPr>
          <w:p w:rsidR="008C16A7" w:rsidRPr="00FD58C1" w:rsidRDefault="008C16A7" w:rsidP="00E12E1B">
            <w:pPr>
              <w:spacing w:line="240" w:lineRule="auto"/>
              <w:ind w:firstLine="0"/>
              <w:jc w:val="center"/>
              <w:rPr>
                <w:szCs w:val="28"/>
                <w:lang w:val="uk-UA"/>
              </w:rPr>
            </w:pPr>
          </w:p>
        </w:tc>
        <w:tc>
          <w:tcPr>
            <w:tcW w:w="1176" w:type="dxa"/>
          </w:tcPr>
          <w:p w:rsidR="008C16A7" w:rsidRPr="00FD58C1" w:rsidRDefault="008C16A7" w:rsidP="00E12E1B">
            <w:pPr>
              <w:spacing w:line="240" w:lineRule="auto"/>
              <w:ind w:firstLine="0"/>
              <w:jc w:val="center"/>
              <w:rPr>
                <w:szCs w:val="28"/>
                <w:lang w:val="uk-UA"/>
              </w:rPr>
            </w:pPr>
          </w:p>
        </w:tc>
        <w:tc>
          <w:tcPr>
            <w:tcW w:w="900" w:type="dxa"/>
          </w:tcPr>
          <w:p w:rsidR="008C16A7" w:rsidRPr="00FD58C1" w:rsidRDefault="008C16A7" w:rsidP="00E12E1B">
            <w:pPr>
              <w:spacing w:line="240" w:lineRule="auto"/>
              <w:ind w:firstLine="0"/>
              <w:jc w:val="center"/>
              <w:rPr>
                <w:szCs w:val="28"/>
                <w:lang w:val="uk-UA"/>
              </w:rPr>
            </w:pPr>
          </w:p>
        </w:tc>
      </w:tr>
      <w:tr w:rsidR="008C16A7" w:rsidRPr="00FD58C1" w:rsidTr="008C16A7">
        <w:trPr>
          <w:trHeight w:val="231"/>
        </w:trPr>
        <w:tc>
          <w:tcPr>
            <w:tcW w:w="5304" w:type="dxa"/>
          </w:tcPr>
          <w:p w:rsidR="008C16A7" w:rsidRPr="00FD58C1" w:rsidRDefault="008C16A7" w:rsidP="00E12E1B">
            <w:pPr>
              <w:spacing w:line="240" w:lineRule="auto"/>
              <w:ind w:firstLine="0"/>
              <w:rPr>
                <w:szCs w:val="28"/>
                <w:lang w:val="uk-UA"/>
              </w:rPr>
            </w:pPr>
            <w:r w:rsidRPr="00FD58C1">
              <w:rPr>
                <w:szCs w:val="28"/>
                <w:lang w:val="uk-UA"/>
              </w:rPr>
              <w:t xml:space="preserve">4. Обсяг продажу, од. </w:t>
            </w:r>
          </w:p>
        </w:tc>
        <w:tc>
          <w:tcPr>
            <w:tcW w:w="1092" w:type="dxa"/>
          </w:tcPr>
          <w:p w:rsidR="008C16A7" w:rsidRPr="00FD58C1" w:rsidRDefault="008C16A7" w:rsidP="00E12E1B">
            <w:pPr>
              <w:spacing w:line="240" w:lineRule="auto"/>
              <w:ind w:firstLine="0"/>
              <w:jc w:val="center"/>
              <w:rPr>
                <w:szCs w:val="28"/>
                <w:lang w:val="uk-UA"/>
              </w:rPr>
            </w:pPr>
            <w:r w:rsidRPr="00FD58C1">
              <w:rPr>
                <w:szCs w:val="28"/>
                <w:lang w:val="uk-UA"/>
              </w:rPr>
              <w:t>15 000</w:t>
            </w:r>
          </w:p>
        </w:tc>
        <w:tc>
          <w:tcPr>
            <w:tcW w:w="1176" w:type="dxa"/>
          </w:tcPr>
          <w:p w:rsidR="008C16A7" w:rsidRPr="00FD58C1" w:rsidRDefault="008C16A7" w:rsidP="00E12E1B">
            <w:pPr>
              <w:spacing w:line="240" w:lineRule="auto"/>
              <w:ind w:firstLine="0"/>
              <w:jc w:val="center"/>
              <w:rPr>
                <w:szCs w:val="28"/>
                <w:lang w:val="uk-UA"/>
              </w:rPr>
            </w:pPr>
            <w:r w:rsidRPr="00FD58C1">
              <w:rPr>
                <w:szCs w:val="28"/>
                <w:lang w:val="uk-UA"/>
              </w:rPr>
              <w:t>10 000</w:t>
            </w:r>
          </w:p>
        </w:tc>
        <w:tc>
          <w:tcPr>
            <w:tcW w:w="1176" w:type="dxa"/>
          </w:tcPr>
          <w:p w:rsidR="008C16A7" w:rsidRPr="00FD58C1" w:rsidRDefault="008C16A7" w:rsidP="00E12E1B">
            <w:pPr>
              <w:spacing w:line="240" w:lineRule="auto"/>
              <w:ind w:firstLine="0"/>
              <w:jc w:val="center"/>
              <w:rPr>
                <w:szCs w:val="28"/>
                <w:lang w:val="uk-UA"/>
              </w:rPr>
            </w:pPr>
            <w:r w:rsidRPr="00FD58C1">
              <w:rPr>
                <w:szCs w:val="28"/>
                <w:lang w:val="uk-UA"/>
              </w:rPr>
              <w:t>4 000</w:t>
            </w:r>
          </w:p>
        </w:tc>
        <w:tc>
          <w:tcPr>
            <w:tcW w:w="900" w:type="dxa"/>
          </w:tcPr>
          <w:p w:rsidR="008C16A7" w:rsidRPr="00FD58C1" w:rsidRDefault="008C16A7" w:rsidP="00E12E1B">
            <w:pPr>
              <w:spacing w:line="240" w:lineRule="auto"/>
              <w:ind w:firstLine="0"/>
              <w:jc w:val="center"/>
              <w:rPr>
                <w:szCs w:val="28"/>
                <w:lang w:val="uk-UA"/>
              </w:rPr>
            </w:pPr>
            <w:r w:rsidRPr="00FD58C1">
              <w:rPr>
                <w:szCs w:val="28"/>
                <w:lang w:val="uk-UA"/>
              </w:rPr>
              <w:t>1 500</w:t>
            </w:r>
          </w:p>
        </w:tc>
      </w:tr>
      <w:tr w:rsidR="008C16A7" w:rsidRPr="00FD58C1" w:rsidTr="008C16A7">
        <w:trPr>
          <w:trHeight w:val="240"/>
        </w:trPr>
        <w:tc>
          <w:tcPr>
            <w:tcW w:w="5304" w:type="dxa"/>
          </w:tcPr>
          <w:p w:rsidR="008C16A7" w:rsidRPr="00FD58C1" w:rsidRDefault="008C16A7" w:rsidP="00E12E1B">
            <w:pPr>
              <w:spacing w:line="240" w:lineRule="auto"/>
              <w:ind w:firstLine="0"/>
              <w:rPr>
                <w:szCs w:val="28"/>
                <w:lang w:val="uk-UA"/>
              </w:rPr>
            </w:pPr>
            <w:r w:rsidRPr="00FD58C1">
              <w:rPr>
                <w:szCs w:val="28"/>
                <w:lang w:val="uk-UA"/>
              </w:rPr>
              <w:t>5. Сума маржинального прибутку (покриття) на весь обсяг продаж, тис. грн..</w:t>
            </w:r>
          </w:p>
        </w:tc>
        <w:tc>
          <w:tcPr>
            <w:tcW w:w="1092" w:type="dxa"/>
          </w:tcPr>
          <w:p w:rsidR="008C16A7" w:rsidRPr="00FD58C1" w:rsidRDefault="008C16A7" w:rsidP="00E12E1B">
            <w:pPr>
              <w:spacing w:line="240" w:lineRule="auto"/>
              <w:ind w:firstLine="0"/>
              <w:jc w:val="center"/>
              <w:rPr>
                <w:szCs w:val="28"/>
                <w:lang w:val="uk-UA"/>
              </w:rPr>
            </w:pPr>
          </w:p>
        </w:tc>
        <w:tc>
          <w:tcPr>
            <w:tcW w:w="1176" w:type="dxa"/>
          </w:tcPr>
          <w:p w:rsidR="008C16A7" w:rsidRPr="00FD58C1" w:rsidRDefault="008C16A7" w:rsidP="00E12E1B">
            <w:pPr>
              <w:spacing w:line="240" w:lineRule="auto"/>
              <w:ind w:firstLine="0"/>
              <w:jc w:val="center"/>
              <w:rPr>
                <w:szCs w:val="28"/>
                <w:lang w:val="uk-UA"/>
              </w:rPr>
            </w:pPr>
          </w:p>
        </w:tc>
        <w:tc>
          <w:tcPr>
            <w:tcW w:w="1176" w:type="dxa"/>
          </w:tcPr>
          <w:p w:rsidR="008C16A7" w:rsidRPr="00FD58C1" w:rsidRDefault="008C16A7" w:rsidP="00E12E1B">
            <w:pPr>
              <w:spacing w:line="240" w:lineRule="auto"/>
              <w:ind w:firstLine="0"/>
              <w:jc w:val="center"/>
              <w:rPr>
                <w:szCs w:val="28"/>
                <w:lang w:val="uk-UA"/>
              </w:rPr>
            </w:pPr>
          </w:p>
        </w:tc>
        <w:tc>
          <w:tcPr>
            <w:tcW w:w="900" w:type="dxa"/>
          </w:tcPr>
          <w:p w:rsidR="008C16A7" w:rsidRPr="00FD58C1" w:rsidRDefault="008C16A7" w:rsidP="00E12E1B">
            <w:pPr>
              <w:spacing w:line="240" w:lineRule="auto"/>
              <w:ind w:firstLine="0"/>
              <w:jc w:val="center"/>
              <w:rPr>
                <w:szCs w:val="28"/>
                <w:lang w:val="uk-UA"/>
              </w:rPr>
            </w:pPr>
          </w:p>
        </w:tc>
      </w:tr>
    </w:tbl>
    <w:p w:rsidR="008C16A7" w:rsidRPr="00FD58C1" w:rsidRDefault="008C16A7" w:rsidP="008C16A7">
      <w:pPr>
        <w:spacing w:line="240" w:lineRule="auto"/>
        <w:rPr>
          <w:b/>
          <w:szCs w:val="28"/>
          <w:lang w:val="uk-UA"/>
        </w:rPr>
      </w:pPr>
      <w:r w:rsidRPr="00FD58C1">
        <w:rPr>
          <w:b/>
          <w:szCs w:val="28"/>
          <w:lang w:val="uk-UA"/>
        </w:rPr>
        <w:t>Задача 6</w:t>
      </w:r>
    </w:p>
    <w:p w:rsidR="008C16A7" w:rsidRPr="00FD58C1" w:rsidRDefault="008C16A7" w:rsidP="008C16A7">
      <w:pPr>
        <w:pStyle w:val="Style9"/>
        <w:widowControl/>
        <w:ind w:firstLine="709"/>
        <w:jc w:val="both"/>
        <w:rPr>
          <w:rStyle w:val="FontStyle30"/>
          <w:sz w:val="28"/>
          <w:szCs w:val="28"/>
          <w:lang w:val="uk-UA" w:eastAsia="uk-UA"/>
        </w:rPr>
      </w:pPr>
      <w:r w:rsidRPr="00FD58C1">
        <w:rPr>
          <w:rStyle w:val="FontStyle30"/>
          <w:sz w:val="28"/>
          <w:szCs w:val="28"/>
          <w:lang w:val="uk-UA" w:eastAsia="uk-UA"/>
        </w:rPr>
        <w:t xml:space="preserve">Підприємство </w:t>
      </w:r>
      <w:r w:rsidR="008D7A13" w:rsidRPr="00FD58C1">
        <w:rPr>
          <w:rStyle w:val="FontStyle30"/>
          <w:sz w:val="28"/>
          <w:szCs w:val="28"/>
          <w:lang w:val="uk-UA" w:eastAsia="uk-UA"/>
        </w:rPr>
        <w:t>«</w:t>
      </w:r>
      <w:r w:rsidRPr="00FD58C1">
        <w:rPr>
          <w:rStyle w:val="FontStyle30"/>
          <w:sz w:val="28"/>
          <w:szCs w:val="28"/>
          <w:lang w:val="uk-UA" w:eastAsia="uk-UA"/>
        </w:rPr>
        <w:t>Криничка</w:t>
      </w:r>
      <w:r w:rsidR="008D7A13" w:rsidRPr="00FD58C1">
        <w:rPr>
          <w:rStyle w:val="FontStyle30"/>
          <w:sz w:val="28"/>
          <w:szCs w:val="28"/>
          <w:lang w:val="uk-UA" w:eastAsia="uk-UA"/>
        </w:rPr>
        <w:t>»</w:t>
      </w:r>
      <w:r w:rsidRPr="00FD58C1">
        <w:rPr>
          <w:rStyle w:val="FontStyle30"/>
          <w:sz w:val="28"/>
          <w:szCs w:val="28"/>
          <w:lang w:val="uk-UA" w:eastAsia="uk-UA"/>
        </w:rPr>
        <w:t xml:space="preserve"> спеціалізується на виробництві та продажу мінеральної води. Підприємство складається з двох цехів: 1) цех виготовлення пластикових пляшок; 2) цех розли</w:t>
      </w:r>
      <w:r w:rsidRPr="00FD58C1">
        <w:rPr>
          <w:rStyle w:val="FontStyle30"/>
          <w:sz w:val="28"/>
          <w:szCs w:val="28"/>
          <w:lang w:val="uk-UA" w:eastAsia="uk-UA"/>
        </w:rPr>
        <w:softHyphen/>
        <w:t>ву води. Цех виготовлення пластикових пляшок має мож</w:t>
      </w:r>
      <w:r w:rsidRPr="00FD58C1">
        <w:rPr>
          <w:rStyle w:val="FontStyle30"/>
          <w:sz w:val="28"/>
          <w:szCs w:val="28"/>
          <w:lang w:val="uk-UA" w:eastAsia="uk-UA"/>
        </w:rPr>
        <w:softHyphen/>
        <w:t>ливість продавати ці пляшки зовнішнім споживачам за ціною 40 грн</w:t>
      </w:r>
      <w:r w:rsidR="00E12E1B" w:rsidRPr="00FD58C1">
        <w:rPr>
          <w:rStyle w:val="FontStyle30"/>
          <w:sz w:val="28"/>
          <w:szCs w:val="28"/>
          <w:lang w:val="uk-UA" w:eastAsia="uk-UA"/>
        </w:rPr>
        <w:t>.</w:t>
      </w:r>
      <w:r w:rsidRPr="00FD58C1">
        <w:rPr>
          <w:rStyle w:val="FontStyle30"/>
          <w:sz w:val="28"/>
          <w:szCs w:val="28"/>
          <w:lang w:val="uk-UA" w:eastAsia="uk-UA"/>
        </w:rPr>
        <w:t xml:space="preserve"> за 100 пляшок. Витрати на виробництво 100 од. пласти</w:t>
      </w:r>
      <w:r w:rsidRPr="00FD58C1">
        <w:rPr>
          <w:rStyle w:val="FontStyle30"/>
          <w:sz w:val="28"/>
          <w:szCs w:val="28"/>
          <w:lang w:val="uk-UA" w:eastAsia="uk-UA"/>
        </w:rPr>
        <w:softHyphen/>
        <w:t>кових пляшок у цеху становлять:</w:t>
      </w:r>
    </w:p>
    <w:p w:rsidR="008C16A7" w:rsidRPr="00FD58C1" w:rsidRDefault="00F84D75" w:rsidP="00E12E1B">
      <w:pPr>
        <w:pStyle w:val="Style5"/>
        <w:widowControl/>
        <w:ind w:firstLine="709"/>
        <w:rPr>
          <w:rStyle w:val="FontStyle30"/>
          <w:sz w:val="28"/>
          <w:szCs w:val="28"/>
          <w:lang w:val="uk-UA" w:eastAsia="uk-UA"/>
        </w:rPr>
      </w:pPr>
      <w:r w:rsidRPr="00FD58C1">
        <w:rPr>
          <w:rStyle w:val="FontStyle30"/>
          <w:sz w:val="28"/>
          <w:szCs w:val="28"/>
          <w:lang w:val="uk-UA" w:eastAsia="uk-UA"/>
        </w:rPr>
        <w:t>–</w:t>
      </w:r>
      <w:r w:rsidR="008C16A7" w:rsidRPr="00FD58C1">
        <w:rPr>
          <w:rStyle w:val="FontStyle30"/>
          <w:sz w:val="28"/>
          <w:szCs w:val="28"/>
          <w:lang w:val="uk-UA" w:eastAsia="uk-UA"/>
        </w:rPr>
        <w:t xml:space="preserve"> прямі матеріальні витрати</w:t>
      </w:r>
      <w:r w:rsidR="008D7A13" w:rsidRPr="00FD58C1">
        <w:rPr>
          <w:rStyle w:val="FontStyle30"/>
          <w:sz w:val="28"/>
          <w:szCs w:val="28"/>
          <w:lang w:val="uk-UA" w:eastAsia="uk-UA"/>
        </w:rPr>
        <w:t xml:space="preserve"> – </w:t>
      </w:r>
      <w:r w:rsidR="008C16A7" w:rsidRPr="00FD58C1">
        <w:rPr>
          <w:rStyle w:val="FontStyle30"/>
          <w:sz w:val="28"/>
          <w:szCs w:val="28"/>
          <w:lang w:val="uk-UA" w:eastAsia="uk-UA"/>
        </w:rPr>
        <w:t>10 грн</w:t>
      </w:r>
      <w:r w:rsidR="00E12E1B" w:rsidRPr="00FD58C1">
        <w:rPr>
          <w:rStyle w:val="FontStyle30"/>
          <w:sz w:val="28"/>
          <w:szCs w:val="28"/>
          <w:lang w:val="uk-UA" w:eastAsia="uk-UA"/>
        </w:rPr>
        <w:t>.</w:t>
      </w:r>
      <w:r w:rsidR="008C16A7" w:rsidRPr="00FD58C1">
        <w:rPr>
          <w:rStyle w:val="FontStyle30"/>
          <w:sz w:val="28"/>
          <w:szCs w:val="28"/>
          <w:lang w:val="uk-UA" w:eastAsia="uk-UA"/>
        </w:rPr>
        <w:t>;</w:t>
      </w:r>
    </w:p>
    <w:p w:rsidR="008C16A7" w:rsidRPr="00FD58C1" w:rsidRDefault="00F84D75" w:rsidP="00E12E1B">
      <w:pPr>
        <w:pStyle w:val="Style5"/>
        <w:widowControl/>
        <w:ind w:firstLine="709"/>
        <w:rPr>
          <w:rStyle w:val="FontStyle30"/>
          <w:sz w:val="28"/>
          <w:szCs w:val="28"/>
          <w:lang w:val="uk-UA" w:eastAsia="uk-UA"/>
        </w:rPr>
      </w:pPr>
      <w:r w:rsidRPr="00FD58C1">
        <w:rPr>
          <w:rStyle w:val="FontStyle30"/>
          <w:sz w:val="28"/>
          <w:szCs w:val="28"/>
          <w:lang w:val="uk-UA" w:eastAsia="uk-UA"/>
        </w:rPr>
        <w:t>–</w:t>
      </w:r>
      <w:r w:rsidR="008C16A7" w:rsidRPr="00FD58C1">
        <w:rPr>
          <w:rStyle w:val="FontStyle30"/>
          <w:sz w:val="28"/>
          <w:szCs w:val="28"/>
          <w:lang w:val="uk-UA" w:eastAsia="uk-UA"/>
        </w:rPr>
        <w:t xml:space="preserve"> прямі витрати на оплату праці</w:t>
      </w:r>
      <w:r w:rsidR="008D7A13" w:rsidRPr="00FD58C1">
        <w:rPr>
          <w:rStyle w:val="FontStyle30"/>
          <w:sz w:val="28"/>
          <w:szCs w:val="28"/>
          <w:lang w:val="uk-UA" w:eastAsia="uk-UA"/>
        </w:rPr>
        <w:t xml:space="preserve"> – </w:t>
      </w:r>
      <w:r w:rsidR="008C16A7" w:rsidRPr="00FD58C1">
        <w:rPr>
          <w:rStyle w:val="FontStyle30"/>
          <w:sz w:val="28"/>
          <w:szCs w:val="28"/>
          <w:lang w:val="uk-UA" w:eastAsia="uk-UA"/>
        </w:rPr>
        <w:t>8 грн</w:t>
      </w:r>
      <w:r w:rsidR="00E12E1B" w:rsidRPr="00FD58C1">
        <w:rPr>
          <w:rStyle w:val="FontStyle30"/>
          <w:sz w:val="28"/>
          <w:szCs w:val="28"/>
          <w:lang w:val="uk-UA" w:eastAsia="uk-UA"/>
        </w:rPr>
        <w:t>.</w:t>
      </w:r>
      <w:r w:rsidR="008C16A7" w:rsidRPr="00FD58C1">
        <w:rPr>
          <w:rStyle w:val="FontStyle30"/>
          <w:sz w:val="28"/>
          <w:szCs w:val="28"/>
          <w:lang w:val="uk-UA" w:eastAsia="uk-UA"/>
        </w:rPr>
        <w:t>;</w:t>
      </w:r>
    </w:p>
    <w:p w:rsidR="008C16A7" w:rsidRPr="00FD58C1" w:rsidRDefault="00F84D75" w:rsidP="00E12E1B">
      <w:pPr>
        <w:pStyle w:val="Style5"/>
        <w:widowControl/>
        <w:ind w:firstLine="709"/>
        <w:rPr>
          <w:rStyle w:val="FontStyle30"/>
          <w:sz w:val="28"/>
          <w:szCs w:val="28"/>
          <w:lang w:val="uk-UA" w:eastAsia="uk-UA"/>
        </w:rPr>
      </w:pPr>
      <w:r w:rsidRPr="00FD58C1">
        <w:rPr>
          <w:rStyle w:val="FontStyle30"/>
          <w:sz w:val="28"/>
          <w:szCs w:val="28"/>
          <w:lang w:val="uk-UA" w:eastAsia="uk-UA"/>
        </w:rPr>
        <w:t>–</w:t>
      </w:r>
      <w:r w:rsidR="008C16A7" w:rsidRPr="00FD58C1">
        <w:rPr>
          <w:rStyle w:val="FontStyle30"/>
          <w:sz w:val="28"/>
          <w:szCs w:val="28"/>
          <w:lang w:val="uk-UA" w:eastAsia="uk-UA"/>
        </w:rPr>
        <w:t xml:space="preserve"> загальновиробничі витрати</w:t>
      </w:r>
      <w:r w:rsidR="008D7A13" w:rsidRPr="00FD58C1">
        <w:rPr>
          <w:rStyle w:val="FontStyle30"/>
          <w:sz w:val="28"/>
          <w:szCs w:val="28"/>
          <w:lang w:val="uk-UA" w:eastAsia="uk-UA"/>
        </w:rPr>
        <w:t xml:space="preserve"> – </w:t>
      </w:r>
      <w:r w:rsidR="008C16A7" w:rsidRPr="00FD58C1">
        <w:rPr>
          <w:rStyle w:val="FontStyle30"/>
          <w:sz w:val="28"/>
          <w:szCs w:val="28"/>
          <w:lang w:val="uk-UA" w:eastAsia="uk-UA"/>
        </w:rPr>
        <w:t>7 грн</w:t>
      </w:r>
      <w:r w:rsidR="00E12E1B" w:rsidRPr="00FD58C1">
        <w:rPr>
          <w:rStyle w:val="FontStyle30"/>
          <w:sz w:val="28"/>
          <w:szCs w:val="28"/>
          <w:lang w:val="uk-UA" w:eastAsia="uk-UA"/>
        </w:rPr>
        <w:t>.</w:t>
      </w:r>
      <w:r w:rsidR="008C16A7" w:rsidRPr="00FD58C1">
        <w:rPr>
          <w:rStyle w:val="FontStyle30"/>
          <w:sz w:val="28"/>
          <w:szCs w:val="28"/>
          <w:lang w:val="uk-UA" w:eastAsia="uk-UA"/>
        </w:rPr>
        <w:t>;</w:t>
      </w:r>
    </w:p>
    <w:p w:rsidR="00E12E1B" w:rsidRPr="00FD58C1" w:rsidRDefault="00F84D75" w:rsidP="00E12E1B">
      <w:pPr>
        <w:pStyle w:val="Style5"/>
        <w:widowControl/>
        <w:ind w:firstLine="709"/>
        <w:rPr>
          <w:rStyle w:val="FontStyle30"/>
          <w:sz w:val="28"/>
          <w:szCs w:val="28"/>
          <w:lang w:val="uk-UA" w:eastAsia="uk-UA"/>
        </w:rPr>
      </w:pPr>
      <w:r w:rsidRPr="00FD58C1">
        <w:rPr>
          <w:rStyle w:val="FontStyle30"/>
          <w:sz w:val="28"/>
          <w:szCs w:val="28"/>
          <w:lang w:val="uk-UA" w:eastAsia="uk-UA"/>
        </w:rPr>
        <w:t>–</w:t>
      </w:r>
      <w:r w:rsidR="008C16A7" w:rsidRPr="00FD58C1">
        <w:rPr>
          <w:rStyle w:val="FontStyle30"/>
          <w:sz w:val="28"/>
          <w:szCs w:val="28"/>
          <w:lang w:val="uk-UA" w:eastAsia="uk-UA"/>
        </w:rPr>
        <w:t xml:space="preserve"> адміністративні витрати (60</w:t>
      </w:r>
      <w:r w:rsidR="006948BB" w:rsidRPr="00FD58C1">
        <w:rPr>
          <w:rStyle w:val="FontStyle30"/>
          <w:sz w:val="28"/>
          <w:szCs w:val="28"/>
          <w:lang w:val="uk-UA" w:eastAsia="uk-UA"/>
        </w:rPr>
        <w:t>%</w:t>
      </w:r>
      <w:r w:rsidR="008C16A7" w:rsidRPr="00FD58C1">
        <w:rPr>
          <w:rStyle w:val="FontStyle30"/>
          <w:sz w:val="28"/>
          <w:szCs w:val="28"/>
          <w:lang w:val="uk-UA" w:eastAsia="uk-UA"/>
        </w:rPr>
        <w:t xml:space="preserve"> постійні)</w:t>
      </w:r>
      <w:r w:rsidR="008D7A13" w:rsidRPr="00FD58C1">
        <w:rPr>
          <w:rStyle w:val="FontStyle30"/>
          <w:sz w:val="28"/>
          <w:szCs w:val="28"/>
          <w:lang w:val="uk-UA" w:eastAsia="uk-UA"/>
        </w:rPr>
        <w:t xml:space="preserve"> – </w:t>
      </w:r>
      <w:r w:rsidR="008C16A7" w:rsidRPr="00FD58C1">
        <w:rPr>
          <w:rStyle w:val="FontStyle30"/>
          <w:sz w:val="28"/>
          <w:szCs w:val="28"/>
          <w:lang w:val="uk-UA" w:eastAsia="uk-UA"/>
        </w:rPr>
        <w:t>5 грн</w:t>
      </w:r>
      <w:r w:rsidR="00E12E1B" w:rsidRPr="00FD58C1">
        <w:rPr>
          <w:rStyle w:val="FontStyle30"/>
          <w:sz w:val="28"/>
          <w:szCs w:val="28"/>
          <w:lang w:val="uk-UA" w:eastAsia="uk-UA"/>
        </w:rPr>
        <w:t>.</w:t>
      </w:r>
      <w:r w:rsidR="008C16A7" w:rsidRPr="00FD58C1">
        <w:rPr>
          <w:rStyle w:val="FontStyle30"/>
          <w:sz w:val="28"/>
          <w:szCs w:val="28"/>
          <w:lang w:val="uk-UA" w:eastAsia="uk-UA"/>
        </w:rPr>
        <w:t>;</w:t>
      </w:r>
    </w:p>
    <w:p w:rsidR="008C16A7" w:rsidRPr="00FD58C1" w:rsidRDefault="00F84D75" w:rsidP="00E12E1B">
      <w:pPr>
        <w:pStyle w:val="Style5"/>
        <w:widowControl/>
        <w:ind w:firstLine="709"/>
        <w:rPr>
          <w:rStyle w:val="FontStyle30"/>
          <w:sz w:val="28"/>
          <w:szCs w:val="28"/>
          <w:lang w:val="uk-UA" w:eastAsia="uk-UA"/>
        </w:rPr>
      </w:pPr>
      <w:r w:rsidRPr="00FD58C1">
        <w:rPr>
          <w:rStyle w:val="FontStyle30"/>
          <w:sz w:val="28"/>
          <w:szCs w:val="28"/>
          <w:lang w:val="uk-UA" w:eastAsia="uk-UA"/>
        </w:rPr>
        <w:t>–</w:t>
      </w:r>
      <w:r w:rsidR="008C16A7" w:rsidRPr="00FD58C1">
        <w:rPr>
          <w:rStyle w:val="FontStyle30"/>
          <w:sz w:val="28"/>
          <w:szCs w:val="28"/>
          <w:lang w:val="uk-UA" w:eastAsia="uk-UA"/>
        </w:rPr>
        <w:t xml:space="preserve"> витрати на збут (50</w:t>
      </w:r>
      <w:r w:rsidR="006948BB" w:rsidRPr="00FD58C1">
        <w:rPr>
          <w:rStyle w:val="FontStyle30"/>
          <w:sz w:val="28"/>
          <w:szCs w:val="28"/>
          <w:lang w:val="uk-UA" w:eastAsia="uk-UA"/>
        </w:rPr>
        <w:t>%</w:t>
      </w:r>
      <w:r w:rsidR="008C16A7" w:rsidRPr="00FD58C1">
        <w:rPr>
          <w:rStyle w:val="FontStyle30"/>
          <w:sz w:val="28"/>
          <w:szCs w:val="28"/>
          <w:lang w:val="uk-UA" w:eastAsia="uk-UA"/>
        </w:rPr>
        <w:t xml:space="preserve"> постійні)</w:t>
      </w:r>
      <w:r w:rsidR="008D7A13" w:rsidRPr="00FD58C1">
        <w:rPr>
          <w:rStyle w:val="FontStyle30"/>
          <w:sz w:val="28"/>
          <w:szCs w:val="28"/>
          <w:lang w:val="uk-UA" w:eastAsia="uk-UA"/>
        </w:rPr>
        <w:t xml:space="preserve"> – </w:t>
      </w:r>
      <w:r w:rsidR="008C16A7" w:rsidRPr="00FD58C1">
        <w:rPr>
          <w:rStyle w:val="FontStyle30"/>
          <w:sz w:val="28"/>
          <w:szCs w:val="28"/>
          <w:lang w:val="uk-UA" w:eastAsia="uk-UA"/>
        </w:rPr>
        <w:t>6 грн.</w:t>
      </w:r>
    </w:p>
    <w:p w:rsidR="008C16A7" w:rsidRPr="00FD58C1" w:rsidRDefault="00F84D75" w:rsidP="00F84D75">
      <w:pPr>
        <w:pStyle w:val="Style8"/>
        <w:widowControl/>
        <w:spacing w:line="240" w:lineRule="auto"/>
        <w:ind w:firstLine="709"/>
        <w:jc w:val="both"/>
        <w:rPr>
          <w:szCs w:val="28"/>
          <w:lang w:val="uk-UA"/>
        </w:rPr>
      </w:pPr>
      <w:r w:rsidRPr="00FD58C1">
        <w:rPr>
          <w:rStyle w:val="FontStyle30"/>
          <w:sz w:val="28"/>
          <w:szCs w:val="28"/>
          <w:lang w:val="uk-UA" w:eastAsia="uk-UA"/>
        </w:rPr>
        <w:lastRenderedPageBreak/>
        <w:t>О</w:t>
      </w:r>
      <w:r w:rsidR="008C16A7" w:rsidRPr="00FD58C1">
        <w:rPr>
          <w:rStyle w:val="FontStyle30"/>
          <w:sz w:val="28"/>
          <w:szCs w:val="28"/>
          <w:lang w:val="uk-UA" w:eastAsia="uk-UA"/>
        </w:rPr>
        <w:t>бчислити трансферну ціну однієї пластикової пляшки при застосуванні методу ціноутворення на основі собівар</w:t>
      </w:r>
      <w:r w:rsidR="008C16A7" w:rsidRPr="00FD58C1">
        <w:rPr>
          <w:rStyle w:val="FontStyle30"/>
          <w:sz w:val="28"/>
          <w:szCs w:val="28"/>
          <w:lang w:val="uk-UA" w:eastAsia="uk-UA"/>
        </w:rPr>
        <w:softHyphen/>
        <w:t>тості</w:t>
      </w:r>
      <w:r w:rsidRPr="00FD58C1">
        <w:rPr>
          <w:rStyle w:val="FontStyle30"/>
          <w:sz w:val="28"/>
          <w:szCs w:val="28"/>
          <w:lang w:val="uk-UA" w:eastAsia="uk-UA"/>
        </w:rPr>
        <w:t>. Я</w:t>
      </w:r>
      <w:r w:rsidR="008C16A7" w:rsidRPr="00FD58C1">
        <w:rPr>
          <w:rStyle w:val="FontStyle30"/>
          <w:sz w:val="28"/>
          <w:szCs w:val="28"/>
          <w:lang w:val="uk-UA" w:eastAsia="uk-UA"/>
        </w:rPr>
        <w:t>ким має бути значення трансферної ціни за одну пластикову пляшку при застосуванні ціноутворення, орієнтова</w:t>
      </w:r>
      <w:r w:rsidR="008C16A7" w:rsidRPr="00FD58C1">
        <w:rPr>
          <w:rStyle w:val="FontStyle30"/>
          <w:sz w:val="28"/>
          <w:szCs w:val="28"/>
          <w:lang w:val="uk-UA" w:eastAsia="uk-UA"/>
        </w:rPr>
        <w:softHyphen/>
        <w:t>ного на ринкові ціни на аналогічну продукцію?</w:t>
      </w:r>
      <w:r w:rsidR="008C16A7" w:rsidRPr="00FD58C1">
        <w:rPr>
          <w:rFonts w:ascii="Times New Roman" w:hAnsi="Times New Roman"/>
          <w:sz w:val="28"/>
          <w:szCs w:val="28"/>
          <w:lang w:val="uk-UA"/>
        </w:rPr>
        <w:t xml:space="preserve"> </w:t>
      </w:r>
      <w:r w:rsidRPr="00FD58C1">
        <w:rPr>
          <w:rFonts w:ascii="Times New Roman" w:hAnsi="Times New Roman"/>
          <w:sz w:val="28"/>
          <w:szCs w:val="28"/>
          <w:lang w:val="uk-UA"/>
        </w:rPr>
        <w:t>Я</w:t>
      </w:r>
      <w:r w:rsidR="008C16A7" w:rsidRPr="00FD58C1">
        <w:rPr>
          <w:rFonts w:ascii="Times New Roman" w:hAnsi="Times New Roman"/>
          <w:sz w:val="28"/>
          <w:szCs w:val="28"/>
          <w:lang w:val="uk-UA"/>
        </w:rPr>
        <w:t xml:space="preserve">ким має бути значення договірної трансферної ціни за одну </w:t>
      </w:r>
      <w:r w:rsidR="008C16A7" w:rsidRPr="00FD58C1">
        <w:rPr>
          <w:rStyle w:val="FontStyle30"/>
          <w:sz w:val="28"/>
          <w:szCs w:val="28"/>
          <w:lang w:val="uk-UA" w:eastAsia="uk-UA"/>
        </w:rPr>
        <w:t xml:space="preserve">пластикову </w:t>
      </w:r>
      <w:r w:rsidR="008C16A7" w:rsidRPr="00FD58C1">
        <w:rPr>
          <w:rFonts w:ascii="Times New Roman" w:hAnsi="Times New Roman"/>
          <w:sz w:val="28"/>
          <w:szCs w:val="28"/>
          <w:lang w:val="uk-UA"/>
        </w:rPr>
        <w:t>пляшку</w:t>
      </w:r>
      <w:r w:rsidRPr="00FD58C1">
        <w:rPr>
          <w:rFonts w:ascii="Times New Roman" w:hAnsi="Times New Roman"/>
          <w:sz w:val="28"/>
          <w:szCs w:val="28"/>
          <w:lang w:val="uk-UA"/>
        </w:rPr>
        <w:t>?</w:t>
      </w:r>
    </w:p>
    <w:p w:rsidR="008C16A7" w:rsidRPr="00FD58C1" w:rsidRDefault="008C16A7" w:rsidP="008C16A7">
      <w:pPr>
        <w:spacing w:line="240" w:lineRule="auto"/>
        <w:rPr>
          <w:b/>
          <w:szCs w:val="28"/>
          <w:lang w:val="uk-UA"/>
        </w:rPr>
      </w:pPr>
    </w:p>
    <w:p w:rsidR="008C16A7" w:rsidRPr="00FD58C1" w:rsidRDefault="008C16A7" w:rsidP="008C16A7">
      <w:pPr>
        <w:spacing w:line="240" w:lineRule="auto"/>
        <w:jc w:val="center"/>
        <w:rPr>
          <w:b/>
          <w:szCs w:val="28"/>
          <w:lang w:val="uk-UA"/>
        </w:rPr>
      </w:pPr>
      <w:r w:rsidRPr="00FD58C1">
        <w:rPr>
          <w:b/>
          <w:szCs w:val="28"/>
          <w:lang w:val="uk-UA"/>
        </w:rPr>
        <w:t>Тести</w:t>
      </w:r>
    </w:p>
    <w:p w:rsidR="008C16A7" w:rsidRPr="00FD58C1" w:rsidRDefault="008C16A7" w:rsidP="008D7A13">
      <w:pPr>
        <w:spacing w:line="240" w:lineRule="auto"/>
        <w:ind w:firstLine="0"/>
        <w:rPr>
          <w:szCs w:val="28"/>
          <w:lang w:val="uk-UA"/>
        </w:rPr>
      </w:pPr>
      <w:r w:rsidRPr="00FD58C1">
        <w:rPr>
          <w:szCs w:val="28"/>
          <w:lang w:val="uk-UA"/>
        </w:rPr>
        <w:t xml:space="preserve">1. При якому методі ціноутворення ціна визначається на основі орієнтації на конкурентів? </w:t>
      </w:r>
    </w:p>
    <w:p w:rsidR="008C16A7" w:rsidRPr="00FD58C1" w:rsidRDefault="008C16A7" w:rsidP="008C16A7">
      <w:pPr>
        <w:spacing w:line="240" w:lineRule="auto"/>
        <w:rPr>
          <w:szCs w:val="28"/>
          <w:lang w:val="uk-UA"/>
        </w:rPr>
      </w:pPr>
      <w:r w:rsidRPr="00FD58C1">
        <w:rPr>
          <w:szCs w:val="28"/>
          <w:lang w:val="uk-UA"/>
        </w:rPr>
        <w:t xml:space="preserve">а) забезпечення беззбиткової діяльності; </w:t>
      </w:r>
    </w:p>
    <w:p w:rsidR="008C16A7" w:rsidRPr="00FD58C1" w:rsidRDefault="008C16A7" w:rsidP="008C16A7">
      <w:pPr>
        <w:spacing w:line="240" w:lineRule="auto"/>
        <w:rPr>
          <w:szCs w:val="28"/>
          <w:lang w:val="uk-UA"/>
        </w:rPr>
      </w:pPr>
      <w:r w:rsidRPr="00FD58C1">
        <w:rPr>
          <w:szCs w:val="28"/>
          <w:lang w:val="uk-UA"/>
        </w:rPr>
        <w:t xml:space="preserve">б) витратному; </w:t>
      </w:r>
    </w:p>
    <w:p w:rsidR="008C16A7" w:rsidRPr="00FD58C1" w:rsidRDefault="008C16A7" w:rsidP="008C16A7">
      <w:pPr>
        <w:spacing w:line="240" w:lineRule="auto"/>
        <w:rPr>
          <w:szCs w:val="28"/>
          <w:lang w:val="uk-UA"/>
        </w:rPr>
      </w:pPr>
      <w:r w:rsidRPr="00FD58C1">
        <w:rPr>
          <w:szCs w:val="28"/>
          <w:lang w:val="uk-UA"/>
        </w:rPr>
        <w:t xml:space="preserve">в) агрегатному; </w:t>
      </w:r>
    </w:p>
    <w:p w:rsidR="008C16A7" w:rsidRPr="00FD58C1" w:rsidRDefault="008C16A7" w:rsidP="008C16A7">
      <w:pPr>
        <w:spacing w:line="240" w:lineRule="auto"/>
        <w:rPr>
          <w:szCs w:val="28"/>
          <w:lang w:val="uk-UA"/>
        </w:rPr>
      </w:pPr>
      <w:r w:rsidRPr="00FD58C1">
        <w:rPr>
          <w:szCs w:val="28"/>
          <w:lang w:val="uk-UA"/>
        </w:rPr>
        <w:t xml:space="preserve">г) орієнтації на поточні ціни. </w:t>
      </w:r>
    </w:p>
    <w:p w:rsidR="008C16A7" w:rsidRPr="00FD58C1" w:rsidRDefault="008C16A7" w:rsidP="008D7A13">
      <w:pPr>
        <w:spacing w:line="240" w:lineRule="auto"/>
        <w:ind w:firstLine="0"/>
        <w:rPr>
          <w:szCs w:val="28"/>
          <w:lang w:val="uk-UA"/>
        </w:rPr>
      </w:pPr>
      <w:r w:rsidRPr="00FD58C1">
        <w:rPr>
          <w:szCs w:val="28"/>
          <w:lang w:val="uk-UA"/>
        </w:rPr>
        <w:t xml:space="preserve">2. Для розрахунку ціни на дорогу принципово нову, тобто унікальну продукцію, збут якої гарантований доцільно використовувати: </w:t>
      </w:r>
    </w:p>
    <w:p w:rsidR="008C16A7" w:rsidRPr="00FD58C1" w:rsidRDefault="008C16A7" w:rsidP="008C16A7">
      <w:pPr>
        <w:spacing w:line="240" w:lineRule="auto"/>
        <w:rPr>
          <w:szCs w:val="28"/>
          <w:lang w:val="uk-UA"/>
        </w:rPr>
      </w:pPr>
      <w:r w:rsidRPr="00FD58C1">
        <w:rPr>
          <w:szCs w:val="28"/>
          <w:lang w:val="uk-UA"/>
        </w:rPr>
        <w:t xml:space="preserve">а) витратний метод; </w:t>
      </w:r>
    </w:p>
    <w:p w:rsidR="008C16A7" w:rsidRPr="00FD58C1" w:rsidRDefault="008C16A7" w:rsidP="008C16A7">
      <w:pPr>
        <w:spacing w:line="240" w:lineRule="auto"/>
        <w:rPr>
          <w:szCs w:val="28"/>
          <w:lang w:val="uk-UA"/>
        </w:rPr>
      </w:pPr>
      <w:r w:rsidRPr="00FD58C1">
        <w:rPr>
          <w:szCs w:val="28"/>
          <w:lang w:val="uk-UA"/>
        </w:rPr>
        <w:t xml:space="preserve">б) параметричний метод; </w:t>
      </w:r>
    </w:p>
    <w:p w:rsidR="008C16A7" w:rsidRPr="00FD58C1" w:rsidRDefault="008C16A7" w:rsidP="008C16A7">
      <w:pPr>
        <w:spacing w:line="240" w:lineRule="auto"/>
        <w:rPr>
          <w:szCs w:val="28"/>
          <w:lang w:val="uk-UA"/>
        </w:rPr>
      </w:pPr>
      <w:r w:rsidRPr="00FD58C1">
        <w:rPr>
          <w:szCs w:val="28"/>
          <w:lang w:val="uk-UA"/>
        </w:rPr>
        <w:t xml:space="preserve">в) агрегатний метод; </w:t>
      </w:r>
    </w:p>
    <w:p w:rsidR="008C16A7" w:rsidRPr="00FD58C1" w:rsidRDefault="008C16A7" w:rsidP="008C16A7">
      <w:pPr>
        <w:spacing w:line="240" w:lineRule="auto"/>
        <w:rPr>
          <w:szCs w:val="28"/>
          <w:lang w:val="uk-UA"/>
        </w:rPr>
      </w:pPr>
      <w:r w:rsidRPr="00FD58C1">
        <w:rPr>
          <w:szCs w:val="28"/>
          <w:lang w:val="uk-UA"/>
        </w:rPr>
        <w:t>г) з орієнтацією на попит.</w:t>
      </w:r>
    </w:p>
    <w:p w:rsidR="008C16A7" w:rsidRPr="00FD58C1" w:rsidRDefault="008C16A7" w:rsidP="008D7A13">
      <w:pPr>
        <w:spacing w:line="240" w:lineRule="auto"/>
        <w:ind w:firstLine="0"/>
        <w:rPr>
          <w:szCs w:val="28"/>
          <w:lang w:val="uk-UA"/>
        </w:rPr>
      </w:pPr>
      <w:r w:rsidRPr="00FD58C1">
        <w:rPr>
          <w:szCs w:val="28"/>
          <w:lang w:val="uk-UA"/>
        </w:rPr>
        <w:t xml:space="preserve">3. Для розрахунку ціни на споживчі товари, попит на які ґрунтується на очікуваній оцінці вартості товару споживачами, доцільно використовувати: </w:t>
      </w:r>
    </w:p>
    <w:p w:rsidR="008C16A7" w:rsidRPr="00FD58C1" w:rsidRDefault="008C16A7" w:rsidP="008C16A7">
      <w:pPr>
        <w:spacing w:line="240" w:lineRule="auto"/>
        <w:rPr>
          <w:szCs w:val="28"/>
          <w:lang w:val="uk-UA"/>
        </w:rPr>
      </w:pPr>
      <w:r w:rsidRPr="00FD58C1">
        <w:rPr>
          <w:szCs w:val="28"/>
          <w:lang w:val="uk-UA"/>
        </w:rPr>
        <w:t xml:space="preserve">а) нормативний метод; </w:t>
      </w:r>
    </w:p>
    <w:p w:rsidR="008C16A7" w:rsidRPr="00FD58C1" w:rsidRDefault="008C16A7" w:rsidP="008C16A7">
      <w:pPr>
        <w:spacing w:line="240" w:lineRule="auto"/>
        <w:rPr>
          <w:szCs w:val="28"/>
          <w:lang w:val="uk-UA"/>
        </w:rPr>
      </w:pPr>
      <w:r w:rsidRPr="00FD58C1">
        <w:rPr>
          <w:szCs w:val="28"/>
          <w:lang w:val="uk-UA"/>
        </w:rPr>
        <w:t xml:space="preserve">б) метод максимально прийнятої ціни; </w:t>
      </w:r>
    </w:p>
    <w:p w:rsidR="008C16A7" w:rsidRPr="00FD58C1" w:rsidRDefault="008C16A7" w:rsidP="008C16A7">
      <w:pPr>
        <w:spacing w:line="240" w:lineRule="auto"/>
        <w:rPr>
          <w:szCs w:val="28"/>
          <w:lang w:val="uk-UA"/>
        </w:rPr>
      </w:pPr>
      <w:r w:rsidRPr="00FD58C1">
        <w:rPr>
          <w:szCs w:val="28"/>
          <w:lang w:val="uk-UA"/>
        </w:rPr>
        <w:t xml:space="preserve">в) параметричний метод; </w:t>
      </w:r>
    </w:p>
    <w:p w:rsidR="008C16A7" w:rsidRPr="00FD58C1" w:rsidRDefault="008C16A7" w:rsidP="008C16A7">
      <w:pPr>
        <w:spacing w:line="240" w:lineRule="auto"/>
        <w:rPr>
          <w:szCs w:val="28"/>
          <w:lang w:val="uk-UA"/>
        </w:rPr>
      </w:pPr>
      <w:r w:rsidRPr="00FD58C1">
        <w:rPr>
          <w:szCs w:val="28"/>
          <w:lang w:val="uk-UA"/>
        </w:rPr>
        <w:t>г) агрегатний метод.</w:t>
      </w:r>
    </w:p>
    <w:p w:rsidR="008C16A7" w:rsidRPr="00FD58C1" w:rsidRDefault="008C16A7" w:rsidP="008D7A13">
      <w:pPr>
        <w:spacing w:line="240" w:lineRule="auto"/>
        <w:ind w:firstLine="0"/>
        <w:rPr>
          <w:szCs w:val="28"/>
          <w:lang w:val="uk-UA"/>
        </w:rPr>
      </w:pPr>
      <w:r w:rsidRPr="00FD58C1">
        <w:rPr>
          <w:szCs w:val="28"/>
          <w:lang w:val="uk-UA"/>
        </w:rPr>
        <w:t xml:space="preserve">4. Графічно точка беззбитковості лежить на перетині кривих: </w:t>
      </w:r>
    </w:p>
    <w:p w:rsidR="008C16A7" w:rsidRPr="00FD58C1" w:rsidRDefault="008C16A7" w:rsidP="008C16A7">
      <w:pPr>
        <w:spacing w:line="240" w:lineRule="auto"/>
        <w:rPr>
          <w:szCs w:val="28"/>
          <w:lang w:val="uk-UA"/>
        </w:rPr>
      </w:pPr>
      <w:r w:rsidRPr="00FD58C1">
        <w:rPr>
          <w:szCs w:val="28"/>
          <w:lang w:val="uk-UA"/>
        </w:rPr>
        <w:t xml:space="preserve">а) змінних і постійних витрат; </w:t>
      </w:r>
    </w:p>
    <w:p w:rsidR="008C16A7" w:rsidRPr="00FD58C1" w:rsidRDefault="008C16A7" w:rsidP="008C16A7">
      <w:pPr>
        <w:spacing w:line="240" w:lineRule="auto"/>
        <w:rPr>
          <w:szCs w:val="28"/>
          <w:lang w:val="uk-UA"/>
        </w:rPr>
      </w:pPr>
      <w:r w:rsidRPr="00FD58C1">
        <w:rPr>
          <w:szCs w:val="28"/>
          <w:lang w:val="uk-UA"/>
        </w:rPr>
        <w:t xml:space="preserve">б) змінних витрат і обсягу продажів; </w:t>
      </w:r>
    </w:p>
    <w:p w:rsidR="008C16A7" w:rsidRPr="00FD58C1" w:rsidRDefault="008C16A7" w:rsidP="008C16A7">
      <w:pPr>
        <w:spacing w:line="240" w:lineRule="auto"/>
        <w:rPr>
          <w:szCs w:val="28"/>
          <w:lang w:val="uk-UA"/>
        </w:rPr>
      </w:pPr>
      <w:r w:rsidRPr="00FD58C1">
        <w:rPr>
          <w:szCs w:val="28"/>
          <w:lang w:val="uk-UA"/>
        </w:rPr>
        <w:t xml:space="preserve">в) постійних витрат і доходу від реалізації товарів; </w:t>
      </w:r>
    </w:p>
    <w:p w:rsidR="008C16A7" w:rsidRPr="00FD58C1" w:rsidRDefault="008C16A7" w:rsidP="008C16A7">
      <w:pPr>
        <w:spacing w:line="240" w:lineRule="auto"/>
        <w:rPr>
          <w:szCs w:val="28"/>
          <w:lang w:val="uk-UA"/>
        </w:rPr>
      </w:pPr>
      <w:r w:rsidRPr="00FD58C1">
        <w:rPr>
          <w:szCs w:val="28"/>
          <w:lang w:val="uk-UA"/>
        </w:rPr>
        <w:t>г) сукупних витрат і доходу від реалізації товарів.</w:t>
      </w:r>
    </w:p>
    <w:p w:rsidR="008C16A7" w:rsidRPr="00FD58C1" w:rsidRDefault="008C16A7" w:rsidP="008D7A13">
      <w:pPr>
        <w:spacing w:line="240" w:lineRule="auto"/>
        <w:ind w:firstLine="0"/>
        <w:rPr>
          <w:szCs w:val="28"/>
          <w:lang w:val="uk-UA"/>
        </w:rPr>
      </w:pPr>
      <w:r w:rsidRPr="00FD58C1">
        <w:rPr>
          <w:szCs w:val="28"/>
          <w:lang w:val="uk-UA"/>
        </w:rPr>
        <w:t xml:space="preserve">5. Який з перерахованих методів відноситься до параметричних методів ціноутворення? </w:t>
      </w:r>
    </w:p>
    <w:p w:rsidR="008C16A7" w:rsidRPr="00FD58C1" w:rsidRDefault="008C16A7" w:rsidP="008C16A7">
      <w:pPr>
        <w:spacing w:line="240" w:lineRule="auto"/>
        <w:rPr>
          <w:szCs w:val="28"/>
          <w:lang w:val="uk-UA"/>
        </w:rPr>
      </w:pPr>
      <w:r w:rsidRPr="00FD58C1">
        <w:rPr>
          <w:szCs w:val="28"/>
          <w:lang w:val="uk-UA"/>
        </w:rPr>
        <w:t xml:space="preserve">а) структурній аналогії; </w:t>
      </w:r>
    </w:p>
    <w:p w:rsidR="008C16A7" w:rsidRPr="00FD58C1" w:rsidRDefault="008C16A7" w:rsidP="008C16A7">
      <w:pPr>
        <w:spacing w:line="240" w:lineRule="auto"/>
        <w:rPr>
          <w:szCs w:val="28"/>
          <w:lang w:val="uk-UA"/>
        </w:rPr>
      </w:pPr>
      <w:r w:rsidRPr="00FD58C1">
        <w:rPr>
          <w:szCs w:val="28"/>
          <w:lang w:val="uk-UA"/>
        </w:rPr>
        <w:t xml:space="preserve">б) метод питомих показників; </w:t>
      </w:r>
    </w:p>
    <w:p w:rsidR="008C16A7" w:rsidRPr="00FD58C1" w:rsidRDefault="008C16A7" w:rsidP="008C16A7">
      <w:pPr>
        <w:spacing w:line="240" w:lineRule="auto"/>
        <w:rPr>
          <w:szCs w:val="28"/>
          <w:lang w:val="uk-UA"/>
        </w:rPr>
      </w:pPr>
      <w:r w:rsidRPr="00FD58C1">
        <w:rPr>
          <w:szCs w:val="28"/>
          <w:lang w:val="uk-UA"/>
        </w:rPr>
        <w:t xml:space="preserve">в) бальний; </w:t>
      </w:r>
    </w:p>
    <w:p w:rsidR="008C16A7" w:rsidRPr="00FD58C1" w:rsidRDefault="008C16A7" w:rsidP="008C16A7">
      <w:pPr>
        <w:spacing w:line="240" w:lineRule="auto"/>
        <w:rPr>
          <w:szCs w:val="28"/>
          <w:lang w:val="uk-UA"/>
        </w:rPr>
      </w:pPr>
      <w:r w:rsidRPr="00FD58C1">
        <w:rPr>
          <w:szCs w:val="28"/>
          <w:lang w:val="uk-UA"/>
        </w:rPr>
        <w:t xml:space="preserve">г) всі. </w:t>
      </w:r>
    </w:p>
    <w:p w:rsidR="008C16A7" w:rsidRPr="00FD58C1" w:rsidRDefault="008C16A7" w:rsidP="008D7A13">
      <w:pPr>
        <w:spacing w:line="240" w:lineRule="auto"/>
        <w:ind w:firstLine="0"/>
        <w:rPr>
          <w:szCs w:val="28"/>
          <w:lang w:val="uk-UA"/>
        </w:rPr>
      </w:pPr>
      <w:r w:rsidRPr="00FD58C1">
        <w:rPr>
          <w:szCs w:val="28"/>
          <w:lang w:val="uk-UA"/>
        </w:rPr>
        <w:t xml:space="preserve">6. Ціноутворення витратним методом може ґрунтуватися на: </w:t>
      </w:r>
    </w:p>
    <w:p w:rsidR="008C16A7" w:rsidRPr="00FD58C1" w:rsidRDefault="008C16A7" w:rsidP="008C16A7">
      <w:pPr>
        <w:spacing w:line="240" w:lineRule="auto"/>
        <w:rPr>
          <w:szCs w:val="28"/>
          <w:lang w:val="uk-UA"/>
        </w:rPr>
      </w:pPr>
      <w:r w:rsidRPr="00FD58C1">
        <w:rPr>
          <w:szCs w:val="28"/>
          <w:lang w:val="uk-UA"/>
        </w:rPr>
        <w:t>а) змінних витратах на виробництво одиниці товару;</w:t>
      </w:r>
    </w:p>
    <w:p w:rsidR="008C16A7" w:rsidRPr="00FD58C1" w:rsidRDefault="008C16A7" w:rsidP="008C16A7">
      <w:pPr>
        <w:spacing w:line="240" w:lineRule="auto"/>
        <w:rPr>
          <w:szCs w:val="28"/>
          <w:lang w:val="uk-UA"/>
        </w:rPr>
      </w:pPr>
      <w:r w:rsidRPr="00FD58C1">
        <w:rPr>
          <w:szCs w:val="28"/>
          <w:lang w:val="uk-UA"/>
        </w:rPr>
        <w:t xml:space="preserve">б) середніх постійних витратах; </w:t>
      </w:r>
    </w:p>
    <w:p w:rsidR="008C16A7" w:rsidRPr="00FD58C1" w:rsidRDefault="008C16A7" w:rsidP="008C16A7">
      <w:pPr>
        <w:spacing w:line="240" w:lineRule="auto"/>
        <w:rPr>
          <w:szCs w:val="28"/>
          <w:lang w:val="uk-UA"/>
        </w:rPr>
      </w:pPr>
      <w:r w:rsidRPr="00FD58C1">
        <w:rPr>
          <w:szCs w:val="28"/>
          <w:lang w:val="uk-UA"/>
        </w:rPr>
        <w:t>в)</w:t>
      </w:r>
      <w:r w:rsidRPr="00FD58C1">
        <w:rPr>
          <w:rFonts w:ascii="BookmanC-Light" w:hAnsi="BookmanC-Light" w:cs="BookmanC-Light"/>
          <w:szCs w:val="28"/>
          <w:lang w:val="uk-UA"/>
        </w:rPr>
        <w:t xml:space="preserve">  </w:t>
      </w:r>
      <w:r w:rsidRPr="00FD58C1">
        <w:rPr>
          <w:szCs w:val="28"/>
          <w:lang w:val="uk-UA"/>
        </w:rPr>
        <w:t xml:space="preserve">питомого прибутку; </w:t>
      </w:r>
    </w:p>
    <w:p w:rsidR="008C16A7" w:rsidRPr="00FD58C1" w:rsidRDefault="008C16A7" w:rsidP="008C16A7">
      <w:pPr>
        <w:spacing w:line="240" w:lineRule="auto"/>
        <w:rPr>
          <w:szCs w:val="28"/>
          <w:lang w:val="uk-UA"/>
        </w:rPr>
      </w:pPr>
      <w:r w:rsidRPr="00FD58C1">
        <w:rPr>
          <w:szCs w:val="28"/>
          <w:lang w:val="uk-UA"/>
        </w:rPr>
        <w:t>г) сумі всіх попередніх відповідей.</w:t>
      </w:r>
    </w:p>
    <w:p w:rsidR="008C16A7" w:rsidRPr="00FD58C1" w:rsidRDefault="008C16A7" w:rsidP="008D7A13">
      <w:pPr>
        <w:spacing w:line="240" w:lineRule="auto"/>
        <w:ind w:firstLine="0"/>
        <w:rPr>
          <w:szCs w:val="28"/>
          <w:lang w:val="uk-UA"/>
        </w:rPr>
      </w:pPr>
      <w:r w:rsidRPr="00FD58C1">
        <w:rPr>
          <w:szCs w:val="28"/>
          <w:lang w:val="uk-UA"/>
        </w:rPr>
        <w:t>7. Недоліком методу змінних витрат («директ-кост») є:</w:t>
      </w:r>
    </w:p>
    <w:p w:rsidR="008C16A7" w:rsidRPr="00FD58C1" w:rsidRDefault="008C16A7" w:rsidP="008C16A7">
      <w:pPr>
        <w:autoSpaceDE w:val="0"/>
        <w:autoSpaceDN w:val="0"/>
        <w:adjustRightInd w:val="0"/>
        <w:spacing w:line="240" w:lineRule="auto"/>
        <w:rPr>
          <w:szCs w:val="28"/>
          <w:lang w:val="uk-UA"/>
        </w:rPr>
      </w:pPr>
      <w:r w:rsidRPr="00FD58C1">
        <w:rPr>
          <w:szCs w:val="28"/>
          <w:lang w:val="uk-UA"/>
        </w:rPr>
        <w:t>а) спричинює проблеми з калькуляцією постійних витрат;</w:t>
      </w:r>
    </w:p>
    <w:p w:rsidR="008C16A7" w:rsidRPr="00FD58C1" w:rsidRDefault="008C16A7" w:rsidP="008C16A7">
      <w:pPr>
        <w:spacing w:line="240" w:lineRule="auto"/>
        <w:rPr>
          <w:szCs w:val="28"/>
          <w:lang w:val="uk-UA"/>
        </w:rPr>
      </w:pPr>
      <w:r w:rsidRPr="00FD58C1">
        <w:rPr>
          <w:szCs w:val="28"/>
          <w:lang w:val="uk-UA"/>
        </w:rPr>
        <w:t>б) не дає змогу вирішувати задачі ціноутворення та  здійснювати управлінський аналіз;</w:t>
      </w:r>
    </w:p>
    <w:p w:rsidR="008C16A7" w:rsidRPr="00FD58C1" w:rsidRDefault="008C16A7" w:rsidP="008C16A7">
      <w:pPr>
        <w:spacing w:line="240" w:lineRule="auto"/>
        <w:rPr>
          <w:szCs w:val="28"/>
          <w:lang w:val="uk-UA"/>
        </w:rPr>
      </w:pPr>
      <w:r w:rsidRPr="00FD58C1">
        <w:rPr>
          <w:szCs w:val="28"/>
          <w:lang w:val="uk-UA"/>
        </w:rPr>
        <w:lastRenderedPageBreak/>
        <w:t>в) не враховується попит і конкуренція;</w:t>
      </w:r>
    </w:p>
    <w:p w:rsidR="008C16A7" w:rsidRPr="00FD58C1" w:rsidRDefault="008C16A7" w:rsidP="008C16A7">
      <w:pPr>
        <w:spacing w:line="240" w:lineRule="auto"/>
        <w:rPr>
          <w:szCs w:val="28"/>
          <w:lang w:val="uk-UA"/>
        </w:rPr>
      </w:pPr>
      <w:r w:rsidRPr="00FD58C1">
        <w:rPr>
          <w:szCs w:val="28"/>
          <w:lang w:val="uk-UA"/>
        </w:rPr>
        <w:t>г) він базується на відомостях про змінні (прямі) витрати.</w:t>
      </w:r>
    </w:p>
    <w:p w:rsidR="008C16A7" w:rsidRPr="00FD58C1" w:rsidRDefault="008C16A7" w:rsidP="008D7A13">
      <w:pPr>
        <w:spacing w:line="240" w:lineRule="auto"/>
        <w:ind w:firstLine="0"/>
        <w:rPr>
          <w:szCs w:val="28"/>
          <w:lang w:val="uk-UA"/>
        </w:rPr>
      </w:pPr>
      <w:r w:rsidRPr="00FD58C1">
        <w:rPr>
          <w:szCs w:val="28"/>
          <w:lang w:val="uk-UA"/>
        </w:rPr>
        <w:t>8. Який метод ціноутворення будується на основі аналізу калькуляції</w:t>
      </w:r>
    </w:p>
    <w:p w:rsidR="008C16A7" w:rsidRPr="00FD58C1" w:rsidRDefault="008C16A7" w:rsidP="008C16A7">
      <w:pPr>
        <w:spacing w:line="240" w:lineRule="auto"/>
        <w:rPr>
          <w:szCs w:val="28"/>
          <w:lang w:val="uk-UA"/>
        </w:rPr>
      </w:pPr>
      <w:r w:rsidRPr="00FD58C1">
        <w:rPr>
          <w:szCs w:val="28"/>
          <w:lang w:val="uk-UA"/>
        </w:rPr>
        <w:t>за прямими витратами:</w:t>
      </w:r>
    </w:p>
    <w:p w:rsidR="008C16A7" w:rsidRPr="00FD58C1" w:rsidRDefault="008C16A7" w:rsidP="008C16A7">
      <w:pPr>
        <w:spacing w:line="240" w:lineRule="auto"/>
        <w:rPr>
          <w:szCs w:val="28"/>
          <w:lang w:val="uk-UA"/>
        </w:rPr>
      </w:pPr>
      <w:r w:rsidRPr="00FD58C1">
        <w:rPr>
          <w:szCs w:val="28"/>
          <w:lang w:val="uk-UA"/>
        </w:rPr>
        <w:t xml:space="preserve">а) «директ-кост»; </w:t>
      </w:r>
    </w:p>
    <w:p w:rsidR="008C16A7" w:rsidRPr="00FD58C1" w:rsidRDefault="008C16A7" w:rsidP="008C16A7">
      <w:pPr>
        <w:spacing w:line="240" w:lineRule="auto"/>
        <w:rPr>
          <w:szCs w:val="28"/>
          <w:lang w:val="uk-UA"/>
        </w:rPr>
      </w:pPr>
      <w:r w:rsidRPr="00FD58C1">
        <w:rPr>
          <w:szCs w:val="28"/>
          <w:lang w:val="uk-UA"/>
        </w:rPr>
        <w:t xml:space="preserve">б) агрегатний; </w:t>
      </w:r>
    </w:p>
    <w:p w:rsidR="008C16A7" w:rsidRPr="00FD58C1" w:rsidRDefault="008C16A7" w:rsidP="008C16A7">
      <w:pPr>
        <w:spacing w:line="240" w:lineRule="auto"/>
        <w:rPr>
          <w:szCs w:val="28"/>
          <w:lang w:val="uk-UA"/>
        </w:rPr>
      </w:pPr>
      <w:r w:rsidRPr="00FD58C1">
        <w:rPr>
          <w:szCs w:val="28"/>
          <w:lang w:val="uk-UA"/>
        </w:rPr>
        <w:t xml:space="preserve">в) бальний; </w:t>
      </w:r>
    </w:p>
    <w:p w:rsidR="008C16A7" w:rsidRPr="00FD58C1" w:rsidRDefault="008C16A7" w:rsidP="008C16A7">
      <w:pPr>
        <w:spacing w:line="240" w:lineRule="auto"/>
        <w:rPr>
          <w:szCs w:val="28"/>
          <w:lang w:val="uk-UA"/>
        </w:rPr>
      </w:pPr>
      <w:r w:rsidRPr="00FD58C1">
        <w:rPr>
          <w:szCs w:val="28"/>
          <w:lang w:val="uk-UA"/>
        </w:rPr>
        <w:t>г) максимізації прибутку.</w:t>
      </w:r>
    </w:p>
    <w:p w:rsidR="008C16A7" w:rsidRPr="00FD58C1" w:rsidRDefault="008C16A7" w:rsidP="008D7A13">
      <w:pPr>
        <w:spacing w:line="240" w:lineRule="auto"/>
        <w:ind w:firstLine="0"/>
        <w:rPr>
          <w:szCs w:val="28"/>
          <w:lang w:val="uk-UA"/>
        </w:rPr>
      </w:pPr>
      <w:r w:rsidRPr="00FD58C1">
        <w:rPr>
          <w:szCs w:val="28"/>
          <w:lang w:val="uk-UA"/>
        </w:rPr>
        <w:t xml:space="preserve">9. Залежно від того, які витрати узято за базові, виділяють такі методи типу «витрати плюс»: </w:t>
      </w:r>
    </w:p>
    <w:p w:rsidR="008C16A7" w:rsidRPr="00FD58C1" w:rsidRDefault="008C16A7" w:rsidP="008C16A7">
      <w:pPr>
        <w:spacing w:line="240" w:lineRule="auto"/>
        <w:rPr>
          <w:szCs w:val="28"/>
          <w:lang w:val="uk-UA"/>
        </w:rPr>
      </w:pPr>
      <w:r w:rsidRPr="00FD58C1">
        <w:rPr>
          <w:szCs w:val="28"/>
          <w:lang w:val="uk-UA"/>
        </w:rPr>
        <w:t xml:space="preserve">а) метод повних витрат; </w:t>
      </w:r>
    </w:p>
    <w:p w:rsidR="008C16A7" w:rsidRPr="00FD58C1" w:rsidRDefault="008C16A7" w:rsidP="008C16A7">
      <w:pPr>
        <w:spacing w:line="240" w:lineRule="auto"/>
        <w:rPr>
          <w:szCs w:val="28"/>
          <w:lang w:val="uk-UA"/>
        </w:rPr>
      </w:pPr>
      <w:r w:rsidRPr="00FD58C1">
        <w:rPr>
          <w:szCs w:val="28"/>
          <w:lang w:val="uk-UA"/>
        </w:rPr>
        <w:t xml:space="preserve">б) метод змінних витрат; </w:t>
      </w:r>
    </w:p>
    <w:p w:rsidR="008C16A7" w:rsidRPr="00FD58C1" w:rsidRDefault="008C16A7" w:rsidP="008C16A7">
      <w:pPr>
        <w:spacing w:line="240" w:lineRule="auto"/>
        <w:rPr>
          <w:szCs w:val="28"/>
          <w:lang w:val="uk-UA"/>
        </w:rPr>
      </w:pPr>
      <w:r w:rsidRPr="00FD58C1">
        <w:rPr>
          <w:szCs w:val="28"/>
          <w:lang w:val="uk-UA"/>
        </w:rPr>
        <w:t xml:space="preserve">в) метод з орієнтацією на попит і конкуренцію; </w:t>
      </w:r>
    </w:p>
    <w:p w:rsidR="008C16A7" w:rsidRPr="00FD58C1" w:rsidRDefault="008C16A7" w:rsidP="008C16A7">
      <w:pPr>
        <w:spacing w:line="240" w:lineRule="auto"/>
        <w:rPr>
          <w:szCs w:val="28"/>
          <w:lang w:val="uk-UA"/>
        </w:rPr>
      </w:pPr>
      <w:r w:rsidRPr="00FD58C1">
        <w:rPr>
          <w:szCs w:val="28"/>
          <w:lang w:val="uk-UA"/>
        </w:rPr>
        <w:t>г) вірні відповіді а) і б).</w:t>
      </w:r>
    </w:p>
    <w:p w:rsidR="008C16A7" w:rsidRPr="00FD58C1" w:rsidRDefault="008C16A7" w:rsidP="008D7A13">
      <w:pPr>
        <w:spacing w:line="240" w:lineRule="auto"/>
        <w:ind w:firstLine="0"/>
        <w:rPr>
          <w:szCs w:val="28"/>
          <w:lang w:val="uk-UA"/>
        </w:rPr>
      </w:pPr>
      <w:r w:rsidRPr="00FD58C1">
        <w:rPr>
          <w:szCs w:val="28"/>
          <w:lang w:val="uk-UA"/>
        </w:rPr>
        <w:t xml:space="preserve">10. Методи ціноутворення повинні відповідати наступним основним вимогам: </w:t>
      </w:r>
    </w:p>
    <w:p w:rsidR="008C16A7" w:rsidRPr="00FD58C1" w:rsidRDefault="008C16A7" w:rsidP="008C16A7">
      <w:pPr>
        <w:spacing w:line="240" w:lineRule="auto"/>
        <w:rPr>
          <w:szCs w:val="28"/>
          <w:lang w:val="uk-UA"/>
        </w:rPr>
      </w:pPr>
      <w:r w:rsidRPr="00FD58C1">
        <w:rPr>
          <w:szCs w:val="28"/>
          <w:lang w:val="uk-UA"/>
        </w:rPr>
        <w:t xml:space="preserve">а) бути адекватними зовнішнім умовам господарювання; </w:t>
      </w:r>
    </w:p>
    <w:p w:rsidR="008C16A7" w:rsidRPr="00FD58C1" w:rsidRDefault="008C16A7" w:rsidP="008C16A7">
      <w:pPr>
        <w:spacing w:line="240" w:lineRule="auto"/>
        <w:rPr>
          <w:szCs w:val="28"/>
          <w:lang w:val="uk-UA"/>
        </w:rPr>
      </w:pPr>
      <w:r w:rsidRPr="00FD58C1">
        <w:rPr>
          <w:szCs w:val="28"/>
          <w:lang w:val="uk-UA"/>
        </w:rPr>
        <w:t xml:space="preserve">б) як найповніше враховувати профіль діяльності підприємства; </w:t>
      </w:r>
    </w:p>
    <w:p w:rsidR="008C16A7" w:rsidRPr="00FD58C1" w:rsidRDefault="008C16A7" w:rsidP="008C16A7">
      <w:pPr>
        <w:spacing w:line="240" w:lineRule="auto"/>
        <w:rPr>
          <w:szCs w:val="28"/>
          <w:lang w:val="uk-UA"/>
        </w:rPr>
      </w:pPr>
      <w:r w:rsidRPr="00FD58C1">
        <w:rPr>
          <w:szCs w:val="28"/>
          <w:lang w:val="uk-UA"/>
        </w:rPr>
        <w:t xml:space="preserve">в) відрізнятися залежно від зміни в ціновій стратегії підприємства; </w:t>
      </w:r>
    </w:p>
    <w:p w:rsidR="008C16A7" w:rsidRPr="00FD58C1" w:rsidRDefault="008C16A7" w:rsidP="008C16A7">
      <w:pPr>
        <w:spacing w:line="240" w:lineRule="auto"/>
        <w:rPr>
          <w:szCs w:val="28"/>
          <w:lang w:val="uk-UA"/>
        </w:rPr>
      </w:pPr>
      <w:r w:rsidRPr="00FD58C1">
        <w:rPr>
          <w:szCs w:val="28"/>
          <w:lang w:val="uk-UA"/>
        </w:rPr>
        <w:t>г) всі відповіді правильні.</w:t>
      </w:r>
    </w:p>
    <w:p w:rsidR="008018D3" w:rsidRPr="00FD58C1" w:rsidRDefault="00FB1BDD" w:rsidP="008D7A13">
      <w:pPr>
        <w:spacing w:line="240" w:lineRule="auto"/>
        <w:ind w:firstLine="0"/>
        <w:jc w:val="center"/>
        <w:rPr>
          <w:b/>
          <w:szCs w:val="28"/>
          <w:lang w:val="uk-UA"/>
        </w:rPr>
      </w:pPr>
      <w:r w:rsidRPr="00FD58C1">
        <w:rPr>
          <w:szCs w:val="28"/>
          <w:lang w:val="uk-UA"/>
        </w:rPr>
        <w:br w:type="page"/>
      </w:r>
      <w:r w:rsidR="008018D3" w:rsidRPr="00FD58C1">
        <w:rPr>
          <w:b/>
          <w:szCs w:val="28"/>
          <w:lang w:val="uk-UA"/>
        </w:rPr>
        <w:lastRenderedPageBreak/>
        <w:t xml:space="preserve">ТЕМА </w:t>
      </w:r>
      <w:r w:rsidR="00A95036">
        <w:rPr>
          <w:b/>
          <w:szCs w:val="28"/>
          <w:lang w:val="uk-UA"/>
        </w:rPr>
        <w:t>5</w:t>
      </w:r>
      <w:r w:rsidR="008018D3" w:rsidRPr="00FD58C1">
        <w:rPr>
          <w:b/>
          <w:szCs w:val="28"/>
          <w:lang w:val="uk-UA"/>
        </w:rPr>
        <w:t xml:space="preserve">. РЕАКЦІЯ СУБ’ЄКТІВ МАРКЕТИНГОВОЇ </w:t>
      </w:r>
      <w:r w:rsidR="00871E5D">
        <w:rPr>
          <w:b/>
          <w:szCs w:val="28"/>
          <w:lang w:val="uk-UA"/>
        </w:rPr>
        <w:t>ПОЛІТИКИ</w:t>
      </w:r>
      <w:r w:rsidR="00871E5D" w:rsidRPr="00FD58C1">
        <w:rPr>
          <w:b/>
          <w:szCs w:val="28"/>
          <w:lang w:val="uk-UA"/>
        </w:rPr>
        <w:t xml:space="preserve"> </w:t>
      </w:r>
    </w:p>
    <w:p w:rsidR="00FB1BDD" w:rsidRPr="00FD58C1" w:rsidRDefault="00523045" w:rsidP="008D7A13">
      <w:pPr>
        <w:spacing w:line="240" w:lineRule="auto"/>
        <w:ind w:firstLine="0"/>
        <w:jc w:val="center"/>
        <w:rPr>
          <w:b/>
          <w:szCs w:val="28"/>
          <w:lang w:val="uk-UA"/>
        </w:rPr>
      </w:pPr>
      <w:r w:rsidRPr="00FD58C1">
        <w:rPr>
          <w:b/>
          <w:szCs w:val="28"/>
          <w:lang w:val="uk-UA"/>
        </w:rPr>
        <w:t>НА ЗМІНУ ЦІН</w:t>
      </w:r>
    </w:p>
    <w:p w:rsidR="008D7A13" w:rsidRPr="00FD58C1" w:rsidRDefault="008D7A13" w:rsidP="008D7A13">
      <w:pPr>
        <w:spacing w:line="240" w:lineRule="auto"/>
        <w:rPr>
          <w:szCs w:val="28"/>
          <w:lang w:val="uk-UA"/>
        </w:rPr>
      </w:pPr>
    </w:p>
    <w:p w:rsidR="008C16A7" w:rsidRPr="00FD58C1" w:rsidRDefault="008C16A7" w:rsidP="002E21F1">
      <w:pPr>
        <w:spacing w:line="240" w:lineRule="auto"/>
        <w:ind w:firstLine="0"/>
        <w:jc w:val="center"/>
        <w:rPr>
          <w:b/>
          <w:szCs w:val="28"/>
          <w:lang w:val="uk-UA"/>
        </w:rPr>
      </w:pPr>
      <w:r w:rsidRPr="00FD58C1">
        <w:rPr>
          <w:b/>
          <w:szCs w:val="28"/>
          <w:lang w:val="uk-UA"/>
        </w:rPr>
        <w:t>Контрольні питання</w:t>
      </w:r>
    </w:p>
    <w:p w:rsidR="008C16A7" w:rsidRPr="00FD58C1" w:rsidRDefault="008C16A7" w:rsidP="008C16A7">
      <w:pPr>
        <w:spacing w:line="240" w:lineRule="auto"/>
        <w:rPr>
          <w:szCs w:val="28"/>
          <w:lang w:val="uk-UA"/>
        </w:rPr>
      </w:pPr>
      <w:r w:rsidRPr="00FD58C1">
        <w:rPr>
          <w:szCs w:val="28"/>
          <w:lang w:val="uk-UA"/>
        </w:rPr>
        <w:t>1. Якими є основні причини, за яких підприємства знижують ціни?</w:t>
      </w:r>
    </w:p>
    <w:p w:rsidR="008C16A7" w:rsidRPr="00FD58C1" w:rsidRDefault="008C16A7" w:rsidP="008C16A7">
      <w:pPr>
        <w:spacing w:line="240" w:lineRule="auto"/>
        <w:rPr>
          <w:szCs w:val="28"/>
          <w:lang w:val="uk-UA"/>
        </w:rPr>
      </w:pPr>
      <w:r w:rsidRPr="00FD58C1">
        <w:rPr>
          <w:szCs w:val="28"/>
          <w:lang w:val="uk-UA"/>
        </w:rPr>
        <w:t>2. Яким є вплив зміни ціни на прибуток, в порівнянні з іншими факторами?</w:t>
      </w:r>
    </w:p>
    <w:p w:rsidR="008C16A7" w:rsidRPr="00FD58C1" w:rsidRDefault="008C16A7" w:rsidP="008C16A7">
      <w:pPr>
        <w:spacing w:line="240" w:lineRule="auto"/>
        <w:rPr>
          <w:szCs w:val="28"/>
          <w:lang w:val="uk-UA"/>
        </w:rPr>
      </w:pPr>
      <w:r w:rsidRPr="00FD58C1">
        <w:rPr>
          <w:szCs w:val="28"/>
          <w:lang w:val="uk-UA"/>
        </w:rPr>
        <w:t>3. В чому полягає практичний зміст матриці цілей ціноутворення?</w:t>
      </w:r>
    </w:p>
    <w:p w:rsidR="008C16A7" w:rsidRPr="00FD58C1" w:rsidRDefault="008C16A7" w:rsidP="008C16A7">
      <w:pPr>
        <w:spacing w:line="240" w:lineRule="auto"/>
        <w:rPr>
          <w:szCs w:val="28"/>
          <w:lang w:val="uk-UA"/>
        </w:rPr>
      </w:pPr>
      <w:r w:rsidRPr="00FD58C1">
        <w:rPr>
          <w:szCs w:val="28"/>
          <w:lang w:val="uk-UA"/>
        </w:rPr>
        <w:t>4. Якими є умови застосування маржинального аналізу?</w:t>
      </w:r>
    </w:p>
    <w:p w:rsidR="008C16A7" w:rsidRPr="00FD58C1" w:rsidRDefault="008C16A7" w:rsidP="008C16A7">
      <w:pPr>
        <w:spacing w:line="240" w:lineRule="auto"/>
        <w:rPr>
          <w:szCs w:val="28"/>
          <w:lang w:val="uk-UA"/>
        </w:rPr>
      </w:pPr>
      <w:r w:rsidRPr="00FD58C1">
        <w:rPr>
          <w:szCs w:val="28"/>
          <w:lang w:val="uk-UA"/>
        </w:rPr>
        <w:t>5. Дайте визначення ефекту ціни і ефекту обсягу.</w:t>
      </w:r>
    </w:p>
    <w:p w:rsidR="008C16A7" w:rsidRPr="00FD58C1" w:rsidRDefault="008C16A7" w:rsidP="008C16A7">
      <w:pPr>
        <w:spacing w:line="240" w:lineRule="auto"/>
        <w:rPr>
          <w:szCs w:val="28"/>
          <w:lang w:val="uk-UA"/>
        </w:rPr>
      </w:pPr>
      <w:r w:rsidRPr="00FD58C1">
        <w:rPr>
          <w:szCs w:val="28"/>
          <w:lang w:val="uk-UA"/>
        </w:rPr>
        <w:t>6. Що таке беззбиткова зміна продажу?</w:t>
      </w:r>
    </w:p>
    <w:p w:rsidR="008C16A7" w:rsidRPr="00FD58C1" w:rsidRDefault="008C16A7" w:rsidP="008C16A7">
      <w:pPr>
        <w:spacing w:line="240" w:lineRule="auto"/>
        <w:rPr>
          <w:szCs w:val="28"/>
          <w:lang w:val="uk-UA"/>
        </w:rPr>
      </w:pPr>
      <w:r w:rsidRPr="00FD58C1">
        <w:rPr>
          <w:szCs w:val="28"/>
          <w:lang w:val="uk-UA"/>
        </w:rPr>
        <w:t>7. Напишіть формулу розрахунку зміни продажу для збереження попереднього маржинального прибутку при зміні ціни.</w:t>
      </w:r>
    </w:p>
    <w:p w:rsidR="008C16A7" w:rsidRPr="00FD58C1" w:rsidRDefault="008C16A7" w:rsidP="008C16A7">
      <w:pPr>
        <w:spacing w:line="240" w:lineRule="auto"/>
        <w:rPr>
          <w:szCs w:val="28"/>
          <w:lang w:val="uk-UA"/>
        </w:rPr>
      </w:pPr>
      <w:r w:rsidRPr="00FD58C1">
        <w:rPr>
          <w:szCs w:val="28"/>
          <w:lang w:val="uk-UA"/>
        </w:rPr>
        <w:t>8. Як структура витрат впливає на фінансові результати компанії при зміні ціни?</w:t>
      </w:r>
    </w:p>
    <w:p w:rsidR="008C16A7" w:rsidRPr="00FD58C1" w:rsidRDefault="008C16A7" w:rsidP="008C16A7">
      <w:pPr>
        <w:spacing w:line="240" w:lineRule="auto"/>
        <w:rPr>
          <w:szCs w:val="28"/>
          <w:lang w:val="uk-UA"/>
        </w:rPr>
      </w:pPr>
      <w:r w:rsidRPr="00FD58C1">
        <w:rPr>
          <w:szCs w:val="28"/>
          <w:lang w:val="uk-UA"/>
        </w:rPr>
        <w:t>9. Як розраховують беззбитковий обсяг продажу при різних варіантах зміни ціни?</w:t>
      </w:r>
    </w:p>
    <w:p w:rsidR="008C16A7" w:rsidRPr="00FD58C1" w:rsidRDefault="008C16A7" w:rsidP="008C16A7">
      <w:pPr>
        <w:spacing w:line="240" w:lineRule="auto"/>
        <w:rPr>
          <w:szCs w:val="28"/>
          <w:lang w:val="uk-UA"/>
        </w:rPr>
      </w:pPr>
      <w:r w:rsidRPr="00FD58C1">
        <w:rPr>
          <w:szCs w:val="28"/>
          <w:lang w:val="uk-UA"/>
        </w:rPr>
        <w:t>10. Як пов’язати криву беззбиткових продажів з еластичністю попиту?</w:t>
      </w:r>
    </w:p>
    <w:p w:rsidR="008D7A13" w:rsidRPr="00FD58C1" w:rsidRDefault="008D7A13" w:rsidP="008D7A13">
      <w:pPr>
        <w:pStyle w:val="af"/>
        <w:spacing w:line="240" w:lineRule="auto"/>
        <w:ind w:left="0" w:firstLine="0"/>
        <w:jc w:val="center"/>
        <w:rPr>
          <w:b/>
          <w:szCs w:val="28"/>
          <w:lang w:val="uk-UA"/>
        </w:rPr>
      </w:pPr>
    </w:p>
    <w:p w:rsidR="008C16A7" w:rsidRPr="00FD58C1" w:rsidRDefault="008C16A7" w:rsidP="008D7A13">
      <w:pPr>
        <w:pStyle w:val="af"/>
        <w:spacing w:line="240" w:lineRule="auto"/>
        <w:ind w:left="0" w:firstLine="0"/>
        <w:jc w:val="center"/>
        <w:rPr>
          <w:b/>
          <w:szCs w:val="28"/>
          <w:lang w:val="uk-UA"/>
        </w:rPr>
      </w:pPr>
      <w:r w:rsidRPr="00FD58C1">
        <w:rPr>
          <w:b/>
          <w:szCs w:val="28"/>
          <w:lang w:val="uk-UA"/>
        </w:rPr>
        <w:t>Завдання для самостійної роботи</w:t>
      </w:r>
    </w:p>
    <w:p w:rsidR="008C16A7" w:rsidRPr="00FD58C1" w:rsidRDefault="008C16A7" w:rsidP="008C16A7">
      <w:pPr>
        <w:spacing w:line="240" w:lineRule="auto"/>
        <w:rPr>
          <w:b/>
          <w:szCs w:val="28"/>
          <w:lang w:val="uk-UA"/>
        </w:rPr>
      </w:pPr>
      <w:r w:rsidRPr="00FD58C1">
        <w:rPr>
          <w:b/>
          <w:szCs w:val="28"/>
          <w:lang w:val="uk-UA"/>
        </w:rPr>
        <w:t>Задача 1</w:t>
      </w:r>
    </w:p>
    <w:p w:rsidR="008C16A7" w:rsidRPr="00FD58C1" w:rsidRDefault="008C16A7" w:rsidP="008C16A7">
      <w:pPr>
        <w:spacing w:line="240" w:lineRule="auto"/>
        <w:rPr>
          <w:szCs w:val="28"/>
          <w:lang w:val="uk-UA"/>
        </w:rPr>
      </w:pPr>
      <w:r w:rsidRPr="00FD58C1">
        <w:rPr>
          <w:szCs w:val="28"/>
          <w:lang w:val="uk-UA"/>
        </w:rPr>
        <w:t xml:space="preserve">Діяльність підприємства характеризується такими даними: ціна товару – 60 грош. од., середні змінні витрати – 46 грош. од., постійні витрати підприємства – 80 тис. грош. од. </w:t>
      </w:r>
    </w:p>
    <w:p w:rsidR="008C16A7" w:rsidRPr="00FD58C1" w:rsidRDefault="008C16A7" w:rsidP="008C16A7">
      <w:pPr>
        <w:spacing w:line="240" w:lineRule="auto"/>
        <w:rPr>
          <w:szCs w:val="28"/>
          <w:lang w:val="uk-UA"/>
        </w:rPr>
      </w:pPr>
      <w:r w:rsidRPr="00FD58C1">
        <w:rPr>
          <w:szCs w:val="28"/>
          <w:lang w:val="uk-UA"/>
        </w:rPr>
        <w:t>Потрібно:</w:t>
      </w:r>
    </w:p>
    <w:p w:rsidR="008C16A7" w:rsidRPr="00FD58C1" w:rsidRDefault="008C16A7" w:rsidP="008C16A7">
      <w:pPr>
        <w:spacing w:line="240" w:lineRule="auto"/>
        <w:rPr>
          <w:szCs w:val="28"/>
          <w:lang w:val="uk-UA"/>
        </w:rPr>
      </w:pPr>
      <w:r w:rsidRPr="00FD58C1">
        <w:rPr>
          <w:szCs w:val="28"/>
          <w:lang w:val="uk-UA"/>
        </w:rPr>
        <w:t>а) розрахувати точку беззбитковості в натуральному та грошовому вираженні;</w:t>
      </w:r>
    </w:p>
    <w:p w:rsidR="008C16A7" w:rsidRPr="00FD58C1" w:rsidRDefault="008C16A7" w:rsidP="008C16A7">
      <w:pPr>
        <w:spacing w:line="240" w:lineRule="auto"/>
        <w:rPr>
          <w:szCs w:val="28"/>
          <w:lang w:val="uk-UA"/>
        </w:rPr>
      </w:pPr>
      <w:r w:rsidRPr="00FD58C1">
        <w:rPr>
          <w:szCs w:val="28"/>
          <w:lang w:val="uk-UA"/>
        </w:rPr>
        <w:t>б) визначити коефіцієнт маржинального прибутку;</w:t>
      </w:r>
    </w:p>
    <w:p w:rsidR="008C16A7" w:rsidRPr="00FD58C1" w:rsidRDefault="008C16A7" w:rsidP="008C16A7">
      <w:pPr>
        <w:spacing w:line="240" w:lineRule="auto"/>
        <w:rPr>
          <w:szCs w:val="28"/>
          <w:lang w:val="uk-UA"/>
        </w:rPr>
      </w:pPr>
      <w:r w:rsidRPr="00FD58C1">
        <w:rPr>
          <w:szCs w:val="28"/>
          <w:lang w:val="uk-UA"/>
        </w:rPr>
        <w:t>в) обчислити обсяг продаж, необхідний для досягнення прибутку 30 тис. грош. од;</w:t>
      </w:r>
    </w:p>
    <w:p w:rsidR="008C16A7" w:rsidRPr="00FD58C1" w:rsidRDefault="008C16A7" w:rsidP="008C16A7">
      <w:pPr>
        <w:spacing w:line="240" w:lineRule="auto"/>
        <w:rPr>
          <w:szCs w:val="28"/>
          <w:lang w:val="uk-UA"/>
        </w:rPr>
      </w:pPr>
      <w:r w:rsidRPr="00FD58C1">
        <w:rPr>
          <w:szCs w:val="28"/>
          <w:lang w:val="uk-UA"/>
        </w:rPr>
        <w:t>г) визначити обсяг маржинального прибутку, що його отримає підприємство в разі виробництва 10 тис. одиниць товару.</w:t>
      </w:r>
    </w:p>
    <w:p w:rsidR="008D7A13" w:rsidRPr="00FD58C1" w:rsidRDefault="008D7A13"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2</w:t>
      </w:r>
    </w:p>
    <w:p w:rsidR="008C16A7" w:rsidRPr="00FD58C1" w:rsidRDefault="008C16A7" w:rsidP="008C16A7">
      <w:pPr>
        <w:spacing w:line="240" w:lineRule="auto"/>
        <w:rPr>
          <w:szCs w:val="28"/>
          <w:lang w:val="uk-UA"/>
        </w:rPr>
      </w:pPr>
      <w:r w:rsidRPr="00FD58C1">
        <w:rPr>
          <w:szCs w:val="28"/>
          <w:lang w:val="uk-UA"/>
        </w:rPr>
        <w:t>Виробник продає товар за ціною 100 грош. од., річний обсяг збуту складає 1 тис. од. Змінні (прямі) витрати на 1 од. – 60 грош. од, постійні – 30 грош. од.на 1 од.  Керівництво розглядає варіант зниження  поточної ціни в розмірі  20%  і прагне визначити, який обсяг збуту необхідний для збереження попередньої рентабельності.</w:t>
      </w:r>
    </w:p>
    <w:p w:rsidR="008D7A13" w:rsidRPr="00FD58C1" w:rsidRDefault="008D7A13"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3</w:t>
      </w:r>
    </w:p>
    <w:p w:rsidR="008C16A7" w:rsidRPr="00FD58C1" w:rsidRDefault="008C16A7" w:rsidP="008C16A7">
      <w:pPr>
        <w:spacing w:line="240" w:lineRule="auto"/>
        <w:rPr>
          <w:b/>
          <w:szCs w:val="28"/>
          <w:lang w:val="uk-UA"/>
        </w:rPr>
      </w:pPr>
      <w:r w:rsidRPr="00FD58C1">
        <w:rPr>
          <w:szCs w:val="28"/>
          <w:lang w:val="uk-UA"/>
        </w:rPr>
        <w:t>Припустімо, що фірма знайшла нового постачальника матеріалів, який пропонує свою продукцію</w:t>
      </w:r>
      <w:r w:rsidRPr="00FD58C1">
        <w:rPr>
          <w:b/>
          <w:szCs w:val="28"/>
          <w:lang w:val="uk-UA"/>
        </w:rPr>
        <w:t xml:space="preserve"> </w:t>
      </w:r>
      <w:r w:rsidRPr="00FD58C1">
        <w:rPr>
          <w:szCs w:val="28"/>
          <w:lang w:val="uk-UA"/>
        </w:rPr>
        <w:t>за ціною, на 15% нижче. Це скоротить середні змінні</w:t>
      </w:r>
    </w:p>
    <w:p w:rsidR="008C16A7" w:rsidRPr="00FD58C1" w:rsidRDefault="008C16A7" w:rsidP="008C16A7">
      <w:pPr>
        <w:spacing w:line="240" w:lineRule="auto"/>
        <w:rPr>
          <w:szCs w:val="28"/>
          <w:lang w:val="uk-UA"/>
        </w:rPr>
      </w:pPr>
      <w:r w:rsidRPr="00FD58C1">
        <w:rPr>
          <w:szCs w:val="28"/>
          <w:lang w:val="uk-UA"/>
        </w:rPr>
        <w:t xml:space="preserve">витрати від 60 до 51 грош. од. Одночасно компанія розглядає варіант зниження ціни на свої товари на 20% (первісна  ціна товару – 100 грош. од.). </w:t>
      </w:r>
      <w:r w:rsidRPr="00FD58C1">
        <w:rPr>
          <w:szCs w:val="28"/>
          <w:lang w:val="uk-UA"/>
        </w:rPr>
        <w:lastRenderedPageBreak/>
        <w:t>Розрахуйте необхідний приріст продажу, який дає змогу зберегти суму покриття, якщо первісний обсяг продажу складає 1000 од.</w:t>
      </w:r>
    </w:p>
    <w:p w:rsidR="008D7A13" w:rsidRPr="00FD58C1" w:rsidRDefault="008D7A13"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4</w:t>
      </w:r>
    </w:p>
    <w:p w:rsidR="008C16A7" w:rsidRPr="00FD58C1" w:rsidRDefault="008C16A7" w:rsidP="008C16A7">
      <w:pPr>
        <w:spacing w:line="240" w:lineRule="auto"/>
        <w:rPr>
          <w:b/>
          <w:szCs w:val="28"/>
          <w:lang w:val="uk-UA"/>
        </w:rPr>
      </w:pPr>
      <w:r w:rsidRPr="00FD58C1">
        <w:rPr>
          <w:szCs w:val="28"/>
          <w:lang w:val="uk-UA"/>
        </w:rPr>
        <w:t>Припустімо, що наша фірма збирається купити нове, більш продуктивне устаткування за ціною</w:t>
      </w:r>
      <w:r w:rsidRPr="00FD58C1">
        <w:rPr>
          <w:b/>
          <w:szCs w:val="28"/>
          <w:lang w:val="uk-UA"/>
        </w:rPr>
        <w:t xml:space="preserve"> </w:t>
      </w:r>
      <w:r w:rsidRPr="00FD58C1">
        <w:rPr>
          <w:szCs w:val="28"/>
          <w:lang w:val="uk-UA"/>
        </w:rPr>
        <w:t>15 000 грош. од., яке буде експлуатуватися 5 років, первісний обсяг продажу складає 1000 од. Одночасно передбачається знизити ціну на 20%. Також відомо, що величина змінних витрат на 1 од. – 60 грош. од, а нова ціна товару 80 грош. од. Якою</w:t>
      </w:r>
      <w:r w:rsidRPr="00FD58C1">
        <w:rPr>
          <w:b/>
          <w:szCs w:val="28"/>
          <w:lang w:val="uk-UA"/>
        </w:rPr>
        <w:t xml:space="preserve"> </w:t>
      </w:r>
      <w:r w:rsidRPr="00FD58C1">
        <w:rPr>
          <w:szCs w:val="28"/>
          <w:lang w:val="uk-UA"/>
        </w:rPr>
        <w:t>повинна бути річна зміна збуту, щоб зберегти маржинальний прибуток на рівні 40% ?</w:t>
      </w:r>
    </w:p>
    <w:p w:rsidR="008D7A13" w:rsidRPr="00FD58C1" w:rsidRDefault="008D7A13" w:rsidP="008C16A7">
      <w:pPr>
        <w:spacing w:line="240" w:lineRule="auto"/>
        <w:rPr>
          <w:b/>
          <w:szCs w:val="28"/>
          <w:lang w:val="uk-UA"/>
        </w:rPr>
      </w:pPr>
    </w:p>
    <w:p w:rsidR="008C16A7" w:rsidRPr="00FD58C1" w:rsidRDefault="008C16A7" w:rsidP="008C16A7">
      <w:pPr>
        <w:spacing w:line="240" w:lineRule="auto"/>
        <w:rPr>
          <w:b/>
          <w:szCs w:val="28"/>
          <w:lang w:val="uk-UA"/>
        </w:rPr>
      </w:pPr>
      <w:r w:rsidRPr="00FD58C1">
        <w:rPr>
          <w:b/>
          <w:szCs w:val="28"/>
          <w:lang w:val="uk-UA"/>
        </w:rPr>
        <w:t>Задача 5</w:t>
      </w:r>
    </w:p>
    <w:p w:rsidR="008C16A7" w:rsidRPr="00FD58C1" w:rsidRDefault="008C16A7" w:rsidP="008C16A7">
      <w:pPr>
        <w:spacing w:line="240" w:lineRule="auto"/>
        <w:rPr>
          <w:szCs w:val="28"/>
          <w:lang w:val="uk-UA"/>
        </w:rPr>
      </w:pPr>
      <w:r w:rsidRPr="00FD58C1">
        <w:rPr>
          <w:szCs w:val="28"/>
          <w:lang w:val="uk-UA"/>
        </w:rPr>
        <w:t xml:space="preserve">Припустімо, що фірма має конкурента у виробництві аналогічних товарів, який понизив ціну на свої товари на 15%. Рівень маржинального прибутку фірми  30%. Оскільки вироби обох фірм не надто відрізняються за своїми властивостями, то покупці достатньо гнучко відреагують на зміну цін. </w:t>
      </w:r>
    </w:p>
    <w:p w:rsidR="008C16A7" w:rsidRPr="00FD58C1" w:rsidRDefault="008C16A7" w:rsidP="008C16A7">
      <w:pPr>
        <w:spacing w:line="240" w:lineRule="auto"/>
        <w:rPr>
          <w:szCs w:val="28"/>
          <w:lang w:val="uk-UA"/>
        </w:rPr>
      </w:pPr>
      <w:r w:rsidRPr="00FD58C1">
        <w:rPr>
          <w:szCs w:val="28"/>
          <w:lang w:val="uk-UA"/>
        </w:rPr>
        <w:t>Розрахуйте  обсяг продажу фірми, з яким вона може змиритися, продаючи товари за попередніми цінами (за вищими, ніж у конкурента).</w:t>
      </w:r>
    </w:p>
    <w:p w:rsidR="008C16A7" w:rsidRPr="00FD58C1" w:rsidRDefault="008C16A7" w:rsidP="008C16A7">
      <w:pPr>
        <w:spacing w:line="240" w:lineRule="auto"/>
        <w:rPr>
          <w:szCs w:val="28"/>
          <w:lang w:val="uk-UA"/>
        </w:rPr>
      </w:pPr>
      <w:r w:rsidRPr="00FD58C1">
        <w:rPr>
          <w:szCs w:val="28"/>
          <w:lang w:val="uk-UA"/>
        </w:rPr>
        <w:t xml:space="preserve">Також проаналізуйте ситуацію  зворотну ситуацію, якщо конкурент підвищить ціну на свої товари на 15%. </w:t>
      </w:r>
    </w:p>
    <w:p w:rsidR="008D7A13" w:rsidRPr="00FD58C1" w:rsidRDefault="008D7A13" w:rsidP="008C16A7">
      <w:pPr>
        <w:spacing w:line="240" w:lineRule="auto"/>
        <w:jc w:val="center"/>
        <w:rPr>
          <w:b/>
          <w:szCs w:val="28"/>
          <w:lang w:val="uk-UA"/>
        </w:rPr>
      </w:pPr>
    </w:p>
    <w:p w:rsidR="008C16A7" w:rsidRPr="00FD58C1" w:rsidRDefault="008C16A7" w:rsidP="008D7A13">
      <w:pPr>
        <w:spacing w:line="240" w:lineRule="auto"/>
        <w:ind w:firstLine="0"/>
        <w:jc w:val="center"/>
        <w:rPr>
          <w:b/>
          <w:szCs w:val="28"/>
          <w:lang w:val="uk-UA"/>
        </w:rPr>
      </w:pPr>
      <w:r w:rsidRPr="00FD58C1">
        <w:rPr>
          <w:b/>
          <w:szCs w:val="28"/>
          <w:lang w:val="uk-UA"/>
        </w:rPr>
        <w:t>Тести</w:t>
      </w:r>
    </w:p>
    <w:p w:rsidR="008C16A7" w:rsidRPr="00FD58C1" w:rsidRDefault="008C16A7" w:rsidP="008D7A13">
      <w:pPr>
        <w:spacing w:line="240" w:lineRule="auto"/>
        <w:ind w:firstLine="0"/>
        <w:rPr>
          <w:szCs w:val="28"/>
          <w:lang w:val="uk-UA"/>
        </w:rPr>
      </w:pPr>
      <w:r w:rsidRPr="00FD58C1">
        <w:rPr>
          <w:szCs w:val="28"/>
          <w:lang w:val="uk-UA"/>
        </w:rPr>
        <w:t>1. Причиною, за якою відбувається зниження цін на ринку може бути:</w:t>
      </w:r>
    </w:p>
    <w:p w:rsidR="008C16A7" w:rsidRPr="00FD58C1" w:rsidRDefault="008C16A7" w:rsidP="008D7A13">
      <w:pPr>
        <w:spacing w:line="240" w:lineRule="auto"/>
        <w:rPr>
          <w:szCs w:val="28"/>
          <w:lang w:val="uk-UA"/>
        </w:rPr>
      </w:pPr>
      <w:r w:rsidRPr="00FD58C1">
        <w:rPr>
          <w:szCs w:val="28"/>
          <w:lang w:val="uk-UA"/>
        </w:rPr>
        <w:t>а)  поява надмірного попиту на продукцію фірми;</w:t>
      </w:r>
    </w:p>
    <w:p w:rsidR="008C16A7" w:rsidRPr="00FD58C1" w:rsidRDefault="008C16A7" w:rsidP="008D7A13">
      <w:pPr>
        <w:spacing w:line="240" w:lineRule="auto"/>
        <w:rPr>
          <w:szCs w:val="28"/>
          <w:lang w:val="uk-UA"/>
        </w:rPr>
      </w:pPr>
      <w:r w:rsidRPr="00FD58C1">
        <w:rPr>
          <w:szCs w:val="28"/>
          <w:lang w:val="uk-UA"/>
        </w:rPr>
        <w:t>б) фірма прагне до збільшення частки ринку і обсягу продажу за рахунок споживачів, чутливих до ціни;</w:t>
      </w:r>
    </w:p>
    <w:p w:rsidR="008C16A7" w:rsidRPr="00FD58C1" w:rsidRDefault="008C16A7" w:rsidP="008D7A13">
      <w:pPr>
        <w:spacing w:line="240" w:lineRule="auto"/>
        <w:rPr>
          <w:szCs w:val="28"/>
          <w:lang w:val="uk-UA"/>
        </w:rPr>
      </w:pPr>
      <w:r w:rsidRPr="00FD58C1">
        <w:rPr>
          <w:szCs w:val="28"/>
          <w:lang w:val="uk-UA"/>
        </w:rPr>
        <w:t>в) фірма ставить пріоритетну мету – підвищення прибутку, навіть за умови зменшення обсягу збуту;</w:t>
      </w:r>
    </w:p>
    <w:p w:rsidR="008C16A7" w:rsidRPr="00FD58C1" w:rsidRDefault="008C16A7" w:rsidP="008D7A13">
      <w:pPr>
        <w:spacing w:line="240" w:lineRule="auto"/>
        <w:rPr>
          <w:szCs w:val="28"/>
          <w:lang w:val="uk-UA"/>
        </w:rPr>
      </w:pPr>
      <w:r w:rsidRPr="00FD58C1">
        <w:rPr>
          <w:szCs w:val="28"/>
          <w:lang w:val="uk-UA"/>
        </w:rPr>
        <w:t>г) посилення інфляції.</w:t>
      </w:r>
    </w:p>
    <w:p w:rsidR="008C16A7" w:rsidRPr="00FD58C1" w:rsidRDefault="008C16A7" w:rsidP="008D7A13">
      <w:pPr>
        <w:spacing w:line="240" w:lineRule="auto"/>
        <w:ind w:firstLine="0"/>
        <w:rPr>
          <w:szCs w:val="28"/>
          <w:lang w:val="uk-UA"/>
        </w:rPr>
      </w:pPr>
      <w:r w:rsidRPr="00FD58C1">
        <w:rPr>
          <w:szCs w:val="28"/>
          <w:lang w:val="uk-UA"/>
        </w:rPr>
        <w:t>2. Конкуренти напевно відреагують на зміну цін, якщо:</w:t>
      </w:r>
    </w:p>
    <w:p w:rsidR="008C16A7" w:rsidRPr="00FD58C1" w:rsidRDefault="008C16A7" w:rsidP="008D7A13">
      <w:pPr>
        <w:spacing w:line="240" w:lineRule="auto"/>
        <w:rPr>
          <w:szCs w:val="28"/>
          <w:lang w:val="uk-UA"/>
        </w:rPr>
      </w:pPr>
      <w:r w:rsidRPr="00FD58C1">
        <w:rPr>
          <w:szCs w:val="28"/>
          <w:lang w:val="uk-UA"/>
        </w:rPr>
        <w:t>а) кількість продавців на ринку дуже мала;</w:t>
      </w:r>
    </w:p>
    <w:p w:rsidR="008C16A7" w:rsidRPr="00FD58C1" w:rsidRDefault="008C16A7" w:rsidP="008D7A13">
      <w:pPr>
        <w:spacing w:line="240" w:lineRule="auto"/>
        <w:rPr>
          <w:szCs w:val="28"/>
          <w:lang w:val="uk-UA"/>
        </w:rPr>
      </w:pPr>
      <w:r w:rsidRPr="00FD58C1">
        <w:rPr>
          <w:szCs w:val="28"/>
          <w:lang w:val="uk-UA"/>
        </w:rPr>
        <w:t>б) товари однорідні;</w:t>
      </w:r>
    </w:p>
    <w:p w:rsidR="008C16A7" w:rsidRPr="00FD58C1" w:rsidRDefault="008C16A7" w:rsidP="008D7A13">
      <w:pPr>
        <w:spacing w:line="240" w:lineRule="auto"/>
        <w:rPr>
          <w:szCs w:val="28"/>
          <w:lang w:val="uk-UA"/>
        </w:rPr>
      </w:pPr>
      <w:r w:rsidRPr="00FD58C1">
        <w:rPr>
          <w:szCs w:val="28"/>
          <w:lang w:val="uk-UA"/>
        </w:rPr>
        <w:t>в) покупці добре інформовані;</w:t>
      </w:r>
    </w:p>
    <w:p w:rsidR="008C16A7" w:rsidRPr="00FD58C1" w:rsidRDefault="008C16A7" w:rsidP="008D7A13">
      <w:pPr>
        <w:spacing w:line="240" w:lineRule="auto"/>
        <w:rPr>
          <w:szCs w:val="28"/>
          <w:lang w:val="uk-UA"/>
        </w:rPr>
      </w:pPr>
      <w:r w:rsidRPr="00FD58C1">
        <w:rPr>
          <w:szCs w:val="28"/>
          <w:lang w:val="uk-UA"/>
        </w:rPr>
        <w:t>г) всі відповіді вірні.</w:t>
      </w:r>
    </w:p>
    <w:p w:rsidR="008C16A7" w:rsidRPr="00FD58C1" w:rsidRDefault="008C16A7" w:rsidP="008D7A13">
      <w:pPr>
        <w:spacing w:line="240" w:lineRule="auto"/>
        <w:ind w:firstLine="0"/>
        <w:rPr>
          <w:szCs w:val="28"/>
          <w:lang w:val="uk-UA"/>
        </w:rPr>
      </w:pPr>
      <w:r w:rsidRPr="00FD58C1">
        <w:rPr>
          <w:szCs w:val="28"/>
          <w:lang w:val="uk-UA"/>
        </w:rPr>
        <w:t>3. Прибуток фірми зростатиме, якщо  при підвищенні цін на продукцію:</w:t>
      </w:r>
    </w:p>
    <w:p w:rsidR="008C16A7" w:rsidRPr="00FD58C1" w:rsidRDefault="008C16A7" w:rsidP="008D7A13">
      <w:pPr>
        <w:spacing w:line="240" w:lineRule="auto"/>
        <w:rPr>
          <w:szCs w:val="28"/>
          <w:lang w:val="uk-UA"/>
        </w:rPr>
      </w:pPr>
      <w:r w:rsidRPr="00FD58C1">
        <w:rPr>
          <w:szCs w:val="28"/>
          <w:lang w:val="uk-UA"/>
        </w:rPr>
        <w:t>а) високі ціни роблять товар привабливішим для покупців;</w:t>
      </w:r>
    </w:p>
    <w:p w:rsidR="008C16A7" w:rsidRPr="00FD58C1" w:rsidRDefault="008C16A7" w:rsidP="008D7A13">
      <w:pPr>
        <w:spacing w:line="240" w:lineRule="auto"/>
        <w:rPr>
          <w:szCs w:val="28"/>
          <w:lang w:val="uk-UA"/>
        </w:rPr>
      </w:pPr>
      <w:r w:rsidRPr="00FD58C1">
        <w:rPr>
          <w:szCs w:val="28"/>
          <w:lang w:val="uk-UA"/>
        </w:rPr>
        <w:t>б) ціна не компенсує збільшення витрат (зазвичай в умовах інфляції);</w:t>
      </w:r>
    </w:p>
    <w:p w:rsidR="008C16A7" w:rsidRPr="00FD58C1" w:rsidRDefault="008C16A7" w:rsidP="008D7A13">
      <w:pPr>
        <w:spacing w:line="240" w:lineRule="auto"/>
        <w:rPr>
          <w:szCs w:val="28"/>
          <w:lang w:val="uk-UA"/>
        </w:rPr>
      </w:pPr>
      <w:r w:rsidRPr="00FD58C1">
        <w:rPr>
          <w:szCs w:val="28"/>
          <w:lang w:val="uk-UA"/>
        </w:rPr>
        <w:t>в) конкуренти теж підвищили ціни, а нових покупців у фірми не з’явилося;</w:t>
      </w:r>
    </w:p>
    <w:p w:rsidR="008C16A7" w:rsidRPr="00FD58C1" w:rsidRDefault="008C16A7" w:rsidP="008D7A13">
      <w:pPr>
        <w:spacing w:line="240" w:lineRule="auto"/>
        <w:rPr>
          <w:szCs w:val="28"/>
          <w:lang w:val="uk-UA"/>
        </w:rPr>
      </w:pPr>
      <w:r w:rsidRPr="00FD58C1">
        <w:rPr>
          <w:szCs w:val="28"/>
          <w:lang w:val="uk-UA"/>
        </w:rPr>
        <w:t>г) високі ціни створюють передумови для входження компанії на нові ринки.</w:t>
      </w:r>
    </w:p>
    <w:p w:rsidR="008C16A7" w:rsidRPr="00FD58C1" w:rsidRDefault="008C16A7" w:rsidP="008D7A13">
      <w:pPr>
        <w:spacing w:line="240" w:lineRule="auto"/>
        <w:ind w:firstLine="0"/>
        <w:rPr>
          <w:szCs w:val="28"/>
          <w:lang w:val="uk-UA"/>
        </w:rPr>
      </w:pPr>
      <w:r w:rsidRPr="00FD58C1">
        <w:rPr>
          <w:szCs w:val="28"/>
          <w:lang w:val="uk-UA"/>
        </w:rPr>
        <w:t>4. Якщо конкурент змінив свою ціну, то фірма повинна уточнити:</w:t>
      </w:r>
    </w:p>
    <w:p w:rsidR="008C16A7" w:rsidRPr="00FD58C1" w:rsidRDefault="008C16A7" w:rsidP="008D7A13">
      <w:pPr>
        <w:spacing w:line="240" w:lineRule="auto"/>
        <w:rPr>
          <w:szCs w:val="28"/>
          <w:lang w:val="uk-UA"/>
        </w:rPr>
      </w:pPr>
      <w:r w:rsidRPr="00FD58C1">
        <w:rPr>
          <w:szCs w:val="28"/>
          <w:lang w:val="uk-UA"/>
        </w:rPr>
        <w:t xml:space="preserve">а)  на якому етапі життєвого циклу знаходиться її товар, </w:t>
      </w:r>
    </w:p>
    <w:p w:rsidR="008C16A7" w:rsidRPr="00FD58C1" w:rsidRDefault="008C16A7" w:rsidP="008D7A13">
      <w:pPr>
        <w:spacing w:line="240" w:lineRule="auto"/>
        <w:rPr>
          <w:szCs w:val="28"/>
          <w:lang w:val="uk-UA"/>
        </w:rPr>
      </w:pPr>
      <w:r w:rsidRPr="00FD58C1">
        <w:rPr>
          <w:szCs w:val="28"/>
          <w:lang w:val="uk-UA"/>
        </w:rPr>
        <w:t xml:space="preserve">б) визначити значення цього товару в межах своєї номенклатури, </w:t>
      </w:r>
    </w:p>
    <w:p w:rsidR="008C16A7" w:rsidRPr="00FD58C1" w:rsidRDefault="008C16A7" w:rsidP="008D7A13">
      <w:pPr>
        <w:spacing w:line="240" w:lineRule="auto"/>
        <w:rPr>
          <w:szCs w:val="28"/>
          <w:lang w:val="uk-UA"/>
        </w:rPr>
      </w:pPr>
      <w:r w:rsidRPr="00FD58C1">
        <w:rPr>
          <w:szCs w:val="28"/>
          <w:lang w:val="uk-UA"/>
        </w:rPr>
        <w:t xml:space="preserve">в) вивчити наміри і ресурси конкурента, </w:t>
      </w:r>
    </w:p>
    <w:p w:rsidR="008C16A7" w:rsidRPr="00FD58C1" w:rsidRDefault="008C16A7" w:rsidP="008D7A13">
      <w:pPr>
        <w:spacing w:line="240" w:lineRule="auto"/>
        <w:rPr>
          <w:szCs w:val="28"/>
          <w:lang w:val="uk-UA"/>
        </w:rPr>
      </w:pPr>
      <w:r w:rsidRPr="00FD58C1">
        <w:rPr>
          <w:szCs w:val="28"/>
          <w:lang w:val="uk-UA"/>
        </w:rPr>
        <w:lastRenderedPageBreak/>
        <w:t>г) всі відповіді вірні.</w:t>
      </w:r>
    </w:p>
    <w:p w:rsidR="008C16A7" w:rsidRPr="00FD58C1" w:rsidRDefault="008C16A7" w:rsidP="008D7A13">
      <w:pPr>
        <w:spacing w:line="240" w:lineRule="auto"/>
        <w:ind w:firstLine="0"/>
        <w:rPr>
          <w:szCs w:val="28"/>
          <w:lang w:val="uk-UA"/>
        </w:rPr>
      </w:pPr>
      <w:r w:rsidRPr="00FD58C1">
        <w:rPr>
          <w:szCs w:val="28"/>
          <w:lang w:val="uk-UA"/>
        </w:rPr>
        <w:t>5. Споживачі можуть прийняти зростання ціни на товар в наступному випадку:</w:t>
      </w:r>
    </w:p>
    <w:p w:rsidR="008C16A7" w:rsidRPr="00FD58C1" w:rsidRDefault="008C16A7" w:rsidP="008D7A13">
      <w:pPr>
        <w:spacing w:line="240" w:lineRule="auto"/>
        <w:rPr>
          <w:szCs w:val="28"/>
          <w:lang w:val="uk-UA"/>
        </w:rPr>
      </w:pPr>
      <w:r w:rsidRPr="00FD58C1">
        <w:rPr>
          <w:szCs w:val="28"/>
          <w:lang w:val="uk-UA"/>
        </w:rPr>
        <w:t>а) товар морально застарілий і фірма, можливо, хоче замінити його новою моделлю;</w:t>
      </w:r>
    </w:p>
    <w:p w:rsidR="008C16A7" w:rsidRPr="00FD58C1" w:rsidRDefault="008C16A7" w:rsidP="008D7A13">
      <w:pPr>
        <w:spacing w:line="240" w:lineRule="auto"/>
        <w:rPr>
          <w:szCs w:val="28"/>
          <w:lang w:val="uk-UA"/>
        </w:rPr>
      </w:pPr>
      <w:r w:rsidRPr="00FD58C1">
        <w:rPr>
          <w:szCs w:val="28"/>
          <w:lang w:val="uk-UA"/>
        </w:rPr>
        <w:t>б) у фірми серйозні фінансові труднощі, і вона може піти з ринку;</w:t>
      </w:r>
    </w:p>
    <w:p w:rsidR="008C16A7" w:rsidRPr="00FD58C1" w:rsidRDefault="008C16A7" w:rsidP="008D7A13">
      <w:pPr>
        <w:spacing w:line="240" w:lineRule="auto"/>
        <w:rPr>
          <w:szCs w:val="28"/>
          <w:lang w:val="uk-UA"/>
        </w:rPr>
      </w:pPr>
      <w:r w:rsidRPr="00FD58C1">
        <w:rPr>
          <w:szCs w:val="28"/>
          <w:lang w:val="uk-UA"/>
        </w:rPr>
        <w:t>в) товар має високу цінність;</w:t>
      </w:r>
    </w:p>
    <w:p w:rsidR="008C16A7" w:rsidRPr="00FD58C1" w:rsidRDefault="008C16A7" w:rsidP="008D7A13">
      <w:pPr>
        <w:spacing w:line="240" w:lineRule="auto"/>
        <w:rPr>
          <w:szCs w:val="28"/>
          <w:lang w:val="uk-UA"/>
        </w:rPr>
      </w:pPr>
      <w:r w:rsidRPr="00FD58C1">
        <w:rPr>
          <w:szCs w:val="28"/>
          <w:lang w:val="uk-UA"/>
        </w:rPr>
        <w:t>г) якість товару нижча, ніж у товарів конкурентів.</w:t>
      </w:r>
    </w:p>
    <w:p w:rsidR="008C16A7" w:rsidRPr="00FD58C1" w:rsidRDefault="008C16A7" w:rsidP="008D7A13">
      <w:pPr>
        <w:spacing w:line="240" w:lineRule="auto"/>
        <w:ind w:firstLine="0"/>
        <w:rPr>
          <w:szCs w:val="28"/>
          <w:lang w:val="uk-UA"/>
        </w:rPr>
      </w:pPr>
      <w:r w:rsidRPr="00FD58C1">
        <w:rPr>
          <w:szCs w:val="28"/>
          <w:lang w:val="uk-UA"/>
        </w:rPr>
        <w:t xml:space="preserve">6. Загальний маржинальний прибуток (сума покриття) це: </w:t>
      </w:r>
    </w:p>
    <w:p w:rsidR="008C16A7" w:rsidRPr="00FD58C1" w:rsidRDefault="008C16A7" w:rsidP="008D7A13">
      <w:pPr>
        <w:spacing w:line="240" w:lineRule="auto"/>
        <w:rPr>
          <w:szCs w:val="28"/>
          <w:lang w:val="uk-UA"/>
        </w:rPr>
      </w:pPr>
      <w:r w:rsidRPr="00FD58C1">
        <w:rPr>
          <w:szCs w:val="28"/>
          <w:lang w:val="uk-UA"/>
        </w:rPr>
        <w:t>а) показник діяльності підприємства який відображає покриття постійних витрат підприємства, а все, що залишається після цього, – стає прибутком;</w:t>
      </w:r>
    </w:p>
    <w:p w:rsidR="008C16A7" w:rsidRPr="00FD58C1" w:rsidRDefault="008C16A7" w:rsidP="008D7A13">
      <w:pPr>
        <w:spacing w:line="240" w:lineRule="auto"/>
        <w:rPr>
          <w:szCs w:val="28"/>
          <w:lang w:val="uk-UA"/>
        </w:rPr>
      </w:pPr>
      <w:r w:rsidRPr="00FD58C1">
        <w:rPr>
          <w:szCs w:val="28"/>
          <w:lang w:val="uk-UA"/>
        </w:rPr>
        <w:t>б) перевищення виторгу від реалізації продукції над величиною змінних витрат на виробництво;</w:t>
      </w:r>
    </w:p>
    <w:p w:rsidR="008C16A7" w:rsidRPr="00FD58C1" w:rsidRDefault="008C16A7" w:rsidP="008D7A13">
      <w:pPr>
        <w:spacing w:line="240" w:lineRule="auto"/>
        <w:rPr>
          <w:szCs w:val="28"/>
          <w:lang w:val="uk-UA"/>
        </w:rPr>
      </w:pPr>
      <w:r w:rsidRPr="00FD58C1">
        <w:rPr>
          <w:szCs w:val="28"/>
          <w:lang w:val="uk-UA"/>
        </w:rPr>
        <w:t>в) перевищення ціни одиниці продукції над величиною середніх змінних витрат;</w:t>
      </w:r>
    </w:p>
    <w:p w:rsidR="008C16A7" w:rsidRPr="00FD58C1" w:rsidRDefault="008D7A13" w:rsidP="008D7A13">
      <w:pPr>
        <w:spacing w:line="240" w:lineRule="auto"/>
        <w:rPr>
          <w:szCs w:val="28"/>
          <w:lang w:val="uk-UA"/>
        </w:rPr>
      </w:pPr>
      <w:r w:rsidRPr="00FD58C1">
        <w:rPr>
          <w:szCs w:val="28"/>
          <w:lang w:val="uk-UA"/>
        </w:rPr>
        <w:t xml:space="preserve">г) вірні відповіді а) і </w:t>
      </w:r>
      <w:r w:rsidR="008C16A7" w:rsidRPr="00FD58C1">
        <w:rPr>
          <w:szCs w:val="28"/>
          <w:lang w:val="uk-UA"/>
        </w:rPr>
        <w:t>б).</w:t>
      </w:r>
    </w:p>
    <w:p w:rsidR="008C16A7" w:rsidRPr="00FD58C1" w:rsidRDefault="008C16A7" w:rsidP="008D7A13">
      <w:pPr>
        <w:spacing w:line="240" w:lineRule="auto"/>
        <w:ind w:firstLine="0"/>
        <w:rPr>
          <w:szCs w:val="28"/>
          <w:lang w:val="uk-UA"/>
        </w:rPr>
      </w:pPr>
      <w:r w:rsidRPr="00FD58C1">
        <w:rPr>
          <w:szCs w:val="28"/>
          <w:lang w:val="uk-UA"/>
        </w:rPr>
        <w:t>7.Точка беззбитковості  показує обсяг збуту, за якого:</w:t>
      </w:r>
    </w:p>
    <w:p w:rsidR="008C16A7" w:rsidRPr="00FD58C1" w:rsidRDefault="008C16A7" w:rsidP="008D7A13">
      <w:pPr>
        <w:spacing w:line="240" w:lineRule="auto"/>
        <w:rPr>
          <w:szCs w:val="28"/>
          <w:lang w:val="uk-UA"/>
        </w:rPr>
      </w:pPr>
      <w:r w:rsidRPr="00FD58C1">
        <w:rPr>
          <w:szCs w:val="28"/>
          <w:lang w:val="uk-UA"/>
        </w:rPr>
        <w:t>а) доходи підприємства дорівнюють його витратам;</w:t>
      </w:r>
    </w:p>
    <w:p w:rsidR="008C16A7" w:rsidRPr="00FD58C1" w:rsidRDefault="008C16A7" w:rsidP="008D7A13">
      <w:pPr>
        <w:spacing w:line="240" w:lineRule="auto"/>
        <w:rPr>
          <w:szCs w:val="28"/>
          <w:lang w:val="uk-UA"/>
        </w:rPr>
      </w:pPr>
      <w:r w:rsidRPr="00FD58C1">
        <w:rPr>
          <w:szCs w:val="28"/>
          <w:lang w:val="uk-UA"/>
        </w:rPr>
        <w:t>б) маржинальний прибуток дорівнює постійним витратам;</w:t>
      </w:r>
    </w:p>
    <w:p w:rsidR="008C16A7" w:rsidRPr="00FD58C1" w:rsidRDefault="008C16A7" w:rsidP="008D7A13">
      <w:pPr>
        <w:spacing w:line="240" w:lineRule="auto"/>
        <w:rPr>
          <w:szCs w:val="28"/>
          <w:lang w:val="uk-UA"/>
        </w:rPr>
      </w:pPr>
      <w:r w:rsidRPr="00FD58C1">
        <w:rPr>
          <w:szCs w:val="28"/>
          <w:lang w:val="uk-UA"/>
        </w:rPr>
        <w:t>в) виторг від реалізації продукції точно дорівнює сумі всіх витрат;</w:t>
      </w:r>
    </w:p>
    <w:p w:rsidR="008C16A7" w:rsidRPr="00FD58C1" w:rsidRDefault="008C16A7" w:rsidP="008D7A13">
      <w:pPr>
        <w:spacing w:line="240" w:lineRule="auto"/>
        <w:rPr>
          <w:szCs w:val="28"/>
          <w:lang w:val="uk-UA"/>
        </w:rPr>
      </w:pPr>
      <w:r w:rsidRPr="00FD58C1">
        <w:rPr>
          <w:szCs w:val="28"/>
          <w:lang w:val="uk-UA"/>
        </w:rPr>
        <w:t>г) всі відповіді вірні.</w:t>
      </w:r>
    </w:p>
    <w:p w:rsidR="008C16A7" w:rsidRPr="00FD58C1" w:rsidRDefault="008C16A7" w:rsidP="008D7A13">
      <w:pPr>
        <w:spacing w:line="240" w:lineRule="auto"/>
        <w:ind w:firstLine="0"/>
        <w:rPr>
          <w:szCs w:val="28"/>
          <w:lang w:val="uk-UA"/>
        </w:rPr>
      </w:pPr>
      <w:r w:rsidRPr="00FD58C1">
        <w:rPr>
          <w:szCs w:val="28"/>
          <w:lang w:val="uk-UA"/>
        </w:rPr>
        <w:t>8. Аналіз беззбитковості можна ефективно здійснювати лише за таких умов:</w:t>
      </w:r>
    </w:p>
    <w:p w:rsidR="008C16A7" w:rsidRPr="00FD58C1" w:rsidRDefault="008C16A7" w:rsidP="008D7A13">
      <w:pPr>
        <w:spacing w:line="240" w:lineRule="auto"/>
        <w:rPr>
          <w:szCs w:val="28"/>
          <w:lang w:val="uk-UA"/>
        </w:rPr>
      </w:pPr>
      <w:r w:rsidRPr="00FD58C1">
        <w:rPr>
          <w:szCs w:val="28"/>
          <w:lang w:val="uk-UA"/>
        </w:rPr>
        <w:t>а) витрати підприємства можна точно розділити на постійні та змінні;</w:t>
      </w:r>
    </w:p>
    <w:p w:rsidR="008C16A7" w:rsidRPr="00FD58C1" w:rsidRDefault="008C16A7" w:rsidP="008D7A13">
      <w:pPr>
        <w:spacing w:line="240" w:lineRule="auto"/>
        <w:rPr>
          <w:szCs w:val="28"/>
          <w:lang w:val="uk-UA"/>
        </w:rPr>
      </w:pPr>
      <w:r w:rsidRPr="00FD58C1">
        <w:rPr>
          <w:szCs w:val="28"/>
          <w:lang w:val="uk-UA"/>
        </w:rPr>
        <w:t>б) виробляється та реалізується один вид виробу, або кілька, проте структурне співвідношення їх продаж залишається незмінним;</w:t>
      </w:r>
    </w:p>
    <w:p w:rsidR="008C16A7" w:rsidRPr="00FD58C1" w:rsidRDefault="008C16A7" w:rsidP="008D7A13">
      <w:pPr>
        <w:spacing w:line="240" w:lineRule="auto"/>
        <w:rPr>
          <w:szCs w:val="28"/>
          <w:lang w:val="uk-UA"/>
        </w:rPr>
      </w:pPr>
      <w:r w:rsidRPr="00FD58C1">
        <w:rPr>
          <w:szCs w:val="28"/>
          <w:lang w:val="uk-UA"/>
        </w:rPr>
        <w:t>в) фактором витрат і доходів є</w:t>
      </w:r>
      <w:r w:rsidR="00DA5310">
        <w:rPr>
          <w:szCs w:val="28"/>
          <w:lang w:val="uk-UA"/>
        </w:rPr>
        <w:t xml:space="preserve"> лише</w:t>
      </w:r>
      <w:r w:rsidRPr="00FD58C1">
        <w:rPr>
          <w:szCs w:val="28"/>
          <w:lang w:val="uk-UA"/>
        </w:rPr>
        <w:t xml:space="preserve"> обсяг виробництва, решта факторів не змінюються;</w:t>
      </w:r>
    </w:p>
    <w:p w:rsidR="008C16A7" w:rsidRPr="00FD58C1" w:rsidRDefault="008C16A7" w:rsidP="008D7A13">
      <w:pPr>
        <w:spacing w:line="240" w:lineRule="auto"/>
        <w:rPr>
          <w:szCs w:val="28"/>
          <w:lang w:val="uk-UA"/>
        </w:rPr>
      </w:pPr>
      <w:r w:rsidRPr="00FD58C1">
        <w:rPr>
          <w:szCs w:val="28"/>
          <w:lang w:val="uk-UA"/>
        </w:rPr>
        <w:t>г) всі відповіді вірні.</w:t>
      </w:r>
    </w:p>
    <w:p w:rsidR="008C16A7" w:rsidRPr="00FD58C1" w:rsidRDefault="008C16A7" w:rsidP="008D7A13">
      <w:pPr>
        <w:spacing w:line="240" w:lineRule="auto"/>
        <w:ind w:firstLine="0"/>
        <w:rPr>
          <w:szCs w:val="28"/>
          <w:lang w:val="uk-UA"/>
        </w:rPr>
      </w:pPr>
      <w:r w:rsidRPr="00FD58C1">
        <w:rPr>
          <w:szCs w:val="28"/>
          <w:lang w:val="uk-UA"/>
        </w:rPr>
        <w:t>9. Ухвалюючи рішення про збільшення ціни, фірма повинна розуміти, що</w:t>
      </w:r>
    </w:p>
    <w:p w:rsidR="008C16A7" w:rsidRPr="00FD58C1" w:rsidRDefault="008C16A7" w:rsidP="008D7A13">
      <w:pPr>
        <w:spacing w:line="240" w:lineRule="auto"/>
        <w:rPr>
          <w:szCs w:val="28"/>
          <w:lang w:val="uk-UA"/>
        </w:rPr>
      </w:pPr>
      <w:r w:rsidRPr="00FD58C1">
        <w:rPr>
          <w:szCs w:val="28"/>
          <w:lang w:val="uk-UA"/>
        </w:rPr>
        <w:t>за умови збереження попереднього обсягу реалізації:</w:t>
      </w:r>
    </w:p>
    <w:p w:rsidR="008C16A7" w:rsidRPr="00FD58C1" w:rsidRDefault="008C16A7" w:rsidP="008D7A13">
      <w:pPr>
        <w:spacing w:line="240" w:lineRule="auto"/>
        <w:rPr>
          <w:szCs w:val="28"/>
          <w:lang w:val="uk-UA"/>
        </w:rPr>
      </w:pPr>
      <w:r w:rsidRPr="00FD58C1">
        <w:rPr>
          <w:szCs w:val="28"/>
          <w:lang w:val="uk-UA"/>
        </w:rPr>
        <w:t>а)  її маржинальний прибуток неодмінно зросте;</w:t>
      </w:r>
    </w:p>
    <w:p w:rsidR="008C16A7" w:rsidRPr="00FD58C1" w:rsidRDefault="008C16A7" w:rsidP="008D7A13">
      <w:pPr>
        <w:spacing w:line="240" w:lineRule="auto"/>
        <w:rPr>
          <w:szCs w:val="28"/>
          <w:lang w:val="uk-UA"/>
        </w:rPr>
      </w:pPr>
      <w:r w:rsidRPr="00FD58C1">
        <w:rPr>
          <w:szCs w:val="28"/>
          <w:lang w:val="uk-UA"/>
        </w:rPr>
        <w:t>б)  за законом попиту обсяг продажу збільшиться;</w:t>
      </w:r>
    </w:p>
    <w:p w:rsidR="008C16A7" w:rsidRPr="00FD58C1" w:rsidRDefault="008C16A7" w:rsidP="008D7A13">
      <w:pPr>
        <w:spacing w:line="240" w:lineRule="auto"/>
        <w:rPr>
          <w:szCs w:val="28"/>
          <w:lang w:val="uk-UA"/>
        </w:rPr>
      </w:pPr>
      <w:r w:rsidRPr="00FD58C1">
        <w:rPr>
          <w:szCs w:val="28"/>
          <w:lang w:val="uk-UA"/>
        </w:rPr>
        <w:t>в)  її прибуток збільшиться;</w:t>
      </w:r>
    </w:p>
    <w:p w:rsidR="008C16A7" w:rsidRPr="00FD58C1" w:rsidRDefault="008C16A7" w:rsidP="008D7A13">
      <w:pPr>
        <w:spacing w:line="240" w:lineRule="auto"/>
        <w:rPr>
          <w:szCs w:val="28"/>
          <w:lang w:val="uk-UA"/>
        </w:rPr>
      </w:pPr>
      <w:r w:rsidRPr="00FD58C1">
        <w:rPr>
          <w:szCs w:val="28"/>
          <w:lang w:val="uk-UA"/>
        </w:rPr>
        <w:t>г) її маржинальний прибуток неодмінно зменшиться.</w:t>
      </w:r>
    </w:p>
    <w:p w:rsidR="008C16A7" w:rsidRPr="00FD58C1" w:rsidRDefault="008C16A7" w:rsidP="008D7A13">
      <w:pPr>
        <w:spacing w:line="240" w:lineRule="auto"/>
        <w:ind w:firstLine="0"/>
        <w:jc w:val="left"/>
        <w:rPr>
          <w:szCs w:val="28"/>
          <w:lang w:val="uk-UA"/>
        </w:rPr>
      </w:pPr>
      <w:r w:rsidRPr="00FD58C1">
        <w:rPr>
          <w:szCs w:val="28"/>
          <w:lang w:val="uk-UA"/>
        </w:rPr>
        <w:t>10. Якщо конкурент змінив свою ціну, то фірмі варто відповісти на ряд таких питань:</w:t>
      </w:r>
    </w:p>
    <w:p w:rsidR="008C16A7" w:rsidRPr="00FD58C1" w:rsidRDefault="008C16A7" w:rsidP="008D7A13">
      <w:pPr>
        <w:spacing w:line="240" w:lineRule="auto"/>
        <w:rPr>
          <w:szCs w:val="28"/>
          <w:lang w:val="uk-UA"/>
        </w:rPr>
      </w:pPr>
      <w:r w:rsidRPr="00FD58C1">
        <w:rPr>
          <w:szCs w:val="28"/>
          <w:lang w:val="uk-UA"/>
        </w:rPr>
        <w:t>а)  з якою метою він змінив ціну;</w:t>
      </w:r>
    </w:p>
    <w:p w:rsidR="008C16A7" w:rsidRPr="00FD58C1" w:rsidRDefault="008C16A7" w:rsidP="008D7A13">
      <w:pPr>
        <w:spacing w:line="240" w:lineRule="auto"/>
        <w:rPr>
          <w:szCs w:val="28"/>
          <w:lang w:val="uk-UA"/>
        </w:rPr>
      </w:pPr>
      <w:r w:rsidRPr="00FD58C1">
        <w:rPr>
          <w:szCs w:val="28"/>
          <w:lang w:val="uk-UA"/>
        </w:rPr>
        <w:t>б) конкурент планує зміну цін на час чи назавжди;</w:t>
      </w:r>
    </w:p>
    <w:p w:rsidR="008C16A7" w:rsidRPr="00FD58C1" w:rsidRDefault="008C16A7" w:rsidP="008D7A13">
      <w:pPr>
        <w:spacing w:line="240" w:lineRule="auto"/>
        <w:rPr>
          <w:szCs w:val="28"/>
          <w:lang w:val="uk-UA"/>
        </w:rPr>
      </w:pPr>
      <w:r w:rsidRPr="00FD58C1">
        <w:rPr>
          <w:szCs w:val="28"/>
          <w:lang w:val="uk-UA"/>
        </w:rPr>
        <w:t>в) що відбудеться з доходами фірми, якщо вона не здійснить відповідних заходів;</w:t>
      </w:r>
    </w:p>
    <w:p w:rsidR="008C16A7" w:rsidRPr="00FD58C1" w:rsidRDefault="008C16A7" w:rsidP="008D7A13">
      <w:pPr>
        <w:spacing w:line="240" w:lineRule="auto"/>
        <w:rPr>
          <w:szCs w:val="28"/>
          <w:lang w:val="uk-UA"/>
        </w:rPr>
      </w:pPr>
      <w:r w:rsidRPr="00FD58C1">
        <w:rPr>
          <w:szCs w:val="28"/>
          <w:lang w:val="uk-UA"/>
        </w:rPr>
        <w:t>г) всі відповіді вірні.</w:t>
      </w:r>
    </w:p>
    <w:p w:rsidR="002E21F1" w:rsidRPr="00FD58C1" w:rsidRDefault="002E21F1" w:rsidP="00153530">
      <w:pPr>
        <w:autoSpaceDE w:val="0"/>
        <w:autoSpaceDN w:val="0"/>
        <w:adjustRightInd w:val="0"/>
        <w:spacing w:line="240" w:lineRule="auto"/>
        <w:ind w:firstLine="0"/>
        <w:jc w:val="center"/>
        <w:rPr>
          <w:b/>
          <w:lang w:val="uk-UA"/>
        </w:rPr>
      </w:pPr>
      <w:r w:rsidRPr="00FD58C1">
        <w:rPr>
          <w:b/>
          <w:szCs w:val="28"/>
          <w:lang w:val="uk-UA"/>
        </w:rPr>
        <w:br w:type="page"/>
      </w:r>
      <w:r w:rsidR="008018D3" w:rsidRPr="00FD58C1">
        <w:rPr>
          <w:b/>
          <w:lang w:val="uk-UA"/>
        </w:rPr>
        <w:lastRenderedPageBreak/>
        <w:t xml:space="preserve">ТЕМА </w:t>
      </w:r>
      <w:r w:rsidR="00A95036">
        <w:rPr>
          <w:b/>
          <w:lang w:val="uk-UA"/>
        </w:rPr>
        <w:t>6</w:t>
      </w:r>
      <w:r w:rsidR="008018D3" w:rsidRPr="00FD58C1">
        <w:rPr>
          <w:b/>
          <w:lang w:val="uk-UA"/>
        </w:rPr>
        <w:t>. ЦІНОВІ СТРАТЕГІЇ</w:t>
      </w:r>
    </w:p>
    <w:p w:rsidR="00153530" w:rsidRPr="00FD58C1" w:rsidRDefault="00153530" w:rsidP="002E21F1">
      <w:pPr>
        <w:spacing w:line="240" w:lineRule="auto"/>
        <w:ind w:firstLine="0"/>
        <w:rPr>
          <w:lang w:val="uk-UA"/>
        </w:rPr>
      </w:pPr>
    </w:p>
    <w:p w:rsidR="0023554F" w:rsidRPr="00FD58C1" w:rsidRDefault="0023554F" w:rsidP="00CD5665">
      <w:pPr>
        <w:spacing w:line="240" w:lineRule="auto"/>
        <w:ind w:firstLine="0"/>
        <w:jc w:val="center"/>
        <w:rPr>
          <w:b/>
          <w:lang w:val="uk-UA"/>
        </w:rPr>
      </w:pPr>
      <w:r w:rsidRPr="00FD58C1">
        <w:rPr>
          <w:b/>
          <w:lang w:val="uk-UA"/>
        </w:rPr>
        <w:t>Контрольні питання</w:t>
      </w:r>
    </w:p>
    <w:p w:rsidR="0023554F" w:rsidRPr="00FD58C1" w:rsidRDefault="0023554F" w:rsidP="00153530">
      <w:pPr>
        <w:spacing w:line="240" w:lineRule="auto"/>
        <w:rPr>
          <w:lang w:val="uk-UA"/>
        </w:rPr>
      </w:pPr>
      <w:r w:rsidRPr="00FD58C1">
        <w:rPr>
          <w:color w:val="000000"/>
          <w:sz w:val="24"/>
          <w:szCs w:val="24"/>
          <w:lang w:val="uk-UA"/>
        </w:rPr>
        <w:t>1.</w:t>
      </w:r>
      <w:r w:rsidRPr="00FD58C1">
        <w:rPr>
          <w:lang w:val="uk-UA"/>
        </w:rPr>
        <w:t xml:space="preserve"> У чому сутність і значення стратегії підприємництва?</w:t>
      </w:r>
    </w:p>
    <w:p w:rsidR="0023554F" w:rsidRPr="00FD58C1" w:rsidRDefault="0023554F" w:rsidP="00153530">
      <w:pPr>
        <w:spacing w:line="240" w:lineRule="auto"/>
        <w:rPr>
          <w:szCs w:val="28"/>
          <w:lang w:val="uk-UA"/>
        </w:rPr>
      </w:pPr>
      <w:r w:rsidRPr="00FD58C1">
        <w:rPr>
          <w:szCs w:val="28"/>
          <w:lang w:val="uk-UA"/>
        </w:rPr>
        <w:t>2. Що розуміється під тактикою ціноутворення?</w:t>
      </w:r>
    </w:p>
    <w:p w:rsidR="0023554F" w:rsidRPr="00FD58C1" w:rsidRDefault="0023554F" w:rsidP="00153530">
      <w:pPr>
        <w:pStyle w:val="Default"/>
        <w:ind w:firstLine="709"/>
        <w:jc w:val="both"/>
        <w:rPr>
          <w:sz w:val="28"/>
          <w:szCs w:val="28"/>
          <w:lang w:val="uk-UA"/>
        </w:rPr>
      </w:pPr>
      <w:r w:rsidRPr="00FD58C1">
        <w:rPr>
          <w:sz w:val="28"/>
          <w:szCs w:val="28"/>
          <w:lang w:val="uk-UA"/>
        </w:rPr>
        <w:t xml:space="preserve">3. У чому відмінність політики цін від стратегії ціноутворення? </w:t>
      </w:r>
    </w:p>
    <w:p w:rsidR="0023554F" w:rsidRPr="00FD58C1" w:rsidRDefault="0023554F" w:rsidP="00153530">
      <w:pPr>
        <w:pStyle w:val="af"/>
        <w:spacing w:line="240" w:lineRule="auto"/>
        <w:ind w:left="0"/>
        <w:rPr>
          <w:szCs w:val="28"/>
          <w:lang w:val="uk-UA"/>
        </w:rPr>
      </w:pPr>
      <w:r w:rsidRPr="00FD58C1">
        <w:rPr>
          <w:szCs w:val="28"/>
          <w:lang w:val="uk-UA"/>
        </w:rPr>
        <w:t>4. Охарактеризуйте основні цілі стратегії ціноутворення.</w:t>
      </w:r>
    </w:p>
    <w:p w:rsidR="0023554F" w:rsidRPr="00FD58C1" w:rsidRDefault="0023554F" w:rsidP="00153530">
      <w:pPr>
        <w:pStyle w:val="Default"/>
        <w:ind w:firstLine="709"/>
        <w:jc w:val="both"/>
        <w:rPr>
          <w:sz w:val="28"/>
          <w:szCs w:val="28"/>
          <w:lang w:val="uk-UA"/>
        </w:rPr>
      </w:pPr>
      <w:r w:rsidRPr="00FD58C1">
        <w:rPr>
          <w:sz w:val="28"/>
          <w:szCs w:val="28"/>
          <w:lang w:val="uk-UA"/>
        </w:rPr>
        <w:t xml:space="preserve">5. Які завдання зазвичай ставить перед підприємством стратегія ціноутворення? </w:t>
      </w:r>
    </w:p>
    <w:p w:rsidR="0023554F" w:rsidRPr="00FD58C1" w:rsidRDefault="0023554F" w:rsidP="00153530">
      <w:pPr>
        <w:spacing w:line="240" w:lineRule="auto"/>
        <w:rPr>
          <w:lang w:val="uk-UA"/>
        </w:rPr>
      </w:pPr>
      <w:r w:rsidRPr="00FD58C1">
        <w:rPr>
          <w:lang w:val="uk-UA"/>
        </w:rPr>
        <w:t>6. Які рішення необхідно прийняти при встановленні ціни?</w:t>
      </w:r>
    </w:p>
    <w:p w:rsidR="0023554F" w:rsidRPr="00FD58C1" w:rsidRDefault="0023554F" w:rsidP="00153530">
      <w:pPr>
        <w:spacing w:line="240" w:lineRule="auto"/>
        <w:rPr>
          <w:lang w:val="uk-UA"/>
        </w:rPr>
      </w:pPr>
      <w:r w:rsidRPr="00FD58C1">
        <w:rPr>
          <w:lang w:val="uk-UA"/>
        </w:rPr>
        <w:t>7. Назвіть та охарактеризуйте основні етапи розробки цінової стратегії.</w:t>
      </w:r>
    </w:p>
    <w:p w:rsidR="0023554F" w:rsidRPr="00FD58C1" w:rsidRDefault="0023554F" w:rsidP="00153530">
      <w:pPr>
        <w:spacing w:line="240" w:lineRule="auto"/>
        <w:rPr>
          <w:lang w:val="uk-UA"/>
        </w:rPr>
      </w:pPr>
      <w:r w:rsidRPr="00FD58C1">
        <w:rPr>
          <w:lang w:val="uk-UA"/>
        </w:rPr>
        <w:t>8. В яких випадках  необхідно переглядати цінову стратегію?</w:t>
      </w:r>
    </w:p>
    <w:p w:rsidR="0023554F" w:rsidRPr="00FD58C1" w:rsidRDefault="0023554F" w:rsidP="00153530">
      <w:pPr>
        <w:spacing w:line="240" w:lineRule="auto"/>
        <w:rPr>
          <w:lang w:val="uk-UA"/>
        </w:rPr>
      </w:pPr>
      <w:r w:rsidRPr="00FD58C1">
        <w:rPr>
          <w:lang w:val="uk-UA"/>
        </w:rPr>
        <w:t xml:space="preserve">9. Якими законодавчими актами стримується розвиток стратегії монополістичного ціноутворення і застосування демпінгових цін? </w:t>
      </w:r>
    </w:p>
    <w:p w:rsidR="0023554F" w:rsidRPr="00FD58C1" w:rsidRDefault="0023554F" w:rsidP="00153530">
      <w:pPr>
        <w:spacing w:line="240" w:lineRule="auto"/>
        <w:rPr>
          <w:lang w:val="uk-UA"/>
        </w:rPr>
      </w:pPr>
      <w:r w:rsidRPr="00FD58C1">
        <w:rPr>
          <w:lang w:val="uk-UA"/>
        </w:rPr>
        <w:t xml:space="preserve">10. Які стратегії в області встановлення цін є забороненими? </w:t>
      </w:r>
    </w:p>
    <w:p w:rsidR="00153530" w:rsidRPr="00FD58C1" w:rsidRDefault="00153530" w:rsidP="0023554F">
      <w:pPr>
        <w:pStyle w:val="af"/>
        <w:spacing w:line="240" w:lineRule="auto"/>
        <w:ind w:left="732"/>
        <w:jc w:val="center"/>
        <w:rPr>
          <w:b/>
          <w:lang w:val="uk-UA"/>
        </w:rPr>
      </w:pPr>
    </w:p>
    <w:p w:rsidR="0023554F" w:rsidRPr="00FD58C1" w:rsidRDefault="0023554F" w:rsidP="00153530">
      <w:pPr>
        <w:pStyle w:val="af"/>
        <w:spacing w:line="240" w:lineRule="auto"/>
        <w:ind w:left="0" w:firstLine="0"/>
        <w:jc w:val="center"/>
        <w:rPr>
          <w:b/>
          <w:lang w:val="uk-UA"/>
        </w:rPr>
      </w:pPr>
      <w:r w:rsidRPr="00FD58C1">
        <w:rPr>
          <w:b/>
          <w:lang w:val="uk-UA"/>
        </w:rPr>
        <w:t>Завдання для самостійної роботи</w:t>
      </w:r>
    </w:p>
    <w:p w:rsidR="0023554F" w:rsidRPr="00FD58C1" w:rsidRDefault="0023554F" w:rsidP="0023554F">
      <w:pPr>
        <w:spacing w:line="240" w:lineRule="auto"/>
        <w:rPr>
          <w:b/>
          <w:lang w:val="uk-UA"/>
        </w:rPr>
      </w:pPr>
      <w:r w:rsidRPr="00FD58C1">
        <w:rPr>
          <w:b/>
          <w:lang w:val="uk-UA"/>
        </w:rPr>
        <w:t>Задача 1</w:t>
      </w:r>
    </w:p>
    <w:p w:rsidR="0023554F" w:rsidRPr="00FD58C1" w:rsidRDefault="0023554F" w:rsidP="0023554F">
      <w:pPr>
        <w:spacing w:line="240" w:lineRule="auto"/>
        <w:rPr>
          <w:lang w:val="uk-UA"/>
        </w:rPr>
      </w:pPr>
      <w:r w:rsidRPr="00FD58C1">
        <w:rPr>
          <w:lang w:val="uk-UA"/>
        </w:rPr>
        <w:t>Фірма випускає продукт А. Загальні постійні витрати на виробництво дорівнюють 8 0000 грн., величина середніх змінних витрат 120 грн.  Визначити мінімальний обсяг продажів при ціні 200 грн. за одиницю.</w:t>
      </w:r>
    </w:p>
    <w:p w:rsidR="0023554F" w:rsidRPr="00FD58C1" w:rsidRDefault="0023554F" w:rsidP="0023554F">
      <w:pPr>
        <w:spacing w:line="240" w:lineRule="auto"/>
        <w:rPr>
          <w:b/>
          <w:lang w:val="uk-UA"/>
        </w:rPr>
      </w:pPr>
      <w:r w:rsidRPr="00FD58C1">
        <w:rPr>
          <w:b/>
          <w:lang w:val="uk-UA"/>
        </w:rPr>
        <w:t>Задача 2</w:t>
      </w:r>
    </w:p>
    <w:p w:rsidR="0023554F" w:rsidRPr="00FD58C1" w:rsidRDefault="0023554F" w:rsidP="0023554F">
      <w:pPr>
        <w:spacing w:line="240" w:lineRule="auto"/>
        <w:rPr>
          <w:lang w:val="uk-UA"/>
        </w:rPr>
      </w:pPr>
      <w:r w:rsidRPr="00FD58C1">
        <w:rPr>
          <w:lang w:val="uk-UA"/>
        </w:rPr>
        <w:t>Постійні витрати на виготовлення товару Б становлять на весь обсяг випуску 120 000 грн. Змінні витрати на одиницю виробу – 185 грн. Передбачається одержання прибутку в розмірі 15 000 грн., при умові що ціна виробу 300 грн. Визначити обсяг продажів при існуючому рівні цін.</w:t>
      </w:r>
    </w:p>
    <w:p w:rsidR="00153530" w:rsidRPr="00FD58C1" w:rsidRDefault="00153530" w:rsidP="0023554F">
      <w:pPr>
        <w:spacing w:line="240" w:lineRule="auto"/>
        <w:jc w:val="center"/>
        <w:rPr>
          <w:b/>
          <w:lang w:val="uk-UA"/>
        </w:rPr>
      </w:pPr>
    </w:p>
    <w:p w:rsidR="0023554F" w:rsidRPr="00FD58C1" w:rsidRDefault="0023554F" w:rsidP="0023554F">
      <w:pPr>
        <w:spacing w:line="240" w:lineRule="auto"/>
        <w:jc w:val="center"/>
        <w:rPr>
          <w:b/>
          <w:lang w:val="uk-UA"/>
        </w:rPr>
      </w:pPr>
      <w:r w:rsidRPr="00FD58C1">
        <w:rPr>
          <w:b/>
          <w:lang w:val="uk-UA"/>
        </w:rPr>
        <w:t>Тести</w:t>
      </w:r>
    </w:p>
    <w:p w:rsidR="0023554F" w:rsidRPr="00FD58C1" w:rsidRDefault="0023554F" w:rsidP="00153530">
      <w:pPr>
        <w:spacing w:line="240" w:lineRule="auto"/>
        <w:ind w:firstLine="0"/>
        <w:rPr>
          <w:lang w:val="uk-UA"/>
        </w:rPr>
      </w:pPr>
      <w:r w:rsidRPr="00FD58C1">
        <w:rPr>
          <w:lang w:val="uk-UA"/>
        </w:rPr>
        <w:t>1. Першим блоком прийняття управлінських рішень є:</w:t>
      </w:r>
    </w:p>
    <w:p w:rsidR="0023554F" w:rsidRPr="00FD58C1" w:rsidRDefault="0023554F" w:rsidP="0023554F">
      <w:pPr>
        <w:spacing w:line="240" w:lineRule="auto"/>
        <w:rPr>
          <w:lang w:val="uk-UA"/>
        </w:rPr>
      </w:pPr>
      <w:r w:rsidRPr="00FD58C1">
        <w:rPr>
          <w:lang w:val="uk-UA"/>
        </w:rPr>
        <w:t>а) місія фірми;</w:t>
      </w:r>
    </w:p>
    <w:p w:rsidR="0023554F" w:rsidRPr="00FD58C1" w:rsidRDefault="0023554F" w:rsidP="0023554F">
      <w:pPr>
        <w:spacing w:line="240" w:lineRule="auto"/>
        <w:rPr>
          <w:lang w:val="uk-UA"/>
        </w:rPr>
      </w:pPr>
      <w:r w:rsidRPr="00FD58C1">
        <w:rPr>
          <w:lang w:val="uk-UA"/>
        </w:rPr>
        <w:t>б) стратегічна мета фірми;</w:t>
      </w:r>
    </w:p>
    <w:p w:rsidR="0023554F" w:rsidRPr="00FD58C1" w:rsidRDefault="0023554F" w:rsidP="0023554F">
      <w:pPr>
        <w:spacing w:line="240" w:lineRule="auto"/>
        <w:rPr>
          <w:lang w:val="uk-UA"/>
        </w:rPr>
      </w:pPr>
      <w:r w:rsidRPr="00FD58C1">
        <w:rPr>
          <w:lang w:val="uk-UA"/>
        </w:rPr>
        <w:t>в) підприємницька ідея;</w:t>
      </w:r>
    </w:p>
    <w:p w:rsidR="0023554F" w:rsidRPr="00FD58C1" w:rsidRDefault="0023554F" w:rsidP="0023554F">
      <w:pPr>
        <w:spacing w:line="240" w:lineRule="auto"/>
        <w:rPr>
          <w:lang w:val="uk-UA"/>
        </w:rPr>
      </w:pPr>
      <w:r w:rsidRPr="00FD58C1">
        <w:rPr>
          <w:lang w:val="uk-UA"/>
        </w:rPr>
        <w:t>г) профіль і статус фірми.</w:t>
      </w:r>
    </w:p>
    <w:p w:rsidR="0023554F" w:rsidRPr="00FD58C1" w:rsidRDefault="0023554F" w:rsidP="00153530">
      <w:pPr>
        <w:spacing w:line="240" w:lineRule="auto"/>
        <w:ind w:firstLine="0"/>
        <w:rPr>
          <w:lang w:val="uk-UA"/>
        </w:rPr>
      </w:pPr>
      <w:r w:rsidRPr="00FD58C1">
        <w:rPr>
          <w:lang w:val="uk-UA"/>
        </w:rPr>
        <w:t>2. Ринкові можливості задовольнити потребу в даному виді товарів, робіт, послуг в умовах конкуренції це:</w:t>
      </w:r>
    </w:p>
    <w:p w:rsidR="0023554F" w:rsidRPr="00FD58C1" w:rsidRDefault="0023554F" w:rsidP="0023554F">
      <w:pPr>
        <w:spacing w:line="240" w:lineRule="auto"/>
        <w:rPr>
          <w:lang w:val="uk-UA"/>
        </w:rPr>
      </w:pPr>
      <w:r w:rsidRPr="00FD58C1">
        <w:rPr>
          <w:lang w:val="uk-UA"/>
        </w:rPr>
        <w:t>а) стратегія підприємства;</w:t>
      </w:r>
    </w:p>
    <w:p w:rsidR="0023554F" w:rsidRPr="00FD58C1" w:rsidRDefault="0023554F" w:rsidP="0023554F">
      <w:pPr>
        <w:spacing w:line="240" w:lineRule="auto"/>
        <w:rPr>
          <w:lang w:val="uk-UA"/>
        </w:rPr>
      </w:pPr>
      <w:r w:rsidRPr="00FD58C1">
        <w:rPr>
          <w:lang w:val="uk-UA"/>
        </w:rPr>
        <w:t>б) мета і завдання підприємства;</w:t>
      </w:r>
    </w:p>
    <w:p w:rsidR="0023554F" w:rsidRPr="00FD58C1" w:rsidRDefault="0023554F" w:rsidP="0023554F">
      <w:pPr>
        <w:spacing w:line="240" w:lineRule="auto"/>
        <w:rPr>
          <w:lang w:val="uk-UA"/>
        </w:rPr>
      </w:pPr>
      <w:r w:rsidRPr="00FD58C1">
        <w:rPr>
          <w:lang w:val="uk-UA"/>
        </w:rPr>
        <w:t>в) місія підприємства;</w:t>
      </w:r>
    </w:p>
    <w:p w:rsidR="0023554F" w:rsidRPr="00FD58C1" w:rsidRDefault="0023554F" w:rsidP="0023554F">
      <w:pPr>
        <w:spacing w:line="240" w:lineRule="auto"/>
        <w:rPr>
          <w:lang w:val="uk-UA"/>
        </w:rPr>
      </w:pPr>
      <w:r w:rsidRPr="00FD58C1">
        <w:rPr>
          <w:lang w:val="uk-UA"/>
        </w:rPr>
        <w:t>г) організаційна структура.</w:t>
      </w:r>
    </w:p>
    <w:p w:rsidR="0023554F" w:rsidRPr="00FD58C1" w:rsidRDefault="0023554F" w:rsidP="00153530">
      <w:pPr>
        <w:spacing w:line="240" w:lineRule="auto"/>
        <w:ind w:firstLine="0"/>
        <w:rPr>
          <w:lang w:val="uk-UA"/>
        </w:rPr>
      </w:pPr>
      <w:r w:rsidRPr="00FD58C1">
        <w:rPr>
          <w:lang w:val="uk-UA"/>
        </w:rPr>
        <w:t>3. Споживачі будуть купувати продукцію, що широко поширена і доступна за ціною – стверджує концепція:</w:t>
      </w:r>
    </w:p>
    <w:p w:rsidR="0023554F" w:rsidRPr="00FD58C1" w:rsidRDefault="0023554F" w:rsidP="0023554F">
      <w:pPr>
        <w:spacing w:line="240" w:lineRule="auto"/>
        <w:rPr>
          <w:lang w:val="uk-UA"/>
        </w:rPr>
      </w:pPr>
      <w:r w:rsidRPr="00FD58C1">
        <w:rPr>
          <w:lang w:val="uk-UA"/>
        </w:rPr>
        <w:t>а) удосконалення виробництва;</w:t>
      </w:r>
    </w:p>
    <w:p w:rsidR="0023554F" w:rsidRPr="00FD58C1" w:rsidRDefault="0023554F" w:rsidP="0023554F">
      <w:pPr>
        <w:spacing w:line="240" w:lineRule="auto"/>
        <w:rPr>
          <w:lang w:val="uk-UA"/>
        </w:rPr>
      </w:pPr>
      <w:r w:rsidRPr="00FD58C1">
        <w:rPr>
          <w:lang w:val="uk-UA"/>
        </w:rPr>
        <w:t>б) інтенсифікації продажів;</w:t>
      </w:r>
    </w:p>
    <w:p w:rsidR="0023554F" w:rsidRPr="00FD58C1" w:rsidRDefault="0023554F" w:rsidP="0023554F">
      <w:pPr>
        <w:spacing w:line="240" w:lineRule="auto"/>
        <w:rPr>
          <w:lang w:val="uk-UA"/>
        </w:rPr>
      </w:pPr>
      <w:r w:rsidRPr="00FD58C1">
        <w:rPr>
          <w:lang w:val="uk-UA"/>
        </w:rPr>
        <w:t>в) цільового маркетингу;</w:t>
      </w:r>
    </w:p>
    <w:p w:rsidR="0023554F" w:rsidRPr="00FD58C1" w:rsidRDefault="0023554F" w:rsidP="0023554F">
      <w:pPr>
        <w:spacing w:line="240" w:lineRule="auto"/>
        <w:rPr>
          <w:lang w:val="uk-UA"/>
        </w:rPr>
      </w:pPr>
      <w:r w:rsidRPr="00FD58C1">
        <w:rPr>
          <w:lang w:val="uk-UA"/>
        </w:rPr>
        <w:t>г) удосконалення товарів.</w:t>
      </w:r>
    </w:p>
    <w:p w:rsidR="0023554F" w:rsidRPr="00FD58C1" w:rsidRDefault="0023554F" w:rsidP="00153530">
      <w:pPr>
        <w:spacing w:line="240" w:lineRule="auto"/>
        <w:ind w:firstLine="0"/>
        <w:rPr>
          <w:lang w:val="uk-UA"/>
        </w:rPr>
      </w:pPr>
      <w:r w:rsidRPr="00FD58C1">
        <w:rPr>
          <w:lang w:val="uk-UA"/>
        </w:rPr>
        <w:lastRenderedPageBreak/>
        <w:t>4. Конкретні результати стану підприємства, що можуть бути досягнуті при сприятливих умовах це:</w:t>
      </w:r>
    </w:p>
    <w:p w:rsidR="0023554F" w:rsidRPr="00FD58C1" w:rsidRDefault="0023554F" w:rsidP="0023554F">
      <w:pPr>
        <w:spacing w:line="240" w:lineRule="auto"/>
        <w:rPr>
          <w:lang w:val="uk-UA"/>
        </w:rPr>
      </w:pPr>
      <w:r w:rsidRPr="00FD58C1">
        <w:rPr>
          <w:lang w:val="uk-UA"/>
        </w:rPr>
        <w:t>а) мотивація;</w:t>
      </w:r>
    </w:p>
    <w:p w:rsidR="0023554F" w:rsidRPr="00FD58C1" w:rsidRDefault="0023554F" w:rsidP="0023554F">
      <w:pPr>
        <w:spacing w:line="240" w:lineRule="auto"/>
        <w:rPr>
          <w:lang w:val="uk-UA"/>
        </w:rPr>
      </w:pPr>
      <w:r w:rsidRPr="00FD58C1">
        <w:rPr>
          <w:lang w:val="uk-UA"/>
        </w:rPr>
        <w:t>б) ціль діяльності;</w:t>
      </w:r>
    </w:p>
    <w:p w:rsidR="0023554F" w:rsidRPr="00FD58C1" w:rsidRDefault="0023554F" w:rsidP="0023554F">
      <w:pPr>
        <w:spacing w:line="240" w:lineRule="auto"/>
        <w:rPr>
          <w:lang w:val="uk-UA"/>
        </w:rPr>
      </w:pPr>
      <w:r w:rsidRPr="00FD58C1">
        <w:rPr>
          <w:lang w:val="uk-UA"/>
        </w:rPr>
        <w:t>в) ризики діяльності;</w:t>
      </w:r>
    </w:p>
    <w:p w:rsidR="0023554F" w:rsidRPr="00FD58C1" w:rsidRDefault="0023554F" w:rsidP="0023554F">
      <w:pPr>
        <w:spacing w:line="240" w:lineRule="auto"/>
        <w:rPr>
          <w:lang w:val="uk-UA"/>
        </w:rPr>
      </w:pPr>
      <w:r w:rsidRPr="00FD58C1">
        <w:rPr>
          <w:lang w:val="uk-UA"/>
        </w:rPr>
        <w:t>г) сегментація ринку.</w:t>
      </w:r>
    </w:p>
    <w:p w:rsidR="0023554F" w:rsidRPr="00FD58C1" w:rsidRDefault="0023554F" w:rsidP="00153530">
      <w:pPr>
        <w:spacing w:line="240" w:lineRule="auto"/>
        <w:ind w:firstLine="0"/>
        <w:rPr>
          <w:lang w:val="uk-UA"/>
        </w:rPr>
      </w:pPr>
      <w:r w:rsidRPr="00FD58C1">
        <w:rPr>
          <w:lang w:val="uk-UA"/>
        </w:rPr>
        <w:t>5. Цінова стратегія функціонує незадовільно, якщо:</w:t>
      </w:r>
    </w:p>
    <w:p w:rsidR="0023554F" w:rsidRPr="00FD58C1" w:rsidRDefault="0023554F" w:rsidP="0023554F">
      <w:pPr>
        <w:spacing w:line="240" w:lineRule="auto"/>
        <w:rPr>
          <w:lang w:val="uk-UA"/>
        </w:rPr>
      </w:pPr>
      <w:r w:rsidRPr="00FD58C1">
        <w:rPr>
          <w:lang w:val="uk-UA"/>
        </w:rPr>
        <w:t>а) ціни не відповідають цільовому ринку;</w:t>
      </w:r>
    </w:p>
    <w:p w:rsidR="0023554F" w:rsidRPr="00FD58C1" w:rsidRDefault="0023554F" w:rsidP="0023554F">
      <w:pPr>
        <w:spacing w:line="240" w:lineRule="auto"/>
        <w:rPr>
          <w:lang w:val="uk-UA"/>
        </w:rPr>
      </w:pPr>
      <w:r w:rsidRPr="00FD58C1">
        <w:rPr>
          <w:lang w:val="uk-UA"/>
        </w:rPr>
        <w:t>б) існує занадто багато варіантів цін;</w:t>
      </w:r>
    </w:p>
    <w:p w:rsidR="0023554F" w:rsidRPr="00FD58C1" w:rsidRDefault="0023554F" w:rsidP="0023554F">
      <w:pPr>
        <w:spacing w:line="240" w:lineRule="auto"/>
        <w:rPr>
          <w:lang w:val="uk-UA"/>
        </w:rPr>
      </w:pPr>
      <w:r w:rsidRPr="00FD58C1">
        <w:rPr>
          <w:lang w:val="uk-UA"/>
        </w:rPr>
        <w:t>в) ціна змінюється занадто часто;</w:t>
      </w:r>
    </w:p>
    <w:p w:rsidR="0023554F" w:rsidRPr="00FD58C1" w:rsidRDefault="0023554F" w:rsidP="0023554F">
      <w:pPr>
        <w:spacing w:line="240" w:lineRule="auto"/>
        <w:rPr>
          <w:lang w:val="uk-UA"/>
        </w:rPr>
      </w:pPr>
      <w:r w:rsidRPr="00FD58C1">
        <w:rPr>
          <w:lang w:val="uk-UA"/>
        </w:rPr>
        <w:t>г) усі відповіді правильні.</w:t>
      </w:r>
    </w:p>
    <w:p w:rsidR="0023554F" w:rsidRPr="00FD58C1" w:rsidRDefault="0023554F" w:rsidP="00153530">
      <w:pPr>
        <w:spacing w:line="240" w:lineRule="auto"/>
        <w:ind w:firstLine="0"/>
        <w:rPr>
          <w:lang w:val="uk-UA"/>
        </w:rPr>
      </w:pPr>
      <w:r w:rsidRPr="00FD58C1">
        <w:rPr>
          <w:lang w:val="uk-UA"/>
        </w:rPr>
        <w:t>6. Цілі, що орієнтуються на високий обсяг реалізації продукції і збільшення частки ринку це цілі:</w:t>
      </w:r>
    </w:p>
    <w:p w:rsidR="0023554F" w:rsidRPr="00FD58C1" w:rsidRDefault="0023554F" w:rsidP="0023554F">
      <w:pPr>
        <w:spacing w:line="240" w:lineRule="auto"/>
        <w:rPr>
          <w:lang w:val="uk-UA"/>
        </w:rPr>
      </w:pPr>
      <w:r w:rsidRPr="00FD58C1">
        <w:rPr>
          <w:lang w:val="uk-UA"/>
        </w:rPr>
        <w:t>а) засновані на збуті;</w:t>
      </w:r>
    </w:p>
    <w:p w:rsidR="0023554F" w:rsidRPr="00FD58C1" w:rsidRDefault="0023554F" w:rsidP="0023554F">
      <w:pPr>
        <w:spacing w:line="240" w:lineRule="auto"/>
        <w:rPr>
          <w:lang w:val="uk-UA"/>
        </w:rPr>
      </w:pPr>
      <w:r w:rsidRPr="00FD58C1">
        <w:rPr>
          <w:lang w:val="uk-UA"/>
        </w:rPr>
        <w:t>б) засновані на прибутку;</w:t>
      </w:r>
    </w:p>
    <w:p w:rsidR="0023554F" w:rsidRPr="00FD58C1" w:rsidRDefault="0023554F" w:rsidP="0023554F">
      <w:pPr>
        <w:spacing w:line="240" w:lineRule="auto"/>
        <w:rPr>
          <w:lang w:val="uk-UA"/>
        </w:rPr>
      </w:pPr>
      <w:r w:rsidRPr="00FD58C1">
        <w:rPr>
          <w:lang w:val="uk-UA"/>
        </w:rPr>
        <w:t>в) засновані на доходах;</w:t>
      </w:r>
    </w:p>
    <w:p w:rsidR="0023554F" w:rsidRPr="00FD58C1" w:rsidRDefault="0023554F" w:rsidP="0023554F">
      <w:pPr>
        <w:spacing w:line="240" w:lineRule="auto"/>
        <w:rPr>
          <w:lang w:val="uk-UA"/>
        </w:rPr>
      </w:pPr>
      <w:r w:rsidRPr="00FD58C1">
        <w:rPr>
          <w:lang w:val="uk-UA"/>
        </w:rPr>
        <w:t>г) засновані на змінних витратах.</w:t>
      </w:r>
    </w:p>
    <w:p w:rsidR="0023554F" w:rsidRPr="00FD58C1" w:rsidRDefault="0023554F" w:rsidP="00153530">
      <w:pPr>
        <w:spacing w:line="240" w:lineRule="auto"/>
        <w:ind w:firstLine="0"/>
        <w:rPr>
          <w:lang w:val="uk-UA"/>
        </w:rPr>
      </w:pPr>
      <w:r w:rsidRPr="00FD58C1">
        <w:rPr>
          <w:lang w:val="uk-UA"/>
        </w:rPr>
        <w:t>7. Факторами, що визначають вибір цінової стратегії підприємства, є:</w:t>
      </w:r>
    </w:p>
    <w:p w:rsidR="0023554F" w:rsidRPr="00FD58C1" w:rsidRDefault="0023554F" w:rsidP="0023554F">
      <w:pPr>
        <w:spacing w:line="240" w:lineRule="auto"/>
        <w:rPr>
          <w:lang w:val="uk-UA"/>
        </w:rPr>
      </w:pPr>
      <w:r w:rsidRPr="00FD58C1">
        <w:rPr>
          <w:lang w:val="uk-UA"/>
        </w:rPr>
        <w:t>а) реальні витрати і прибуток;</w:t>
      </w:r>
    </w:p>
    <w:p w:rsidR="0023554F" w:rsidRPr="00FD58C1" w:rsidRDefault="0023554F" w:rsidP="0023554F">
      <w:pPr>
        <w:spacing w:line="240" w:lineRule="auto"/>
        <w:rPr>
          <w:lang w:val="uk-UA"/>
        </w:rPr>
      </w:pPr>
      <w:r w:rsidRPr="00FD58C1">
        <w:rPr>
          <w:lang w:val="uk-UA"/>
        </w:rPr>
        <w:t>б) реакція конкурентів;</w:t>
      </w:r>
    </w:p>
    <w:p w:rsidR="0023554F" w:rsidRPr="00FD58C1" w:rsidRDefault="0023554F" w:rsidP="0023554F">
      <w:pPr>
        <w:spacing w:line="240" w:lineRule="auto"/>
        <w:rPr>
          <w:lang w:val="uk-UA"/>
        </w:rPr>
      </w:pPr>
      <w:r w:rsidRPr="00FD58C1">
        <w:rPr>
          <w:lang w:val="uk-UA"/>
        </w:rPr>
        <w:t>в) сегментація ринку;</w:t>
      </w:r>
    </w:p>
    <w:p w:rsidR="0023554F" w:rsidRPr="00FD58C1" w:rsidRDefault="0023554F" w:rsidP="0023554F">
      <w:pPr>
        <w:spacing w:line="240" w:lineRule="auto"/>
        <w:rPr>
          <w:lang w:val="uk-UA"/>
        </w:rPr>
      </w:pPr>
      <w:r w:rsidRPr="00FD58C1">
        <w:rPr>
          <w:lang w:val="uk-UA"/>
        </w:rPr>
        <w:t>г) усі відповіді правильні.</w:t>
      </w:r>
    </w:p>
    <w:p w:rsidR="0023554F" w:rsidRPr="00FD58C1" w:rsidRDefault="0023554F" w:rsidP="00153530">
      <w:pPr>
        <w:spacing w:line="240" w:lineRule="auto"/>
        <w:ind w:firstLine="0"/>
        <w:rPr>
          <w:lang w:val="uk-UA"/>
        </w:rPr>
      </w:pPr>
      <w:r w:rsidRPr="00FD58C1">
        <w:rPr>
          <w:lang w:val="uk-UA"/>
        </w:rPr>
        <w:t>8. Першим етапом реалізації стратегічних цілей фірми є:</w:t>
      </w:r>
    </w:p>
    <w:p w:rsidR="0023554F" w:rsidRPr="00FD58C1" w:rsidRDefault="0023554F" w:rsidP="0023554F">
      <w:pPr>
        <w:spacing w:line="240" w:lineRule="auto"/>
        <w:rPr>
          <w:lang w:val="uk-UA"/>
        </w:rPr>
      </w:pPr>
      <w:r w:rsidRPr="00FD58C1">
        <w:rPr>
          <w:lang w:val="uk-UA"/>
        </w:rPr>
        <w:t>а) постачання ресурсів;</w:t>
      </w:r>
    </w:p>
    <w:p w:rsidR="0023554F" w:rsidRPr="00FD58C1" w:rsidRDefault="0023554F" w:rsidP="0023554F">
      <w:pPr>
        <w:spacing w:line="240" w:lineRule="auto"/>
        <w:rPr>
          <w:lang w:val="uk-UA"/>
        </w:rPr>
      </w:pPr>
      <w:r w:rsidRPr="00FD58C1">
        <w:rPr>
          <w:lang w:val="uk-UA"/>
        </w:rPr>
        <w:t>б) маркетинг;</w:t>
      </w:r>
    </w:p>
    <w:p w:rsidR="0023554F" w:rsidRPr="00FD58C1" w:rsidRDefault="0023554F" w:rsidP="0023554F">
      <w:pPr>
        <w:spacing w:line="240" w:lineRule="auto"/>
        <w:rPr>
          <w:lang w:val="uk-UA"/>
        </w:rPr>
      </w:pPr>
      <w:r w:rsidRPr="00FD58C1">
        <w:rPr>
          <w:lang w:val="uk-UA"/>
        </w:rPr>
        <w:t>в) збут і одержання результатів;</w:t>
      </w:r>
    </w:p>
    <w:p w:rsidR="0023554F" w:rsidRPr="00FD58C1" w:rsidRDefault="0023554F" w:rsidP="0023554F">
      <w:pPr>
        <w:spacing w:line="240" w:lineRule="auto"/>
        <w:rPr>
          <w:lang w:val="uk-UA"/>
        </w:rPr>
      </w:pPr>
      <w:r w:rsidRPr="00FD58C1">
        <w:rPr>
          <w:lang w:val="uk-UA"/>
        </w:rPr>
        <w:t>г) вибір виробничого потенціалу.</w:t>
      </w:r>
    </w:p>
    <w:p w:rsidR="0023554F" w:rsidRPr="00FD58C1" w:rsidRDefault="0023554F" w:rsidP="00153530">
      <w:pPr>
        <w:spacing w:line="240" w:lineRule="auto"/>
        <w:ind w:firstLine="0"/>
        <w:rPr>
          <w:lang w:val="uk-UA"/>
        </w:rPr>
      </w:pPr>
      <w:r w:rsidRPr="00FD58C1">
        <w:rPr>
          <w:lang w:val="uk-UA"/>
        </w:rPr>
        <w:t>9. Цінову стратегію необхідно переглядати у випадках, коли:</w:t>
      </w:r>
    </w:p>
    <w:p w:rsidR="0023554F" w:rsidRPr="00FD58C1" w:rsidRDefault="0023554F" w:rsidP="0023554F">
      <w:pPr>
        <w:spacing w:line="240" w:lineRule="auto"/>
        <w:rPr>
          <w:lang w:val="uk-UA"/>
        </w:rPr>
      </w:pPr>
      <w:r w:rsidRPr="00FD58C1">
        <w:rPr>
          <w:lang w:val="uk-UA"/>
        </w:rPr>
        <w:t>а) створюється новий продукт;</w:t>
      </w:r>
    </w:p>
    <w:p w:rsidR="0023554F" w:rsidRPr="00FD58C1" w:rsidRDefault="0023554F" w:rsidP="0023554F">
      <w:pPr>
        <w:spacing w:line="240" w:lineRule="auto"/>
        <w:rPr>
          <w:lang w:val="uk-UA"/>
        </w:rPr>
      </w:pPr>
      <w:r w:rsidRPr="00FD58C1">
        <w:rPr>
          <w:lang w:val="uk-UA"/>
        </w:rPr>
        <w:t>б) конкуренти змінюють ціни;</w:t>
      </w:r>
    </w:p>
    <w:p w:rsidR="0023554F" w:rsidRPr="00FD58C1" w:rsidRDefault="0023554F" w:rsidP="0023554F">
      <w:pPr>
        <w:spacing w:line="240" w:lineRule="auto"/>
        <w:rPr>
          <w:lang w:val="uk-UA"/>
        </w:rPr>
      </w:pPr>
      <w:r w:rsidRPr="00FD58C1">
        <w:rPr>
          <w:lang w:val="uk-UA"/>
        </w:rPr>
        <w:t>в) зростають витрати;</w:t>
      </w:r>
    </w:p>
    <w:p w:rsidR="0023554F" w:rsidRPr="00FD58C1" w:rsidRDefault="0023554F" w:rsidP="0023554F">
      <w:pPr>
        <w:spacing w:line="240" w:lineRule="auto"/>
        <w:rPr>
          <w:lang w:val="uk-UA"/>
        </w:rPr>
      </w:pPr>
      <w:r w:rsidRPr="00FD58C1">
        <w:rPr>
          <w:lang w:val="uk-UA"/>
        </w:rPr>
        <w:t>г)  усі відповіді правильні.</w:t>
      </w:r>
    </w:p>
    <w:p w:rsidR="0023554F" w:rsidRPr="00FD58C1" w:rsidRDefault="0023554F" w:rsidP="00153530">
      <w:pPr>
        <w:spacing w:line="240" w:lineRule="auto"/>
        <w:ind w:firstLine="0"/>
        <w:rPr>
          <w:lang w:val="uk-UA"/>
        </w:rPr>
      </w:pPr>
      <w:r w:rsidRPr="00FD58C1">
        <w:rPr>
          <w:lang w:val="uk-UA"/>
        </w:rPr>
        <w:t>10. Що не належить до етапів розробки цінової стратегії:</w:t>
      </w:r>
    </w:p>
    <w:p w:rsidR="0023554F" w:rsidRPr="00FD58C1" w:rsidRDefault="0023554F" w:rsidP="0023554F">
      <w:pPr>
        <w:spacing w:line="240" w:lineRule="auto"/>
        <w:rPr>
          <w:lang w:val="uk-UA"/>
        </w:rPr>
      </w:pPr>
      <w:r w:rsidRPr="00FD58C1">
        <w:rPr>
          <w:lang w:val="uk-UA"/>
        </w:rPr>
        <w:t>а) визначення цілей цінової стратегії;</w:t>
      </w:r>
    </w:p>
    <w:p w:rsidR="0023554F" w:rsidRPr="00FD58C1" w:rsidRDefault="0023554F" w:rsidP="0023554F">
      <w:pPr>
        <w:spacing w:line="240" w:lineRule="auto"/>
        <w:rPr>
          <w:lang w:val="uk-UA"/>
        </w:rPr>
      </w:pPr>
      <w:r w:rsidRPr="00FD58C1">
        <w:rPr>
          <w:lang w:val="uk-UA"/>
        </w:rPr>
        <w:t>б) вибір виду цінової стратегії;</w:t>
      </w:r>
    </w:p>
    <w:p w:rsidR="0023554F" w:rsidRPr="00FD58C1" w:rsidRDefault="0023554F" w:rsidP="0023554F">
      <w:pPr>
        <w:spacing w:line="240" w:lineRule="auto"/>
        <w:rPr>
          <w:lang w:val="uk-UA"/>
        </w:rPr>
      </w:pPr>
      <w:r w:rsidRPr="00FD58C1">
        <w:rPr>
          <w:lang w:val="uk-UA"/>
        </w:rPr>
        <w:t>в) створення нового продукту;</w:t>
      </w:r>
    </w:p>
    <w:p w:rsidR="0023554F" w:rsidRPr="00FD58C1" w:rsidRDefault="0023554F" w:rsidP="0023554F">
      <w:pPr>
        <w:spacing w:line="240" w:lineRule="auto"/>
        <w:rPr>
          <w:lang w:val="uk-UA"/>
        </w:rPr>
      </w:pPr>
      <w:r w:rsidRPr="00FD58C1">
        <w:rPr>
          <w:lang w:val="uk-UA"/>
        </w:rPr>
        <w:t xml:space="preserve">г) реалізація цінової стратегії. </w:t>
      </w:r>
    </w:p>
    <w:p w:rsidR="00DA747A" w:rsidRPr="00FD58C1" w:rsidRDefault="00DA747A">
      <w:pPr>
        <w:spacing w:line="240" w:lineRule="auto"/>
        <w:ind w:firstLine="0"/>
        <w:jc w:val="left"/>
        <w:rPr>
          <w:lang w:val="uk-UA"/>
        </w:rPr>
      </w:pPr>
      <w:r w:rsidRPr="00FD58C1">
        <w:rPr>
          <w:lang w:val="uk-UA"/>
        </w:rPr>
        <w:br w:type="page"/>
      </w:r>
    </w:p>
    <w:p w:rsidR="002E21F1" w:rsidRPr="00FD58C1" w:rsidRDefault="00C2146F" w:rsidP="00CD5665">
      <w:pPr>
        <w:spacing w:line="240" w:lineRule="auto"/>
        <w:ind w:firstLine="0"/>
        <w:jc w:val="center"/>
        <w:rPr>
          <w:b/>
          <w:lang w:val="uk-UA"/>
        </w:rPr>
      </w:pPr>
      <w:r w:rsidRPr="00FD58C1">
        <w:rPr>
          <w:b/>
          <w:lang w:val="uk-UA"/>
        </w:rPr>
        <w:t xml:space="preserve">ТЕМА </w:t>
      </w:r>
      <w:r w:rsidR="00A95036">
        <w:rPr>
          <w:b/>
          <w:lang w:val="uk-UA"/>
        </w:rPr>
        <w:t>7</w:t>
      </w:r>
      <w:r w:rsidRPr="00FD58C1">
        <w:rPr>
          <w:b/>
          <w:lang w:val="uk-UA"/>
        </w:rPr>
        <w:t>. МАРКЕТИНГОВІ СТРАТЕГІЇ ЦІН</w:t>
      </w:r>
    </w:p>
    <w:p w:rsidR="00CD5665" w:rsidRPr="00FD58C1" w:rsidRDefault="00CD5665" w:rsidP="002E21F1">
      <w:pPr>
        <w:spacing w:line="240" w:lineRule="auto"/>
        <w:ind w:firstLine="0"/>
        <w:rPr>
          <w:lang w:val="uk-UA"/>
        </w:rPr>
      </w:pPr>
    </w:p>
    <w:p w:rsidR="0023554F" w:rsidRPr="00FD58C1" w:rsidRDefault="0023554F" w:rsidP="005240F2">
      <w:pPr>
        <w:spacing w:line="240" w:lineRule="auto"/>
        <w:ind w:firstLine="0"/>
        <w:jc w:val="center"/>
        <w:rPr>
          <w:b/>
          <w:lang w:val="uk-UA"/>
        </w:rPr>
      </w:pPr>
      <w:r w:rsidRPr="00FD58C1">
        <w:rPr>
          <w:b/>
          <w:lang w:val="uk-UA"/>
        </w:rPr>
        <w:t>Контрольні питання</w:t>
      </w:r>
    </w:p>
    <w:p w:rsidR="0023554F" w:rsidRPr="00FD58C1" w:rsidRDefault="0023554F" w:rsidP="0023554F">
      <w:pPr>
        <w:spacing w:line="240" w:lineRule="auto"/>
        <w:rPr>
          <w:lang w:val="uk-UA"/>
        </w:rPr>
      </w:pPr>
      <w:r w:rsidRPr="00FD58C1">
        <w:rPr>
          <w:lang w:val="uk-UA"/>
        </w:rPr>
        <w:t>1. Охарактеризуйте особливості цінової стратегії, заснованої на витратах.</w:t>
      </w:r>
    </w:p>
    <w:p w:rsidR="0023554F" w:rsidRPr="00FD58C1" w:rsidRDefault="0023554F" w:rsidP="0023554F">
      <w:pPr>
        <w:spacing w:line="240" w:lineRule="auto"/>
        <w:rPr>
          <w:lang w:val="uk-UA"/>
        </w:rPr>
      </w:pPr>
      <w:r w:rsidRPr="00FD58C1">
        <w:rPr>
          <w:lang w:val="uk-UA"/>
        </w:rPr>
        <w:t>2. Дайте характеристику стратегії високих, середніх та низьких цін.</w:t>
      </w:r>
    </w:p>
    <w:p w:rsidR="0023554F" w:rsidRPr="00FD58C1" w:rsidRDefault="0023554F" w:rsidP="0023554F">
      <w:pPr>
        <w:spacing w:line="240" w:lineRule="auto"/>
        <w:rPr>
          <w:lang w:val="uk-UA"/>
        </w:rPr>
      </w:pPr>
      <w:r w:rsidRPr="00FD58C1">
        <w:rPr>
          <w:lang w:val="uk-UA"/>
        </w:rPr>
        <w:t>3. Що характерно для стратегії цільових і незмінних цін?</w:t>
      </w:r>
    </w:p>
    <w:p w:rsidR="0023554F" w:rsidRPr="00FD58C1" w:rsidRDefault="0023554F" w:rsidP="0023554F">
      <w:pPr>
        <w:spacing w:line="240" w:lineRule="auto"/>
        <w:rPr>
          <w:lang w:val="uk-UA"/>
        </w:rPr>
      </w:pPr>
      <w:r w:rsidRPr="00FD58C1">
        <w:rPr>
          <w:lang w:val="uk-UA"/>
        </w:rPr>
        <w:t>4. Які особливості стратегії пільгових цін?</w:t>
      </w:r>
    </w:p>
    <w:p w:rsidR="0023554F" w:rsidRPr="00FD58C1" w:rsidRDefault="0023554F" w:rsidP="0023554F">
      <w:pPr>
        <w:spacing w:line="240" w:lineRule="auto"/>
        <w:rPr>
          <w:lang w:val="uk-UA"/>
        </w:rPr>
      </w:pPr>
      <w:r w:rsidRPr="00FD58C1">
        <w:rPr>
          <w:lang w:val="uk-UA"/>
        </w:rPr>
        <w:t>5. Що характерно для стратегії, орієнтованої на попит?</w:t>
      </w:r>
    </w:p>
    <w:p w:rsidR="0023554F" w:rsidRPr="00FD58C1" w:rsidRDefault="0023554F" w:rsidP="0023554F">
      <w:pPr>
        <w:spacing w:line="240" w:lineRule="auto"/>
        <w:rPr>
          <w:lang w:val="uk-UA"/>
        </w:rPr>
      </w:pPr>
      <w:r w:rsidRPr="00FD58C1">
        <w:rPr>
          <w:lang w:val="uk-UA"/>
        </w:rPr>
        <w:t>6. Які особливості стратегії пільгових цін?</w:t>
      </w:r>
    </w:p>
    <w:p w:rsidR="0023554F" w:rsidRPr="00FD58C1" w:rsidRDefault="0023554F" w:rsidP="0023554F">
      <w:pPr>
        <w:spacing w:line="240" w:lineRule="auto"/>
        <w:rPr>
          <w:lang w:val="uk-UA"/>
        </w:rPr>
      </w:pPr>
      <w:r w:rsidRPr="00FD58C1">
        <w:rPr>
          <w:lang w:val="uk-UA"/>
        </w:rPr>
        <w:t>8. Дайте характеристику стратегії, що орієнтована на призначення товару.</w:t>
      </w:r>
    </w:p>
    <w:p w:rsidR="0023554F" w:rsidRPr="00FD58C1" w:rsidRDefault="0023554F" w:rsidP="0023554F">
      <w:pPr>
        <w:spacing w:line="240" w:lineRule="auto"/>
        <w:rPr>
          <w:lang w:val="uk-UA"/>
        </w:rPr>
      </w:pPr>
      <w:r w:rsidRPr="00FD58C1">
        <w:rPr>
          <w:lang w:val="uk-UA"/>
        </w:rPr>
        <w:t>9. Яким чином впливають ціни на реалізацію товарів і прибуток?</w:t>
      </w:r>
    </w:p>
    <w:p w:rsidR="0023554F" w:rsidRPr="00FD58C1" w:rsidRDefault="0023554F" w:rsidP="0023554F">
      <w:pPr>
        <w:spacing w:line="240" w:lineRule="auto"/>
        <w:rPr>
          <w:lang w:val="uk-UA"/>
        </w:rPr>
      </w:pPr>
      <w:r w:rsidRPr="00FD58C1">
        <w:rPr>
          <w:lang w:val="uk-UA"/>
        </w:rPr>
        <w:t>10. Як географічний фактор впливає на стратегії цін?</w:t>
      </w:r>
    </w:p>
    <w:p w:rsidR="00CD5665" w:rsidRPr="00FD58C1" w:rsidRDefault="00CD5665" w:rsidP="0023554F">
      <w:pPr>
        <w:pStyle w:val="af"/>
        <w:spacing w:line="240" w:lineRule="auto"/>
        <w:ind w:left="732"/>
        <w:jc w:val="center"/>
        <w:rPr>
          <w:b/>
          <w:lang w:val="uk-UA"/>
        </w:rPr>
      </w:pPr>
    </w:p>
    <w:p w:rsidR="0023554F" w:rsidRPr="00FD58C1" w:rsidRDefault="0023554F" w:rsidP="00CD5665">
      <w:pPr>
        <w:pStyle w:val="af"/>
        <w:spacing w:line="240" w:lineRule="auto"/>
        <w:ind w:left="0" w:firstLine="0"/>
        <w:jc w:val="center"/>
        <w:rPr>
          <w:b/>
          <w:lang w:val="uk-UA"/>
        </w:rPr>
      </w:pPr>
      <w:r w:rsidRPr="00FD58C1">
        <w:rPr>
          <w:b/>
          <w:lang w:val="uk-UA"/>
        </w:rPr>
        <w:t>Завдання для самостійної роботи</w:t>
      </w:r>
    </w:p>
    <w:p w:rsidR="0023554F" w:rsidRPr="00FD58C1" w:rsidRDefault="0023554F" w:rsidP="0023554F">
      <w:pPr>
        <w:spacing w:line="240" w:lineRule="auto"/>
        <w:rPr>
          <w:b/>
          <w:lang w:val="uk-UA"/>
        </w:rPr>
      </w:pPr>
      <w:r w:rsidRPr="00FD58C1">
        <w:rPr>
          <w:b/>
          <w:lang w:val="uk-UA"/>
        </w:rPr>
        <w:t>Задача 1</w:t>
      </w:r>
    </w:p>
    <w:p w:rsidR="0023554F" w:rsidRPr="00FD58C1" w:rsidRDefault="0023554F" w:rsidP="0023554F">
      <w:pPr>
        <w:spacing w:line="240" w:lineRule="auto"/>
        <w:rPr>
          <w:lang w:val="uk-UA"/>
        </w:rPr>
      </w:pPr>
      <w:r w:rsidRPr="00FD58C1">
        <w:rPr>
          <w:lang w:val="uk-UA"/>
        </w:rPr>
        <w:t>Підприємство займається розробкою переносних міні кондиціонерів, що не мають аналогів на ринку і запатентовані даним підприємством, які не вимагають стаціонарної установки і призначені для багатокімнатних квартир і офісів. Для виробництва цих кондиціонерів був укладений ексклюзивний контракт із фірмою, яка виробляє комплектуючі для великих кондиціонерів на постачання міні двигунів. Через те, підприємство понесло великі витрати, зв’язані з розробкою і патентуванням продукту, головною метою – є одержання максимального прибутку. Для визначення загальної цінової політики підприємства працівникам апарату керування були запропоновані такі цінові стратегії:</w:t>
      </w:r>
    </w:p>
    <w:p w:rsidR="0023554F" w:rsidRPr="00FD58C1" w:rsidRDefault="0023554F" w:rsidP="0023554F">
      <w:pPr>
        <w:spacing w:line="240" w:lineRule="auto"/>
        <w:rPr>
          <w:lang w:val="uk-UA"/>
        </w:rPr>
      </w:pPr>
      <w:r w:rsidRPr="00FD58C1">
        <w:rPr>
          <w:lang w:val="uk-UA"/>
        </w:rPr>
        <w:t>– стратегія пільгових цін;</w:t>
      </w:r>
    </w:p>
    <w:p w:rsidR="0023554F" w:rsidRPr="00FD58C1" w:rsidRDefault="0023554F" w:rsidP="0023554F">
      <w:pPr>
        <w:spacing w:line="240" w:lineRule="auto"/>
        <w:rPr>
          <w:lang w:val="uk-UA"/>
        </w:rPr>
      </w:pPr>
      <w:r w:rsidRPr="00FD58C1">
        <w:rPr>
          <w:lang w:val="uk-UA"/>
        </w:rPr>
        <w:t>– стратегія гнучких цін;</w:t>
      </w:r>
    </w:p>
    <w:p w:rsidR="0023554F" w:rsidRPr="00FD58C1" w:rsidRDefault="0023554F" w:rsidP="0023554F">
      <w:pPr>
        <w:spacing w:line="240" w:lineRule="auto"/>
        <w:rPr>
          <w:lang w:val="uk-UA"/>
        </w:rPr>
      </w:pPr>
      <w:r w:rsidRPr="00FD58C1">
        <w:rPr>
          <w:lang w:val="uk-UA"/>
        </w:rPr>
        <w:t>– стратегія високих цін.</w:t>
      </w:r>
    </w:p>
    <w:p w:rsidR="0023554F" w:rsidRPr="00FD58C1" w:rsidRDefault="0023554F" w:rsidP="0023554F">
      <w:pPr>
        <w:spacing w:line="240" w:lineRule="auto"/>
        <w:rPr>
          <w:lang w:val="uk-UA"/>
        </w:rPr>
      </w:pPr>
      <w:r w:rsidRPr="00FD58C1">
        <w:rPr>
          <w:lang w:val="uk-UA"/>
        </w:rPr>
        <w:t>Як ви вважаєте, яку стратегію необхідно обрати підприємству? Обґрунтуйте свій вибір.</w:t>
      </w:r>
    </w:p>
    <w:p w:rsidR="00CD5665" w:rsidRPr="00FD58C1" w:rsidRDefault="00CD5665" w:rsidP="0023554F">
      <w:pPr>
        <w:spacing w:line="240" w:lineRule="auto"/>
        <w:rPr>
          <w:lang w:val="uk-UA"/>
        </w:rPr>
      </w:pPr>
    </w:p>
    <w:p w:rsidR="0023554F" w:rsidRPr="00FD58C1" w:rsidRDefault="0023554F" w:rsidP="00CD5665">
      <w:pPr>
        <w:spacing w:line="240" w:lineRule="auto"/>
        <w:ind w:firstLine="0"/>
        <w:jc w:val="center"/>
        <w:rPr>
          <w:b/>
          <w:lang w:val="uk-UA"/>
        </w:rPr>
      </w:pPr>
      <w:r w:rsidRPr="00FD58C1">
        <w:rPr>
          <w:b/>
          <w:lang w:val="uk-UA"/>
        </w:rPr>
        <w:t>Тести</w:t>
      </w:r>
    </w:p>
    <w:p w:rsidR="0023554F" w:rsidRPr="00FD58C1" w:rsidRDefault="0023554F" w:rsidP="00CD5665">
      <w:pPr>
        <w:spacing w:line="240" w:lineRule="auto"/>
        <w:ind w:firstLine="0"/>
        <w:rPr>
          <w:lang w:val="uk-UA"/>
        </w:rPr>
      </w:pPr>
      <w:r w:rsidRPr="00FD58C1">
        <w:rPr>
          <w:lang w:val="uk-UA"/>
        </w:rPr>
        <w:t>1. Товари спочатку продаються за високими цінами, які значно перевищують витрати, а потім фірма знижує ціни, пропонуючи товар іншим сегментам ринку, це стратегія:</w:t>
      </w:r>
    </w:p>
    <w:p w:rsidR="0023554F" w:rsidRPr="00FD58C1" w:rsidRDefault="0023554F" w:rsidP="0023554F">
      <w:pPr>
        <w:spacing w:line="240" w:lineRule="auto"/>
        <w:rPr>
          <w:lang w:val="uk-UA"/>
        </w:rPr>
      </w:pPr>
      <w:r w:rsidRPr="00FD58C1">
        <w:rPr>
          <w:lang w:val="uk-UA"/>
        </w:rPr>
        <w:t>а) високих цін;</w:t>
      </w:r>
    </w:p>
    <w:p w:rsidR="0023554F" w:rsidRPr="00FD58C1" w:rsidRDefault="0023554F" w:rsidP="0023554F">
      <w:pPr>
        <w:spacing w:line="240" w:lineRule="auto"/>
        <w:rPr>
          <w:lang w:val="uk-UA"/>
        </w:rPr>
      </w:pPr>
      <w:r w:rsidRPr="00FD58C1">
        <w:rPr>
          <w:lang w:val="uk-UA"/>
        </w:rPr>
        <w:t>б) престижних цін;</w:t>
      </w:r>
    </w:p>
    <w:p w:rsidR="0023554F" w:rsidRPr="00FD58C1" w:rsidRDefault="0023554F" w:rsidP="0023554F">
      <w:pPr>
        <w:spacing w:line="240" w:lineRule="auto"/>
        <w:rPr>
          <w:lang w:val="uk-UA"/>
        </w:rPr>
      </w:pPr>
      <w:r w:rsidRPr="00FD58C1">
        <w:rPr>
          <w:lang w:val="uk-UA"/>
        </w:rPr>
        <w:t>в) низьких цін;</w:t>
      </w:r>
    </w:p>
    <w:p w:rsidR="0023554F" w:rsidRPr="00FD58C1" w:rsidRDefault="0023554F" w:rsidP="0023554F">
      <w:pPr>
        <w:spacing w:line="240" w:lineRule="auto"/>
        <w:rPr>
          <w:lang w:val="uk-UA"/>
        </w:rPr>
      </w:pPr>
      <w:r w:rsidRPr="00FD58C1">
        <w:rPr>
          <w:lang w:val="uk-UA"/>
        </w:rPr>
        <w:t>г) диференційованих цін.</w:t>
      </w:r>
    </w:p>
    <w:p w:rsidR="0023554F" w:rsidRPr="00FD58C1" w:rsidRDefault="0023554F" w:rsidP="00CD5665">
      <w:pPr>
        <w:spacing w:line="240" w:lineRule="auto"/>
        <w:ind w:firstLine="0"/>
        <w:rPr>
          <w:lang w:val="uk-UA"/>
        </w:rPr>
      </w:pPr>
      <w:r w:rsidRPr="00FD58C1">
        <w:rPr>
          <w:lang w:val="uk-UA"/>
        </w:rPr>
        <w:t>2. Яка цінова стратегія характерна для початкового періоду продажу товарів, які не мають патентного захисту, а також для ринків з високою еластичністю попиту, при низьких витратах на виробництво і збільшення обсягів продукції?</w:t>
      </w:r>
    </w:p>
    <w:p w:rsidR="0023554F" w:rsidRPr="00FD58C1" w:rsidRDefault="0023554F" w:rsidP="0023554F">
      <w:pPr>
        <w:spacing w:line="240" w:lineRule="auto"/>
        <w:rPr>
          <w:lang w:val="uk-UA"/>
        </w:rPr>
      </w:pPr>
      <w:r w:rsidRPr="00FD58C1">
        <w:rPr>
          <w:lang w:val="uk-UA"/>
        </w:rPr>
        <w:t>а) стратегія диференціації;</w:t>
      </w:r>
    </w:p>
    <w:p w:rsidR="0023554F" w:rsidRPr="00FD58C1" w:rsidRDefault="0023554F" w:rsidP="0023554F">
      <w:pPr>
        <w:spacing w:line="240" w:lineRule="auto"/>
        <w:rPr>
          <w:lang w:val="uk-UA"/>
        </w:rPr>
      </w:pPr>
      <w:r w:rsidRPr="00FD58C1">
        <w:rPr>
          <w:lang w:val="uk-UA"/>
        </w:rPr>
        <w:t>б) стратегія високих цін;</w:t>
      </w:r>
    </w:p>
    <w:p w:rsidR="0023554F" w:rsidRPr="00FD58C1" w:rsidRDefault="0023554F" w:rsidP="0023554F">
      <w:pPr>
        <w:spacing w:line="240" w:lineRule="auto"/>
        <w:rPr>
          <w:lang w:val="uk-UA"/>
        </w:rPr>
      </w:pPr>
      <w:r w:rsidRPr="00FD58C1">
        <w:rPr>
          <w:lang w:val="uk-UA"/>
        </w:rPr>
        <w:lastRenderedPageBreak/>
        <w:t>в) стратегія престижних цін;</w:t>
      </w:r>
    </w:p>
    <w:p w:rsidR="0023554F" w:rsidRPr="00FD58C1" w:rsidRDefault="0023554F" w:rsidP="0023554F">
      <w:pPr>
        <w:spacing w:line="240" w:lineRule="auto"/>
        <w:rPr>
          <w:lang w:val="uk-UA"/>
        </w:rPr>
      </w:pPr>
      <w:r w:rsidRPr="00FD58C1">
        <w:rPr>
          <w:lang w:val="uk-UA"/>
        </w:rPr>
        <w:t>г) стратегія низьких цін.</w:t>
      </w:r>
    </w:p>
    <w:p w:rsidR="0023554F" w:rsidRPr="00FD58C1" w:rsidRDefault="0023554F" w:rsidP="00CD5665">
      <w:pPr>
        <w:spacing w:line="240" w:lineRule="auto"/>
        <w:ind w:firstLine="0"/>
        <w:rPr>
          <w:lang w:val="uk-UA"/>
        </w:rPr>
      </w:pPr>
      <w:r w:rsidRPr="00FD58C1">
        <w:rPr>
          <w:lang w:val="uk-UA"/>
        </w:rPr>
        <w:t>3. Виберіть правильну послідовність блоків прийняття управлінських рішень:</w:t>
      </w:r>
    </w:p>
    <w:p w:rsidR="0023554F" w:rsidRPr="00FD58C1" w:rsidRDefault="0023554F" w:rsidP="0023554F">
      <w:pPr>
        <w:spacing w:line="240" w:lineRule="auto"/>
        <w:rPr>
          <w:lang w:val="uk-UA"/>
        </w:rPr>
      </w:pPr>
      <w:r w:rsidRPr="00FD58C1">
        <w:rPr>
          <w:lang w:val="uk-UA"/>
        </w:rPr>
        <w:t>а) місія фірми – стратегічна мета фірми – підприємницька ідея – профіль і</w:t>
      </w:r>
      <w:r w:rsidR="00CD5665" w:rsidRPr="00FD58C1">
        <w:rPr>
          <w:lang w:val="uk-UA"/>
        </w:rPr>
        <w:t> </w:t>
      </w:r>
      <w:r w:rsidRPr="00FD58C1">
        <w:rPr>
          <w:lang w:val="uk-UA"/>
        </w:rPr>
        <w:t>статус фірми – операційний цикл – результат досягнення мети;</w:t>
      </w:r>
    </w:p>
    <w:p w:rsidR="0023554F" w:rsidRPr="00FD58C1" w:rsidRDefault="0023554F" w:rsidP="0023554F">
      <w:pPr>
        <w:spacing w:line="240" w:lineRule="auto"/>
        <w:rPr>
          <w:lang w:val="uk-UA"/>
        </w:rPr>
      </w:pPr>
      <w:r w:rsidRPr="00FD58C1">
        <w:rPr>
          <w:lang w:val="uk-UA"/>
        </w:rPr>
        <w:t>б) підприємницька ідея – місія фірми – стратегічна мета фірми – профіль і статус фірми – операційний цикл – результат досягнення мети;</w:t>
      </w:r>
    </w:p>
    <w:p w:rsidR="0023554F" w:rsidRPr="00FD58C1" w:rsidRDefault="0023554F" w:rsidP="0023554F">
      <w:pPr>
        <w:spacing w:line="240" w:lineRule="auto"/>
        <w:rPr>
          <w:lang w:val="uk-UA"/>
        </w:rPr>
      </w:pPr>
      <w:r w:rsidRPr="00FD58C1">
        <w:rPr>
          <w:lang w:val="uk-UA"/>
        </w:rPr>
        <w:t>в) стратегічна мета фірми – місія фірми – підприємницька ідея – профіль і статус фірми – операційний цикл – результат досягнення;</w:t>
      </w:r>
    </w:p>
    <w:p w:rsidR="0023554F" w:rsidRPr="00FD58C1" w:rsidRDefault="0023554F" w:rsidP="0023554F">
      <w:pPr>
        <w:spacing w:line="240" w:lineRule="auto"/>
        <w:rPr>
          <w:lang w:val="uk-UA"/>
        </w:rPr>
      </w:pPr>
      <w:r w:rsidRPr="00FD58C1">
        <w:rPr>
          <w:lang w:val="uk-UA"/>
        </w:rPr>
        <w:t>г) профіль і статус фірми – місія фірми – стратегічна мета фірми –  підприємницька ідея – операційний цикл – результат досягнення мети.</w:t>
      </w:r>
    </w:p>
    <w:p w:rsidR="0023554F" w:rsidRPr="00FD58C1" w:rsidRDefault="0023554F" w:rsidP="00CD5665">
      <w:pPr>
        <w:spacing w:line="240" w:lineRule="auto"/>
        <w:ind w:firstLine="0"/>
        <w:rPr>
          <w:lang w:val="uk-UA"/>
        </w:rPr>
      </w:pPr>
      <w:r w:rsidRPr="00FD58C1">
        <w:rPr>
          <w:lang w:val="uk-UA"/>
        </w:rPr>
        <w:t>4. Прибуток може збільшуватися зі збільшенням ціни у випадках коли:</w:t>
      </w:r>
    </w:p>
    <w:p w:rsidR="0023554F" w:rsidRPr="00FD58C1" w:rsidRDefault="0023554F" w:rsidP="0023554F">
      <w:pPr>
        <w:spacing w:line="240" w:lineRule="auto"/>
        <w:rPr>
          <w:lang w:val="uk-UA"/>
        </w:rPr>
      </w:pPr>
      <w:r w:rsidRPr="00FD58C1">
        <w:rPr>
          <w:lang w:val="uk-UA"/>
        </w:rPr>
        <w:t>а) збільшення ціни не компенсує збільшення витрат;</w:t>
      </w:r>
    </w:p>
    <w:p w:rsidR="0023554F" w:rsidRPr="00FD58C1" w:rsidRDefault="0023554F" w:rsidP="0023554F">
      <w:pPr>
        <w:spacing w:line="240" w:lineRule="auto"/>
        <w:rPr>
          <w:lang w:val="uk-UA"/>
        </w:rPr>
      </w:pPr>
      <w:r w:rsidRPr="00FD58C1">
        <w:rPr>
          <w:lang w:val="uk-UA"/>
        </w:rPr>
        <w:t>б) ринок нееластичний;</w:t>
      </w:r>
    </w:p>
    <w:p w:rsidR="0023554F" w:rsidRPr="00FD58C1" w:rsidRDefault="0023554F" w:rsidP="0023554F">
      <w:pPr>
        <w:spacing w:line="240" w:lineRule="auto"/>
        <w:rPr>
          <w:lang w:val="uk-UA"/>
        </w:rPr>
      </w:pPr>
      <w:r w:rsidRPr="00FD58C1">
        <w:rPr>
          <w:lang w:val="uk-UA"/>
        </w:rPr>
        <w:t>в) первісні ціни були правильними;</w:t>
      </w:r>
    </w:p>
    <w:p w:rsidR="0023554F" w:rsidRPr="00FD58C1" w:rsidRDefault="0023554F" w:rsidP="0023554F">
      <w:pPr>
        <w:spacing w:line="240" w:lineRule="auto"/>
        <w:rPr>
          <w:lang w:val="uk-UA"/>
        </w:rPr>
      </w:pPr>
      <w:r w:rsidRPr="00FD58C1">
        <w:rPr>
          <w:lang w:val="uk-UA"/>
        </w:rPr>
        <w:t>г) відбувається швидке зменшення місткості ринку.</w:t>
      </w:r>
    </w:p>
    <w:p w:rsidR="0023554F" w:rsidRPr="00FD58C1" w:rsidRDefault="0023554F" w:rsidP="00CD5665">
      <w:pPr>
        <w:spacing w:line="240" w:lineRule="auto"/>
        <w:ind w:firstLine="0"/>
        <w:rPr>
          <w:lang w:val="uk-UA"/>
        </w:rPr>
      </w:pPr>
      <w:r w:rsidRPr="00FD58C1">
        <w:rPr>
          <w:lang w:val="uk-UA"/>
        </w:rPr>
        <w:t>5. Прибуток знижується зі збільшенням ціни у разі, коли:</w:t>
      </w:r>
    </w:p>
    <w:p w:rsidR="0023554F" w:rsidRPr="00FD58C1" w:rsidRDefault="0023554F" w:rsidP="0023554F">
      <w:pPr>
        <w:spacing w:line="240" w:lineRule="auto"/>
        <w:rPr>
          <w:lang w:val="uk-UA"/>
        </w:rPr>
      </w:pPr>
      <w:r w:rsidRPr="00FD58C1">
        <w:rPr>
          <w:lang w:val="uk-UA"/>
        </w:rPr>
        <w:t>а) відбувається швидке розширення місткості ринку;</w:t>
      </w:r>
    </w:p>
    <w:p w:rsidR="0023554F" w:rsidRPr="00FD58C1" w:rsidRDefault="0023554F" w:rsidP="0023554F">
      <w:pPr>
        <w:spacing w:line="240" w:lineRule="auto"/>
        <w:rPr>
          <w:lang w:val="uk-UA"/>
        </w:rPr>
      </w:pPr>
      <w:r w:rsidRPr="00FD58C1">
        <w:rPr>
          <w:lang w:val="uk-UA"/>
        </w:rPr>
        <w:t>б) первісна ціна була завищена;</w:t>
      </w:r>
    </w:p>
    <w:p w:rsidR="0023554F" w:rsidRPr="00FD58C1" w:rsidRDefault="0023554F" w:rsidP="0023554F">
      <w:pPr>
        <w:spacing w:line="240" w:lineRule="auto"/>
        <w:rPr>
          <w:lang w:val="uk-UA"/>
        </w:rPr>
      </w:pPr>
      <w:r w:rsidRPr="00FD58C1">
        <w:rPr>
          <w:lang w:val="uk-UA"/>
        </w:rPr>
        <w:t>в) збільшення ціни не компенсує збільшення витрат;</w:t>
      </w:r>
    </w:p>
    <w:p w:rsidR="0023554F" w:rsidRPr="00FD58C1" w:rsidRDefault="0023554F" w:rsidP="0023554F">
      <w:pPr>
        <w:spacing w:line="240" w:lineRule="auto"/>
        <w:rPr>
          <w:lang w:val="uk-UA"/>
        </w:rPr>
      </w:pPr>
      <w:r w:rsidRPr="00FD58C1">
        <w:rPr>
          <w:lang w:val="uk-UA"/>
        </w:rPr>
        <w:t>г) з ринку іде ряд конкурентів.</w:t>
      </w:r>
    </w:p>
    <w:p w:rsidR="0023554F" w:rsidRPr="00FD58C1" w:rsidRDefault="0023554F" w:rsidP="00CD5665">
      <w:pPr>
        <w:spacing w:line="240" w:lineRule="auto"/>
        <w:ind w:firstLine="0"/>
        <w:rPr>
          <w:lang w:val="uk-UA"/>
        </w:rPr>
      </w:pPr>
      <w:r w:rsidRPr="00FD58C1">
        <w:rPr>
          <w:lang w:val="uk-UA"/>
        </w:rPr>
        <w:t xml:space="preserve">6. Якій стратегії відповідає ціна, якщо вона встановлюється нижче, ніж у конкурентів на деякий час? </w:t>
      </w:r>
    </w:p>
    <w:p w:rsidR="0023554F" w:rsidRPr="00FD58C1" w:rsidRDefault="0023554F" w:rsidP="0023554F">
      <w:pPr>
        <w:spacing w:line="240" w:lineRule="auto"/>
        <w:rPr>
          <w:lang w:val="uk-UA"/>
        </w:rPr>
      </w:pPr>
      <w:r w:rsidRPr="00FD58C1">
        <w:rPr>
          <w:lang w:val="uk-UA"/>
        </w:rPr>
        <w:t xml:space="preserve">а) зняття сливок; </w:t>
      </w:r>
    </w:p>
    <w:p w:rsidR="0023554F" w:rsidRPr="00FD58C1" w:rsidRDefault="0023554F" w:rsidP="0023554F">
      <w:pPr>
        <w:spacing w:line="240" w:lineRule="auto"/>
        <w:rPr>
          <w:lang w:val="uk-UA"/>
        </w:rPr>
      </w:pPr>
      <w:r w:rsidRPr="00FD58C1">
        <w:rPr>
          <w:lang w:val="uk-UA"/>
        </w:rPr>
        <w:t xml:space="preserve">б) психологічного впливу; </w:t>
      </w:r>
    </w:p>
    <w:p w:rsidR="0023554F" w:rsidRPr="00FD58C1" w:rsidRDefault="0023554F" w:rsidP="0023554F">
      <w:pPr>
        <w:spacing w:line="240" w:lineRule="auto"/>
        <w:rPr>
          <w:lang w:val="uk-UA"/>
        </w:rPr>
      </w:pPr>
      <w:r w:rsidRPr="00FD58C1">
        <w:rPr>
          <w:lang w:val="uk-UA"/>
        </w:rPr>
        <w:t xml:space="preserve">в) лідера на ринку; </w:t>
      </w:r>
    </w:p>
    <w:p w:rsidR="0023554F" w:rsidRPr="00FD58C1" w:rsidRDefault="0023554F" w:rsidP="0023554F">
      <w:pPr>
        <w:spacing w:line="240" w:lineRule="auto"/>
        <w:rPr>
          <w:lang w:val="uk-UA"/>
        </w:rPr>
      </w:pPr>
      <w:r w:rsidRPr="00FD58C1">
        <w:rPr>
          <w:lang w:val="uk-UA"/>
        </w:rPr>
        <w:t>г)</w:t>
      </w:r>
      <w:r w:rsidRPr="00FD58C1">
        <w:rPr>
          <w:szCs w:val="28"/>
          <w:lang w:val="uk-UA"/>
        </w:rPr>
        <w:t xml:space="preserve"> цінового прориву</w:t>
      </w:r>
      <w:r w:rsidRPr="00FD58C1">
        <w:rPr>
          <w:lang w:val="uk-UA"/>
        </w:rPr>
        <w:t>.</w:t>
      </w:r>
    </w:p>
    <w:p w:rsidR="0023554F" w:rsidRPr="00FD58C1" w:rsidRDefault="0023554F" w:rsidP="00CD5665">
      <w:pPr>
        <w:spacing w:line="240" w:lineRule="auto"/>
        <w:ind w:firstLine="0"/>
        <w:rPr>
          <w:lang w:val="uk-UA"/>
        </w:rPr>
      </w:pPr>
      <w:r w:rsidRPr="00FD58C1">
        <w:rPr>
          <w:lang w:val="uk-UA"/>
        </w:rPr>
        <w:t xml:space="preserve">7. До основних типів стратегії ціноутворення не відносяться: </w:t>
      </w:r>
    </w:p>
    <w:p w:rsidR="0023554F" w:rsidRPr="00FD58C1" w:rsidRDefault="0023554F" w:rsidP="0023554F">
      <w:pPr>
        <w:spacing w:line="240" w:lineRule="auto"/>
        <w:rPr>
          <w:lang w:val="uk-UA"/>
        </w:rPr>
      </w:pPr>
      <w:r w:rsidRPr="00FD58C1">
        <w:rPr>
          <w:lang w:val="uk-UA"/>
        </w:rPr>
        <w:t xml:space="preserve">а) стратегія преміального ціноутворення; </w:t>
      </w:r>
    </w:p>
    <w:p w:rsidR="0023554F" w:rsidRPr="00FD58C1" w:rsidRDefault="0023554F" w:rsidP="0023554F">
      <w:pPr>
        <w:spacing w:line="240" w:lineRule="auto"/>
        <w:rPr>
          <w:lang w:val="uk-UA"/>
        </w:rPr>
      </w:pPr>
      <w:r w:rsidRPr="00FD58C1">
        <w:rPr>
          <w:lang w:val="uk-UA"/>
        </w:rPr>
        <w:t xml:space="preserve">б) стратегія конкурентного ціноутворення; </w:t>
      </w:r>
    </w:p>
    <w:p w:rsidR="0023554F" w:rsidRPr="00FD58C1" w:rsidRDefault="0023554F" w:rsidP="0023554F">
      <w:pPr>
        <w:spacing w:line="240" w:lineRule="auto"/>
        <w:rPr>
          <w:lang w:val="uk-UA"/>
        </w:rPr>
      </w:pPr>
      <w:r w:rsidRPr="00FD58C1">
        <w:rPr>
          <w:lang w:val="uk-UA"/>
        </w:rPr>
        <w:t xml:space="preserve">в) стратегія персоналу; </w:t>
      </w:r>
    </w:p>
    <w:p w:rsidR="0023554F" w:rsidRPr="00FD58C1" w:rsidRDefault="0023554F" w:rsidP="0023554F">
      <w:pPr>
        <w:spacing w:line="240" w:lineRule="auto"/>
        <w:rPr>
          <w:lang w:val="uk-UA"/>
        </w:rPr>
      </w:pPr>
      <w:r w:rsidRPr="00FD58C1">
        <w:rPr>
          <w:lang w:val="uk-UA"/>
        </w:rPr>
        <w:t>г) стратегія швидкого повернення коштів.</w:t>
      </w:r>
    </w:p>
    <w:p w:rsidR="0023554F" w:rsidRPr="00FD58C1" w:rsidRDefault="0023554F" w:rsidP="00CD5665">
      <w:pPr>
        <w:spacing w:line="240" w:lineRule="auto"/>
        <w:ind w:firstLine="0"/>
        <w:rPr>
          <w:lang w:val="uk-UA"/>
        </w:rPr>
      </w:pPr>
      <w:r w:rsidRPr="00FD58C1">
        <w:rPr>
          <w:lang w:val="uk-UA"/>
        </w:rPr>
        <w:t xml:space="preserve">8. Незаконними визнаються стратегії які направлені на: </w:t>
      </w:r>
    </w:p>
    <w:p w:rsidR="0023554F" w:rsidRPr="00FD58C1" w:rsidRDefault="0023554F" w:rsidP="00CD5665">
      <w:pPr>
        <w:spacing w:line="240" w:lineRule="auto"/>
        <w:rPr>
          <w:lang w:val="uk-UA"/>
        </w:rPr>
      </w:pPr>
      <w:r w:rsidRPr="00FD58C1">
        <w:rPr>
          <w:lang w:val="uk-UA"/>
        </w:rPr>
        <w:t xml:space="preserve">а) встановлення за угодою єдиних цін, тарифів, знижок, надбавок; </w:t>
      </w:r>
    </w:p>
    <w:p w:rsidR="0023554F" w:rsidRPr="00FD58C1" w:rsidRDefault="0023554F" w:rsidP="0023554F">
      <w:pPr>
        <w:spacing w:line="240" w:lineRule="auto"/>
        <w:rPr>
          <w:lang w:val="uk-UA"/>
        </w:rPr>
      </w:pPr>
      <w:r w:rsidRPr="00FD58C1">
        <w:rPr>
          <w:lang w:val="uk-UA"/>
        </w:rPr>
        <w:t>б) розділ ринку по територіальному або іншій ознаці;</w:t>
      </w:r>
    </w:p>
    <w:p w:rsidR="0023554F" w:rsidRPr="00FD58C1" w:rsidRDefault="0023554F" w:rsidP="0023554F">
      <w:pPr>
        <w:spacing w:line="240" w:lineRule="auto"/>
        <w:rPr>
          <w:lang w:val="uk-UA"/>
        </w:rPr>
      </w:pPr>
      <w:r w:rsidRPr="00FD58C1">
        <w:rPr>
          <w:lang w:val="uk-UA"/>
        </w:rPr>
        <w:t>в) обмеження доступу на ринок;</w:t>
      </w:r>
    </w:p>
    <w:p w:rsidR="0023554F" w:rsidRPr="00FD58C1" w:rsidRDefault="0023554F" w:rsidP="0023554F">
      <w:pPr>
        <w:spacing w:line="240" w:lineRule="auto"/>
        <w:rPr>
          <w:lang w:val="uk-UA"/>
        </w:rPr>
      </w:pPr>
      <w:r w:rsidRPr="00FD58C1">
        <w:rPr>
          <w:lang w:val="uk-UA"/>
        </w:rPr>
        <w:t xml:space="preserve">г) всі відповіді вірні. </w:t>
      </w:r>
    </w:p>
    <w:p w:rsidR="0023554F" w:rsidRPr="00FD58C1" w:rsidRDefault="0023554F" w:rsidP="00CD5665">
      <w:pPr>
        <w:spacing w:line="240" w:lineRule="auto"/>
        <w:ind w:firstLine="0"/>
        <w:rPr>
          <w:lang w:val="uk-UA"/>
        </w:rPr>
      </w:pPr>
      <w:r w:rsidRPr="00FD58C1">
        <w:rPr>
          <w:lang w:val="uk-UA"/>
        </w:rPr>
        <w:t xml:space="preserve">9. З погляду стратегії розвитку підприємства аналіз точки беззбитковості (нульового рівня рентабельності) може бути сприйнятий як: </w:t>
      </w:r>
    </w:p>
    <w:p w:rsidR="0023554F" w:rsidRPr="00FD58C1" w:rsidRDefault="0023554F" w:rsidP="0023554F">
      <w:pPr>
        <w:spacing w:line="240" w:lineRule="auto"/>
        <w:rPr>
          <w:lang w:val="uk-UA"/>
        </w:rPr>
      </w:pPr>
      <w:r w:rsidRPr="00FD58C1">
        <w:rPr>
          <w:lang w:val="uk-UA"/>
        </w:rPr>
        <w:t>а)</w:t>
      </w:r>
      <w:r w:rsidRPr="00FD58C1">
        <w:rPr>
          <w:rFonts w:ascii="Arial" w:hAnsi="Arial" w:cs="Arial"/>
          <w:color w:val="333333"/>
          <w:sz w:val="16"/>
          <w:szCs w:val="16"/>
          <w:shd w:val="clear" w:color="auto" w:fill="FFFFFF"/>
          <w:lang w:val="uk-UA"/>
        </w:rPr>
        <w:t xml:space="preserve"> </w:t>
      </w:r>
      <w:r w:rsidRPr="00FD58C1">
        <w:rPr>
          <w:lang w:val="uk-UA"/>
        </w:rPr>
        <w:t xml:space="preserve">оптимальний для підприємства обсяг виробництва і темпи його розвитку; </w:t>
      </w:r>
    </w:p>
    <w:p w:rsidR="0023554F" w:rsidRPr="00FD58C1" w:rsidRDefault="0023554F" w:rsidP="0023554F">
      <w:pPr>
        <w:spacing w:line="240" w:lineRule="auto"/>
        <w:rPr>
          <w:lang w:val="uk-UA"/>
        </w:rPr>
      </w:pPr>
      <w:r w:rsidRPr="00FD58C1">
        <w:rPr>
          <w:lang w:val="uk-UA"/>
        </w:rPr>
        <w:t xml:space="preserve">б) показник стабільності; </w:t>
      </w:r>
    </w:p>
    <w:p w:rsidR="0023554F" w:rsidRPr="00FD58C1" w:rsidRDefault="0023554F" w:rsidP="0023554F">
      <w:pPr>
        <w:spacing w:line="240" w:lineRule="auto"/>
        <w:rPr>
          <w:lang w:val="uk-UA"/>
        </w:rPr>
      </w:pPr>
      <w:r w:rsidRPr="00FD58C1">
        <w:rPr>
          <w:lang w:val="uk-UA"/>
        </w:rPr>
        <w:t xml:space="preserve">в) підстава для реорганізації підприємства; </w:t>
      </w:r>
    </w:p>
    <w:p w:rsidR="0023554F" w:rsidRPr="00FD58C1" w:rsidRDefault="0023554F" w:rsidP="0023554F">
      <w:pPr>
        <w:spacing w:line="240" w:lineRule="auto"/>
        <w:rPr>
          <w:lang w:val="uk-UA"/>
        </w:rPr>
      </w:pPr>
      <w:r w:rsidRPr="00FD58C1">
        <w:rPr>
          <w:lang w:val="uk-UA"/>
        </w:rPr>
        <w:t>г) підприємство повинне бути оголошене банкротом.</w:t>
      </w:r>
    </w:p>
    <w:p w:rsidR="0023554F" w:rsidRPr="00FD58C1" w:rsidRDefault="0023554F" w:rsidP="00CD5665">
      <w:pPr>
        <w:spacing w:line="240" w:lineRule="auto"/>
        <w:ind w:firstLine="0"/>
        <w:rPr>
          <w:szCs w:val="28"/>
          <w:lang w:val="uk-UA"/>
        </w:rPr>
      </w:pPr>
      <w:r w:rsidRPr="00FD58C1">
        <w:rPr>
          <w:lang w:val="uk-UA"/>
        </w:rPr>
        <w:t>10. С</w:t>
      </w:r>
      <w:r w:rsidRPr="00FD58C1">
        <w:rPr>
          <w:szCs w:val="28"/>
          <w:lang w:val="uk-UA"/>
        </w:rPr>
        <w:t>тратегія встановлення цін за географічним принципом передбачає:</w:t>
      </w:r>
    </w:p>
    <w:p w:rsidR="0023554F" w:rsidRPr="00FD58C1" w:rsidRDefault="0023554F" w:rsidP="0023554F">
      <w:pPr>
        <w:spacing w:line="240" w:lineRule="auto"/>
        <w:rPr>
          <w:szCs w:val="28"/>
          <w:lang w:val="uk-UA"/>
        </w:rPr>
      </w:pPr>
      <w:r w:rsidRPr="00FD58C1">
        <w:rPr>
          <w:szCs w:val="28"/>
          <w:lang w:val="uk-UA"/>
        </w:rPr>
        <w:lastRenderedPageBreak/>
        <w:t>а)  встановлення цін на товари і продукти фірм з традицією високої якості;</w:t>
      </w:r>
    </w:p>
    <w:p w:rsidR="0023554F" w:rsidRPr="00FD58C1" w:rsidRDefault="0023554F" w:rsidP="0023554F">
      <w:pPr>
        <w:spacing w:line="240" w:lineRule="auto"/>
        <w:rPr>
          <w:szCs w:val="28"/>
          <w:lang w:val="uk-UA"/>
        </w:rPr>
      </w:pPr>
      <w:r w:rsidRPr="00FD58C1">
        <w:rPr>
          <w:szCs w:val="28"/>
          <w:lang w:val="uk-UA"/>
        </w:rPr>
        <w:t xml:space="preserve">б) встановлення різних рівний цін в окремих районах країни, де фірма реалізує свій товар; </w:t>
      </w:r>
    </w:p>
    <w:p w:rsidR="0023554F" w:rsidRPr="00FD58C1" w:rsidRDefault="0023554F" w:rsidP="0023554F">
      <w:pPr>
        <w:spacing w:line="240" w:lineRule="auto"/>
        <w:rPr>
          <w:szCs w:val="28"/>
          <w:lang w:val="uk-UA"/>
        </w:rPr>
      </w:pPr>
      <w:r w:rsidRPr="00FD58C1">
        <w:rPr>
          <w:szCs w:val="28"/>
          <w:lang w:val="uk-UA"/>
        </w:rPr>
        <w:t>в) встановлення ціни, яка покриває витрати і забезпечує середню норму прибутку;</w:t>
      </w:r>
    </w:p>
    <w:p w:rsidR="0023554F" w:rsidRPr="00FD58C1" w:rsidRDefault="0023554F" w:rsidP="0023554F">
      <w:pPr>
        <w:spacing w:line="240" w:lineRule="auto"/>
        <w:rPr>
          <w:lang w:val="uk-UA"/>
        </w:rPr>
      </w:pPr>
      <w:r w:rsidRPr="00FD58C1">
        <w:rPr>
          <w:szCs w:val="28"/>
          <w:lang w:val="uk-UA"/>
        </w:rPr>
        <w:t>г) встановлення цін відповідно до ціни підприємства, що займає на ринку найбільшу долю.</w:t>
      </w:r>
    </w:p>
    <w:p w:rsidR="0023554F" w:rsidRPr="00FD58C1" w:rsidRDefault="0023554F" w:rsidP="0023554F">
      <w:pPr>
        <w:spacing w:line="240" w:lineRule="auto"/>
        <w:rPr>
          <w:b/>
          <w:lang w:val="uk-UA"/>
        </w:rPr>
      </w:pPr>
    </w:p>
    <w:p w:rsidR="0023554F" w:rsidRPr="00FD58C1" w:rsidRDefault="0023554F" w:rsidP="0023554F">
      <w:pPr>
        <w:spacing w:line="240" w:lineRule="auto"/>
        <w:rPr>
          <w:lang w:val="uk-UA"/>
        </w:rPr>
      </w:pPr>
    </w:p>
    <w:p w:rsidR="00A95036" w:rsidRDefault="0023554F" w:rsidP="00CD5665">
      <w:pPr>
        <w:spacing w:line="240" w:lineRule="auto"/>
        <w:ind w:firstLine="0"/>
        <w:jc w:val="center"/>
        <w:rPr>
          <w:b/>
          <w:lang w:val="uk-UA"/>
        </w:rPr>
      </w:pPr>
      <w:r w:rsidRPr="00FD58C1">
        <w:rPr>
          <w:lang w:val="uk-UA"/>
        </w:rPr>
        <w:br w:type="page"/>
      </w:r>
      <w:r w:rsidR="00C2146F" w:rsidRPr="00FD58C1">
        <w:rPr>
          <w:b/>
          <w:lang w:val="uk-UA"/>
        </w:rPr>
        <w:lastRenderedPageBreak/>
        <w:t xml:space="preserve">ТЕМА </w:t>
      </w:r>
      <w:r w:rsidR="00A95036">
        <w:rPr>
          <w:b/>
          <w:lang w:val="uk-UA"/>
        </w:rPr>
        <w:t>8</w:t>
      </w:r>
      <w:r w:rsidR="00C2146F" w:rsidRPr="00FD58C1">
        <w:rPr>
          <w:b/>
          <w:lang w:val="uk-UA"/>
        </w:rPr>
        <w:t xml:space="preserve">. СТРАТЕГІЯ ЗНИЖОК, ДИСКРИМІНАЦІЙНІ ЦІНИ. </w:t>
      </w:r>
    </w:p>
    <w:p w:rsidR="002E21F1" w:rsidRPr="00FD58C1" w:rsidRDefault="00C2146F" w:rsidP="00CD5665">
      <w:pPr>
        <w:spacing w:line="240" w:lineRule="auto"/>
        <w:ind w:firstLine="0"/>
        <w:jc w:val="center"/>
        <w:rPr>
          <w:b/>
          <w:lang w:val="uk-UA"/>
        </w:rPr>
      </w:pPr>
      <w:r w:rsidRPr="00FD58C1">
        <w:rPr>
          <w:b/>
          <w:lang w:val="uk-UA"/>
        </w:rPr>
        <w:t>ЗМІШАНІ МАРКЕТИНГОВІ СТРАТЕГІЇ</w:t>
      </w:r>
    </w:p>
    <w:p w:rsidR="00CD5665" w:rsidRPr="00FD58C1" w:rsidRDefault="00CD5665" w:rsidP="00CD5665">
      <w:pPr>
        <w:spacing w:line="240" w:lineRule="auto"/>
        <w:rPr>
          <w:lang w:val="uk-UA"/>
        </w:rPr>
      </w:pPr>
    </w:p>
    <w:p w:rsidR="0023554F" w:rsidRPr="00FD58C1" w:rsidRDefault="0023554F" w:rsidP="00CD5665">
      <w:pPr>
        <w:spacing w:line="240" w:lineRule="auto"/>
        <w:ind w:firstLine="0"/>
        <w:jc w:val="center"/>
        <w:rPr>
          <w:b/>
          <w:lang w:val="uk-UA"/>
        </w:rPr>
      </w:pPr>
      <w:r w:rsidRPr="00FD58C1">
        <w:rPr>
          <w:b/>
          <w:lang w:val="uk-UA"/>
        </w:rPr>
        <w:t>Контрольні питання</w:t>
      </w:r>
    </w:p>
    <w:p w:rsidR="0023554F" w:rsidRPr="00FD58C1" w:rsidRDefault="0023554F" w:rsidP="0023554F">
      <w:pPr>
        <w:spacing w:line="240" w:lineRule="auto"/>
        <w:rPr>
          <w:lang w:val="uk-UA"/>
        </w:rPr>
      </w:pPr>
      <w:r w:rsidRPr="00FD58C1">
        <w:rPr>
          <w:lang w:val="uk-UA"/>
        </w:rPr>
        <w:t xml:space="preserve">1. Перерахуйте основні види знижок і надбавок. </w:t>
      </w:r>
    </w:p>
    <w:p w:rsidR="0023554F" w:rsidRPr="00FD58C1" w:rsidRDefault="0023554F" w:rsidP="0023554F">
      <w:pPr>
        <w:spacing w:line="240" w:lineRule="auto"/>
        <w:rPr>
          <w:lang w:val="uk-UA"/>
        </w:rPr>
      </w:pPr>
      <w:r w:rsidRPr="00FD58C1">
        <w:rPr>
          <w:lang w:val="uk-UA"/>
        </w:rPr>
        <w:t>2. Як ви вважаєте яка мета надання знижок при продажу товарів? Обґрунтуйте свою відповідь та наведіть приклади.</w:t>
      </w:r>
    </w:p>
    <w:p w:rsidR="0023554F" w:rsidRPr="00FD58C1" w:rsidRDefault="0023554F" w:rsidP="0023554F">
      <w:pPr>
        <w:spacing w:line="240" w:lineRule="auto"/>
        <w:rPr>
          <w:lang w:val="uk-UA"/>
        </w:rPr>
      </w:pPr>
      <w:r w:rsidRPr="00FD58C1">
        <w:rPr>
          <w:lang w:val="uk-UA"/>
        </w:rPr>
        <w:t>3. Які максимальні знижки використовують у практиці реалізації товарів?</w:t>
      </w:r>
    </w:p>
    <w:p w:rsidR="0023554F" w:rsidRPr="00FD58C1" w:rsidRDefault="0023554F" w:rsidP="0023554F">
      <w:pPr>
        <w:spacing w:line="240" w:lineRule="auto"/>
        <w:rPr>
          <w:lang w:val="uk-UA"/>
        </w:rPr>
      </w:pPr>
      <w:r w:rsidRPr="00FD58C1">
        <w:rPr>
          <w:lang w:val="uk-UA"/>
        </w:rPr>
        <w:t>4. Опишіть, як використання знижок впливає на фінансовий стан підприємства.</w:t>
      </w:r>
    </w:p>
    <w:p w:rsidR="0023554F" w:rsidRPr="00FD58C1" w:rsidRDefault="0023554F" w:rsidP="0023554F">
      <w:pPr>
        <w:spacing w:line="240" w:lineRule="auto"/>
        <w:rPr>
          <w:lang w:val="uk-UA"/>
        </w:rPr>
      </w:pPr>
      <w:r w:rsidRPr="00FD58C1">
        <w:rPr>
          <w:lang w:val="uk-UA"/>
        </w:rPr>
        <w:t>5. Охарактеризуйте особливості застосування цінових знижок та надбавок у різних галузях народного господарства.</w:t>
      </w:r>
    </w:p>
    <w:p w:rsidR="0023554F" w:rsidRPr="00FD58C1" w:rsidRDefault="0023554F" w:rsidP="0023554F">
      <w:pPr>
        <w:spacing w:line="240" w:lineRule="auto"/>
        <w:rPr>
          <w:lang w:val="uk-UA"/>
        </w:rPr>
      </w:pPr>
      <w:r w:rsidRPr="00FD58C1">
        <w:rPr>
          <w:lang w:val="uk-UA"/>
        </w:rPr>
        <w:t>6. В яких випадках продавець застосовує надбавки до ціни ?</w:t>
      </w:r>
    </w:p>
    <w:p w:rsidR="0023554F" w:rsidRPr="00FD58C1" w:rsidRDefault="0023554F" w:rsidP="0023554F">
      <w:pPr>
        <w:spacing w:line="240" w:lineRule="auto"/>
        <w:rPr>
          <w:lang w:val="uk-UA"/>
        </w:rPr>
      </w:pPr>
      <w:r w:rsidRPr="00FD58C1">
        <w:rPr>
          <w:lang w:val="uk-UA"/>
        </w:rPr>
        <w:t>7. Які фактори визначають ціну на новий товар?</w:t>
      </w:r>
    </w:p>
    <w:p w:rsidR="0023554F" w:rsidRPr="00FD58C1" w:rsidRDefault="0023554F" w:rsidP="0023554F">
      <w:pPr>
        <w:spacing w:line="240" w:lineRule="auto"/>
        <w:rPr>
          <w:lang w:val="uk-UA"/>
        </w:rPr>
      </w:pPr>
      <w:r w:rsidRPr="00FD58C1">
        <w:rPr>
          <w:lang w:val="uk-UA"/>
        </w:rPr>
        <w:t>8. Як пов'язані маркетингові стратегії ціноутворення з фазами життєвого циклу товару?</w:t>
      </w:r>
    </w:p>
    <w:p w:rsidR="0023554F" w:rsidRPr="00FD58C1" w:rsidRDefault="0023554F" w:rsidP="0023554F">
      <w:pPr>
        <w:spacing w:line="240" w:lineRule="auto"/>
        <w:rPr>
          <w:lang w:val="uk-UA"/>
        </w:rPr>
      </w:pPr>
      <w:r w:rsidRPr="00FD58C1">
        <w:rPr>
          <w:lang w:val="uk-UA"/>
        </w:rPr>
        <w:t>9. Для яких цілей застосовуються цінові лінії?</w:t>
      </w:r>
    </w:p>
    <w:p w:rsidR="0023554F" w:rsidRPr="00FD58C1" w:rsidRDefault="0023554F" w:rsidP="0023554F">
      <w:pPr>
        <w:spacing w:line="240" w:lineRule="auto"/>
        <w:rPr>
          <w:lang w:val="uk-UA"/>
        </w:rPr>
      </w:pPr>
      <w:r w:rsidRPr="00FD58C1">
        <w:rPr>
          <w:lang w:val="uk-UA"/>
        </w:rPr>
        <w:t>10. Перерахуйте обмеження і переваги, що можуть мати цінові лінії.</w:t>
      </w:r>
    </w:p>
    <w:p w:rsidR="00CD5665" w:rsidRPr="00FD58C1" w:rsidRDefault="00CD5665" w:rsidP="0023554F">
      <w:pPr>
        <w:pStyle w:val="af"/>
        <w:spacing w:line="240" w:lineRule="auto"/>
        <w:ind w:left="732"/>
        <w:jc w:val="center"/>
        <w:rPr>
          <w:b/>
          <w:lang w:val="uk-UA"/>
        </w:rPr>
      </w:pPr>
    </w:p>
    <w:p w:rsidR="0023554F" w:rsidRPr="00FD58C1" w:rsidRDefault="0023554F" w:rsidP="00CD5665">
      <w:pPr>
        <w:pStyle w:val="af"/>
        <w:spacing w:line="240" w:lineRule="auto"/>
        <w:ind w:left="0" w:firstLine="0"/>
        <w:jc w:val="center"/>
        <w:rPr>
          <w:b/>
          <w:lang w:val="uk-UA"/>
        </w:rPr>
      </w:pPr>
      <w:r w:rsidRPr="00FD58C1">
        <w:rPr>
          <w:b/>
          <w:lang w:val="uk-UA"/>
        </w:rPr>
        <w:t>Завдання для самостійної роботи</w:t>
      </w:r>
    </w:p>
    <w:p w:rsidR="0023554F" w:rsidRPr="00FD58C1" w:rsidRDefault="0023554F" w:rsidP="0023554F">
      <w:pPr>
        <w:spacing w:line="240" w:lineRule="auto"/>
        <w:rPr>
          <w:b/>
          <w:lang w:val="uk-UA"/>
        </w:rPr>
      </w:pPr>
      <w:r w:rsidRPr="00FD58C1">
        <w:rPr>
          <w:b/>
          <w:lang w:val="uk-UA"/>
        </w:rPr>
        <w:t>Задача 1</w:t>
      </w:r>
    </w:p>
    <w:p w:rsidR="0023554F" w:rsidRPr="00FD58C1" w:rsidRDefault="0023554F" w:rsidP="0023554F">
      <w:pPr>
        <w:spacing w:line="240" w:lineRule="auto"/>
        <w:rPr>
          <w:lang w:val="uk-UA"/>
        </w:rPr>
      </w:pPr>
      <w:r w:rsidRPr="00FD58C1">
        <w:rPr>
          <w:lang w:val="uk-UA"/>
        </w:rPr>
        <w:t xml:space="preserve">Фірма продає мобільні телефони. Їх ціни коливаються від 80 до 210 грош. од. При ціні 80 грош. од. може бути продано 2 000 штук. Ціна 90 грош. од. висока для даної модифікації. При ціні від 90 до 120 грош. од. попит знаходиться на рівні 900 штук. Ціна 130 грош. од. для споживачів буде високою. При ціні від 130 до 200 грош. од. попит буде знаходитися на рівні 100 мобільних телефонів. Ціна 210 грош. од. буде високою для даної модифікації. </w:t>
      </w:r>
    </w:p>
    <w:p w:rsidR="0023554F" w:rsidRPr="00FD58C1" w:rsidRDefault="0023554F" w:rsidP="0023554F">
      <w:pPr>
        <w:spacing w:line="240" w:lineRule="auto"/>
        <w:rPr>
          <w:lang w:val="uk-UA"/>
        </w:rPr>
      </w:pPr>
      <w:r w:rsidRPr="00FD58C1">
        <w:rPr>
          <w:lang w:val="uk-UA"/>
        </w:rPr>
        <w:t>Побудувати цінові лінії. Визначити різницю в доходах при продажу мобільних телефонів за ціною 80 грош. од. і при використанні цінових ліній.</w:t>
      </w:r>
    </w:p>
    <w:p w:rsidR="00CD5665" w:rsidRPr="00FD58C1" w:rsidRDefault="00CD5665" w:rsidP="0023554F">
      <w:pPr>
        <w:spacing w:line="240" w:lineRule="auto"/>
        <w:jc w:val="center"/>
        <w:rPr>
          <w:b/>
          <w:lang w:val="uk-UA"/>
        </w:rPr>
      </w:pPr>
    </w:p>
    <w:p w:rsidR="0023554F" w:rsidRPr="00FD58C1" w:rsidRDefault="0023554F" w:rsidP="00CD5665">
      <w:pPr>
        <w:spacing w:line="240" w:lineRule="auto"/>
        <w:ind w:firstLine="0"/>
        <w:jc w:val="center"/>
        <w:rPr>
          <w:b/>
          <w:lang w:val="uk-UA"/>
        </w:rPr>
      </w:pPr>
      <w:r w:rsidRPr="00FD58C1">
        <w:rPr>
          <w:b/>
          <w:lang w:val="uk-UA"/>
        </w:rPr>
        <w:t>Тести</w:t>
      </w:r>
    </w:p>
    <w:p w:rsidR="0023554F" w:rsidRPr="00FD58C1" w:rsidRDefault="0023554F" w:rsidP="00CD5665">
      <w:pPr>
        <w:spacing w:line="240" w:lineRule="auto"/>
        <w:ind w:firstLine="0"/>
        <w:rPr>
          <w:lang w:val="uk-UA"/>
        </w:rPr>
      </w:pPr>
      <w:r w:rsidRPr="00FD58C1">
        <w:rPr>
          <w:lang w:val="uk-UA"/>
        </w:rPr>
        <w:t>1. Основною метою надання знижок при продажу є:</w:t>
      </w:r>
    </w:p>
    <w:p w:rsidR="0023554F" w:rsidRPr="00FD58C1" w:rsidRDefault="0023554F" w:rsidP="0023554F">
      <w:pPr>
        <w:spacing w:line="240" w:lineRule="auto"/>
        <w:rPr>
          <w:lang w:val="uk-UA"/>
        </w:rPr>
      </w:pPr>
      <w:r w:rsidRPr="00FD58C1">
        <w:rPr>
          <w:lang w:val="uk-UA"/>
        </w:rPr>
        <w:t>а) прискорення процесу реалізації товару;</w:t>
      </w:r>
    </w:p>
    <w:p w:rsidR="0023554F" w:rsidRPr="00FD58C1" w:rsidRDefault="0023554F" w:rsidP="0023554F">
      <w:pPr>
        <w:spacing w:line="240" w:lineRule="auto"/>
        <w:rPr>
          <w:lang w:val="uk-UA"/>
        </w:rPr>
      </w:pPr>
      <w:r w:rsidRPr="00FD58C1">
        <w:rPr>
          <w:lang w:val="uk-UA"/>
        </w:rPr>
        <w:t>б) збільшення прибутковості підприємства;</w:t>
      </w:r>
    </w:p>
    <w:p w:rsidR="0023554F" w:rsidRPr="00FD58C1" w:rsidRDefault="0023554F" w:rsidP="0023554F">
      <w:pPr>
        <w:spacing w:line="240" w:lineRule="auto"/>
        <w:rPr>
          <w:lang w:val="uk-UA"/>
        </w:rPr>
      </w:pPr>
      <w:r w:rsidRPr="00FD58C1">
        <w:rPr>
          <w:lang w:val="uk-UA"/>
        </w:rPr>
        <w:t>в) зменшення запасів готової продукції;</w:t>
      </w:r>
    </w:p>
    <w:p w:rsidR="0023554F" w:rsidRPr="00FD58C1" w:rsidRDefault="0023554F" w:rsidP="0023554F">
      <w:pPr>
        <w:spacing w:line="240" w:lineRule="auto"/>
        <w:rPr>
          <w:lang w:val="uk-UA"/>
        </w:rPr>
      </w:pPr>
      <w:r w:rsidRPr="00FD58C1">
        <w:rPr>
          <w:lang w:val="uk-UA"/>
        </w:rPr>
        <w:t>г) усі відповіді правильні.</w:t>
      </w:r>
    </w:p>
    <w:p w:rsidR="0023554F" w:rsidRPr="00FD58C1" w:rsidRDefault="0023554F" w:rsidP="00CD5665">
      <w:pPr>
        <w:spacing w:line="240" w:lineRule="auto"/>
        <w:ind w:firstLine="0"/>
        <w:rPr>
          <w:lang w:val="uk-UA"/>
        </w:rPr>
      </w:pPr>
      <w:r w:rsidRPr="00FD58C1">
        <w:rPr>
          <w:lang w:val="uk-UA"/>
        </w:rPr>
        <w:t>2. Якщо знижки надаються у вигляді безкоштовних послуг або великої кількості безкоштовних зразків це:</w:t>
      </w:r>
    </w:p>
    <w:p w:rsidR="0023554F" w:rsidRPr="00FD58C1" w:rsidRDefault="0023554F" w:rsidP="0023554F">
      <w:pPr>
        <w:spacing w:line="240" w:lineRule="auto"/>
        <w:rPr>
          <w:lang w:val="uk-UA"/>
        </w:rPr>
      </w:pPr>
      <w:r w:rsidRPr="00FD58C1">
        <w:rPr>
          <w:lang w:val="uk-UA"/>
        </w:rPr>
        <w:t>а) звичайні знижки;</w:t>
      </w:r>
    </w:p>
    <w:p w:rsidR="0023554F" w:rsidRPr="00FD58C1" w:rsidRDefault="0023554F" w:rsidP="0023554F">
      <w:pPr>
        <w:spacing w:line="240" w:lineRule="auto"/>
        <w:rPr>
          <w:lang w:val="uk-UA"/>
        </w:rPr>
      </w:pPr>
      <w:r w:rsidRPr="00FD58C1">
        <w:rPr>
          <w:lang w:val="uk-UA"/>
        </w:rPr>
        <w:t>б) спеціальні знижки;</w:t>
      </w:r>
    </w:p>
    <w:p w:rsidR="0023554F" w:rsidRPr="00FD58C1" w:rsidRDefault="0023554F" w:rsidP="0023554F">
      <w:pPr>
        <w:spacing w:line="240" w:lineRule="auto"/>
        <w:rPr>
          <w:lang w:val="uk-UA"/>
        </w:rPr>
      </w:pPr>
      <w:r w:rsidRPr="00FD58C1">
        <w:rPr>
          <w:lang w:val="uk-UA"/>
        </w:rPr>
        <w:t>в) бонусні знижки;</w:t>
      </w:r>
    </w:p>
    <w:p w:rsidR="0023554F" w:rsidRPr="00FD58C1" w:rsidRDefault="0023554F" w:rsidP="0023554F">
      <w:pPr>
        <w:spacing w:line="240" w:lineRule="auto"/>
        <w:rPr>
          <w:lang w:val="uk-UA"/>
        </w:rPr>
      </w:pPr>
      <w:r w:rsidRPr="00FD58C1">
        <w:rPr>
          <w:lang w:val="uk-UA"/>
        </w:rPr>
        <w:t>г) приховані знижки.</w:t>
      </w:r>
    </w:p>
    <w:p w:rsidR="0023554F" w:rsidRPr="00FD58C1" w:rsidRDefault="0023554F" w:rsidP="00CD5665">
      <w:pPr>
        <w:spacing w:line="240" w:lineRule="auto"/>
        <w:ind w:firstLine="0"/>
        <w:rPr>
          <w:lang w:val="uk-UA"/>
        </w:rPr>
      </w:pPr>
      <w:r w:rsidRPr="00FD58C1">
        <w:rPr>
          <w:lang w:val="uk-UA"/>
        </w:rPr>
        <w:t>3. Знижки, що надаються постійним покупцям, а також тим, у кому продавці найбільш зацікавлені, називаються:</w:t>
      </w:r>
    </w:p>
    <w:p w:rsidR="0023554F" w:rsidRPr="00FD58C1" w:rsidRDefault="0023554F" w:rsidP="0023554F">
      <w:pPr>
        <w:spacing w:line="240" w:lineRule="auto"/>
        <w:rPr>
          <w:lang w:val="uk-UA"/>
        </w:rPr>
      </w:pPr>
      <w:r w:rsidRPr="00FD58C1">
        <w:rPr>
          <w:lang w:val="uk-UA"/>
        </w:rPr>
        <w:t>а) функціональними;</w:t>
      </w:r>
    </w:p>
    <w:p w:rsidR="0023554F" w:rsidRPr="00FD58C1" w:rsidRDefault="0023554F" w:rsidP="0023554F">
      <w:pPr>
        <w:spacing w:line="240" w:lineRule="auto"/>
        <w:rPr>
          <w:lang w:val="uk-UA"/>
        </w:rPr>
      </w:pPr>
      <w:r w:rsidRPr="00FD58C1">
        <w:rPr>
          <w:lang w:val="uk-UA"/>
        </w:rPr>
        <w:lastRenderedPageBreak/>
        <w:t>б) бонусними;</w:t>
      </w:r>
    </w:p>
    <w:p w:rsidR="0023554F" w:rsidRPr="00FD58C1" w:rsidRDefault="0023554F" w:rsidP="0023554F">
      <w:pPr>
        <w:spacing w:line="240" w:lineRule="auto"/>
        <w:rPr>
          <w:lang w:val="uk-UA"/>
        </w:rPr>
      </w:pPr>
      <w:r w:rsidRPr="00FD58C1">
        <w:rPr>
          <w:lang w:val="uk-UA"/>
        </w:rPr>
        <w:t>в) спеціальними;</w:t>
      </w:r>
    </w:p>
    <w:p w:rsidR="0023554F" w:rsidRPr="00FD58C1" w:rsidRDefault="0023554F" w:rsidP="0023554F">
      <w:pPr>
        <w:spacing w:line="240" w:lineRule="auto"/>
        <w:rPr>
          <w:lang w:val="uk-UA"/>
        </w:rPr>
      </w:pPr>
      <w:r w:rsidRPr="00FD58C1">
        <w:rPr>
          <w:lang w:val="uk-UA"/>
        </w:rPr>
        <w:t>г) прогресивними.</w:t>
      </w:r>
    </w:p>
    <w:p w:rsidR="0023554F" w:rsidRPr="00FD58C1" w:rsidRDefault="0023554F" w:rsidP="00CD5665">
      <w:pPr>
        <w:spacing w:line="240" w:lineRule="auto"/>
        <w:ind w:firstLine="0"/>
        <w:rPr>
          <w:lang w:val="uk-UA"/>
        </w:rPr>
      </w:pPr>
      <w:r w:rsidRPr="00FD58C1">
        <w:rPr>
          <w:lang w:val="uk-UA"/>
        </w:rPr>
        <w:t>4. Для досягнення цілей стимулювання попиту можуть використовуватися такі заходи:</w:t>
      </w:r>
    </w:p>
    <w:p w:rsidR="0023554F" w:rsidRPr="00FD58C1" w:rsidRDefault="0023554F" w:rsidP="0023554F">
      <w:pPr>
        <w:spacing w:line="240" w:lineRule="auto"/>
        <w:rPr>
          <w:lang w:val="uk-UA"/>
        </w:rPr>
      </w:pPr>
      <w:r w:rsidRPr="00FD58C1">
        <w:rPr>
          <w:lang w:val="uk-UA"/>
        </w:rPr>
        <w:t xml:space="preserve">а) поширення купонів та знижок; </w:t>
      </w:r>
    </w:p>
    <w:p w:rsidR="0023554F" w:rsidRPr="00FD58C1" w:rsidRDefault="0023554F" w:rsidP="0023554F">
      <w:pPr>
        <w:spacing w:line="240" w:lineRule="auto"/>
        <w:rPr>
          <w:lang w:val="uk-UA"/>
        </w:rPr>
      </w:pPr>
      <w:r w:rsidRPr="00FD58C1">
        <w:rPr>
          <w:lang w:val="uk-UA"/>
        </w:rPr>
        <w:t xml:space="preserve">б) застосовують безкоштовні заохочення зразки та премії, </w:t>
      </w:r>
    </w:p>
    <w:p w:rsidR="0023554F" w:rsidRPr="00FD58C1" w:rsidRDefault="0023554F" w:rsidP="0023554F">
      <w:pPr>
        <w:spacing w:line="240" w:lineRule="auto"/>
        <w:rPr>
          <w:lang w:val="uk-UA"/>
        </w:rPr>
      </w:pPr>
      <w:r w:rsidRPr="00FD58C1">
        <w:rPr>
          <w:lang w:val="uk-UA"/>
        </w:rPr>
        <w:t>в) використовують безплатні сувеніри та подарунки.</w:t>
      </w:r>
    </w:p>
    <w:p w:rsidR="0023554F" w:rsidRPr="00FD58C1" w:rsidRDefault="0023554F" w:rsidP="0023554F">
      <w:pPr>
        <w:spacing w:line="240" w:lineRule="auto"/>
        <w:rPr>
          <w:lang w:val="uk-UA"/>
        </w:rPr>
      </w:pPr>
      <w:r w:rsidRPr="00FD58C1">
        <w:rPr>
          <w:lang w:val="uk-UA"/>
        </w:rPr>
        <w:t>г) усі відповіді правильні.</w:t>
      </w:r>
    </w:p>
    <w:p w:rsidR="0023554F" w:rsidRPr="00FD58C1" w:rsidRDefault="0023554F" w:rsidP="00CD5665">
      <w:pPr>
        <w:spacing w:line="240" w:lineRule="auto"/>
        <w:ind w:firstLine="0"/>
        <w:rPr>
          <w:lang w:val="uk-UA"/>
        </w:rPr>
      </w:pPr>
      <w:r w:rsidRPr="00FD58C1">
        <w:rPr>
          <w:lang w:val="uk-UA"/>
        </w:rPr>
        <w:t>5. Сезонна знижка надається:</w:t>
      </w:r>
    </w:p>
    <w:p w:rsidR="0023554F" w:rsidRPr="00FD58C1" w:rsidRDefault="0023554F" w:rsidP="0023554F">
      <w:pPr>
        <w:spacing w:line="240" w:lineRule="auto"/>
        <w:rPr>
          <w:lang w:val="uk-UA"/>
        </w:rPr>
      </w:pPr>
      <w:r w:rsidRPr="00FD58C1">
        <w:rPr>
          <w:lang w:val="uk-UA"/>
        </w:rPr>
        <w:t>а) за повернення старого товару, купленого в даної фірми, у випадку придбання в неї такого самого нового товару;</w:t>
      </w:r>
    </w:p>
    <w:p w:rsidR="0023554F" w:rsidRPr="00FD58C1" w:rsidRDefault="0023554F" w:rsidP="0023554F">
      <w:pPr>
        <w:spacing w:line="240" w:lineRule="auto"/>
        <w:rPr>
          <w:lang w:val="uk-UA"/>
        </w:rPr>
      </w:pPr>
      <w:r w:rsidRPr="00FD58C1">
        <w:rPr>
          <w:lang w:val="uk-UA"/>
        </w:rPr>
        <w:t>б) за покупку товарів не під час активного сезону продажів;</w:t>
      </w:r>
    </w:p>
    <w:p w:rsidR="0023554F" w:rsidRPr="00FD58C1" w:rsidRDefault="0023554F" w:rsidP="0023554F">
      <w:pPr>
        <w:spacing w:line="240" w:lineRule="auto"/>
        <w:rPr>
          <w:lang w:val="uk-UA"/>
        </w:rPr>
      </w:pPr>
      <w:r w:rsidRPr="00FD58C1">
        <w:rPr>
          <w:lang w:val="uk-UA"/>
        </w:rPr>
        <w:t>в) за покупку товару в період активного сезону продажів;</w:t>
      </w:r>
    </w:p>
    <w:p w:rsidR="0023554F" w:rsidRPr="00FD58C1" w:rsidRDefault="0023554F" w:rsidP="0023554F">
      <w:pPr>
        <w:spacing w:line="240" w:lineRule="auto"/>
        <w:rPr>
          <w:lang w:val="uk-UA"/>
        </w:rPr>
      </w:pPr>
      <w:r w:rsidRPr="00FD58C1">
        <w:rPr>
          <w:lang w:val="uk-UA"/>
        </w:rPr>
        <w:t>г) елітним покупцям.</w:t>
      </w:r>
    </w:p>
    <w:p w:rsidR="0023554F" w:rsidRPr="00FD58C1" w:rsidRDefault="0023554F" w:rsidP="00CD5665">
      <w:pPr>
        <w:spacing w:line="240" w:lineRule="auto"/>
        <w:ind w:firstLine="0"/>
        <w:rPr>
          <w:lang w:val="uk-UA"/>
        </w:rPr>
      </w:pPr>
      <w:r w:rsidRPr="00FD58C1">
        <w:rPr>
          <w:lang w:val="uk-UA"/>
        </w:rPr>
        <w:t>6. Надання знижок прямо впливає на:</w:t>
      </w:r>
    </w:p>
    <w:p w:rsidR="0023554F" w:rsidRPr="00FD58C1" w:rsidRDefault="0023554F" w:rsidP="0023554F">
      <w:pPr>
        <w:spacing w:line="240" w:lineRule="auto"/>
        <w:rPr>
          <w:lang w:val="uk-UA"/>
        </w:rPr>
      </w:pPr>
      <w:r w:rsidRPr="00FD58C1">
        <w:rPr>
          <w:lang w:val="uk-UA"/>
        </w:rPr>
        <w:t>а) збільшення збуту;</w:t>
      </w:r>
    </w:p>
    <w:p w:rsidR="0023554F" w:rsidRPr="00FD58C1" w:rsidRDefault="0023554F" w:rsidP="0023554F">
      <w:pPr>
        <w:spacing w:line="240" w:lineRule="auto"/>
        <w:rPr>
          <w:lang w:val="uk-UA"/>
        </w:rPr>
      </w:pPr>
      <w:r w:rsidRPr="00FD58C1">
        <w:rPr>
          <w:lang w:val="uk-UA"/>
        </w:rPr>
        <w:t>б) зростання ліквідності підприємства;</w:t>
      </w:r>
    </w:p>
    <w:p w:rsidR="0023554F" w:rsidRPr="00FD58C1" w:rsidRDefault="0023554F" w:rsidP="0023554F">
      <w:pPr>
        <w:spacing w:line="240" w:lineRule="auto"/>
        <w:rPr>
          <w:lang w:val="uk-UA"/>
        </w:rPr>
      </w:pPr>
      <w:r w:rsidRPr="00FD58C1">
        <w:rPr>
          <w:lang w:val="uk-UA"/>
        </w:rPr>
        <w:t>в) зростання платоспроможності;</w:t>
      </w:r>
    </w:p>
    <w:p w:rsidR="0023554F" w:rsidRPr="00FD58C1" w:rsidRDefault="0023554F" w:rsidP="0023554F">
      <w:pPr>
        <w:spacing w:line="240" w:lineRule="auto"/>
        <w:rPr>
          <w:lang w:val="uk-UA"/>
        </w:rPr>
      </w:pPr>
      <w:r w:rsidRPr="00FD58C1">
        <w:rPr>
          <w:lang w:val="uk-UA"/>
        </w:rPr>
        <w:t>г) немає правильної відповіді.</w:t>
      </w:r>
    </w:p>
    <w:p w:rsidR="0023554F" w:rsidRPr="00FD58C1" w:rsidRDefault="0023554F" w:rsidP="00CD5665">
      <w:pPr>
        <w:spacing w:line="240" w:lineRule="auto"/>
        <w:ind w:firstLine="0"/>
        <w:rPr>
          <w:lang w:val="uk-UA"/>
        </w:rPr>
      </w:pPr>
      <w:r w:rsidRPr="00FD58C1">
        <w:rPr>
          <w:lang w:val="uk-UA"/>
        </w:rPr>
        <w:t>7. Переваги цінових ліній для споживачів у тому, що:</w:t>
      </w:r>
    </w:p>
    <w:p w:rsidR="0023554F" w:rsidRPr="00FD58C1" w:rsidRDefault="0023554F" w:rsidP="0023554F">
      <w:pPr>
        <w:spacing w:line="240" w:lineRule="auto"/>
        <w:rPr>
          <w:lang w:val="uk-UA"/>
        </w:rPr>
      </w:pPr>
      <w:r w:rsidRPr="00FD58C1">
        <w:rPr>
          <w:lang w:val="uk-UA"/>
        </w:rPr>
        <w:t>а) споживачі можуть вважати різницю між цінами занадто великою;</w:t>
      </w:r>
    </w:p>
    <w:p w:rsidR="0023554F" w:rsidRPr="00FD58C1" w:rsidRDefault="0023554F" w:rsidP="0023554F">
      <w:pPr>
        <w:spacing w:line="240" w:lineRule="auto"/>
        <w:rPr>
          <w:lang w:val="uk-UA"/>
        </w:rPr>
      </w:pPr>
      <w:r w:rsidRPr="00FD58C1">
        <w:rPr>
          <w:lang w:val="uk-UA"/>
        </w:rPr>
        <w:t>б) збільшення витрат може вплинути на ціни окремих товарів;</w:t>
      </w:r>
    </w:p>
    <w:p w:rsidR="0023554F" w:rsidRPr="00FD58C1" w:rsidRDefault="0023554F" w:rsidP="0023554F">
      <w:pPr>
        <w:spacing w:line="240" w:lineRule="auto"/>
        <w:rPr>
          <w:lang w:val="uk-UA"/>
        </w:rPr>
      </w:pPr>
      <w:r w:rsidRPr="00FD58C1">
        <w:rPr>
          <w:lang w:val="uk-UA"/>
        </w:rPr>
        <w:t>в) залучають різні сегменти ринку;</w:t>
      </w:r>
    </w:p>
    <w:p w:rsidR="0023554F" w:rsidRPr="00FD58C1" w:rsidRDefault="0023554F" w:rsidP="0023554F">
      <w:pPr>
        <w:spacing w:line="240" w:lineRule="auto"/>
        <w:rPr>
          <w:lang w:val="uk-UA"/>
        </w:rPr>
      </w:pPr>
      <w:r w:rsidRPr="00FD58C1">
        <w:rPr>
          <w:lang w:val="uk-UA"/>
        </w:rPr>
        <w:t>г) мінімізується плутанина в моделях товару.</w:t>
      </w:r>
    </w:p>
    <w:p w:rsidR="0023554F" w:rsidRPr="00FD58C1" w:rsidRDefault="0023554F" w:rsidP="00CD5665">
      <w:pPr>
        <w:spacing w:line="240" w:lineRule="auto"/>
        <w:ind w:firstLine="0"/>
        <w:rPr>
          <w:lang w:val="uk-UA"/>
        </w:rPr>
      </w:pPr>
      <w:r w:rsidRPr="00FD58C1">
        <w:rPr>
          <w:lang w:val="uk-UA"/>
        </w:rPr>
        <w:t>8. Найбільш типовими на фазі введення товару на ринок є стратегія:</w:t>
      </w:r>
    </w:p>
    <w:p w:rsidR="0023554F" w:rsidRPr="00FD58C1" w:rsidRDefault="0023554F" w:rsidP="0023554F">
      <w:pPr>
        <w:spacing w:line="240" w:lineRule="auto"/>
        <w:rPr>
          <w:lang w:val="uk-UA"/>
        </w:rPr>
      </w:pPr>
      <w:r w:rsidRPr="00FD58C1">
        <w:rPr>
          <w:lang w:val="uk-UA"/>
        </w:rPr>
        <w:t>а) глибокого проникнення на ринок;</w:t>
      </w:r>
    </w:p>
    <w:p w:rsidR="0023554F" w:rsidRPr="00FD58C1" w:rsidRDefault="0023554F" w:rsidP="0023554F">
      <w:pPr>
        <w:spacing w:line="240" w:lineRule="auto"/>
        <w:rPr>
          <w:lang w:val="uk-UA"/>
        </w:rPr>
      </w:pPr>
      <w:r w:rsidRPr="00FD58C1">
        <w:rPr>
          <w:lang w:val="uk-UA"/>
        </w:rPr>
        <w:t>б) підвищеної значущості;</w:t>
      </w:r>
    </w:p>
    <w:p w:rsidR="0023554F" w:rsidRPr="00FD58C1" w:rsidRDefault="0023554F" w:rsidP="0023554F">
      <w:pPr>
        <w:spacing w:line="240" w:lineRule="auto"/>
        <w:rPr>
          <w:lang w:val="uk-UA"/>
        </w:rPr>
      </w:pPr>
      <w:r w:rsidRPr="00FD58C1">
        <w:rPr>
          <w:lang w:val="uk-UA"/>
        </w:rPr>
        <w:t>в) доброякісності;</w:t>
      </w:r>
    </w:p>
    <w:p w:rsidR="0023554F" w:rsidRPr="00FD58C1" w:rsidRDefault="0023554F" w:rsidP="0023554F">
      <w:pPr>
        <w:spacing w:line="240" w:lineRule="auto"/>
        <w:rPr>
          <w:lang w:val="uk-UA"/>
        </w:rPr>
      </w:pPr>
      <w:r w:rsidRPr="00FD58C1">
        <w:rPr>
          <w:lang w:val="uk-UA"/>
        </w:rPr>
        <w:t>г) усі відповіді правильні.</w:t>
      </w:r>
    </w:p>
    <w:p w:rsidR="0023554F" w:rsidRPr="00FD58C1" w:rsidRDefault="0023554F" w:rsidP="00CD5665">
      <w:pPr>
        <w:spacing w:line="240" w:lineRule="auto"/>
        <w:ind w:firstLine="0"/>
        <w:rPr>
          <w:lang w:val="uk-UA"/>
        </w:rPr>
      </w:pPr>
      <w:r w:rsidRPr="00FD58C1">
        <w:rPr>
          <w:lang w:val="uk-UA"/>
        </w:rPr>
        <w:t>9. Якщо витрати, пов'язані з введенням нового товару на ринок високі, а ціна товару досить низька доцільно застосовувати:</w:t>
      </w:r>
    </w:p>
    <w:p w:rsidR="0023554F" w:rsidRPr="00FD58C1" w:rsidRDefault="0023554F" w:rsidP="0023554F">
      <w:pPr>
        <w:spacing w:line="240" w:lineRule="auto"/>
        <w:rPr>
          <w:lang w:val="uk-UA"/>
        </w:rPr>
      </w:pPr>
      <w:r w:rsidRPr="00FD58C1">
        <w:rPr>
          <w:lang w:val="uk-UA"/>
        </w:rPr>
        <w:t>а) стратегію виробничого вивчення результатів ринку;</w:t>
      </w:r>
    </w:p>
    <w:p w:rsidR="0023554F" w:rsidRPr="00FD58C1" w:rsidRDefault="0023554F" w:rsidP="0023554F">
      <w:pPr>
        <w:spacing w:line="240" w:lineRule="auto"/>
        <w:rPr>
          <w:lang w:val="uk-UA"/>
        </w:rPr>
      </w:pPr>
      <w:r w:rsidRPr="00FD58C1">
        <w:rPr>
          <w:lang w:val="uk-UA"/>
        </w:rPr>
        <w:t>б) типову стратегію вивчення ринку;</w:t>
      </w:r>
    </w:p>
    <w:p w:rsidR="0023554F" w:rsidRPr="00FD58C1" w:rsidRDefault="0023554F" w:rsidP="0023554F">
      <w:pPr>
        <w:spacing w:line="240" w:lineRule="auto"/>
        <w:rPr>
          <w:lang w:val="uk-UA"/>
        </w:rPr>
      </w:pPr>
      <w:r w:rsidRPr="00FD58C1">
        <w:rPr>
          <w:lang w:val="uk-UA"/>
        </w:rPr>
        <w:t>в) стратегію, яка мало враховує розвиток товару;</w:t>
      </w:r>
    </w:p>
    <w:p w:rsidR="0023554F" w:rsidRPr="00FD58C1" w:rsidRDefault="0023554F" w:rsidP="0023554F">
      <w:pPr>
        <w:spacing w:line="240" w:lineRule="auto"/>
        <w:rPr>
          <w:lang w:val="uk-UA"/>
        </w:rPr>
      </w:pPr>
      <w:r w:rsidRPr="00FD58C1">
        <w:rPr>
          <w:lang w:val="uk-UA"/>
        </w:rPr>
        <w:t>г) чітко націлену стратегію.</w:t>
      </w:r>
    </w:p>
    <w:p w:rsidR="0023554F" w:rsidRPr="00FD58C1" w:rsidRDefault="0023554F" w:rsidP="00CD5665">
      <w:pPr>
        <w:spacing w:line="240" w:lineRule="auto"/>
        <w:ind w:firstLine="0"/>
        <w:rPr>
          <w:lang w:val="uk-UA"/>
        </w:rPr>
      </w:pPr>
      <w:r w:rsidRPr="00FD58C1">
        <w:rPr>
          <w:lang w:val="uk-UA"/>
        </w:rPr>
        <w:t>10. Ознаками неефективного функціонування цінових стратегій є:</w:t>
      </w:r>
    </w:p>
    <w:p w:rsidR="0023554F" w:rsidRPr="00FD58C1" w:rsidRDefault="0023554F" w:rsidP="0023554F">
      <w:pPr>
        <w:spacing w:line="240" w:lineRule="auto"/>
        <w:rPr>
          <w:lang w:val="uk-UA"/>
        </w:rPr>
      </w:pPr>
      <w:r w:rsidRPr="00FD58C1">
        <w:rPr>
          <w:lang w:val="uk-UA"/>
        </w:rPr>
        <w:t xml:space="preserve">а)  ціни на товар змінюються занадто часто; </w:t>
      </w:r>
    </w:p>
    <w:p w:rsidR="0023554F" w:rsidRPr="00FD58C1" w:rsidRDefault="0023554F" w:rsidP="0023554F">
      <w:pPr>
        <w:spacing w:line="240" w:lineRule="auto"/>
        <w:rPr>
          <w:lang w:val="uk-UA"/>
        </w:rPr>
      </w:pPr>
      <w:r w:rsidRPr="00FD58C1">
        <w:rPr>
          <w:lang w:val="uk-UA"/>
        </w:rPr>
        <w:t xml:space="preserve">цінову політику важко пояснити покупцям; </w:t>
      </w:r>
    </w:p>
    <w:p w:rsidR="0023554F" w:rsidRPr="00FD58C1" w:rsidRDefault="0023554F" w:rsidP="0023554F">
      <w:pPr>
        <w:spacing w:line="240" w:lineRule="auto"/>
        <w:rPr>
          <w:lang w:val="uk-UA"/>
        </w:rPr>
      </w:pPr>
      <w:r w:rsidRPr="00FD58C1">
        <w:rPr>
          <w:lang w:val="uk-UA"/>
        </w:rPr>
        <w:t>б) на велику частку товарів дається знижка з ціни;</w:t>
      </w:r>
    </w:p>
    <w:p w:rsidR="0023554F" w:rsidRPr="00FD58C1" w:rsidRDefault="0023554F" w:rsidP="0023554F">
      <w:pPr>
        <w:spacing w:line="240" w:lineRule="auto"/>
        <w:rPr>
          <w:lang w:val="uk-UA"/>
        </w:rPr>
      </w:pPr>
      <w:r w:rsidRPr="00FD58C1">
        <w:rPr>
          <w:lang w:val="uk-UA"/>
        </w:rPr>
        <w:t xml:space="preserve">в) ціни знижуються наприкінці торгового сезону для ліквідації зайвих запасів; </w:t>
      </w:r>
    </w:p>
    <w:p w:rsidR="0023554F" w:rsidRPr="00FD58C1" w:rsidRDefault="0023554F" w:rsidP="0023554F">
      <w:pPr>
        <w:spacing w:line="240" w:lineRule="auto"/>
        <w:rPr>
          <w:lang w:val="uk-UA"/>
        </w:rPr>
      </w:pPr>
      <w:r w:rsidRPr="00FD58C1">
        <w:rPr>
          <w:lang w:val="uk-UA"/>
        </w:rPr>
        <w:t>г) усі відповіді правильні.</w:t>
      </w:r>
    </w:p>
    <w:p w:rsidR="007A6F41" w:rsidRPr="00FD58C1" w:rsidRDefault="007A6F41" w:rsidP="007A6F41">
      <w:pPr>
        <w:spacing w:line="240" w:lineRule="auto"/>
        <w:ind w:firstLine="0"/>
        <w:jc w:val="center"/>
        <w:rPr>
          <w:szCs w:val="28"/>
          <w:lang w:val="uk-UA"/>
        </w:rPr>
      </w:pPr>
    </w:p>
    <w:sectPr w:rsidR="007A6F41" w:rsidRPr="00FD58C1" w:rsidSect="001E73E9">
      <w:footerReference w:type="default" r:id="rId8"/>
      <w:pgSz w:w="11906" w:h="16838"/>
      <w:pgMar w:top="1134" w:right="1134" w:bottom="1134" w:left="1134"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AF" w:rsidRDefault="00E125AF" w:rsidP="00193625">
      <w:pPr>
        <w:spacing w:line="240" w:lineRule="auto"/>
      </w:pPr>
      <w:r>
        <w:separator/>
      </w:r>
    </w:p>
  </w:endnote>
  <w:endnote w:type="continuationSeparator" w:id="1">
    <w:p w:rsidR="00E125AF" w:rsidRDefault="00E125AF" w:rsidP="001936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C-Ligh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E9" w:rsidRPr="001E73E9" w:rsidRDefault="001E73E9" w:rsidP="001E73E9">
    <w:pPr>
      <w:pStyle w:val="aa"/>
      <w:jc w:val="center"/>
    </w:pPr>
    <w:fldSimple w:instr=" PAGE   \* MERGEFORMAT ">
      <w:r w:rsidR="005240F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AF" w:rsidRDefault="00E125AF" w:rsidP="00193625">
      <w:pPr>
        <w:spacing w:line="240" w:lineRule="auto"/>
      </w:pPr>
      <w:r>
        <w:separator/>
      </w:r>
    </w:p>
  </w:footnote>
  <w:footnote w:type="continuationSeparator" w:id="1">
    <w:p w:rsidR="00E125AF" w:rsidRDefault="00E125AF" w:rsidP="001936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53B"/>
    <w:multiLevelType w:val="singleLevel"/>
    <w:tmpl w:val="97A4D664"/>
    <w:lvl w:ilvl="0">
      <w:start w:val="1"/>
      <w:numFmt w:val="decimal"/>
      <w:lvlText w:val="%1)"/>
      <w:legacy w:legacy="1" w:legacySpace="0" w:legacyIndent="245"/>
      <w:lvlJc w:val="left"/>
      <w:rPr>
        <w:rFonts w:ascii="Times New Roman" w:eastAsia="Times New Roman" w:hAnsi="Times New Roman" w:cs="Times New Roman"/>
      </w:rPr>
    </w:lvl>
  </w:abstractNum>
  <w:abstractNum w:abstractNumId="1">
    <w:nsid w:val="426561DA"/>
    <w:multiLevelType w:val="hybridMultilevel"/>
    <w:tmpl w:val="92E87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43D85"/>
    <w:rsid w:val="0000137A"/>
    <w:rsid w:val="00004A0E"/>
    <w:rsid w:val="00006852"/>
    <w:rsid w:val="000252F2"/>
    <w:rsid w:val="00031301"/>
    <w:rsid w:val="00040E15"/>
    <w:rsid w:val="000508A8"/>
    <w:rsid w:val="00053650"/>
    <w:rsid w:val="0005708E"/>
    <w:rsid w:val="00057BA8"/>
    <w:rsid w:val="000715B2"/>
    <w:rsid w:val="0007639E"/>
    <w:rsid w:val="00077833"/>
    <w:rsid w:val="00090ADF"/>
    <w:rsid w:val="00091351"/>
    <w:rsid w:val="000A0C6B"/>
    <w:rsid w:val="000A1032"/>
    <w:rsid w:val="000A2251"/>
    <w:rsid w:val="000A2ABA"/>
    <w:rsid w:val="000A39E0"/>
    <w:rsid w:val="000A3CAD"/>
    <w:rsid w:val="000B19F0"/>
    <w:rsid w:val="000B31D3"/>
    <w:rsid w:val="000B4F13"/>
    <w:rsid w:val="000C2395"/>
    <w:rsid w:val="000D3601"/>
    <w:rsid w:val="000D4476"/>
    <w:rsid w:val="000D4B56"/>
    <w:rsid w:val="000E2FA6"/>
    <w:rsid w:val="000E60B7"/>
    <w:rsid w:val="00112F9C"/>
    <w:rsid w:val="001133C7"/>
    <w:rsid w:val="001136FE"/>
    <w:rsid w:val="00120F82"/>
    <w:rsid w:val="00132F1D"/>
    <w:rsid w:val="00141610"/>
    <w:rsid w:val="00141A3F"/>
    <w:rsid w:val="00142512"/>
    <w:rsid w:val="00142F4A"/>
    <w:rsid w:val="001431A7"/>
    <w:rsid w:val="0015186F"/>
    <w:rsid w:val="00151A25"/>
    <w:rsid w:val="00153530"/>
    <w:rsid w:val="00161D85"/>
    <w:rsid w:val="001669CE"/>
    <w:rsid w:val="001673B9"/>
    <w:rsid w:val="00170DB1"/>
    <w:rsid w:val="00180490"/>
    <w:rsid w:val="0018404F"/>
    <w:rsid w:val="00193625"/>
    <w:rsid w:val="00193ACD"/>
    <w:rsid w:val="00195485"/>
    <w:rsid w:val="001A0F5F"/>
    <w:rsid w:val="001A1350"/>
    <w:rsid w:val="001A1C96"/>
    <w:rsid w:val="001A2DB9"/>
    <w:rsid w:val="001A4517"/>
    <w:rsid w:val="001A5056"/>
    <w:rsid w:val="001A6881"/>
    <w:rsid w:val="001B3E88"/>
    <w:rsid w:val="001C04C3"/>
    <w:rsid w:val="001C4AF5"/>
    <w:rsid w:val="001C7C2F"/>
    <w:rsid w:val="001D0B0A"/>
    <w:rsid w:val="001D2C76"/>
    <w:rsid w:val="001D4812"/>
    <w:rsid w:val="001D4B9A"/>
    <w:rsid w:val="001E2A3C"/>
    <w:rsid w:val="001E33E8"/>
    <w:rsid w:val="001E73E9"/>
    <w:rsid w:val="001F100E"/>
    <w:rsid w:val="001F1535"/>
    <w:rsid w:val="001F3EBD"/>
    <w:rsid w:val="00203FDA"/>
    <w:rsid w:val="0020430F"/>
    <w:rsid w:val="00215149"/>
    <w:rsid w:val="00216A0C"/>
    <w:rsid w:val="00221E71"/>
    <w:rsid w:val="0022430E"/>
    <w:rsid w:val="00230A1A"/>
    <w:rsid w:val="00230A4F"/>
    <w:rsid w:val="002342BC"/>
    <w:rsid w:val="0023554F"/>
    <w:rsid w:val="002361E2"/>
    <w:rsid w:val="00241B82"/>
    <w:rsid w:val="00242068"/>
    <w:rsid w:val="002460C2"/>
    <w:rsid w:val="00251BE8"/>
    <w:rsid w:val="002553DB"/>
    <w:rsid w:val="002559E9"/>
    <w:rsid w:val="002562E4"/>
    <w:rsid w:val="0026152A"/>
    <w:rsid w:val="00263669"/>
    <w:rsid w:val="002745AE"/>
    <w:rsid w:val="002750D9"/>
    <w:rsid w:val="00275B72"/>
    <w:rsid w:val="00283ACB"/>
    <w:rsid w:val="00290950"/>
    <w:rsid w:val="00291AAF"/>
    <w:rsid w:val="00293CEE"/>
    <w:rsid w:val="0029716E"/>
    <w:rsid w:val="002A24F8"/>
    <w:rsid w:val="002A60B3"/>
    <w:rsid w:val="002B00FE"/>
    <w:rsid w:val="002B0E54"/>
    <w:rsid w:val="002B2F9A"/>
    <w:rsid w:val="002C19AD"/>
    <w:rsid w:val="002C48BA"/>
    <w:rsid w:val="002C6D3F"/>
    <w:rsid w:val="002D0F22"/>
    <w:rsid w:val="002D5A64"/>
    <w:rsid w:val="002D6E23"/>
    <w:rsid w:val="002E05B8"/>
    <w:rsid w:val="002E21F1"/>
    <w:rsid w:val="002F0048"/>
    <w:rsid w:val="002F7206"/>
    <w:rsid w:val="002F78C9"/>
    <w:rsid w:val="0031046C"/>
    <w:rsid w:val="00310793"/>
    <w:rsid w:val="00311735"/>
    <w:rsid w:val="003140E8"/>
    <w:rsid w:val="00314A12"/>
    <w:rsid w:val="003171EA"/>
    <w:rsid w:val="0031725E"/>
    <w:rsid w:val="00323EE1"/>
    <w:rsid w:val="003313E3"/>
    <w:rsid w:val="003333E7"/>
    <w:rsid w:val="00333464"/>
    <w:rsid w:val="003360BA"/>
    <w:rsid w:val="00341267"/>
    <w:rsid w:val="00341521"/>
    <w:rsid w:val="00342333"/>
    <w:rsid w:val="00345F63"/>
    <w:rsid w:val="00351A1B"/>
    <w:rsid w:val="003624A8"/>
    <w:rsid w:val="0036451A"/>
    <w:rsid w:val="00365BEB"/>
    <w:rsid w:val="00376558"/>
    <w:rsid w:val="0037743F"/>
    <w:rsid w:val="0038202F"/>
    <w:rsid w:val="0038445F"/>
    <w:rsid w:val="00386507"/>
    <w:rsid w:val="00392A6F"/>
    <w:rsid w:val="003A30A9"/>
    <w:rsid w:val="003A3EE2"/>
    <w:rsid w:val="003A4674"/>
    <w:rsid w:val="003A4980"/>
    <w:rsid w:val="003A72BE"/>
    <w:rsid w:val="003B2877"/>
    <w:rsid w:val="003B2B71"/>
    <w:rsid w:val="003B3EBB"/>
    <w:rsid w:val="003B4401"/>
    <w:rsid w:val="003B4EF9"/>
    <w:rsid w:val="003B5F5C"/>
    <w:rsid w:val="003B650A"/>
    <w:rsid w:val="003B6F18"/>
    <w:rsid w:val="003D144F"/>
    <w:rsid w:val="003D2A22"/>
    <w:rsid w:val="003D3811"/>
    <w:rsid w:val="003D4B8D"/>
    <w:rsid w:val="003D50EE"/>
    <w:rsid w:val="003D572F"/>
    <w:rsid w:val="003F5C63"/>
    <w:rsid w:val="003F6849"/>
    <w:rsid w:val="004004C2"/>
    <w:rsid w:val="004005DB"/>
    <w:rsid w:val="00400B00"/>
    <w:rsid w:val="00405B9D"/>
    <w:rsid w:val="0041229D"/>
    <w:rsid w:val="00414BC8"/>
    <w:rsid w:val="004161C6"/>
    <w:rsid w:val="004208B5"/>
    <w:rsid w:val="00420D60"/>
    <w:rsid w:val="00420E69"/>
    <w:rsid w:val="00422488"/>
    <w:rsid w:val="00426921"/>
    <w:rsid w:val="004313BC"/>
    <w:rsid w:val="00432B49"/>
    <w:rsid w:val="00432D01"/>
    <w:rsid w:val="00436F2F"/>
    <w:rsid w:val="0044315F"/>
    <w:rsid w:val="00462D34"/>
    <w:rsid w:val="00470AB8"/>
    <w:rsid w:val="0048280A"/>
    <w:rsid w:val="004870F4"/>
    <w:rsid w:val="0048762A"/>
    <w:rsid w:val="0049206F"/>
    <w:rsid w:val="00493A02"/>
    <w:rsid w:val="00497597"/>
    <w:rsid w:val="004A36F8"/>
    <w:rsid w:val="004A7A5B"/>
    <w:rsid w:val="004D2D86"/>
    <w:rsid w:val="004D7281"/>
    <w:rsid w:val="004E22BC"/>
    <w:rsid w:val="004E5989"/>
    <w:rsid w:val="004E79EE"/>
    <w:rsid w:val="00505F2D"/>
    <w:rsid w:val="005118D2"/>
    <w:rsid w:val="00513F9E"/>
    <w:rsid w:val="00523045"/>
    <w:rsid w:val="005240F2"/>
    <w:rsid w:val="00525B83"/>
    <w:rsid w:val="00527A66"/>
    <w:rsid w:val="0054739B"/>
    <w:rsid w:val="00550072"/>
    <w:rsid w:val="00555992"/>
    <w:rsid w:val="005753C5"/>
    <w:rsid w:val="00580698"/>
    <w:rsid w:val="00581DB9"/>
    <w:rsid w:val="005834BB"/>
    <w:rsid w:val="00590564"/>
    <w:rsid w:val="00592BFE"/>
    <w:rsid w:val="0059554A"/>
    <w:rsid w:val="0059641F"/>
    <w:rsid w:val="005A0F0C"/>
    <w:rsid w:val="005A2FF5"/>
    <w:rsid w:val="005A3F1E"/>
    <w:rsid w:val="005A7CF2"/>
    <w:rsid w:val="005B78B5"/>
    <w:rsid w:val="005C3EBD"/>
    <w:rsid w:val="005C55DA"/>
    <w:rsid w:val="005D1168"/>
    <w:rsid w:val="005E4DD9"/>
    <w:rsid w:val="005F09B5"/>
    <w:rsid w:val="005F2F31"/>
    <w:rsid w:val="005F457A"/>
    <w:rsid w:val="005F790C"/>
    <w:rsid w:val="0060561D"/>
    <w:rsid w:val="006074EF"/>
    <w:rsid w:val="0061452C"/>
    <w:rsid w:val="00616C25"/>
    <w:rsid w:val="00617921"/>
    <w:rsid w:val="00620037"/>
    <w:rsid w:val="006211B7"/>
    <w:rsid w:val="00625703"/>
    <w:rsid w:val="00634EA3"/>
    <w:rsid w:val="006377CD"/>
    <w:rsid w:val="0063788A"/>
    <w:rsid w:val="00642A21"/>
    <w:rsid w:val="0065450F"/>
    <w:rsid w:val="006566AE"/>
    <w:rsid w:val="00661D7E"/>
    <w:rsid w:val="006655F9"/>
    <w:rsid w:val="00667709"/>
    <w:rsid w:val="00667F8E"/>
    <w:rsid w:val="00671AC2"/>
    <w:rsid w:val="00680AE4"/>
    <w:rsid w:val="00685BA1"/>
    <w:rsid w:val="006860FC"/>
    <w:rsid w:val="006948BB"/>
    <w:rsid w:val="006A1597"/>
    <w:rsid w:val="006A1C78"/>
    <w:rsid w:val="006A5871"/>
    <w:rsid w:val="006A7A3A"/>
    <w:rsid w:val="006B2219"/>
    <w:rsid w:val="006C29E5"/>
    <w:rsid w:val="006C69E3"/>
    <w:rsid w:val="006C774E"/>
    <w:rsid w:val="006C7C37"/>
    <w:rsid w:val="006D31EE"/>
    <w:rsid w:val="006D7948"/>
    <w:rsid w:val="006D7B99"/>
    <w:rsid w:val="006E1724"/>
    <w:rsid w:val="006E33AD"/>
    <w:rsid w:val="006E3D65"/>
    <w:rsid w:val="006E67DA"/>
    <w:rsid w:val="006E7181"/>
    <w:rsid w:val="006F0F1A"/>
    <w:rsid w:val="006F33CB"/>
    <w:rsid w:val="007023AD"/>
    <w:rsid w:val="0070363F"/>
    <w:rsid w:val="00705765"/>
    <w:rsid w:val="00710602"/>
    <w:rsid w:val="00710F36"/>
    <w:rsid w:val="0071394F"/>
    <w:rsid w:val="00717753"/>
    <w:rsid w:val="007219B5"/>
    <w:rsid w:val="00726421"/>
    <w:rsid w:val="007362BD"/>
    <w:rsid w:val="0074035A"/>
    <w:rsid w:val="00742B90"/>
    <w:rsid w:val="00744483"/>
    <w:rsid w:val="0075199A"/>
    <w:rsid w:val="007525AA"/>
    <w:rsid w:val="00754B4F"/>
    <w:rsid w:val="00756595"/>
    <w:rsid w:val="007566F9"/>
    <w:rsid w:val="00764493"/>
    <w:rsid w:val="0076582F"/>
    <w:rsid w:val="007718B4"/>
    <w:rsid w:val="00774E65"/>
    <w:rsid w:val="0078092A"/>
    <w:rsid w:val="00784A10"/>
    <w:rsid w:val="007858A9"/>
    <w:rsid w:val="007865B3"/>
    <w:rsid w:val="00791277"/>
    <w:rsid w:val="00793BAF"/>
    <w:rsid w:val="00793C62"/>
    <w:rsid w:val="007A6C17"/>
    <w:rsid w:val="007A6F41"/>
    <w:rsid w:val="007B4CF0"/>
    <w:rsid w:val="007B5532"/>
    <w:rsid w:val="007C0264"/>
    <w:rsid w:val="007C05AC"/>
    <w:rsid w:val="007C1570"/>
    <w:rsid w:val="007C7788"/>
    <w:rsid w:val="007D1792"/>
    <w:rsid w:val="007D2BD1"/>
    <w:rsid w:val="007E2D43"/>
    <w:rsid w:val="007E3B7F"/>
    <w:rsid w:val="007F2E80"/>
    <w:rsid w:val="00800C25"/>
    <w:rsid w:val="00800F4D"/>
    <w:rsid w:val="008018D3"/>
    <w:rsid w:val="00801F27"/>
    <w:rsid w:val="00803BEB"/>
    <w:rsid w:val="00807B2F"/>
    <w:rsid w:val="00813F82"/>
    <w:rsid w:val="0082497A"/>
    <w:rsid w:val="0083123A"/>
    <w:rsid w:val="0084099F"/>
    <w:rsid w:val="0084133D"/>
    <w:rsid w:val="008421D0"/>
    <w:rsid w:val="00845436"/>
    <w:rsid w:val="008462A6"/>
    <w:rsid w:val="008506EA"/>
    <w:rsid w:val="008553AF"/>
    <w:rsid w:val="00855965"/>
    <w:rsid w:val="00855B76"/>
    <w:rsid w:val="00863D37"/>
    <w:rsid w:val="0086483B"/>
    <w:rsid w:val="00867AF5"/>
    <w:rsid w:val="00871810"/>
    <w:rsid w:val="00871E5D"/>
    <w:rsid w:val="008735DF"/>
    <w:rsid w:val="00877F7F"/>
    <w:rsid w:val="00880752"/>
    <w:rsid w:val="00883FDA"/>
    <w:rsid w:val="00886E12"/>
    <w:rsid w:val="008909D2"/>
    <w:rsid w:val="00893A71"/>
    <w:rsid w:val="00896130"/>
    <w:rsid w:val="00897C22"/>
    <w:rsid w:val="008B0251"/>
    <w:rsid w:val="008B6264"/>
    <w:rsid w:val="008C16A7"/>
    <w:rsid w:val="008C5ACC"/>
    <w:rsid w:val="008D11A5"/>
    <w:rsid w:val="008D7A13"/>
    <w:rsid w:val="008E024C"/>
    <w:rsid w:val="008E19AA"/>
    <w:rsid w:val="008E62CA"/>
    <w:rsid w:val="008F56FE"/>
    <w:rsid w:val="00901EE0"/>
    <w:rsid w:val="009056C4"/>
    <w:rsid w:val="0091025A"/>
    <w:rsid w:val="00911B28"/>
    <w:rsid w:val="0091218B"/>
    <w:rsid w:val="00922320"/>
    <w:rsid w:val="00924C07"/>
    <w:rsid w:val="009305EB"/>
    <w:rsid w:val="00935E09"/>
    <w:rsid w:val="00937C93"/>
    <w:rsid w:val="00942F03"/>
    <w:rsid w:val="009565CE"/>
    <w:rsid w:val="009629F7"/>
    <w:rsid w:val="009660FA"/>
    <w:rsid w:val="00966A92"/>
    <w:rsid w:val="00970AB9"/>
    <w:rsid w:val="00971A4E"/>
    <w:rsid w:val="00975252"/>
    <w:rsid w:val="009955D6"/>
    <w:rsid w:val="00996974"/>
    <w:rsid w:val="009A2FE2"/>
    <w:rsid w:val="009A3D7C"/>
    <w:rsid w:val="009A7923"/>
    <w:rsid w:val="009B0248"/>
    <w:rsid w:val="009B17FB"/>
    <w:rsid w:val="009B5632"/>
    <w:rsid w:val="009B6B4E"/>
    <w:rsid w:val="009C1A60"/>
    <w:rsid w:val="009C2F96"/>
    <w:rsid w:val="009D533C"/>
    <w:rsid w:val="009D5D0D"/>
    <w:rsid w:val="009D6DD6"/>
    <w:rsid w:val="009E079B"/>
    <w:rsid w:val="009E20A6"/>
    <w:rsid w:val="009E651C"/>
    <w:rsid w:val="009F15FC"/>
    <w:rsid w:val="009F4A38"/>
    <w:rsid w:val="00A010CE"/>
    <w:rsid w:val="00A144E9"/>
    <w:rsid w:val="00A15DEA"/>
    <w:rsid w:val="00A15E92"/>
    <w:rsid w:val="00A17B2B"/>
    <w:rsid w:val="00A17FF7"/>
    <w:rsid w:val="00A21564"/>
    <w:rsid w:val="00A24E47"/>
    <w:rsid w:val="00A33DCB"/>
    <w:rsid w:val="00A35C5D"/>
    <w:rsid w:val="00A367C1"/>
    <w:rsid w:val="00A4132B"/>
    <w:rsid w:val="00A42863"/>
    <w:rsid w:val="00A429F6"/>
    <w:rsid w:val="00A43870"/>
    <w:rsid w:val="00A46681"/>
    <w:rsid w:val="00A47A5A"/>
    <w:rsid w:val="00A47AF3"/>
    <w:rsid w:val="00A52045"/>
    <w:rsid w:val="00A52A9B"/>
    <w:rsid w:val="00A635BA"/>
    <w:rsid w:val="00A67533"/>
    <w:rsid w:val="00A705E4"/>
    <w:rsid w:val="00A71406"/>
    <w:rsid w:val="00A71966"/>
    <w:rsid w:val="00A71C96"/>
    <w:rsid w:val="00A73557"/>
    <w:rsid w:val="00A76A6F"/>
    <w:rsid w:val="00A76C92"/>
    <w:rsid w:val="00A81B67"/>
    <w:rsid w:val="00A90052"/>
    <w:rsid w:val="00A9228A"/>
    <w:rsid w:val="00A93F9A"/>
    <w:rsid w:val="00A95036"/>
    <w:rsid w:val="00A97012"/>
    <w:rsid w:val="00AA2287"/>
    <w:rsid w:val="00AA5CCF"/>
    <w:rsid w:val="00AB14EF"/>
    <w:rsid w:val="00AB600E"/>
    <w:rsid w:val="00AB6B75"/>
    <w:rsid w:val="00AC00B4"/>
    <w:rsid w:val="00AC14CD"/>
    <w:rsid w:val="00AD1F37"/>
    <w:rsid w:val="00AE12A8"/>
    <w:rsid w:val="00AE360D"/>
    <w:rsid w:val="00AE3A7E"/>
    <w:rsid w:val="00AE3D53"/>
    <w:rsid w:val="00AE65F0"/>
    <w:rsid w:val="00AE74C2"/>
    <w:rsid w:val="00AF2040"/>
    <w:rsid w:val="00AF60A2"/>
    <w:rsid w:val="00B02070"/>
    <w:rsid w:val="00B05BA0"/>
    <w:rsid w:val="00B06876"/>
    <w:rsid w:val="00B13049"/>
    <w:rsid w:val="00B14043"/>
    <w:rsid w:val="00B15877"/>
    <w:rsid w:val="00B16496"/>
    <w:rsid w:val="00B2260F"/>
    <w:rsid w:val="00B237CC"/>
    <w:rsid w:val="00B23F87"/>
    <w:rsid w:val="00B30529"/>
    <w:rsid w:val="00B31115"/>
    <w:rsid w:val="00B349A7"/>
    <w:rsid w:val="00B34FAB"/>
    <w:rsid w:val="00B43931"/>
    <w:rsid w:val="00B43D85"/>
    <w:rsid w:val="00B55BE9"/>
    <w:rsid w:val="00B55E01"/>
    <w:rsid w:val="00B62BAE"/>
    <w:rsid w:val="00B63DC5"/>
    <w:rsid w:val="00B662F9"/>
    <w:rsid w:val="00B729B3"/>
    <w:rsid w:val="00B74400"/>
    <w:rsid w:val="00B76980"/>
    <w:rsid w:val="00B808A2"/>
    <w:rsid w:val="00B94C12"/>
    <w:rsid w:val="00B95DD5"/>
    <w:rsid w:val="00BA6308"/>
    <w:rsid w:val="00BA7544"/>
    <w:rsid w:val="00BB4897"/>
    <w:rsid w:val="00BB51A8"/>
    <w:rsid w:val="00BB5643"/>
    <w:rsid w:val="00BC0E32"/>
    <w:rsid w:val="00BD5B86"/>
    <w:rsid w:val="00BE32BF"/>
    <w:rsid w:val="00BE4EC3"/>
    <w:rsid w:val="00BF2ECC"/>
    <w:rsid w:val="00C1425D"/>
    <w:rsid w:val="00C14317"/>
    <w:rsid w:val="00C162CF"/>
    <w:rsid w:val="00C16A4F"/>
    <w:rsid w:val="00C1771A"/>
    <w:rsid w:val="00C2146F"/>
    <w:rsid w:val="00C23AA0"/>
    <w:rsid w:val="00C25638"/>
    <w:rsid w:val="00C324FF"/>
    <w:rsid w:val="00C36A8B"/>
    <w:rsid w:val="00C42F1D"/>
    <w:rsid w:val="00C44E36"/>
    <w:rsid w:val="00C476FD"/>
    <w:rsid w:val="00C54600"/>
    <w:rsid w:val="00C55BBF"/>
    <w:rsid w:val="00C61523"/>
    <w:rsid w:val="00C6496D"/>
    <w:rsid w:val="00C71148"/>
    <w:rsid w:val="00C71354"/>
    <w:rsid w:val="00C718FB"/>
    <w:rsid w:val="00C72212"/>
    <w:rsid w:val="00C72A2B"/>
    <w:rsid w:val="00C76258"/>
    <w:rsid w:val="00C80C7E"/>
    <w:rsid w:val="00C8566B"/>
    <w:rsid w:val="00C921E3"/>
    <w:rsid w:val="00C92807"/>
    <w:rsid w:val="00C92B54"/>
    <w:rsid w:val="00C955D0"/>
    <w:rsid w:val="00CA16E9"/>
    <w:rsid w:val="00CA3F05"/>
    <w:rsid w:val="00CB55B9"/>
    <w:rsid w:val="00CB70A5"/>
    <w:rsid w:val="00CC1C60"/>
    <w:rsid w:val="00CC6B27"/>
    <w:rsid w:val="00CD431E"/>
    <w:rsid w:val="00CD5665"/>
    <w:rsid w:val="00CD7928"/>
    <w:rsid w:val="00CE4987"/>
    <w:rsid w:val="00CF1A32"/>
    <w:rsid w:val="00CF6B42"/>
    <w:rsid w:val="00D01A4E"/>
    <w:rsid w:val="00D01BA3"/>
    <w:rsid w:val="00D05ED9"/>
    <w:rsid w:val="00D1003F"/>
    <w:rsid w:val="00D12A56"/>
    <w:rsid w:val="00D175AC"/>
    <w:rsid w:val="00D236FE"/>
    <w:rsid w:val="00D3211E"/>
    <w:rsid w:val="00D5197F"/>
    <w:rsid w:val="00D575DE"/>
    <w:rsid w:val="00D57FDB"/>
    <w:rsid w:val="00D761F4"/>
    <w:rsid w:val="00D76A8B"/>
    <w:rsid w:val="00D817BE"/>
    <w:rsid w:val="00D81C77"/>
    <w:rsid w:val="00D838F9"/>
    <w:rsid w:val="00D94B88"/>
    <w:rsid w:val="00D957EB"/>
    <w:rsid w:val="00DA0EE1"/>
    <w:rsid w:val="00DA530D"/>
    <w:rsid w:val="00DA5310"/>
    <w:rsid w:val="00DA5DF2"/>
    <w:rsid w:val="00DA6773"/>
    <w:rsid w:val="00DA747A"/>
    <w:rsid w:val="00DB10E1"/>
    <w:rsid w:val="00DB3960"/>
    <w:rsid w:val="00DB5753"/>
    <w:rsid w:val="00DB5A31"/>
    <w:rsid w:val="00DB697A"/>
    <w:rsid w:val="00DB7FE3"/>
    <w:rsid w:val="00DC06D6"/>
    <w:rsid w:val="00DC0C9B"/>
    <w:rsid w:val="00DC5562"/>
    <w:rsid w:val="00DD1471"/>
    <w:rsid w:val="00DD1FBE"/>
    <w:rsid w:val="00DD4C9A"/>
    <w:rsid w:val="00DD61AF"/>
    <w:rsid w:val="00DD6609"/>
    <w:rsid w:val="00DD7AA0"/>
    <w:rsid w:val="00DD7B0D"/>
    <w:rsid w:val="00DE16E5"/>
    <w:rsid w:val="00DE4B7A"/>
    <w:rsid w:val="00DE52A7"/>
    <w:rsid w:val="00DE6BC7"/>
    <w:rsid w:val="00DF1346"/>
    <w:rsid w:val="00DF1AA8"/>
    <w:rsid w:val="00DF2CEF"/>
    <w:rsid w:val="00DF53F0"/>
    <w:rsid w:val="00DF60BD"/>
    <w:rsid w:val="00DF6817"/>
    <w:rsid w:val="00DF6A42"/>
    <w:rsid w:val="00DF7996"/>
    <w:rsid w:val="00E0002F"/>
    <w:rsid w:val="00E00123"/>
    <w:rsid w:val="00E06F84"/>
    <w:rsid w:val="00E07512"/>
    <w:rsid w:val="00E10806"/>
    <w:rsid w:val="00E125AF"/>
    <w:rsid w:val="00E12E1B"/>
    <w:rsid w:val="00E161CF"/>
    <w:rsid w:val="00E17FDA"/>
    <w:rsid w:val="00E25650"/>
    <w:rsid w:val="00E313DF"/>
    <w:rsid w:val="00E3176F"/>
    <w:rsid w:val="00E336D6"/>
    <w:rsid w:val="00E370DF"/>
    <w:rsid w:val="00E405B6"/>
    <w:rsid w:val="00E42655"/>
    <w:rsid w:val="00E42DE0"/>
    <w:rsid w:val="00E44B9C"/>
    <w:rsid w:val="00E4514B"/>
    <w:rsid w:val="00E47A72"/>
    <w:rsid w:val="00E51D13"/>
    <w:rsid w:val="00E53229"/>
    <w:rsid w:val="00E53F12"/>
    <w:rsid w:val="00E67666"/>
    <w:rsid w:val="00E708D8"/>
    <w:rsid w:val="00E7090D"/>
    <w:rsid w:val="00E71927"/>
    <w:rsid w:val="00E765DE"/>
    <w:rsid w:val="00E876C9"/>
    <w:rsid w:val="00E877E8"/>
    <w:rsid w:val="00E903C8"/>
    <w:rsid w:val="00E906DB"/>
    <w:rsid w:val="00E912A5"/>
    <w:rsid w:val="00EA2CCB"/>
    <w:rsid w:val="00EA340C"/>
    <w:rsid w:val="00EA41DB"/>
    <w:rsid w:val="00EA5190"/>
    <w:rsid w:val="00EA74C7"/>
    <w:rsid w:val="00EB1E4D"/>
    <w:rsid w:val="00EC09AF"/>
    <w:rsid w:val="00EC1D4E"/>
    <w:rsid w:val="00EC1FEC"/>
    <w:rsid w:val="00EC2842"/>
    <w:rsid w:val="00ED1D72"/>
    <w:rsid w:val="00ED2201"/>
    <w:rsid w:val="00ED5B37"/>
    <w:rsid w:val="00EF05F1"/>
    <w:rsid w:val="00EF22B4"/>
    <w:rsid w:val="00EF593A"/>
    <w:rsid w:val="00EF5F4E"/>
    <w:rsid w:val="00F012E6"/>
    <w:rsid w:val="00F11A9A"/>
    <w:rsid w:val="00F1293B"/>
    <w:rsid w:val="00F171DC"/>
    <w:rsid w:val="00F213E6"/>
    <w:rsid w:val="00F23057"/>
    <w:rsid w:val="00F268FF"/>
    <w:rsid w:val="00F30371"/>
    <w:rsid w:val="00F364E2"/>
    <w:rsid w:val="00F443B8"/>
    <w:rsid w:val="00F44607"/>
    <w:rsid w:val="00F4598A"/>
    <w:rsid w:val="00F46320"/>
    <w:rsid w:val="00F47F3A"/>
    <w:rsid w:val="00F51AC4"/>
    <w:rsid w:val="00F5655F"/>
    <w:rsid w:val="00F67628"/>
    <w:rsid w:val="00F7240A"/>
    <w:rsid w:val="00F73337"/>
    <w:rsid w:val="00F733A8"/>
    <w:rsid w:val="00F734FE"/>
    <w:rsid w:val="00F83697"/>
    <w:rsid w:val="00F84D75"/>
    <w:rsid w:val="00F934A3"/>
    <w:rsid w:val="00F9409E"/>
    <w:rsid w:val="00F958AD"/>
    <w:rsid w:val="00F97FC4"/>
    <w:rsid w:val="00FA153D"/>
    <w:rsid w:val="00FA18DE"/>
    <w:rsid w:val="00FB0CC4"/>
    <w:rsid w:val="00FB1BDD"/>
    <w:rsid w:val="00FB1DDC"/>
    <w:rsid w:val="00FB5E73"/>
    <w:rsid w:val="00FB7233"/>
    <w:rsid w:val="00FC1A3C"/>
    <w:rsid w:val="00FC4AA8"/>
    <w:rsid w:val="00FC5F10"/>
    <w:rsid w:val="00FD2747"/>
    <w:rsid w:val="00FD486B"/>
    <w:rsid w:val="00FD58C1"/>
    <w:rsid w:val="00FE2975"/>
    <w:rsid w:val="00FE598E"/>
    <w:rsid w:val="00FE70D4"/>
    <w:rsid w:val="00FF2263"/>
    <w:rsid w:val="00FF38D8"/>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2,3,4,15"/>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2" w:locked="1"/>
    <w:lsdException w:name="Body Text Indent 2" w:locked="1"/>
    <w:lsdException w:name="Body Text Indent 3" w:locked="1"/>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D85"/>
    <w:pPr>
      <w:spacing w:line="360" w:lineRule="auto"/>
      <w:ind w:firstLine="709"/>
      <w:jc w:val="both"/>
    </w:pPr>
    <w:rPr>
      <w:rFonts w:eastAsia="Times New Roman"/>
      <w:sz w:val="28"/>
      <w:szCs w:val="22"/>
      <w:lang w:eastAsia="en-US"/>
    </w:rPr>
  </w:style>
  <w:style w:type="paragraph" w:styleId="1">
    <w:name w:val="heading 1"/>
    <w:basedOn w:val="a"/>
    <w:next w:val="a"/>
    <w:link w:val="10"/>
    <w:qFormat/>
    <w:rsid w:val="00B43D85"/>
    <w:pPr>
      <w:keepNext/>
      <w:keepLines/>
      <w:spacing w:before="480"/>
      <w:outlineLvl w:val="0"/>
    </w:pPr>
    <w:rPr>
      <w:rFonts w:ascii="Cambria" w:eastAsia="Calibri" w:hAnsi="Cambria"/>
      <w:b/>
      <w:bCs/>
      <w:color w:val="365F91"/>
      <w:szCs w:val="28"/>
    </w:rPr>
  </w:style>
  <w:style w:type="paragraph" w:styleId="2">
    <w:name w:val="heading 2"/>
    <w:basedOn w:val="a"/>
    <w:next w:val="a"/>
    <w:link w:val="20"/>
    <w:qFormat/>
    <w:rsid w:val="00B43D85"/>
    <w:pPr>
      <w:keepNext/>
      <w:keepLines/>
      <w:spacing w:before="200"/>
      <w:outlineLvl w:val="1"/>
    </w:pPr>
    <w:rPr>
      <w:rFonts w:ascii="Cambria" w:eastAsia="Calibri" w:hAnsi="Cambria"/>
      <w:b/>
      <w:bCs/>
      <w:color w:val="4F81BD"/>
      <w:sz w:val="26"/>
      <w:szCs w:val="26"/>
    </w:rPr>
  </w:style>
  <w:style w:type="paragraph" w:styleId="6">
    <w:name w:val="heading 6"/>
    <w:basedOn w:val="a"/>
    <w:next w:val="a"/>
    <w:link w:val="60"/>
    <w:qFormat/>
    <w:rsid w:val="00241B82"/>
    <w:pPr>
      <w:keepNext/>
      <w:widowControl w:val="0"/>
      <w:autoSpaceDE w:val="0"/>
      <w:autoSpaceDN w:val="0"/>
      <w:adjustRightInd w:val="0"/>
      <w:spacing w:before="100"/>
      <w:outlineLvl w:val="5"/>
    </w:pPr>
    <w:rPr>
      <w:rFonts w:eastAsia="Calibri"/>
    </w:rPr>
  </w:style>
  <w:style w:type="paragraph" w:styleId="7">
    <w:name w:val="heading 7"/>
    <w:basedOn w:val="a"/>
    <w:next w:val="a"/>
    <w:link w:val="70"/>
    <w:qFormat/>
    <w:rsid w:val="00AE65F0"/>
    <w:pPr>
      <w:keepNext/>
      <w:keepLines/>
      <w:spacing w:before="200"/>
      <w:outlineLvl w:val="6"/>
    </w:pPr>
    <w:rPr>
      <w:rFonts w:ascii="Cambria" w:eastAsia="Calibri" w:hAnsi="Cambria"/>
      <w:i/>
      <w:iCs/>
      <w:color w:val="404040"/>
    </w:rPr>
  </w:style>
  <w:style w:type="paragraph" w:styleId="8">
    <w:name w:val="heading 8"/>
    <w:basedOn w:val="a"/>
    <w:next w:val="a"/>
    <w:link w:val="80"/>
    <w:qFormat/>
    <w:rsid w:val="00B43D85"/>
    <w:pPr>
      <w:keepNext/>
      <w:keepLines/>
      <w:spacing w:before="200"/>
      <w:outlineLvl w:val="7"/>
    </w:pPr>
    <w:rPr>
      <w:rFonts w:ascii="Cambria" w:eastAsia="Calibri" w:hAnsi="Cambria"/>
      <w:color w:val="404040"/>
      <w:sz w:val="20"/>
      <w:szCs w:val="20"/>
    </w:rPr>
  </w:style>
  <w:style w:type="paragraph" w:styleId="9">
    <w:name w:val="heading 9"/>
    <w:basedOn w:val="a"/>
    <w:next w:val="a"/>
    <w:link w:val="90"/>
    <w:qFormat/>
    <w:rsid w:val="00B43D85"/>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locked/>
    <w:rsid w:val="00241B82"/>
    <w:rPr>
      <w:rFonts w:eastAsia="Times New Roman" w:cs="Times New Roman"/>
      <w:sz w:val="20"/>
      <w:szCs w:val="20"/>
      <w:lang w:eastAsia="ru-RU"/>
    </w:rPr>
  </w:style>
  <w:style w:type="paragraph" w:customStyle="1" w:styleId="11">
    <w:name w:val="Абзац списка1"/>
    <w:basedOn w:val="a"/>
    <w:rsid w:val="00B43D85"/>
    <w:pPr>
      <w:spacing w:after="200" w:line="276" w:lineRule="auto"/>
      <w:ind w:left="720" w:firstLine="0"/>
      <w:contextualSpacing/>
      <w:jc w:val="left"/>
    </w:pPr>
  </w:style>
  <w:style w:type="character" w:customStyle="1" w:styleId="10">
    <w:name w:val="Заголовок 1 Знак"/>
    <w:basedOn w:val="a0"/>
    <w:link w:val="1"/>
    <w:locked/>
    <w:rsid w:val="00B43D85"/>
    <w:rPr>
      <w:rFonts w:ascii="Cambria" w:hAnsi="Cambria" w:cs="Times New Roman"/>
      <w:b/>
      <w:bCs/>
      <w:color w:val="365F91"/>
      <w:lang w:eastAsia="en-US"/>
    </w:rPr>
  </w:style>
  <w:style w:type="character" w:customStyle="1" w:styleId="20">
    <w:name w:val="Заголовок 2 Знак"/>
    <w:basedOn w:val="a0"/>
    <w:link w:val="2"/>
    <w:locked/>
    <w:rsid w:val="00B43D85"/>
    <w:rPr>
      <w:rFonts w:ascii="Cambria" w:hAnsi="Cambria" w:cs="Times New Roman"/>
      <w:b/>
      <w:bCs/>
      <w:color w:val="4F81BD"/>
      <w:sz w:val="26"/>
      <w:szCs w:val="26"/>
      <w:lang w:eastAsia="en-US"/>
    </w:rPr>
  </w:style>
  <w:style w:type="paragraph" w:styleId="21">
    <w:name w:val="Body Text Indent 2"/>
    <w:basedOn w:val="a"/>
    <w:link w:val="22"/>
    <w:rsid w:val="00B43D85"/>
    <w:pPr>
      <w:widowControl w:val="0"/>
      <w:autoSpaceDE w:val="0"/>
      <w:autoSpaceDN w:val="0"/>
      <w:adjustRightInd w:val="0"/>
    </w:pPr>
    <w:rPr>
      <w:rFonts w:eastAsia="Calibri"/>
      <w:b/>
      <w:szCs w:val="20"/>
      <w:lang w:eastAsia="ru-RU"/>
    </w:rPr>
  </w:style>
  <w:style w:type="character" w:customStyle="1" w:styleId="22">
    <w:name w:val="Основной текст с отступом 2 Знак"/>
    <w:basedOn w:val="a0"/>
    <w:link w:val="21"/>
    <w:locked/>
    <w:rsid w:val="00B43D85"/>
    <w:rPr>
      <w:rFonts w:eastAsia="Times New Roman" w:cs="Times New Roman"/>
      <w:b/>
      <w:sz w:val="20"/>
      <w:szCs w:val="20"/>
    </w:rPr>
  </w:style>
  <w:style w:type="paragraph" w:styleId="a3">
    <w:name w:val="Body Text Indent"/>
    <w:basedOn w:val="a"/>
    <w:link w:val="a4"/>
    <w:rsid w:val="00B43D85"/>
    <w:pPr>
      <w:spacing w:line="240" w:lineRule="auto"/>
      <w:ind w:firstLine="720"/>
    </w:pPr>
    <w:rPr>
      <w:rFonts w:eastAsia="Calibri"/>
      <w:szCs w:val="20"/>
      <w:lang w:eastAsia="ru-RU"/>
    </w:rPr>
  </w:style>
  <w:style w:type="character" w:customStyle="1" w:styleId="a4">
    <w:name w:val="Основной текст с отступом Знак"/>
    <w:basedOn w:val="a0"/>
    <w:link w:val="a3"/>
    <w:locked/>
    <w:rsid w:val="00B43D85"/>
    <w:rPr>
      <w:rFonts w:eastAsia="Times New Roman" w:cs="Times New Roman"/>
      <w:sz w:val="20"/>
      <w:szCs w:val="20"/>
    </w:rPr>
  </w:style>
  <w:style w:type="paragraph" w:styleId="3">
    <w:name w:val="Body Text Indent 3"/>
    <w:basedOn w:val="a"/>
    <w:link w:val="30"/>
    <w:rsid w:val="00B43D85"/>
    <w:pPr>
      <w:widowControl w:val="0"/>
      <w:autoSpaceDE w:val="0"/>
      <w:autoSpaceDN w:val="0"/>
      <w:adjustRightInd w:val="0"/>
    </w:pPr>
    <w:rPr>
      <w:rFonts w:eastAsia="Calibri"/>
      <w:szCs w:val="20"/>
      <w:lang w:eastAsia="ru-RU"/>
    </w:rPr>
  </w:style>
  <w:style w:type="character" w:customStyle="1" w:styleId="30">
    <w:name w:val="Основной текст с отступом 3 Знак"/>
    <w:basedOn w:val="a0"/>
    <w:link w:val="3"/>
    <w:locked/>
    <w:rsid w:val="00B43D85"/>
    <w:rPr>
      <w:rFonts w:eastAsia="Times New Roman" w:cs="Times New Roman"/>
      <w:sz w:val="20"/>
      <w:szCs w:val="20"/>
    </w:rPr>
  </w:style>
  <w:style w:type="paragraph" w:styleId="a5">
    <w:name w:val="Body Text"/>
    <w:basedOn w:val="a"/>
    <w:link w:val="a6"/>
    <w:rsid w:val="00B43D85"/>
    <w:pPr>
      <w:spacing w:after="120" w:line="240" w:lineRule="auto"/>
      <w:ind w:firstLine="0"/>
      <w:jc w:val="left"/>
    </w:pPr>
    <w:rPr>
      <w:rFonts w:eastAsia="Calibri"/>
      <w:sz w:val="24"/>
      <w:szCs w:val="24"/>
      <w:lang w:eastAsia="ru-RU"/>
    </w:rPr>
  </w:style>
  <w:style w:type="character" w:customStyle="1" w:styleId="a6">
    <w:name w:val="Основной текст Знак"/>
    <w:basedOn w:val="a0"/>
    <w:link w:val="a5"/>
    <w:locked/>
    <w:rsid w:val="00B43D85"/>
    <w:rPr>
      <w:rFonts w:eastAsia="Times New Roman" w:cs="Times New Roman"/>
      <w:sz w:val="24"/>
      <w:szCs w:val="24"/>
    </w:rPr>
  </w:style>
  <w:style w:type="paragraph" w:styleId="23">
    <w:name w:val="Body Text 2"/>
    <w:basedOn w:val="a"/>
    <w:link w:val="24"/>
    <w:rsid w:val="00B43D85"/>
    <w:pPr>
      <w:spacing w:after="120" w:line="480" w:lineRule="auto"/>
    </w:pPr>
  </w:style>
  <w:style w:type="character" w:customStyle="1" w:styleId="24">
    <w:name w:val="Основной текст 2 Знак"/>
    <w:basedOn w:val="a0"/>
    <w:link w:val="23"/>
    <w:locked/>
    <w:rsid w:val="00B43D85"/>
    <w:rPr>
      <w:rFonts w:cs="Times New Roman"/>
      <w:sz w:val="22"/>
      <w:szCs w:val="22"/>
      <w:lang w:eastAsia="en-US"/>
    </w:rPr>
  </w:style>
  <w:style w:type="paragraph" w:styleId="31">
    <w:name w:val="Body Text 3"/>
    <w:basedOn w:val="a"/>
    <w:link w:val="32"/>
    <w:rsid w:val="00B43D85"/>
    <w:pPr>
      <w:spacing w:after="120"/>
    </w:pPr>
    <w:rPr>
      <w:sz w:val="16"/>
      <w:szCs w:val="16"/>
    </w:rPr>
  </w:style>
  <w:style w:type="character" w:customStyle="1" w:styleId="32">
    <w:name w:val="Основной текст 3 Знак"/>
    <w:basedOn w:val="a0"/>
    <w:link w:val="31"/>
    <w:locked/>
    <w:rsid w:val="00B43D85"/>
    <w:rPr>
      <w:rFonts w:cs="Times New Roman"/>
      <w:sz w:val="16"/>
      <w:szCs w:val="16"/>
      <w:lang w:eastAsia="en-US"/>
    </w:rPr>
  </w:style>
  <w:style w:type="paragraph" w:styleId="a7">
    <w:name w:val="header"/>
    <w:basedOn w:val="a"/>
    <w:link w:val="a8"/>
    <w:rsid w:val="00B43D85"/>
    <w:pPr>
      <w:tabs>
        <w:tab w:val="center" w:pos="4153"/>
        <w:tab w:val="right" w:pos="8306"/>
      </w:tabs>
      <w:spacing w:line="240" w:lineRule="auto"/>
      <w:ind w:firstLine="0"/>
      <w:jc w:val="left"/>
    </w:pPr>
    <w:rPr>
      <w:rFonts w:eastAsia="Calibri"/>
      <w:sz w:val="20"/>
      <w:szCs w:val="20"/>
      <w:lang w:eastAsia="ru-RU"/>
    </w:rPr>
  </w:style>
  <w:style w:type="character" w:customStyle="1" w:styleId="a8">
    <w:name w:val="Верхний колонтитул Знак"/>
    <w:basedOn w:val="a0"/>
    <w:link w:val="a7"/>
    <w:locked/>
    <w:rsid w:val="00B43D85"/>
    <w:rPr>
      <w:rFonts w:eastAsia="Times New Roman" w:cs="Times New Roman"/>
      <w:sz w:val="20"/>
      <w:szCs w:val="20"/>
    </w:rPr>
  </w:style>
  <w:style w:type="character" w:styleId="a9">
    <w:name w:val="page number"/>
    <w:basedOn w:val="a0"/>
    <w:rsid w:val="00B43D85"/>
    <w:rPr>
      <w:rFonts w:cs="Times New Roman"/>
    </w:rPr>
  </w:style>
  <w:style w:type="paragraph" w:styleId="12">
    <w:name w:val="toc 1"/>
    <w:basedOn w:val="a"/>
    <w:next w:val="a"/>
    <w:autoRedefine/>
    <w:semiHidden/>
    <w:rsid w:val="00B43D85"/>
    <w:pPr>
      <w:tabs>
        <w:tab w:val="left" w:pos="1400"/>
        <w:tab w:val="right" w:leader="dot" w:pos="10196"/>
      </w:tabs>
      <w:spacing w:line="240" w:lineRule="auto"/>
      <w:ind w:firstLine="0"/>
      <w:jc w:val="center"/>
    </w:pPr>
    <w:rPr>
      <w:rFonts w:eastAsia="Calibri"/>
      <w:caps/>
      <w:noProof/>
      <w:sz w:val="24"/>
      <w:szCs w:val="24"/>
      <w:lang w:val="en-US" w:eastAsia="ru-RU"/>
    </w:rPr>
  </w:style>
  <w:style w:type="character" w:customStyle="1" w:styleId="90">
    <w:name w:val="Заголовок 9 Знак"/>
    <w:basedOn w:val="a0"/>
    <w:link w:val="9"/>
    <w:locked/>
    <w:rsid w:val="00B43D85"/>
    <w:rPr>
      <w:rFonts w:ascii="Cambria" w:hAnsi="Cambria" w:cs="Times New Roman"/>
      <w:i/>
      <w:iCs/>
      <w:color w:val="404040"/>
      <w:sz w:val="20"/>
      <w:szCs w:val="20"/>
      <w:lang w:eastAsia="en-US"/>
    </w:rPr>
  </w:style>
  <w:style w:type="character" w:customStyle="1" w:styleId="80">
    <w:name w:val="Заголовок 8 Знак"/>
    <w:basedOn w:val="a0"/>
    <w:link w:val="8"/>
    <w:locked/>
    <w:rsid w:val="00B43D85"/>
    <w:rPr>
      <w:rFonts w:ascii="Cambria" w:hAnsi="Cambria" w:cs="Times New Roman"/>
      <w:color w:val="404040"/>
      <w:sz w:val="20"/>
      <w:szCs w:val="20"/>
      <w:lang w:eastAsia="en-US"/>
    </w:rPr>
  </w:style>
  <w:style w:type="paragraph" w:styleId="aa">
    <w:name w:val="footer"/>
    <w:basedOn w:val="a"/>
    <w:link w:val="ab"/>
    <w:uiPriority w:val="99"/>
    <w:rsid w:val="00193625"/>
    <w:pPr>
      <w:tabs>
        <w:tab w:val="center" w:pos="4677"/>
        <w:tab w:val="right" w:pos="9355"/>
      </w:tabs>
      <w:spacing w:line="240" w:lineRule="auto"/>
    </w:pPr>
  </w:style>
  <w:style w:type="character" w:customStyle="1" w:styleId="ab">
    <w:name w:val="Нижний колонтитул Знак"/>
    <w:basedOn w:val="a0"/>
    <w:link w:val="aa"/>
    <w:uiPriority w:val="99"/>
    <w:locked/>
    <w:rsid w:val="00193625"/>
    <w:rPr>
      <w:rFonts w:cs="Times New Roman"/>
      <w:sz w:val="22"/>
      <w:szCs w:val="22"/>
      <w:lang w:eastAsia="en-US"/>
    </w:rPr>
  </w:style>
  <w:style w:type="character" w:customStyle="1" w:styleId="70">
    <w:name w:val="Заголовок 7 Знак"/>
    <w:basedOn w:val="a0"/>
    <w:link w:val="7"/>
    <w:locked/>
    <w:rsid w:val="00AE65F0"/>
    <w:rPr>
      <w:rFonts w:ascii="Cambria" w:hAnsi="Cambria" w:cs="Times New Roman"/>
      <w:i/>
      <w:iCs/>
      <w:color w:val="404040"/>
      <w:sz w:val="22"/>
      <w:szCs w:val="22"/>
      <w:lang w:eastAsia="en-US"/>
    </w:rPr>
  </w:style>
  <w:style w:type="table" w:styleId="ac">
    <w:name w:val="Table Grid"/>
    <w:basedOn w:val="a1"/>
    <w:uiPriority w:val="59"/>
    <w:rsid w:val="006D79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Subtitle"/>
    <w:basedOn w:val="a"/>
    <w:link w:val="ae"/>
    <w:qFormat/>
    <w:locked/>
    <w:rsid w:val="00DA6773"/>
    <w:pPr>
      <w:spacing w:line="240" w:lineRule="auto"/>
      <w:ind w:firstLine="0"/>
      <w:jc w:val="center"/>
    </w:pPr>
    <w:rPr>
      <w:b/>
      <w:sz w:val="36"/>
      <w:szCs w:val="20"/>
      <w:lang w:eastAsia="ru-RU"/>
    </w:rPr>
  </w:style>
  <w:style w:type="character" w:customStyle="1" w:styleId="ae">
    <w:name w:val="Подзаголовок Знак"/>
    <w:basedOn w:val="a0"/>
    <w:link w:val="ad"/>
    <w:rsid w:val="00DA6773"/>
    <w:rPr>
      <w:rFonts w:eastAsia="Times New Roman"/>
      <w:b/>
      <w:sz w:val="36"/>
    </w:rPr>
  </w:style>
  <w:style w:type="paragraph" w:styleId="af">
    <w:name w:val="List Paragraph"/>
    <w:basedOn w:val="a"/>
    <w:uiPriority w:val="34"/>
    <w:qFormat/>
    <w:rsid w:val="001C4AF5"/>
    <w:pPr>
      <w:ind w:left="720"/>
      <w:contextualSpacing/>
    </w:pPr>
  </w:style>
  <w:style w:type="paragraph" w:styleId="af0">
    <w:name w:val="Title"/>
    <w:basedOn w:val="a"/>
    <w:link w:val="af1"/>
    <w:qFormat/>
    <w:locked/>
    <w:rsid w:val="007A6F41"/>
    <w:pPr>
      <w:spacing w:line="240" w:lineRule="auto"/>
      <w:ind w:firstLine="0"/>
      <w:jc w:val="center"/>
    </w:pPr>
    <w:rPr>
      <w:b/>
      <w:szCs w:val="20"/>
      <w:lang w:eastAsia="ru-RU"/>
    </w:rPr>
  </w:style>
  <w:style w:type="character" w:customStyle="1" w:styleId="af1">
    <w:name w:val="Название Знак"/>
    <w:basedOn w:val="a0"/>
    <w:link w:val="af0"/>
    <w:rsid w:val="007A6F41"/>
    <w:rPr>
      <w:rFonts w:eastAsia="Times New Roman"/>
      <w:b/>
      <w:sz w:val="28"/>
    </w:rPr>
  </w:style>
  <w:style w:type="paragraph" w:customStyle="1" w:styleId="title">
    <w:name w:val="title"/>
    <w:basedOn w:val="a"/>
    <w:rsid w:val="007A6F41"/>
    <w:pPr>
      <w:shd w:val="clear" w:color="auto" w:fill="FFFFFF"/>
      <w:suppressAutoHyphens/>
      <w:autoSpaceDE w:val="0"/>
      <w:autoSpaceDN w:val="0"/>
      <w:adjustRightInd w:val="0"/>
      <w:ind w:firstLine="0"/>
      <w:jc w:val="center"/>
    </w:pPr>
    <w:rPr>
      <w:b/>
      <w:color w:val="000000"/>
      <w:spacing w:val="-5"/>
      <w:szCs w:val="28"/>
      <w:lang w:eastAsia="ru-RU"/>
    </w:rPr>
  </w:style>
  <w:style w:type="character" w:customStyle="1" w:styleId="apple-converted-space">
    <w:name w:val="apple-converted-space"/>
    <w:basedOn w:val="a0"/>
    <w:rsid w:val="00893A71"/>
  </w:style>
  <w:style w:type="character" w:styleId="af2">
    <w:name w:val="Emphasis"/>
    <w:basedOn w:val="a0"/>
    <w:uiPriority w:val="20"/>
    <w:qFormat/>
    <w:locked/>
    <w:rsid w:val="003B4EF9"/>
    <w:rPr>
      <w:i/>
      <w:iCs/>
    </w:rPr>
  </w:style>
  <w:style w:type="paragraph" w:styleId="af3">
    <w:name w:val="Normal (Web)"/>
    <w:basedOn w:val="a"/>
    <w:uiPriority w:val="99"/>
    <w:unhideWhenUsed/>
    <w:rsid w:val="002A60B3"/>
    <w:pPr>
      <w:spacing w:before="100" w:beforeAutospacing="1" w:after="100" w:afterAutospacing="1" w:line="240" w:lineRule="auto"/>
      <w:ind w:firstLine="0"/>
      <w:jc w:val="left"/>
    </w:pPr>
    <w:rPr>
      <w:sz w:val="24"/>
      <w:szCs w:val="24"/>
      <w:lang w:eastAsia="ru-RU"/>
    </w:rPr>
  </w:style>
  <w:style w:type="paragraph" w:customStyle="1" w:styleId="Default">
    <w:name w:val="Default"/>
    <w:rsid w:val="008C16A7"/>
    <w:pPr>
      <w:autoSpaceDE w:val="0"/>
      <w:autoSpaceDN w:val="0"/>
      <w:adjustRightInd w:val="0"/>
    </w:pPr>
    <w:rPr>
      <w:rFonts w:eastAsia="Times New Roman"/>
      <w:color w:val="000000"/>
      <w:sz w:val="24"/>
      <w:szCs w:val="24"/>
    </w:rPr>
  </w:style>
  <w:style w:type="paragraph" w:customStyle="1" w:styleId="Style5">
    <w:name w:val="Style5"/>
    <w:basedOn w:val="a"/>
    <w:rsid w:val="008C16A7"/>
    <w:pPr>
      <w:widowControl w:val="0"/>
      <w:autoSpaceDE w:val="0"/>
      <w:autoSpaceDN w:val="0"/>
      <w:adjustRightInd w:val="0"/>
      <w:spacing w:line="240" w:lineRule="auto"/>
      <w:ind w:firstLine="0"/>
      <w:jc w:val="left"/>
    </w:pPr>
    <w:rPr>
      <w:rFonts w:ascii="Century Schoolbook" w:hAnsi="Century Schoolbook"/>
      <w:sz w:val="24"/>
      <w:szCs w:val="24"/>
      <w:lang w:eastAsia="ru-RU"/>
    </w:rPr>
  </w:style>
  <w:style w:type="paragraph" w:customStyle="1" w:styleId="Style8">
    <w:name w:val="Style8"/>
    <w:basedOn w:val="a"/>
    <w:rsid w:val="008C16A7"/>
    <w:pPr>
      <w:widowControl w:val="0"/>
      <w:autoSpaceDE w:val="0"/>
      <w:autoSpaceDN w:val="0"/>
      <w:adjustRightInd w:val="0"/>
      <w:spacing w:line="252" w:lineRule="exact"/>
      <w:ind w:hanging="463"/>
      <w:jc w:val="left"/>
    </w:pPr>
    <w:rPr>
      <w:rFonts w:ascii="Century Schoolbook" w:hAnsi="Century Schoolbook"/>
      <w:sz w:val="24"/>
      <w:szCs w:val="24"/>
      <w:lang w:eastAsia="ru-RU"/>
    </w:rPr>
  </w:style>
  <w:style w:type="paragraph" w:customStyle="1" w:styleId="Style9">
    <w:name w:val="Style9"/>
    <w:basedOn w:val="a"/>
    <w:rsid w:val="008C16A7"/>
    <w:pPr>
      <w:widowControl w:val="0"/>
      <w:autoSpaceDE w:val="0"/>
      <w:autoSpaceDN w:val="0"/>
      <w:adjustRightInd w:val="0"/>
      <w:spacing w:line="240" w:lineRule="auto"/>
      <w:ind w:firstLine="0"/>
      <w:jc w:val="left"/>
    </w:pPr>
    <w:rPr>
      <w:rFonts w:ascii="Century Schoolbook" w:hAnsi="Century Schoolbook"/>
      <w:sz w:val="24"/>
      <w:szCs w:val="24"/>
      <w:lang w:eastAsia="ru-RU"/>
    </w:rPr>
  </w:style>
  <w:style w:type="paragraph" w:customStyle="1" w:styleId="Style13">
    <w:name w:val="Style13"/>
    <w:basedOn w:val="a"/>
    <w:rsid w:val="008C16A7"/>
    <w:pPr>
      <w:widowControl w:val="0"/>
      <w:autoSpaceDE w:val="0"/>
      <w:autoSpaceDN w:val="0"/>
      <w:adjustRightInd w:val="0"/>
      <w:spacing w:line="199" w:lineRule="exact"/>
      <w:ind w:firstLine="0"/>
      <w:jc w:val="center"/>
    </w:pPr>
    <w:rPr>
      <w:rFonts w:ascii="Century Schoolbook" w:hAnsi="Century Schoolbook"/>
      <w:sz w:val="24"/>
      <w:szCs w:val="24"/>
      <w:lang w:eastAsia="ru-RU"/>
    </w:rPr>
  </w:style>
  <w:style w:type="character" w:customStyle="1" w:styleId="FontStyle30">
    <w:name w:val="Font Style30"/>
    <w:basedOn w:val="a0"/>
    <w:rsid w:val="008C16A7"/>
    <w:rPr>
      <w:rFonts w:ascii="Times New Roman" w:hAnsi="Times New Roman" w:cs="Times New Roman"/>
      <w:sz w:val="18"/>
      <w:szCs w:val="18"/>
    </w:rPr>
  </w:style>
  <w:style w:type="character" w:customStyle="1" w:styleId="FontStyle26">
    <w:name w:val="Font Style26"/>
    <w:basedOn w:val="a0"/>
    <w:rsid w:val="008C16A7"/>
    <w:rPr>
      <w:rFonts w:ascii="Century Schoolbook" w:hAnsi="Century Schoolbook" w:cs="Century Schoolbook"/>
      <w:i/>
      <w:iCs/>
      <w:sz w:val="18"/>
      <w:szCs w:val="18"/>
    </w:rPr>
  </w:style>
  <w:style w:type="paragraph" w:styleId="af4">
    <w:name w:val="Balloon Text"/>
    <w:basedOn w:val="a"/>
    <w:link w:val="af5"/>
    <w:rsid w:val="001E73E9"/>
    <w:pPr>
      <w:spacing w:line="240" w:lineRule="auto"/>
    </w:pPr>
    <w:rPr>
      <w:rFonts w:ascii="Tahoma" w:hAnsi="Tahoma" w:cs="Tahoma"/>
      <w:sz w:val="16"/>
      <w:szCs w:val="16"/>
    </w:rPr>
  </w:style>
  <w:style w:type="character" w:customStyle="1" w:styleId="af5">
    <w:name w:val="Текст выноски Знак"/>
    <w:basedOn w:val="a0"/>
    <w:link w:val="af4"/>
    <w:rsid w:val="001E73E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6AFD-6B54-4595-A8CC-CB33D6E2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5375</Words>
  <Characters>30640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Мікроекономіка</vt:lpstr>
    </vt:vector>
  </TitlesOfParts>
  <Company>Home</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2</cp:revision>
  <cp:lastPrinted>2018-06-10T16:47:00Z</cp:lastPrinted>
  <dcterms:created xsi:type="dcterms:W3CDTF">2021-10-27T07:07:00Z</dcterms:created>
  <dcterms:modified xsi:type="dcterms:W3CDTF">2021-10-27T07:07:00Z</dcterms:modified>
</cp:coreProperties>
</file>