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1351" w14:textId="3DFF9792" w:rsidR="00027225" w:rsidRPr="00027225" w:rsidRDefault="00027225" w:rsidP="000272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72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Самостійна робота № 1</w:t>
      </w:r>
      <w:r w:rsidRPr="0002722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Заповнення таблиці</w:t>
      </w:r>
    </w:p>
    <w:p w14:paraId="47EFCA6F" w14:textId="77777777" w:rsidR="007F4247" w:rsidRDefault="00027225" w:rsidP="007F42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завдання необхідно ознайомитись із основними нормативними документами, що регулюють діяльність опікунів, піклувальників, прийомних батьків, батьків-вихователів. Це допоможе визначити, які з перелічених у таблиці обов’язків стосуються кожної форми сімейного влаштування дітей-сиріт та дітей, позбавлених батьківського піклування.</w:t>
      </w:r>
      <w:r w:rsidR="007F4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CEC193" w14:textId="3897A586" w:rsidR="00426F4F" w:rsidRDefault="007F4247" w:rsidP="00426F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позначок використовуйте наступні символи: так «+», ні «-», за згодою або бажанням «+/ -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26F4F">
        <w:rPr>
          <w:rFonts w:ascii="Times New Roman" w:hAnsi="Times New Roman" w:cs="Times New Roman"/>
          <w:sz w:val="28"/>
          <w:szCs w:val="28"/>
          <w:lang w:val="uk-UA"/>
        </w:rPr>
        <w:t>, наприклад: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90"/>
        <w:gridCol w:w="1625"/>
        <w:gridCol w:w="1857"/>
      </w:tblGrid>
      <w:tr w:rsidR="00426F4F" w:rsidRPr="00027225" w14:paraId="79BA1FB8" w14:textId="77777777" w:rsidTr="003418E5">
        <w:tc>
          <w:tcPr>
            <w:tcW w:w="562" w:type="dxa"/>
          </w:tcPr>
          <w:p w14:paraId="5763ED76" w14:textId="77777777" w:rsidR="00426F4F" w:rsidRPr="00027225" w:rsidRDefault="00426F4F" w:rsidP="0034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2F99BC28" w14:textId="77777777" w:rsidR="00426F4F" w:rsidRPr="00027225" w:rsidRDefault="00426F4F" w:rsidP="0034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обов’язків</w:t>
            </w:r>
          </w:p>
        </w:tc>
        <w:tc>
          <w:tcPr>
            <w:tcW w:w="1190" w:type="dxa"/>
          </w:tcPr>
          <w:p w14:paraId="37D420C6" w14:textId="77777777" w:rsidR="00426F4F" w:rsidRPr="00027225" w:rsidRDefault="00426F4F" w:rsidP="0034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Опікун</w:t>
            </w:r>
          </w:p>
        </w:tc>
        <w:tc>
          <w:tcPr>
            <w:tcW w:w="1625" w:type="dxa"/>
          </w:tcPr>
          <w:p w14:paraId="5FFA2864" w14:textId="77777777" w:rsidR="00426F4F" w:rsidRPr="00027225" w:rsidRDefault="00426F4F" w:rsidP="0034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Прийомний батько/ батько-вихователь</w:t>
            </w:r>
          </w:p>
        </w:tc>
        <w:tc>
          <w:tcPr>
            <w:tcW w:w="1857" w:type="dxa"/>
          </w:tcPr>
          <w:p w14:paraId="1AEC63B7" w14:textId="77777777" w:rsidR="00426F4F" w:rsidRPr="00027225" w:rsidRDefault="00426F4F" w:rsidP="0034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Усиновлювач</w:t>
            </w:r>
          </w:p>
        </w:tc>
      </w:tr>
      <w:tr w:rsidR="00426F4F" w14:paraId="355866D2" w14:textId="77777777" w:rsidTr="003418E5">
        <w:tc>
          <w:tcPr>
            <w:tcW w:w="562" w:type="dxa"/>
          </w:tcPr>
          <w:p w14:paraId="745FD78B" w14:textId="77777777" w:rsidR="00426F4F" w:rsidRPr="00027225" w:rsidRDefault="00426F4F" w:rsidP="00341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14:paraId="1BDCD986" w14:textId="77777777" w:rsidR="00426F4F" w:rsidRPr="00027225" w:rsidRDefault="00426F4F" w:rsidP="00341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всю відповідальність за дитину</w:t>
            </w:r>
          </w:p>
        </w:tc>
        <w:tc>
          <w:tcPr>
            <w:tcW w:w="1190" w:type="dxa"/>
          </w:tcPr>
          <w:p w14:paraId="02919E0F" w14:textId="7B011140" w:rsidR="00426F4F" w:rsidRDefault="00426F4F" w:rsidP="00341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+/-</w:t>
            </w:r>
          </w:p>
        </w:tc>
        <w:tc>
          <w:tcPr>
            <w:tcW w:w="1625" w:type="dxa"/>
          </w:tcPr>
          <w:p w14:paraId="276957A7" w14:textId="72FFCB0B" w:rsidR="00426F4F" w:rsidRDefault="00426F4F" w:rsidP="00341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1857" w:type="dxa"/>
          </w:tcPr>
          <w:p w14:paraId="0F546FF9" w14:textId="5A1D5C81" w:rsidR="00426F4F" w:rsidRDefault="00426F4F" w:rsidP="00341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14:paraId="2CB5D973" w14:textId="77777777" w:rsidR="00426F4F" w:rsidRDefault="00426F4F" w:rsidP="00426F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038EB" w14:textId="116691E9" w:rsidR="006749AA" w:rsidRDefault="00027225" w:rsidP="000272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7225">
        <w:rPr>
          <w:rFonts w:ascii="Times New Roman" w:hAnsi="Times New Roman" w:cs="Times New Roman"/>
          <w:b/>
          <w:bCs/>
          <w:sz w:val="28"/>
          <w:szCs w:val="28"/>
          <w:lang w:val="uk-UA"/>
        </w:rPr>
        <w:t>«Як ви розумієте обов’язки опікунів/піклувальників, прийомних батьків/батьків-вихователів, усиновителів?»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90"/>
        <w:gridCol w:w="1625"/>
        <w:gridCol w:w="1857"/>
      </w:tblGrid>
      <w:tr w:rsidR="00906346" w14:paraId="7DBEF02E" w14:textId="77777777" w:rsidTr="00906346">
        <w:tc>
          <w:tcPr>
            <w:tcW w:w="562" w:type="dxa"/>
          </w:tcPr>
          <w:p w14:paraId="0DFD0D12" w14:textId="77777777" w:rsidR="00027225" w:rsidRPr="00027225" w:rsidRDefault="00027225" w:rsidP="0002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3FEB272F" w14:textId="6F59AAD8" w:rsidR="00027225" w:rsidRPr="00027225" w:rsidRDefault="00027225" w:rsidP="0002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обов’язків</w:t>
            </w:r>
          </w:p>
        </w:tc>
        <w:tc>
          <w:tcPr>
            <w:tcW w:w="1190" w:type="dxa"/>
          </w:tcPr>
          <w:p w14:paraId="3B4B0007" w14:textId="5D7A0515" w:rsidR="00027225" w:rsidRPr="00027225" w:rsidRDefault="00027225" w:rsidP="0002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Опікун</w:t>
            </w:r>
          </w:p>
        </w:tc>
        <w:tc>
          <w:tcPr>
            <w:tcW w:w="1625" w:type="dxa"/>
          </w:tcPr>
          <w:p w14:paraId="474CF119" w14:textId="751D1D61" w:rsidR="00027225" w:rsidRPr="00027225" w:rsidRDefault="00027225" w:rsidP="0002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Прийомний батько/ батько-вихователь</w:t>
            </w:r>
          </w:p>
        </w:tc>
        <w:tc>
          <w:tcPr>
            <w:tcW w:w="1857" w:type="dxa"/>
          </w:tcPr>
          <w:p w14:paraId="6DCA1CC7" w14:textId="4988051E" w:rsidR="00027225" w:rsidRPr="00027225" w:rsidRDefault="00027225" w:rsidP="0002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Усиновлювач</w:t>
            </w:r>
          </w:p>
        </w:tc>
      </w:tr>
      <w:tr w:rsidR="00906346" w14:paraId="40618C84" w14:textId="77777777" w:rsidTr="00906346">
        <w:tc>
          <w:tcPr>
            <w:tcW w:w="562" w:type="dxa"/>
          </w:tcPr>
          <w:p w14:paraId="21111883" w14:textId="4390AE77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14:paraId="27E6208C" w14:textId="0FEE4C47" w:rsidR="00027225" w:rsidRPr="00027225" w:rsidRDefault="00027225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всю відповідальність за дитину</w:t>
            </w:r>
          </w:p>
        </w:tc>
        <w:tc>
          <w:tcPr>
            <w:tcW w:w="1190" w:type="dxa"/>
          </w:tcPr>
          <w:p w14:paraId="427B7539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154CE7CC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426539A7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54F07FAF" w14:textId="77777777" w:rsidTr="00906346">
        <w:tc>
          <w:tcPr>
            <w:tcW w:w="562" w:type="dxa"/>
          </w:tcPr>
          <w:p w14:paraId="79587D6A" w14:textId="2081DB08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14:paraId="52D04710" w14:textId="685C101E" w:rsidR="00027225" w:rsidRPr="00027225" w:rsidRDefault="00027225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Розділяє відповідальність за дитину з органами захисту дитини</w:t>
            </w:r>
          </w:p>
        </w:tc>
        <w:tc>
          <w:tcPr>
            <w:tcW w:w="1190" w:type="dxa"/>
          </w:tcPr>
          <w:p w14:paraId="1B431EE2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7904976B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4031E379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3A8118BC" w14:textId="77777777" w:rsidTr="00906346">
        <w:tc>
          <w:tcPr>
            <w:tcW w:w="562" w:type="dxa"/>
          </w:tcPr>
          <w:p w14:paraId="295F378A" w14:textId="30BC868B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14:paraId="44E2703D" w14:textId="33BCA02E" w:rsidR="00027225" w:rsidRPr="00027225" w:rsidRDefault="00027225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приймає всі рішення відносно дитини</w:t>
            </w:r>
          </w:p>
        </w:tc>
        <w:tc>
          <w:tcPr>
            <w:tcW w:w="1190" w:type="dxa"/>
          </w:tcPr>
          <w:p w14:paraId="3DF8BC76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0A62CEB7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0BA0FFC6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1A93524E" w14:textId="77777777" w:rsidTr="00906346">
        <w:tc>
          <w:tcPr>
            <w:tcW w:w="562" w:type="dxa"/>
          </w:tcPr>
          <w:p w14:paraId="059EBAEB" w14:textId="4B8244A8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14:paraId="35757BF3" w14:textId="293119A1" w:rsidR="00027225" w:rsidRPr="00027225" w:rsidRDefault="00027225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разом з командою спеціалістів</w:t>
            </w:r>
          </w:p>
        </w:tc>
        <w:tc>
          <w:tcPr>
            <w:tcW w:w="1190" w:type="dxa"/>
          </w:tcPr>
          <w:p w14:paraId="7720E40E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43D9D191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1649717C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03D4FBB2" w14:textId="77777777" w:rsidTr="00906346">
        <w:tc>
          <w:tcPr>
            <w:tcW w:w="562" w:type="dxa"/>
          </w:tcPr>
          <w:p w14:paraId="20C92CEA" w14:textId="5F90C9C8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14:paraId="60CCD7C9" w14:textId="079DEF79" w:rsidR="00027225" w:rsidRPr="00027225" w:rsidRDefault="00027225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Контролюється органами, що захищають права дитини </w:t>
            </w:r>
          </w:p>
        </w:tc>
        <w:tc>
          <w:tcPr>
            <w:tcW w:w="1190" w:type="dxa"/>
          </w:tcPr>
          <w:p w14:paraId="2D7F1E80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00C1DE3C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28774D16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7225" w14:paraId="284CFEEE" w14:textId="77777777" w:rsidTr="00906346">
        <w:tc>
          <w:tcPr>
            <w:tcW w:w="562" w:type="dxa"/>
          </w:tcPr>
          <w:p w14:paraId="7ED57886" w14:textId="5099D4F2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14:paraId="5E7DB2E0" w14:textId="1211EBC3" w:rsidR="00027225" w:rsidRPr="00027225" w:rsidRDefault="00027225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 інформацію про дитину органам захисту прав дитини</w:t>
            </w:r>
          </w:p>
        </w:tc>
        <w:tc>
          <w:tcPr>
            <w:tcW w:w="1190" w:type="dxa"/>
          </w:tcPr>
          <w:p w14:paraId="17442181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2BC61B72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6A17A620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7225" w14:paraId="3EAFBE16" w14:textId="77777777" w:rsidTr="00906346">
        <w:tc>
          <w:tcPr>
            <w:tcW w:w="562" w:type="dxa"/>
          </w:tcPr>
          <w:p w14:paraId="5735ECE8" w14:textId="388B3935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14:paraId="4ACE67FB" w14:textId="63D03A16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Зобов’язаний виконувати рекомендації спеціалістів</w:t>
            </w:r>
          </w:p>
        </w:tc>
        <w:tc>
          <w:tcPr>
            <w:tcW w:w="1190" w:type="dxa"/>
          </w:tcPr>
          <w:p w14:paraId="6B77F102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7365B7FC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20502BDF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7225" w14:paraId="04BD0F61" w14:textId="77777777" w:rsidTr="00906346">
        <w:tc>
          <w:tcPr>
            <w:tcW w:w="562" w:type="dxa"/>
          </w:tcPr>
          <w:p w14:paraId="430F52C0" w14:textId="501E724E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</w:tcPr>
          <w:p w14:paraId="3DE66DEF" w14:textId="3CE0CFC4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Зобов’язаний повідомляти фахівцям про зміни, що відбуваються з дитиною</w:t>
            </w:r>
          </w:p>
        </w:tc>
        <w:tc>
          <w:tcPr>
            <w:tcW w:w="1190" w:type="dxa"/>
          </w:tcPr>
          <w:p w14:paraId="4C145007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424EED17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68EA6F4F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7225" w14:paraId="34934FF9" w14:textId="77777777" w:rsidTr="00906346">
        <w:tc>
          <w:tcPr>
            <w:tcW w:w="562" w:type="dxa"/>
          </w:tcPr>
          <w:p w14:paraId="3DF89048" w14:textId="3B140230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</w:tcPr>
          <w:p w14:paraId="03C3F918" w14:textId="388A36B8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Проходить відбір</w:t>
            </w:r>
          </w:p>
        </w:tc>
        <w:tc>
          <w:tcPr>
            <w:tcW w:w="1190" w:type="dxa"/>
          </w:tcPr>
          <w:p w14:paraId="1037C685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46C783A7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6F12855E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5432049C" w14:textId="77777777" w:rsidTr="00906346">
        <w:tc>
          <w:tcPr>
            <w:tcW w:w="562" w:type="dxa"/>
          </w:tcPr>
          <w:p w14:paraId="71E581CC" w14:textId="0FC6D6C3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111" w:type="dxa"/>
          </w:tcPr>
          <w:p w14:paraId="0CB15AB6" w14:textId="6A45A99B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Проходить підготовку</w:t>
            </w:r>
          </w:p>
        </w:tc>
        <w:tc>
          <w:tcPr>
            <w:tcW w:w="1190" w:type="dxa"/>
          </w:tcPr>
          <w:p w14:paraId="0AF1A54D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735F42C0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2890C067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35E50FE6" w14:textId="77777777" w:rsidTr="00906346">
        <w:tc>
          <w:tcPr>
            <w:tcW w:w="562" w:type="dxa"/>
          </w:tcPr>
          <w:p w14:paraId="25C94B09" w14:textId="0E7A1471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1" w:type="dxa"/>
          </w:tcPr>
          <w:p w14:paraId="36505DA7" w14:textId="07C6D2CA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Визнає право дитини на спілкування з біологічними родичами</w:t>
            </w:r>
          </w:p>
        </w:tc>
        <w:tc>
          <w:tcPr>
            <w:tcW w:w="1190" w:type="dxa"/>
          </w:tcPr>
          <w:p w14:paraId="4425B126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7509E4B4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1797CECB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:rsidRPr="007F4247" w14:paraId="77928E1E" w14:textId="77777777" w:rsidTr="00906346">
        <w:tc>
          <w:tcPr>
            <w:tcW w:w="562" w:type="dxa"/>
          </w:tcPr>
          <w:p w14:paraId="199A2658" w14:textId="46B3CD86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11" w:type="dxa"/>
          </w:tcPr>
          <w:p w14:paraId="49BDCAB2" w14:textId="390631A3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Підтримує зв’язок із біологічними родичами</w:t>
            </w:r>
          </w:p>
        </w:tc>
        <w:tc>
          <w:tcPr>
            <w:tcW w:w="1190" w:type="dxa"/>
          </w:tcPr>
          <w:p w14:paraId="1115E882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10856E8A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69EE5728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18C965B1" w14:textId="77777777" w:rsidTr="00906346">
        <w:tc>
          <w:tcPr>
            <w:tcW w:w="562" w:type="dxa"/>
          </w:tcPr>
          <w:p w14:paraId="1CC88B35" w14:textId="0E1E28EC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11" w:type="dxa"/>
          </w:tcPr>
          <w:p w14:paraId="5491408A" w14:textId="7AEB3A2E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 дитину як власну</w:t>
            </w:r>
          </w:p>
        </w:tc>
        <w:tc>
          <w:tcPr>
            <w:tcW w:w="1190" w:type="dxa"/>
          </w:tcPr>
          <w:p w14:paraId="6365CCE1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5371B4B2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4C2DEC27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0A005E92" w14:textId="77777777" w:rsidTr="00906346">
        <w:tc>
          <w:tcPr>
            <w:tcW w:w="562" w:type="dxa"/>
          </w:tcPr>
          <w:p w14:paraId="014F02C2" w14:textId="50D8EC2F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11" w:type="dxa"/>
          </w:tcPr>
          <w:p w14:paraId="4F297C94" w14:textId="2DABF316" w:rsidR="00027225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Одержує допомогу на дитину</w:t>
            </w:r>
          </w:p>
        </w:tc>
        <w:tc>
          <w:tcPr>
            <w:tcW w:w="1190" w:type="dxa"/>
          </w:tcPr>
          <w:p w14:paraId="059D2B23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798C95D5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215D0E75" w14:textId="77777777" w:rsidR="00027225" w:rsidRDefault="00027225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63359505" w14:textId="77777777" w:rsidTr="00906346">
        <w:tc>
          <w:tcPr>
            <w:tcW w:w="562" w:type="dxa"/>
          </w:tcPr>
          <w:p w14:paraId="64BF71A7" w14:textId="1984460B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1" w:type="dxa"/>
          </w:tcPr>
          <w:p w14:paraId="1F77FF6B" w14:textId="63A04A03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Одержує зарплату за свою працю</w:t>
            </w:r>
          </w:p>
        </w:tc>
        <w:tc>
          <w:tcPr>
            <w:tcW w:w="1190" w:type="dxa"/>
          </w:tcPr>
          <w:p w14:paraId="598E66FD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4711DDD0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13774F9A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667581A2" w14:textId="77777777" w:rsidTr="00906346">
        <w:tc>
          <w:tcPr>
            <w:tcW w:w="562" w:type="dxa"/>
          </w:tcPr>
          <w:p w14:paraId="2853F48B" w14:textId="7F920AE5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11" w:type="dxa"/>
          </w:tcPr>
          <w:p w14:paraId="37D9430D" w14:textId="7F31F8ED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Повинен розвивати свої навички й уміння для того, щоб надавати допомогу дитині</w:t>
            </w:r>
          </w:p>
        </w:tc>
        <w:tc>
          <w:tcPr>
            <w:tcW w:w="1190" w:type="dxa"/>
          </w:tcPr>
          <w:p w14:paraId="24EE194C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5D4D4EB3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79D11DEA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09A43C4E" w14:textId="77777777" w:rsidTr="00906346">
        <w:tc>
          <w:tcPr>
            <w:tcW w:w="562" w:type="dxa"/>
          </w:tcPr>
          <w:p w14:paraId="52A1B43B" w14:textId="727B1112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11" w:type="dxa"/>
          </w:tcPr>
          <w:p w14:paraId="208C12BA" w14:textId="5DF0CA0B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Одержує соціальні гарантії</w:t>
            </w:r>
          </w:p>
        </w:tc>
        <w:tc>
          <w:tcPr>
            <w:tcW w:w="1190" w:type="dxa"/>
          </w:tcPr>
          <w:p w14:paraId="38B73480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6765DE8D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4A17AF13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1ABB9DD5" w14:textId="77777777" w:rsidTr="00906346">
        <w:tc>
          <w:tcPr>
            <w:tcW w:w="562" w:type="dxa"/>
          </w:tcPr>
          <w:p w14:paraId="6824F9C1" w14:textId="2F9C032F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1" w:type="dxa"/>
          </w:tcPr>
          <w:p w14:paraId="6D8E5B3E" w14:textId="2D421A3A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Одержує психологічну допомогу</w:t>
            </w:r>
          </w:p>
        </w:tc>
        <w:tc>
          <w:tcPr>
            <w:tcW w:w="1190" w:type="dxa"/>
          </w:tcPr>
          <w:p w14:paraId="094F5C94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449F4167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2C9CE9A1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3A025B3E" w14:textId="77777777" w:rsidTr="00906346">
        <w:tc>
          <w:tcPr>
            <w:tcW w:w="562" w:type="dxa"/>
          </w:tcPr>
          <w:p w14:paraId="5034226D" w14:textId="326A0C82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1" w:type="dxa"/>
          </w:tcPr>
          <w:p w14:paraId="7B1997E5" w14:textId="1566408D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Одержує медичну допомогу</w:t>
            </w:r>
          </w:p>
        </w:tc>
        <w:tc>
          <w:tcPr>
            <w:tcW w:w="1190" w:type="dxa"/>
          </w:tcPr>
          <w:p w14:paraId="1FE52667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34FEFAC9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34E7C1CB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19A2F076" w14:textId="77777777" w:rsidTr="00906346">
        <w:tc>
          <w:tcPr>
            <w:tcW w:w="562" w:type="dxa"/>
          </w:tcPr>
          <w:p w14:paraId="0E379CBC" w14:textId="14C57F49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11" w:type="dxa"/>
          </w:tcPr>
          <w:p w14:paraId="068485B5" w14:textId="6A892758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Одержує педагогічну допомогу</w:t>
            </w:r>
          </w:p>
        </w:tc>
        <w:tc>
          <w:tcPr>
            <w:tcW w:w="1190" w:type="dxa"/>
          </w:tcPr>
          <w:p w14:paraId="250A2714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1189F832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7503460A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087C6900" w14:textId="77777777" w:rsidTr="00906346">
        <w:tc>
          <w:tcPr>
            <w:tcW w:w="562" w:type="dxa"/>
          </w:tcPr>
          <w:p w14:paraId="6096DB70" w14:textId="539578E5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11" w:type="dxa"/>
          </w:tcPr>
          <w:p w14:paraId="166D3606" w14:textId="3C26433B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скористатися правом на оздоровлення дітей</w:t>
            </w:r>
          </w:p>
        </w:tc>
        <w:tc>
          <w:tcPr>
            <w:tcW w:w="1190" w:type="dxa"/>
          </w:tcPr>
          <w:p w14:paraId="76BE51F4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7E5AEC4E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0128777B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66A7D8B5" w14:textId="77777777" w:rsidTr="00906346">
        <w:tc>
          <w:tcPr>
            <w:tcW w:w="562" w:type="dxa"/>
          </w:tcPr>
          <w:p w14:paraId="7264B72A" w14:textId="7E54D243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111" w:type="dxa"/>
          </w:tcPr>
          <w:p w14:paraId="1CD3AABD" w14:textId="091FA4E3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Зобов’язаний скористатися правом на оздоровлення дітей</w:t>
            </w:r>
          </w:p>
        </w:tc>
        <w:tc>
          <w:tcPr>
            <w:tcW w:w="1190" w:type="dxa"/>
          </w:tcPr>
          <w:p w14:paraId="7F49DE76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4FE851D9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1E98CAC6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08407746" w14:textId="77777777" w:rsidTr="00906346">
        <w:tc>
          <w:tcPr>
            <w:tcW w:w="562" w:type="dxa"/>
          </w:tcPr>
          <w:p w14:paraId="356F94A2" w14:textId="5D14D96E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11" w:type="dxa"/>
          </w:tcPr>
          <w:p w14:paraId="14A5E6F1" w14:textId="7A92C694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Повинен бути готовий пояснити дитині, як поводитися, якщо вона почуває себе некомфортно, перебуває в стресі або страждає</w:t>
            </w:r>
          </w:p>
        </w:tc>
        <w:tc>
          <w:tcPr>
            <w:tcW w:w="1190" w:type="dxa"/>
          </w:tcPr>
          <w:p w14:paraId="3B996818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073B3192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04E96125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29886D0C" w14:textId="77777777" w:rsidTr="00906346">
        <w:tc>
          <w:tcPr>
            <w:tcW w:w="562" w:type="dxa"/>
          </w:tcPr>
          <w:p w14:paraId="5207CD9A" w14:textId="31329E91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</w:tcPr>
          <w:p w14:paraId="10676537" w14:textId="6F1C1519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потребу у великій кількості інформації з питань захисту й виховання дітей, задоволення їхніх потреб</w:t>
            </w:r>
          </w:p>
        </w:tc>
        <w:tc>
          <w:tcPr>
            <w:tcW w:w="1190" w:type="dxa"/>
          </w:tcPr>
          <w:p w14:paraId="69A2A168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1F16F5FD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4EE7B144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3023A444" w14:textId="77777777" w:rsidTr="00906346">
        <w:tc>
          <w:tcPr>
            <w:tcW w:w="562" w:type="dxa"/>
          </w:tcPr>
          <w:p w14:paraId="236BE626" w14:textId="78601EE4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</w:tcPr>
          <w:p w14:paraId="7D68FB25" w14:textId="43824282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звичний ритм життя</w:t>
            </w:r>
          </w:p>
        </w:tc>
        <w:tc>
          <w:tcPr>
            <w:tcW w:w="1190" w:type="dxa"/>
          </w:tcPr>
          <w:p w14:paraId="3F77B540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6E7126FF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05F2012C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57BE3143" w14:textId="77777777" w:rsidTr="00906346">
        <w:tc>
          <w:tcPr>
            <w:tcW w:w="562" w:type="dxa"/>
          </w:tcPr>
          <w:p w14:paraId="5F4E882F" w14:textId="572A71E9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11" w:type="dxa"/>
          </w:tcPr>
          <w:p w14:paraId="62CB6EEE" w14:textId="45D8B5F6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необхідність допомоги різних людей і служб для задоволення потреб дитини</w:t>
            </w:r>
          </w:p>
        </w:tc>
        <w:tc>
          <w:tcPr>
            <w:tcW w:w="1190" w:type="dxa"/>
          </w:tcPr>
          <w:p w14:paraId="316B83F8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04B27CF7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4E70C83A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06346" w14:paraId="3286C22A" w14:textId="77777777" w:rsidTr="00906346">
        <w:tc>
          <w:tcPr>
            <w:tcW w:w="562" w:type="dxa"/>
          </w:tcPr>
          <w:p w14:paraId="6D18D0FF" w14:textId="29879A3E" w:rsidR="00906346" w:rsidRPr="00027225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111" w:type="dxa"/>
          </w:tcPr>
          <w:p w14:paraId="6C16B933" w14:textId="786C3EA2" w:rsidR="00906346" w:rsidRDefault="00906346" w:rsidP="0002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Знає, що дитину готують до влаштування в родину</w:t>
            </w:r>
          </w:p>
        </w:tc>
        <w:tc>
          <w:tcPr>
            <w:tcW w:w="1190" w:type="dxa"/>
          </w:tcPr>
          <w:p w14:paraId="3ECBCF64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14:paraId="2BDFFE87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14:paraId="4B345AA8" w14:textId="77777777" w:rsidR="00906346" w:rsidRDefault="00906346" w:rsidP="00027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6F85144" w14:textId="77777777" w:rsidR="00027225" w:rsidRPr="00027225" w:rsidRDefault="00027225" w:rsidP="000272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39233C" w14:textId="664015C9" w:rsidR="00906346" w:rsidRDefault="00906346" w:rsidP="009063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3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Коментарі, особлива думка (за потреби)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14:paraId="6462BB79" w14:textId="62EC1EBA" w:rsidR="00027225" w:rsidRDefault="00906346" w:rsidP="009063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334383D" w14:textId="77777777" w:rsidR="00027225" w:rsidRPr="00027225" w:rsidRDefault="00027225">
      <w:pPr>
        <w:rPr>
          <w:lang w:val="uk-UA"/>
        </w:rPr>
      </w:pPr>
    </w:p>
    <w:sectPr w:rsidR="00027225" w:rsidRPr="0002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B"/>
    <w:rsid w:val="00027225"/>
    <w:rsid w:val="00426F4F"/>
    <w:rsid w:val="0043698B"/>
    <w:rsid w:val="00625DAC"/>
    <w:rsid w:val="007F4247"/>
    <w:rsid w:val="00906346"/>
    <w:rsid w:val="00942451"/>
    <w:rsid w:val="00AB23E4"/>
    <w:rsid w:val="00A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1CB1"/>
  <w15:chartTrackingRefBased/>
  <w15:docId w15:val="{31F053CD-7742-4A83-8D2E-06DB4823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2021-10-29T10:20:00Z</dcterms:created>
  <dcterms:modified xsi:type="dcterms:W3CDTF">2021-10-29T11:12:00Z</dcterms:modified>
</cp:coreProperties>
</file>