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9A" w:rsidRPr="008B6359" w:rsidRDefault="005B129A" w:rsidP="008B6359">
      <w:pPr>
        <w:ind w:firstLine="720"/>
        <w:jc w:val="center"/>
        <w:rPr>
          <w:b/>
          <w:noProof w:val="0"/>
          <w:sz w:val="24"/>
          <w:szCs w:val="24"/>
          <w:lang w:val="uk-UA"/>
        </w:rPr>
      </w:pPr>
      <w:r w:rsidRPr="008B6359">
        <w:rPr>
          <w:b/>
          <w:noProof w:val="0"/>
          <w:sz w:val="24"/>
          <w:szCs w:val="24"/>
          <w:lang w:val="uk-UA"/>
        </w:rPr>
        <w:t>Лекція №</w:t>
      </w:r>
      <w:r w:rsidRPr="008B6359">
        <w:rPr>
          <w:b/>
          <w:sz w:val="24"/>
          <w:szCs w:val="24"/>
        </w:rPr>
        <w:t xml:space="preserve"> 1</w:t>
      </w:r>
      <w:r w:rsidRPr="008B6359">
        <w:rPr>
          <w:b/>
          <w:noProof w:val="0"/>
          <w:sz w:val="24"/>
          <w:szCs w:val="24"/>
          <w:lang w:val="uk-UA"/>
        </w:rPr>
        <w:t>.</w:t>
      </w:r>
    </w:p>
    <w:p w:rsidR="005B129A" w:rsidRPr="008B6359" w:rsidRDefault="005B129A" w:rsidP="008B6359">
      <w:pPr>
        <w:pStyle w:val="2"/>
        <w:spacing w:line="240" w:lineRule="auto"/>
        <w:rPr>
          <w:sz w:val="24"/>
          <w:szCs w:val="24"/>
        </w:rPr>
      </w:pPr>
      <w:r w:rsidRPr="008B6359">
        <w:rPr>
          <w:sz w:val="24"/>
          <w:szCs w:val="24"/>
        </w:rPr>
        <w:t xml:space="preserve">СУТЬ, ЗНАЧЕННЯ ТА </w:t>
      </w:r>
      <w:r w:rsidRPr="008B6359">
        <w:rPr>
          <w:noProof w:val="0"/>
          <w:sz w:val="24"/>
          <w:szCs w:val="24"/>
          <w:lang w:val="uk-UA"/>
        </w:rPr>
        <w:t xml:space="preserve">ПРАВОВИЙ </w:t>
      </w:r>
      <w:r w:rsidRPr="008B6359">
        <w:rPr>
          <w:sz w:val="24"/>
          <w:szCs w:val="24"/>
        </w:rPr>
        <w:t xml:space="preserve">МЕХАНІЗМ ПРИЙНЯТТЯ ПРОЦЕСУАЛЬНИХ АКТІВ, ЯКІ СКЛАДАЮТЬСЯ </w:t>
      </w:r>
    </w:p>
    <w:p w:rsidR="005B129A" w:rsidRPr="008B6359" w:rsidRDefault="005B129A" w:rsidP="008B6359">
      <w:pPr>
        <w:pStyle w:val="2"/>
        <w:spacing w:line="240" w:lineRule="auto"/>
        <w:rPr>
          <w:noProof w:val="0"/>
          <w:sz w:val="24"/>
          <w:szCs w:val="24"/>
          <w:lang w:val="uk-UA"/>
        </w:rPr>
      </w:pPr>
      <w:r w:rsidRPr="008B6359">
        <w:rPr>
          <w:sz w:val="24"/>
          <w:szCs w:val="24"/>
        </w:rPr>
        <w:t>У КРИМІНАЛЬНИХ СПРАВАХ</w:t>
      </w:r>
      <w:r w:rsidRPr="008B6359">
        <w:rPr>
          <w:noProof w:val="0"/>
          <w:sz w:val="24"/>
          <w:szCs w:val="24"/>
          <w:lang w:val="uk-UA"/>
        </w:rPr>
        <w:t>, ЇХ КЛАСИФІКАЦІЯ</w:t>
      </w:r>
    </w:p>
    <w:p w:rsidR="005B129A" w:rsidRPr="008B6359" w:rsidRDefault="005B129A" w:rsidP="008B6359">
      <w:pPr>
        <w:pStyle w:val="2"/>
        <w:spacing w:line="240" w:lineRule="auto"/>
        <w:rPr>
          <w:noProof w:val="0"/>
          <w:sz w:val="24"/>
          <w:szCs w:val="24"/>
          <w:lang w:val="uk-UA"/>
        </w:rPr>
      </w:pPr>
    </w:p>
    <w:p w:rsidR="005B129A" w:rsidRPr="008B6359" w:rsidRDefault="005B129A" w:rsidP="008B6359">
      <w:pPr>
        <w:pStyle w:val="3"/>
        <w:spacing w:line="240" w:lineRule="auto"/>
        <w:ind w:firstLine="0"/>
        <w:jc w:val="center"/>
        <w:rPr>
          <w:sz w:val="24"/>
          <w:szCs w:val="24"/>
          <w:u w:val="single"/>
        </w:rPr>
      </w:pPr>
      <w:r w:rsidRPr="008B6359">
        <w:rPr>
          <w:sz w:val="24"/>
          <w:szCs w:val="24"/>
          <w:u w:val="single"/>
        </w:rPr>
        <w:t xml:space="preserve">1. ОСНОВНІ НАЧАЛА ПРИЙНЯТТЯ </w:t>
      </w:r>
    </w:p>
    <w:p w:rsidR="005B129A" w:rsidRPr="008B6359" w:rsidRDefault="005B129A" w:rsidP="008B6359">
      <w:pPr>
        <w:pStyle w:val="3"/>
        <w:spacing w:line="240" w:lineRule="auto"/>
        <w:ind w:firstLine="0"/>
        <w:jc w:val="center"/>
        <w:rPr>
          <w:noProof w:val="0"/>
          <w:sz w:val="24"/>
          <w:szCs w:val="24"/>
          <w:u w:val="single"/>
          <w:lang w:val="uk-UA"/>
        </w:rPr>
      </w:pPr>
      <w:r w:rsidRPr="008B6359">
        <w:rPr>
          <w:sz w:val="24"/>
          <w:szCs w:val="24"/>
          <w:u w:val="single"/>
        </w:rPr>
        <w:t>КРИМІНАЛЬНО-ПРОЦЕСУАЛЬНИХ РІШЕНЬ</w:t>
      </w:r>
    </w:p>
    <w:p w:rsidR="005B129A" w:rsidRPr="008B6359" w:rsidRDefault="005B129A" w:rsidP="008B6359">
      <w:pPr>
        <w:pStyle w:val="3"/>
        <w:spacing w:line="240" w:lineRule="auto"/>
        <w:ind w:firstLine="0"/>
        <w:rPr>
          <w:b w:val="0"/>
          <w:noProof w:val="0"/>
          <w:sz w:val="24"/>
          <w:szCs w:val="24"/>
          <w:lang w:val="uk-UA"/>
        </w:rPr>
      </w:pPr>
      <w:r w:rsidRPr="008B6359">
        <w:rPr>
          <w:b w:val="0"/>
          <w:noProof w:val="0"/>
          <w:sz w:val="24"/>
          <w:szCs w:val="24"/>
          <w:lang w:val="uk-UA"/>
        </w:rPr>
        <w:tab/>
        <w:t>У роботі органів слідства, дізнання, прокуратури і суду значне місце відводиться складанню протоколів, постанов, підписок, доручень, повідомлень, повісток, описів, обвинувальних висновків, вироків, подань, протестів, скарг і т.ін. – усього близько 20 видів. При цьому кожний із документів має свою відмінність. Так КПК України передбачає складання понад 130 різних постанов, 80 ухвал, 40 протоколів і т.п. Вони також відрізняються специфікою, підставами. Порядком строками прийняття і оформлення.</w:t>
      </w:r>
    </w:p>
    <w:p w:rsidR="005B129A" w:rsidRPr="008B6359" w:rsidRDefault="005B129A" w:rsidP="008B6359">
      <w:pPr>
        <w:pStyle w:val="a3"/>
        <w:spacing w:line="240" w:lineRule="auto"/>
        <w:rPr>
          <w:noProof w:val="0"/>
          <w:sz w:val="24"/>
          <w:szCs w:val="24"/>
          <w:lang w:val="uk-UA"/>
        </w:rPr>
      </w:pPr>
      <w:r w:rsidRPr="008B6359">
        <w:rPr>
          <w:sz w:val="24"/>
          <w:szCs w:val="24"/>
          <w:lang w:val="uk-UA"/>
        </w:rPr>
        <w:t>Для правильного прийняття кримінально-процесуальних рішень, їх оформлення у вигляді відповідних правових ак</w:t>
      </w:r>
      <w:r w:rsidRPr="008B6359">
        <w:rPr>
          <w:sz w:val="24"/>
          <w:szCs w:val="24"/>
          <w:lang w:val="uk-UA"/>
        </w:rPr>
        <w:softHyphen/>
        <w:t>тів істотне значення має психологічна сторона діяльності компетентних органів і службових осіб.</w:t>
      </w:r>
      <w:r w:rsidRPr="008B6359">
        <w:rPr>
          <w:noProof w:val="0"/>
          <w:sz w:val="24"/>
          <w:szCs w:val="24"/>
          <w:lang w:val="uk-UA"/>
        </w:rPr>
        <w:t xml:space="preserve"> </w:t>
      </w:r>
    </w:p>
    <w:p w:rsidR="005B129A" w:rsidRPr="008B6359" w:rsidRDefault="005B129A" w:rsidP="008B6359">
      <w:pPr>
        <w:pStyle w:val="a3"/>
        <w:spacing w:line="240" w:lineRule="auto"/>
        <w:rPr>
          <w:sz w:val="24"/>
          <w:szCs w:val="24"/>
          <w:lang w:val="uk-UA"/>
        </w:rPr>
      </w:pPr>
      <w:r w:rsidRPr="008B6359">
        <w:rPr>
          <w:noProof w:val="0"/>
          <w:sz w:val="24"/>
          <w:szCs w:val="24"/>
          <w:lang w:val="uk-UA"/>
        </w:rPr>
        <w:t>У</w:t>
      </w:r>
      <w:r w:rsidRPr="008B6359">
        <w:rPr>
          <w:sz w:val="24"/>
          <w:szCs w:val="24"/>
          <w:lang w:val="uk-UA"/>
        </w:rPr>
        <w:t xml:space="preserve"> кримінальному процес</w:t>
      </w:r>
      <w:r w:rsidRPr="008B6359">
        <w:rPr>
          <w:noProof w:val="0"/>
          <w:sz w:val="24"/>
          <w:szCs w:val="24"/>
          <w:lang w:val="uk-UA"/>
        </w:rPr>
        <w:t>і</w:t>
      </w:r>
      <w:r w:rsidRPr="008B6359">
        <w:rPr>
          <w:sz w:val="24"/>
          <w:szCs w:val="24"/>
          <w:lang w:val="uk-UA"/>
        </w:rPr>
        <w:t xml:space="preserve"> вихідними є психологія слідчого, особи, яка прово</w:t>
      </w:r>
      <w:r w:rsidRPr="008B6359">
        <w:rPr>
          <w:sz w:val="24"/>
          <w:szCs w:val="24"/>
          <w:lang w:val="uk-UA"/>
        </w:rPr>
        <w:softHyphen/>
        <w:t>дить дізнання, прокурора, судді, інших компетентних осіб, їх вольові й інтелектуальні якості, котрі полягають в умін</w:t>
      </w:r>
      <w:r w:rsidRPr="008B6359">
        <w:rPr>
          <w:sz w:val="24"/>
          <w:szCs w:val="24"/>
          <w:lang w:val="uk-UA"/>
        </w:rPr>
        <w:softHyphen/>
        <w:t>ні пізнати об'єктивні обставини, здатності переносити пси</w:t>
      </w:r>
      <w:r w:rsidRPr="008B6359">
        <w:rPr>
          <w:sz w:val="24"/>
          <w:szCs w:val="24"/>
          <w:lang w:val="uk-UA"/>
        </w:rPr>
        <w:softHyphen/>
        <w:t>хічні навантаження, наполегливості, принциповості, силі волі, уважності, активності, стійкості, мужності, непідкуп</w:t>
      </w:r>
      <w:r w:rsidRPr="008B6359">
        <w:rPr>
          <w:sz w:val="24"/>
          <w:szCs w:val="24"/>
          <w:lang w:val="uk-UA"/>
        </w:rPr>
        <w:softHyphen/>
        <w:t>ності, справедливості, впевненості, без яких належне виконання професійних завдань є неможливим.</w:t>
      </w:r>
    </w:p>
    <w:p w:rsidR="005B129A" w:rsidRPr="008B6359" w:rsidRDefault="005B129A" w:rsidP="008B6359">
      <w:pPr>
        <w:ind w:firstLine="720"/>
        <w:jc w:val="both"/>
        <w:rPr>
          <w:noProof w:val="0"/>
          <w:sz w:val="24"/>
          <w:szCs w:val="24"/>
          <w:lang w:val="uk-UA"/>
        </w:rPr>
      </w:pPr>
      <w:r w:rsidRPr="008B6359">
        <w:rPr>
          <w:noProof w:val="0"/>
          <w:sz w:val="24"/>
          <w:szCs w:val="24"/>
          <w:lang w:val="uk-UA"/>
        </w:rPr>
        <w:t xml:space="preserve"> </w:t>
      </w:r>
      <w:r w:rsidRPr="008B6359">
        <w:rPr>
          <w:sz w:val="24"/>
          <w:szCs w:val="24"/>
          <w:lang w:val="uk-UA"/>
        </w:rPr>
        <w:t>На прийняття рішення може впливати і суспільно-пси</w:t>
      </w:r>
      <w:r w:rsidRPr="008B6359">
        <w:rPr>
          <w:sz w:val="24"/>
          <w:szCs w:val="24"/>
          <w:lang w:val="uk-UA"/>
        </w:rPr>
        <w:softHyphen/>
        <w:t>хологічна атмосфера: настійні прохання і навіть вимоги де</w:t>
      </w:r>
      <w:r w:rsidRPr="008B6359">
        <w:rPr>
          <w:sz w:val="24"/>
          <w:szCs w:val="24"/>
          <w:lang w:val="uk-UA"/>
        </w:rPr>
        <w:softHyphen/>
        <w:t>яких службових осіб, їх тиск, залякування, навіювання, обурення, збудженість прохачів, підвищена зацікавленість справою, "чутки, повідомлення преси, радіо, телебачення, будь-які клопотання і т.п.</w:t>
      </w:r>
    </w:p>
    <w:p w:rsidR="005B129A" w:rsidRPr="008B6359" w:rsidRDefault="005B129A" w:rsidP="008B6359">
      <w:pPr>
        <w:ind w:firstLine="720"/>
        <w:jc w:val="both"/>
        <w:rPr>
          <w:sz w:val="24"/>
          <w:szCs w:val="24"/>
          <w:lang w:val="uk-UA"/>
        </w:rPr>
      </w:pPr>
      <w:r w:rsidRPr="008B6359">
        <w:rPr>
          <w:sz w:val="24"/>
          <w:szCs w:val="24"/>
          <w:lang w:val="uk-UA"/>
        </w:rPr>
        <w:t>Важливим вихідним началом у прийнятті компетентною особою кримінально-процесуальних  рішень  є також внутрішня впевненість, яка повинна грунтуватися на всебічному, повному і об'єктивному розгляді всіх обставин справи у їх сукупності, на законі (ст. 67 КПК Ук</w:t>
      </w:r>
      <w:r w:rsidRPr="008B6359">
        <w:rPr>
          <w:sz w:val="24"/>
          <w:szCs w:val="24"/>
          <w:lang w:val="uk-UA"/>
        </w:rPr>
        <w:softHyphen/>
        <w:t>раїни) .</w:t>
      </w:r>
    </w:p>
    <w:p w:rsidR="005B129A" w:rsidRPr="008B6359" w:rsidRDefault="005B129A" w:rsidP="008B6359">
      <w:pPr>
        <w:ind w:firstLine="720"/>
        <w:jc w:val="both"/>
        <w:rPr>
          <w:noProof w:val="0"/>
          <w:sz w:val="24"/>
          <w:szCs w:val="24"/>
          <w:lang w:val="uk-UA"/>
        </w:rPr>
      </w:pPr>
      <w:r w:rsidRPr="008B6359">
        <w:rPr>
          <w:sz w:val="24"/>
          <w:szCs w:val="24"/>
        </w:rPr>
        <w:t>Діяльність, пов'язана з прийняттям рішень, складається з певних стадій:</w:t>
      </w:r>
    </w:p>
    <w:p w:rsidR="005B129A" w:rsidRPr="008B6359" w:rsidRDefault="005B129A" w:rsidP="008B6359">
      <w:pPr>
        <w:numPr>
          <w:ilvl w:val="0"/>
          <w:numId w:val="1"/>
        </w:numPr>
        <w:tabs>
          <w:tab w:val="clear" w:pos="360"/>
          <w:tab w:val="num" w:pos="851"/>
        </w:tabs>
        <w:ind w:left="851" w:hanging="567"/>
        <w:jc w:val="both"/>
        <w:rPr>
          <w:noProof w:val="0"/>
          <w:sz w:val="24"/>
          <w:szCs w:val="24"/>
          <w:lang w:val="uk-UA"/>
        </w:rPr>
      </w:pPr>
      <w:r w:rsidRPr="008B6359">
        <w:rPr>
          <w:sz w:val="24"/>
          <w:szCs w:val="24"/>
        </w:rPr>
        <w:t xml:space="preserve">загальної підготовки (формування мети, плану), </w:t>
      </w:r>
    </w:p>
    <w:p w:rsidR="005B129A" w:rsidRPr="008B6359" w:rsidRDefault="005B129A" w:rsidP="008B6359">
      <w:pPr>
        <w:numPr>
          <w:ilvl w:val="0"/>
          <w:numId w:val="1"/>
        </w:numPr>
        <w:tabs>
          <w:tab w:val="clear" w:pos="360"/>
          <w:tab w:val="num" w:pos="851"/>
        </w:tabs>
        <w:ind w:left="851" w:hanging="567"/>
        <w:jc w:val="both"/>
        <w:rPr>
          <w:noProof w:val="0"/>
          <w:sz w:val="24"/>
          <w:szCs w:val="24"/>
          <w:lang w:val="uk-UA"/>
        </w:rPr>
      </w:pPr>
      <w:r w:rsidRPr="008B6359">
        <w:rPr>
          <w:sz w:val="24"/>
          <w:szCs w:val="24"/>
        </w:rPr>
        <w:t xml:space="preserve">реалізації запланованих дій, </w:t>
      </w:r>
    </w:p>
    <w:p w:rsidR="005B129A" w:rsidRPr="008B6359" w:rsidRDefault="005B129A" w:rsidP="008B6359">
      <w:pPr>
        <w:numPr>
          <w:ilvl w:val="0"/>
          <w:numId w:val="1"/>
        </w:numPr>
        <w:tabs>
          <w:tab w:val="clear" w:pos="360"/>
          <w:tab w:val="num" w:pos="851"/>
        </w:tabs>
        <w:ind w:left="851" w:hanging="567"/>
        <w:jc w:val="both"/>
        <w:rPr>
          <w:noProof w:val="0"/>
          <w:sz w:val="24"/>
          <w:szCs w:val="24"/>
          <w:lang w:val="uk-UA"/>
        </w:rPr>
      </w:pPr>
      <w:r w:rsidRPr="008B6359">
        <w:rPr>
          <w:sz w:val="24"/>
          <w:szCs w:val="24"/>
        </w:rPr>
        <w:t>психологічної підго</w:t>
      </w:r>
      <w:r w:rsidRPr="008B6359">
        <w:rPr>
          <w:sz w:val="24"/>
          <w:szCs w:val="24"/>
        </w:rPr>
        <w:softHyphen/>
        <w:t xml:space="preserve">товки для прийняття рішення, </w:t>
      </w:r>
    </w:p>
    <w:p w:rsidR="005B129A" w:rsidRPr="008B6359" w:rsidRDefault="005B129A" w:rsidP="008B6359">
      <w:pPr>
        <w:numPr>
          <w:ilvl w:val="0"/>
          <w:numId w:val="1"/>
        </w:numPr>
        <w:tabs>
          <w:tab w:val="clear" w:pos="360"/>
          <w:tab w:val="num" w:pos="851"/>
        </w:tabs>
        <w:ind w:left="851" w:hanging="567"/>
        <w:jc w:val="both"/>
        <w:rPr>
          <w:noProof w:val="0"/>
          <w:sz w:val="24"/>
          <w:szCs w:val="24"/>
          <w:lang w:val="uk-UA"/>
        </w:rPr>
      </w:pPr>
      <w:r w:rsidRPr="008B6359">
        <w:rPr>
          <w:sz w:val="24"/>
          <w:szCs w:val="24"/>
        </w:rPr>
        <w:t xml:space="preserve">закріплення його письмово у вигляді процесуального акта (документа). </w:t>
      </w:r>
    </w:p>
    <w:p w:rsidR="005B129A" w:rsidRPr="008B6359" w:rsidRDefault="005B129A" w:rsidP="008B6359">
      <w:pPr>
        <w:pStyle w:val="a3"/>
        <w:spacing w:line="240" w:lineRule="auto"/>
        <w:rPr>
          <w:noProof w:val="0"/>
          <w:sz w:val="24"/>
          <w:szCs w:val="24"/>
        </w:rPr>
      </w:pPr>
      <w:r w:rsidRPr="008B6359">
        <w:rPr>
          <w:sz w:val="24"/>
          <w:szCs w:val="24"/>
        </w:rPr>
        <w:t>Без письмових процесуальних документів судочинство є неможливим, оскільки письмові процесуальні акти станов</w:t>
      </w:r>
      <w:r w:rsidRPr="008B6359">
        <w:rPr>
          <w:sz w:val="24"/>
          <w:szCs w:val="24"/>
        </w:rPr>
        <w:softHyphen/>
        <w:t>лять матеріалізовану частину процесуальної форми.</w:t>
      </w:r>
    </w:p>
    <w:p w:rsidR="005B129A" w:rsidRPr="008B6359" w:rsidRDefault="005B129A" w:rsidP="008B6359">
      <w:pPr>
        <w:ind w:firstLine="720"/>
        <w:jc w:val="both"/>
        <w:rPr>
          <w:noProof w:val="0"/>
          <w:sz w:val="24"/>
          <w:szCs w:val="24"/>
        </w:rPr>
      </w:pPr>
      <w:r w:rsidRPr="008B6359">
        <w:rPr>
          <w:sz w:val="24"/>
          <w:szCs w:val="24"/>
        </w:rPr>
        <w:t>Письмові акти можна вивчати, оцінювати, погоджуватись чи не погоджуватись з ними. Це об'єкт перевірок з метою встановлення їх законності і обгрунтованості, пра</w:t>
      </w:r>
      <w:r w:rsidRPr="008B6359">
        <w:rPr>
          <w:sz w:val="24"/>
          <w:szCs w:val="24"/>
        </w:rPr>
        <w:softHyphen/>
        <w:t>вомірності діяльності відповідних осіб і органів.</w:t>
      </w:r>
    </w:p>
    <w:p w:rsidR="005B129A" w:rsidRPr="008B6359" w:rsidRDefault="005B129A" w:rsidP="008B6359">
      <w:pPr>
        <w:ind w:firstLine="720"/>
        <w:jc w:val="both"/>
        <w:rPr>
          <w:noProof w:val="0"/>
          <w:sz w:val="24"/>
          <w:szCs w:val="24"/>
        </w:rPr>
      </w:pPr>
      <w:r w:rsidRPr="008B6359">
        <w:rPr>
          <w:sz w:val="24"/>
          <w:szCs w:val="24"/>
        </w:rPr>
        <w:t>Відсутність в справі, наприклад, постанови (ухвали) про порушення кримінальної справи, постанови про притягнен</w:t>
      </w:r>
      <w:r w:rsidRPr="008B6359">
        <w:rPr>
          <w:sz w:val="24"/>
          <w:szCs w:val="24"/>
        </w:rPr>
        <w:softHyphen/>
        <w:t>ня як обвинуваченого, про віддання до суду, протоколу судового засідання чи інших документів є істотним пору</w:t>
      </w:r>
      <w:r w:rsidRPr="008B6359">
        <w:rPr>
          <w:sz w:val="24"/>
          <w:szCs w:val="24"/>
        </w:rPr>
        <w:softHyphen/>
        <w:t>шенням законності.</w:t>
      </w:r>
    </w:p>
    <w:p w:rsidR="005B129A" w:rsidRPr="008B6359" w:rsidRDefault="005B129A" w:rsidP="008B6359">
      <w:pPr>
        <w:ind w:firstLine="720"/>
        <w:jc w:val="both"/>
        <w:rPr>
          <w:noProof w:val="0"/>
          <w:sz w:val="24"/>
          <w:szCs w:val="24"/>
        </w:rPr>
      </w:pPr>
      <w:r w:rsidRPr="008B6359">
        <w:rPr>
          <w:sz w:val="24"/>
          <w:szCs w:val="24"/>
        </w:rPr>
        <w:t>Рішення, які приймаються в кримінальних справах, зафіксовані у певних документах, є правовими актами, зокрема, кримінально-процесуальними в т</w:t>
      </w:r>
      <w:r w:rsidRPr="008B6359">
        <w:rPr>
          <w:noProof w:val="0"/>
          <w:sz w:val="24"/>
          <w:szCs w:val="24"/>
          <w:lang w:val="uk-UA"/>
        </w:rPr>
        <w:t>о</w:t>
      </w:r>
      <w:r w:rsidRPr="008B6359">
        <w:rPr>
          <w:sz w:val="24"/>
          <w:szCs w:val="24"/>
        </w:rPr>
        <w:t>му випадку, ко</w:t>
      </w:r>
      <w:r w:rsidRPr="008B6359">
        <w:rPr>
          <w:sz w:val="24"/>
          <w:szCs w:val="24"/>
        </w:rPr>
        <w:softHyphen/>
        <w:t>ли вони передбачені кримінально-процесуальним законо</w:t>
      </w:r>
      <w:r w:rsidRPr="008B6359">
        <w:rPr>
          <w:sz w:val="24"/>
          <w:szCs w:val="24"/>
        </w:rPr>
        <w:softHyphen/>
        <w:t>давством. Як правило, вони не тільки передбачені законом, а й суворо регламентовані ним. Найбільш детально регла</w:t>
      </w:r>
      <w:r w:rsidRPr="008B6359">
        <w:rPr>
          <w:sz w:val="24"/>
          <w:szCs w:val="24"/>
        </w:rPr>
        <w:softHyphen/>
        <w:t>ментовано написання вироку (ст. ст. 333</w:t>
      </w:r>
      <w:r w:rsidRPr="008B6359">
        <w:rPr>
          <w:noProof w:val="0"/>
          <w:sz w:val="24"/>
          <w:szCs w:val="24"/>
          <w:lang w:val="uk-UA"/>
        </w:rPr>
        <w:t xml:space="preserve"> - </w:t>
      </w:r>
      <w:r w:rsidRPr="008B6359">
        <w:rPr>
          <w:sz w:val="24"/>
          <w:szCs w:val="24"/>
        </w:rPr>
        <w:t>335 КПК). Закон (ст. 85 КПК) вказує, які загальні реквізити повинен мати протокол, передбачаючи при цьому для конкретних його різновидів додаткові реквізити: протокол</w:t>
      </w:r>
      <w:r w:rsidRPr="008B6359">
        <w:rPr>
          <w:noProof w:val="0"/>
          <w:sz w:val="24"/>
          <w:szCs w:val="24"/>
          <w:lang w:val="uk-UA"/>
        </w:rPr>
        <w:t>у</w:t>
      </w:r>
      <w:r w:rsidRPr="008B6359">
        <w:rPr>
          <w:sz w:val="24"/>
          <w:szCs w:val="24"/>
        </w:rPr>
        <w:t xml:space="preserve"> судового засідан</w:t>
      </w:r>
      <w:r w:rsidRPr="008B6359">
        <w:rPr>
          <w:noProof w:val="0"/>
          <w:sz w:val="24"/>
          <w:szCs w:val="24"/>
          <w:lang w:val="uk-UA"/>
        </w:rPr>
        <w:t>ня</w:t>
      </w:r>
      <w:r w:rsidRPr="008B6359">
        <w:rPr>
          <w:sz w:val="24"/>
          <w:szCs w:val="24"/>
        </w:rPr>
        <w:t xml:space="preserve"> (ст. 87 КПК), обшуку і виїмки (ст. 188 КПК), допитів (ст. ст. 145, 170 КПК). Закон також вказує, що повинно бути зазначено в постанові слід</w:t>
      </w:r>
      <w:r w:rsidRPr="008B6359">
        <w:rPr>
          <w:sz w:val="24"/>
          <w:szCs w:val="24"/>
        </w:rPr>
        <w:softHyphen/>
        <w:t xml:space="preserve">чого і прокурора (ст. 130 КПК), які обставини повинні бути викладені в обвинувальному висновку (ст. ст. 223, 224 КПК), а також передбачає зміст </w:t>
      </w:r>
      <w:r w:rsidRPr="008B6359">
        <w:rPr>
          <w:noProof w:val="0"/>
          <w:sz w:val="24"/>
          <w:szCs w:val="24"/>
          <w:lang w:val="uk-UA"/>
        </w:rPr>
        <w:t>вироку (постанови) апеляційного суду</w:t>
      </w:r>
      <w:r w:rsidRPr="008B6359">
        <w:rPr>
          <w:sz w:val="24"/>
          <w:szCs w:val="24"/>
        </w:rPr>
        <w:t xml:space="preserve"> (ст. 378 КПК) та ін.</w:t>
      </w:r>
    </w:p>
    <w:p w:rsidR="005B129A" w:rsidRPr="008B6359" w:rsidRDefault="005B129A" w:rsidP="008B6359">
      <w:pPr>
        <w:pStyle w:val="a3"/>
        <w:spacing w:line="240" w:lineRule="auto"/>
        <w:rPr>
          <w:noProof w:val="0"/>
          <w:sz w:val="24"/>
          <w:szCs w:val="24"/>
        </w:rPr>
      </w:pPr>
      <w:r w:rsidRPr="008B6359">
        <w:rPr>
          <w:sz w:val="24"/>
          <w:szCs w:val="24"/>
        </w:rPr>
        <w:lastRenderedPageBreak/>
        <w:t>Проте, процесуальні акти завжди є актами індивідуаль</w:t>
      </w:r>
      <w:r w:rsidRPr="008B6359">
        <w:rPr>
          <w:sz w:val="24"/>
          <w:szCs w:val="24"/>
        </w:rPr>
        <w:softHyphen/>
        <w:t>ними, пов'язаними з конкретними життєвими ситуаціями, котрі мають відповідні правові якості. Складання того чи іншого процесуального акта — це результат застосування норми права, тобто не просте судження, а певне вирішення правових питань, в тому числі і наказового порядку.</w:t>
      </w:r>
    </w:p>
    <w:p w:rsidR="005B129A" w:rsidRPr="008B6359" w:rsidRDefault="005B129A" w:rsidP="008B6359">
      <w:pPr>
        <w:ind w:firstLine="720"/>
        <w:jc w:val="both"/>
        <w:rPr>
          <w:noProof w:val="0"/>
          <w:sz w:val="24"/>
          <w:szCs w:val="24"/>
        </w:rPr>
      </w:pPr>
      <w:r w:rsidRPr="008B6359">
        <w:rPr>
          <w:sz w:val="24"/>
          <w:szCs w:val="24"/>
        </w:rPr>
        <w:t>В кримінально-процесуальних актах можуть вирішува</w:t>
      </w:r>
      <w:r w:rsidRPr="008B6359">
        <w:rPr>
          <w:sz w:val="24"/>
          <w:szCs w:val="24"/>
        </w:rPr>
        <w:softHyphen/>
        <w:t>тися не тільки суто процесуальні питання, а й криміналь</w:t>
      </w:r>
      <w:r w:rsidRPr="008B6359">
        <w:rPr>
          <w:sz w:val="24"/>
          <w:szCs w:val="24"/>
        </w:rPr>
        <w:softHyphen/>
        <w:t>но-правові (постанова про порушення кримінальної справи, про притягнення як обвинуваченого, обвинувальний висно</w:t>
      </w:r>
      <w:r w:rsidRPr="008B6359">
        <w:rPr>
          <w:sz w:val="24"/>
          <w:szCs w:val="24"/>
        </w:rPr>
        <w:softHyphen/>
        <w:t>вок, вирок та ін.), а також цивільно-правові, цивільно-про</w:t>
      </w:r>
      <w:r w:rsidRPr="008B6359">
        <w:rPr>
          <w:sz w:val="24"/>
          <w:szCs w:val="24"/>
        </w:rPr>
        <w:softHyphen/>
        <w:t>цесуальні (визнання цивільним позивачем, відповідачем, заміна відповідача належною особою і т.д.) та інших галу</w:t>
      </w:r>
      <w:r w:rsidRPr="008B6359">
        <w:rPr>
          <w:sz w:val="24"/>
          <w:szCs w:val="24"/>
        </w:rPr>
        <w:softHyphen/>
        <w:t xml:space="preserve">зей права. </w:t>
      </w:r>
    </w:p>
    <w:p w:rsidR="005B129A" w:rsidRPr="008B6359" w:rsidRDefault="005B129A" w:rsidP="008B6359">
      <w:pPr>
        <w:pStyle w:val="a3"/>
        <w:spacing w:line="240" w:lineRule="auto"/>
        <w:rPr>
          <w:noProof w:val="0"/>
          <w:sz w:val="24"/>
          <w:szCs w:val="24"/>
        </w:rPr>
      </w:pPr>
      <w:r w:rsidRPr="008B6359">
        <w:rPr>
          <w:sz w:val="24"/>
          <w:szCs w:val="24"/>
        </w:rPr>
        <w:t>В кримінально-процесуальному законі (ст. 32 КПК) суть таких актів, як вирок, ухвала, постанова, охоплюється терміном "рішення".</w:t>
      </w:r>
    </w:p>
    <w:p w:rsidR="005B129A" w:rsidRPr="008B6359" w:rsidRDefault="005B129A" w:rsidP="008B6359">
      <w:pPr>
        <w:ind w:firstLine="720"/>
        <w:jc w:val="both"/>
        <w:rPr>
          <w:noProof w:val="0"/>
          <w:sz w:val="24"/>
          <w:szCs w:val="24"/>
        </w:rPr>
      </w:pPr>
      <w:r w:rsidRPr="008B6359">
        <w:rPr>
          <w:sz w:val="24"/>
          <w:szCs w:val="24"/>
        </w:rPr>
        <w:t>Саме в цих актах мають бути дані, найбільш чіткі відповіді на правові питання: що конкретно встановлено і яким чином далі діяти для досягнення поставленої мети. Це і відрізняє рішення від протоколів, в яких тільки фік</w:t>
      </w:r>
      <w:r w:rsidRPr="008B6359">
        <w:rPr>
          <w:sz w:val="24"/>
          <w:szCs w:val="24"/>
        </w:rPr>
        <w:softHyphen/>
        <w:t xml:space="preserve">суються факти, зміст і наслідки процесуальної дії. Проте така різниця між названими актами є умовною, оскільки й при складанні протоколів приймаються певні рішення. Крім того, вирішення правових питань міститься і в інших актах: обвинувальному висновку, вказівці, резолютивних актах прокурора (санкція, згода, затвердження), </w:t>
      </w:r>
      <w:r w:rsidRPr="008B6359">
        <w:rPr>
          <w:noProof w:val="0"/>
          <w:sz w:val="24"/>
          <w:szCs w:val="24"/>
          <w:lang w:val="uk-UA"/>
        </w:rPr>
        <w:t>апеляції,</w:t>
      </w:r>
      <w:r w:rsidRPr="008B6359">
        <w:rPr>
          <w:sz w:val="24"/>
          <w:szCs w:val="24"/>
        </w:rPr>
        <w:t xml:space="preserve"> поданні, скарзі і т.п.</w:t>
      </w:r>
    </w:p>
    <w:p w:rsidR="005B129A" w:rsidRPr="008B6359" w:rsidRDefault="005B129A" w:rsidP="008B6359">
      <w:pPr>
        <w:ind w:firstLine="720"/>
        <w:jc w:val="both"/>
        <w:rPr>
          <w:noProof w:val="0"/>
          <w:sz w:val="24"/>
          <w:szCs w:val="24"/>
          <w:lang w:val="uk-UA"/>
        </w:rPr>
      </w:pPr>
      <w:r w:rsidRPr="008B6359">
        <w:rPr>
          <w:sz w:val="24"/>
          <w:szCs w:val="24"/>
          <w:lang w:val="uk-UA"/>
        </w:rPr>
        <w:t>Кримінально-процесуальні акти, які складаються в кри</w:t>
      </w:r>
      <w:r w:rsidRPr="008B6359">
        <w:rPr>
          <w:sz w:val="24"/>
          <w:szCs w:val="24"/>
          <w:lang w:val="uk-UA"/>
        </w:rPr>
        <w:softHyphen/>
        <w:t xml:space="preserve">мінальній справі компетентними органами і особами, є юридичними фактами, які породжують виникнення, зміну чи припинення відповідних правовідносин. </w:t>
      </w:r>
      <w:r w:rsidRPr="008B6359">
        <w:rPr>
          <w:sz w:val="24"/>
          <w:szCs w:val="24"/>
        </w:rPr>
        <w:t>Особливу юри</w:t>
      </w:r>
      <w:r w:rsidRPr="008B6359">
        <w:rPr>
          <w:sz w:val="24"/>
          <w:szCs w:val="24"/>
        </w:rPr>
        <w:softHyphen/>
        <w:t>дичну силу мають процесуальні рішення таких правоохо</w:t>
      </w:r>
      <w:r w:rsidRPr="008B6359">
        <w:rPr>
          <w:sz w:val="24"/>
          <w:szCs w:val="24"/>
        </w:rPr>
        <w:softHyphen/>
        <w:t>ронних органів як суд, прокуратура, органи розслідування і дізнання.</w:t>
      </w:r>
    </w:p>
    <w:p w:rsidR="005B129A" w:rsidRPr="008B6359" w:rsidRDefault="005B129A" w:rsidP="008B6359">
      <w:pPr>
        <w:ind w:firstLine="720"/>
        <w:jc w:val="both"/>
        <w:rPr>
          <w:noProof w:val="0"/>
          <w:sz w:val="24"/>
          <w:szCs w:val="24"/>
        </w:rPr>
      </w:pPr>
      <w:r w:rsidRPr="008B6359">
        <w:rPr>
          <w:sz w:val="24"/>
          <w:szCs w:val="24"/>
        </w:rPr>
        <w:t>Згідно з законом, прийняті цими органами акти, а саме:</w:t>
      </w:r>
      <w:r w:rsidRPr="008B6359">
        <w:rPr>
          <w:noProof w:val="0"/>
          <w:sz w:val="24"/>
          <w:szCs w:val="24"/>
          <w:lang w:val="uk-UA"/>
        </w:rPr>
        <w:t xml:space="preserve"> </w:t>
      </w:r>
      <w:r w:rsidRPr="008B6359">
        <w:rPr>
          <w:sz w:val="24"/>
          <w:szCs w:val="24"/>
        </w:rPr>
        <w:t>постанови, вироки, ухвали (ст. ст. 114 і 403 КПК), є обо</w:t>
      </w:r>
      <w:r w:rsidRPr="008B6359">
        <w:rPr>
          <w:sz w:val="24"/>
          <w:szCs w:val="24"/>
        </w:rPr>
        <w:softHyphen/>
        <w:t>в'язковими для всіх, кого вони стосуються.</w:t>
      </w:r>
    </w:p>
    <w:p w:rsidR="005B129A" w:rsidRPr="008B6359" w:rsidRDefault="005B129A" w:rsidP="008B6359">
      <w:pPr>
        <w:pStyle w:val="a3"/>
        <w:spacing w:line="240" w:lineRule="auto"/>
        <w:rPr>
          <w:noProof w:val="0"/>
          <w:sz w:val="24"/>
          <w:szCs w:val="24"/>
        </w:rPr>
      </w:pPr>
      <w:r w:rsidRPr="008B6359">
        <w:rPr>
          <w:sz w:val="24"/>
          <w:szCs w:val="24"/>
          <w:lang w:val="uk-UA"/>
        </w:rPr>
        <w:t>Владний характер діяльності органів, які здійснюють кримінальний процес, не виключає, а передбачає забезпе</w:t>
      </w:r>
      <w:r w:rsidRPr="008B6359">
        <w:rPr>
          <w:sz w:val="24"/>
          <w:szCs w:val="24"/>
          <w:lang w:val="uk-UA"/>
        </w:rPr>
        <w:softHyphen/>
        <w:t xml:space="preserve">чення ними прав і гарантій інших осіб, котрі беруть участь в судочинстві і які також можуть приймати певні рішення, складати необхідні процесуальні акти. </w:t>
      </w:r>
      <w:r w:rsidRPr="008B6359">
        <w:rPr>
          <w:sz w:val="24"/>
          <w:szCs w:val="24"/>
        </w:rPr>
        <w:t>Так, захисник, об</w:t>
      </w:r>
      <w:r w:rsidRPr="008B6359">
        <w:rPr>
          <w:sz w:val="24"/>
          <w:szCs w:val="24"/>
        </w:rPr>
        <w:softHyphen/>
        <w:t>винувачений часто подають скарги, заявляють клопотання, дають відповіді і т.п. В зв'язку з цим важко погодитися з думкою, що право приймати рішення надано тільки державним органам і посадовим особам, які беруть участь в кримінальному судочинстві, а процесуальний акт — це до</w:t>
      </w:r>
      <w:r w:rsidRPr="008B6359">
        <w:rPr>
          <w:sz w:val="24"/>
          <w:szCs w:val="24"/>
        </w:rPr>
        <w:softHyphen/>
        <w:t>кумент, який виходить лише з державного органу. Обов'язковість процесуальних рішень, прийнятих державними органами, не виключає прийняття процесуальних рі</w:t>
      </w:r>
      <w:r w:rsidRPr="008B6359">
        <w:rPr>
          <w:sz w:val="24"/>
          <w:szCs w:val="24"/>
        </w:rPr>
        <w:softHyphen/>
        <w:t>шень й іншими особами.</w:t>
      </w:r>
    </w:p>
    <w:p w:rsidR="005B129A" w:rsidRPr="008B6359" w:rsidRDefault="005B129A" w:rsidP="008B6359">
      <w:pPr>
        <w:ind w:firstLine="720"/>
        <w:jc w:val="both"/>
        <w:rPr>
          <w:b/>
          <w:noProof w:val="0"/>
          <w:sz w:val="24"/>
          <w:szCs w:val="24"/>
          <w:lang w:val="uk-UA"/>
        </w:rPr>
      </w:pPr>
      <w:r w:rsidRPr="008B6359">
        <w:rPr>
          <w:sz w:val="24"/>
          <w:szCs w:val="24"/>
        </w:rPr>
        <w:t xml:space="preserve">Отже, </w:t>
      </w:r>
      <w:r w:rsidRPr="008B6359">
        <w:rPr>
          <w:b/>
          <w:sz w:val="24"/>
          <w:szCs w:val="24"/>
        </w:rPr>
        <w:t>кримінально-процесуальне рішення</w:t>
      </w:r>
      <w:r w:rsidRPr="008B6359">
        <w:rPr>
          <w:sz w:val="24"/>
          <w:szCs w:val="24"/>
        </w:rPr>
        <w:t xml:space="preserve"> - це право</w:t>
      </w:r>
      <w:r w:rsidRPr="008B6359">
        <w:rPr>
          <w:sz w:val="24"/>
          <w:szCs w:val="24"/>
        </w:rPr>
        <w:softHyphen/>
        <w:t>вий акт особи, яка на законних підставах бере участь в кримінальному судочинстві (втілений в процесуальну фор</w:t>
      </w:r>
      <w:r w:rsidRPr="008B6359">
        <w:rPr>
          <w:sz w:val="24"/>
          <w:szCs w:val="24"/>
        </w:rPr>
        <w:softHyphen/>
        <w:t>му), закріплений, як правило, в певному процесуальному документі, котрий спрямований на виконання завдань кри</w:t>
      </w:r>
      <w:r w:rsidRPr="008B6359">
        <w:rPr>
          <w:sz w:val="24"/>
          <w:szCs w:val="24"/>
        </w:rPr>
        <w:softHyphen/>
        <w:t>мінального судочинства.</w:t>
      </w:r>
    </w:p>
    <w:p w:rsidR="008B6359" w:rsidRPr="008B6359" w:rsidRDefault="008B6359" w:rsidP="008B6359">
      <w:pPr>
        <w:pStyle w:val="2"/>
        <w:spacing w:line="240" w:lineRule="auto"/>
        <w:ind w:firstLine="0"/>
        <w:rPr>
          <w:sz w:val="24"/>
          <w:szCs w:val="24"/>
          <w:u w:val="single"/>
          <w:lang w:val="en-US"/>
        </w:rPr>
      </w:pPr>
    </w:p>
    <w:p w:rsidR="008B6359" w:rsidRPr="008B6359" w:rsidRDefault="008B6359" w:rsidP="008B6359">
      <w:pPr>
        <w:pStyle w:val="2"/>
        <w:spacing w:line="240" w:lineRule="auto"/>
        <w:ind w:firstLine="0"/>
        <w:rPr>
          <w:sz w:val="24"/>
          <w:szCs w:val="24"/>
          <w:u w:val="single"/>
          <w:lang w:val="en-US"/>
        </w:rPr>
      </w:pPr>
    </w:p>
    <w:p w:rsidR="005B129A" w:rsidRPr="008B6359" w:rsidRDefault="005B129A" w:rsidP="008B6359">
      <w:pPr>
        <w:pStyle w:val="2"/>
        <w:spacing w:line="240" w:lineRule="auto"/>
        <w:ind w:firstLine="0"/>
        <w:rPr>
          <w:sz w:val="24"/>
          <w:szCs w:val="24"/>
          <w:u w:val="single"/>
        </w:rPr>
      </w:pPr>
      <w:r w:rsidRPr="008B6359">
        <w:rPr>
          <w:sz w:val="24"/>
          <w:szCs w:val="24"/>
          <w:u w:val="single"/>
        </w:rPr>
        <w:t xml:space="preserve">2. ЗНАЧЕННЯ ПРОЦЕСУАЛЬНОЇ ФОРМИ </w:t>
      </w:r>
    </w:p>
    <w:p w:rsidR="005B129A" w:rsidRPr="008B6359" w:rsidRDefault="005B129A" w:rsidP="008B6359">
      <w:pPr>
        <w:pStyle w:val="2"/>
        <w:spacing w:line="240" w:lineRule="auto"/>
        <w:ind w:firstLine="0"/>
        <w:rPr>
          <w:sz w:val="24"/>
          <w:szCs w:val="24"/>
          <w:u w:val="single"/>
        </w:rPr>
      </w:pPr>
      <w:r w:rsidRPr="008B6359">
        <w:rPr>
          <w:sz w:val="24"/>
          <w:szCs w:val="24"/>
          <w:u w:val="single"/>
        </w:rPr>
        <w:t>В КРИМІНАЛЬНОМУ СУДОЧИНСТВІ</w:t>
      </w:r>
    </w:p>
    <w:p w:rsidR="005B129A" w:rsidRPr="008B6359" w:rsidRDefault="005B129A" w:rsidP="008B6359">
      <w:pPr>
        <w:ind w:firstLine="720"/>
        <w:jc w:val="both"/>
        <w:rPr>
          <w:sz w:val="24"/>
          <w:szCs w:val="24"/>
        </w:rPr>
      </w:pPr>
      <w:r w:rsidRPr="008B6359">
        <w:rPr>
          <w:sz w:val="24"/>
          <w:szCs w:val="24"/>
        </w:rPr>
        <w:t>Кримінально-процесуальний закон встановлює чіткий порядок розслідування злочинів, розгляду справ в судах, певну процесуальну форму.</w:t>
      </w:r>
    </w:p>
    <w:p w:rsidR="005B129A" w:rsidRPr="008B6359" w:rsidRDefault="005B129A" w:rsidP="008B6359">
      <w:pPr>
        <w:pStyle w:val="a3"/>
        <w:spacing w:line="240" w:lineRule="auto"/>
        <w:rPr>
          <w:noProof w:val="0"/>
          <w:sz w:val="24"/>
          <w:szCs w:val="24"/>
        </w:rPr>
      </w:pPr>
      <w:r w:rsidRPr="008B6359">
        <w:rPr>
          <w:sz w:val="24"/>
          <w:szCs w:val="24"/>
        </w:rPr>
        <w:t>Кримінальна справа порушується в формі складання про це постанови чи ухвали: притягнення особи як обвинуваче</w:t>
      </w:r>
      <w:r w:rsidRPr="008B6359">
        <w:rPr>
          <w:sz w:val="24"/>
          <w:szCs w:val="24"/>
        </w:rPr>
        <w:softHyphen/>
        <w:t>ного в формі винесення відповідної постанови, складання протоколу допиту і т.д.</w:t>
      </w:r>
    </w:p>
    <w:p w:rsidR="005B129A" w:rsidRPr="008B6359" w:rsidRDefault="005B129A" w:rsidP="008B6359">
      <w:pPr>
        <w:ind w:firstLine="567"/>
        <w:jc w:val="both"/>
        <w:rPr>
          <w:noProof w:val="0"/>
          <w:sz w:val="24"/>
          <w:szCs w:val="24"/>
        </w:rPr>
      </w:pPr>
      <w:r w:rsidRPr="008B6359">
        <w:rPr>
          <w:sz w:val="24"/>
          <w:szCs w:val="24"/>
        </w:rPr>
        <w:t xml:space="preserve">"Під </w:t>
      </w:r>
      <w:r w:rsidRPr="008B6359">
        <w:rPr>
          <w:b/>
          <w:sz w:val="24"/>
          <w:szCs w:val="24"/>
        </w:rPr>
        <w:t>процесуальною формою</w:t>
      </w:r>
      <w:r w:rsidRPr="008B6359">
        <w:rPr>
          <w:sz w:val="24"/>
          <w:szCs w:val="24"/>
        </w:rPr>
        <w:t xml:space="preserve"> (процесуальним порядком) розуміються як умови так й послідовність проведення ок</w:t>
      </w:r>
      <w:r w:rsidRPr="008B6359">
        <w:rPr>
          <w:sz w:val="24"/>
          <w:szCs w:val="24"/>
        </w:rPr>
        <w:softHyphen/>
        <w:t xml:space="preserve">ремих процесуальних дій, прийняття рішень, так і умови проведення в їх сукупності, в їх системі як єдине ціле" </w:t>
      </w:r>
    </w:p>
    <w:p w:rsidR="005B129A" w:rsidRPr="008B6359" w:rsidRDefault="005B129A" w:rsidP="008B6359">
      <w:pPr>
        <w:ind w:firstLine="567"/>
        <w:jc w:val="both"/>
        <w:rPr>
          <w:noProof w:val="0"/>
          <w:sz w:val="24"/>
          <w:szCs w:val="24"/>
        </w:rPr>
      </w:pPr>
      <w:r w:rsidRPr="008B6359">
        <w:rPr>
          <w:sz w:val="24"/>
          <w:szCs w:val="24"/>
        </w:rPr>
        <w:t>Особливе місце в структурі кримінально-процесуальної форми посідає складання процесуальних документів.</w:t>
      </w:r>
    </w:p>
    <w:p w:rsidR="005B129A" w:rsidRPr="008B6359" w:rsidRDefault="005B129A" w:rsidP="008B6359">
      <w:pPr>
        <w:pStyle w:val="a3"/>
        <w:spacing w:line="240" w:lineRule="auto"/>
        <w:rPr>
          <w:noProof w:val="0"/>
          <w:sz w:val="24"/>
          <w:szCs w:val="24"/>
        </w:rPr>
      </w:pPr>
      <w:r w:rsidRPr="008B6359">
        <w:rPr>
          <w:sz w:val="24"/>
          <w:szCs w:val="24"/>
        </w:rPr>
        <w:t>Процесуальні акти, належно письмово оформлені, скла</w:t>
      </w:r>
      <w:r w:rsidRPr="008B6359">
        <w:rPr>
          <w:sz w:val="24"/>
          <w:szCs w:val="24"/>
        </w:rPr>
        <w:softHyphen/>
        <w:t>дають, так би мовити, матеріалізовану частину процесу</w:t>
      </w:r>
      <w:r w:rsidRPr="008B6359">
        <w:rPr>
          <w:sz w:val="24"/>
          <w:szCs w:val="24"/>
        </w:rPr>
        <w:softHyphen/>
        <w:t>альної форми, найбільш видиму її сторону.</w:t>
      </w:r>
    </w:p>
    <w:p w:rsidR="005B129A" w:rsidRPr="008B6359" w:rsidRDefault="005B129A" w:rsidP="008B6359">
      <w:pPr>
        <w:pStyle w:val="a3"/>
        <w:spacing w:line="240" w:lineRule="auto"/>
        <w:rPr>
          <w:sz w:val="24"/>
          <w:szCs w:val="24"/>
        </w:rPr>
      </w:pPr>
      <w:r w:rsidRPr="008B6359">
        <w:rPr>
          <w:sz w:val="24"/>
          <w:szCs w:val="24"/>
        </w:rPr>
        <w:lastRenderedPageBreak/>
        <w:t>Саме в процесуальних документах містяться відповіді на правові питання. По конкретних актах, по їх ефективності дається суспільно-політична оцінка діяльності правоохорон</w:t>
      </w:r>
      <w:r w:rsidRPr="008B6359">
        <w:rPr>
          <w:sz w:val="24"/>
          <w:szCs w:val="24"/>
        </w:rPr>
        <w:softHyphen/>
        <w:t>них органів. Більшість документів, складених органами розслідування, прокуратури і суду, мають велике морально-виховне значення (обвинувальний висновок, вирок), тягнуть певні психологічні наслідки.</w:t>
      </w:r>
    </w:p>
    <w:p w:rsidR="005B129A" w:rsidRPr="008B6359" w:rsidRDefault="005B129A" w:rsidP="008B6359">
      <w:pPr>
        <w:pStyle w:val="a3"/>
        <w:spacing w:line="240" w:lineRule="auto"/>
        <w:rPr>
          <w:noProof w:val="0"/>
          <w:sz w:val="24"/>
          <w:szCs w:val="24"/>
        </w:rPr>
      </w:pPr>
      <w:r w:rsidRPr="008B6359">
        <w:rPr>
          <w:sz w:val="24"/>
          <w:szCs w:val="24"/>
        </w:rPr>
        <w:t>Правильно оформлені процесуальні документи і проце</w:t>
      </w:r>
      <w:r w:rsidRPr="008B6359">
        <w:rPr>
          <w:sz w:val="24"/>
          <w:szCs w:val="24"/>
        </w:rPr>
        <w:softHyphen/>
        <w:t>суальна форма в цілому забезпечують встановлення істини в справі, сприяють зміцненню режиму законності, захисту прав і свобод громадян.</w:t>
      </w:r>
    </w:p>
    <w:p w:rsidR="005B129A" w:rsidRPr="008B6359" w:rsidRDefault="005B129A" w:rsidP="008B6359">
      <w:pPr>
        <w:ind w:firstLine="720"/>
        <w:jc w:val="both"/>
        <w:rPr>
          <w:noProof w:val="0"/>
          <w:sz w:val="24"/>
          <w:szCs w:val="24"/>
        </w:rPr>
      </w:pPr>
      <w:r w:rsidRPr="008B6359">
        <w:rPr>
          <w:sz w:val="24"/>
          <w:szCs w:val="24"/>
        </w:rPr>
        <w:t>Важливе значення мають не тільки правильне і грамот</w:t>
      </w:r>
      <w:r w:rsidRPr="008B6359">
        <w:rPr>
          <w:sz w:val="24"/>
          <w:szCs w:val="24"/>
        </w:rPr>
        <w:softHyphen/>
        <w:t>не складання процесуальних документів, а й належна сис</w:t>
      </w:r>
      <w:r w:rsidRPr="008B6359">
        <w:rPr>
          <w:sz w:val="24"/>
          <w:szCs w:val="24"/>
        </w:rPr>
        <w:softHyphen/>
        <w:t>тематизація і розташування матеріалів кримінальної спра</w:t>
      </w:r>
      <w:r w:rsidRPr="008B6359">
        <w:rPr>
          <w:sz w:val="24"/>
          <w:szCs w:val="24"/>
        </w:rPr>
        <w:softHyphen/>
        <w:t xml:space="preserve">ви, оформлення слідчої справи в цілому. Ці питання закон практично не регламентує, а лише вказує, що </w:t>
      </w:r>
      <w:r w:rsidRPr="008B6359">
        <w:rPr>
          <w:i/>
          <w:sz w:val="24"/>
          <w:szCs w:val="24"/>
        </w:rPr>
        <w:t xml:space="preserve">матеріали </w:t>
      </w:r>
      <w:r w:rsidR="005A4BB1" w:rsidRPr="008B6359">
        <w:rPr>
          <w:i/>
          <w:sz w:val="24"/>
          <w:szCs w:val="24"/>
          <w:lang w:val="uk-UA"/>
        </w:rPr>
        <w:t>досудового</w:t>
      </w:r>
      <w:r w:rsidRPr="008B6359">
        <w:rPr>
          <w:i/>
          <w:sz w:val="24"/>
          <w:szCs w:val="24"/>
        </w:rPr>
        <w:t xml:space="preserve"> слідства розміщуються в томах підшитими і пронумерованими</w:t>
      </w:r>
      <w:r w:rsidRPr="008B6359">
        <w:rPr>
          <w:sz w:val="24"/>
          <w:szCs w:val="24"/>
        </w:rPr>
        <w:t>,</w:t>
      </w:r>
      <w:r w:rsidRPr="008B6359">
        <w:rPr>
          <w:noProof w:val="0"/>
          <w:sz w:val="24"/>
          <w:szCs w:val="24"/>
          <w:lang w:val="uk-UA"/>
        </w:rPr>
        <w:t xml:space="preserve"> </w:t>
      </w:r>
      <w:r w:rsidRPr="008B6359">
        <w:rPr>
          <w:sz w:val="24"/>
          <w:szCs w:val="24"/>
        </w:rPr>
        <w:t>(ст. ст. 218, 220 КПК). Підшивати їх потрібно так, щоб ними зручно було користуватись. Від</w:t>
      </w:r>
      <w:r w:rsidRPr="008B6359">
        <w:rPr>
          <w:sz w:val="24"/>
          <w:szCs w:val="24"/>
        </w:rPr>
        <w:softHyphen/>
        <w:t>повідно варто систематизувати і матеріали справи. Цим не</w:t>
      </w:r>
      <w:r w:rsidRPr="008B6359">
        <w:rPr>
          <w:sz w:val="24"/>
          <w:szCs w:val="24"/>
        </w:rPr>
        <w:softHyphen/>
        <w:t>обхідно займатись протягом всього розслідування, особливо по багатоепізодних багатотомних справах.</w:t>
      </w:r>
    </w:p>
    <w:p w:rsidR="005B129A" w:rsidRPr="008B6359" w:rsidRDefault="005B129A" w:rsidP="008B6359">
      <w:pPr>
        <w:pStyle w:val="a3"/>
        <w:spacing w:line="240" w:lineRule="auto"/>
        <w:rPr>
          <w:noProof w:val="0"/>
          <w:sz w:val="24"/>
          <w:szCs w:val="24"/>
        </w:rPr>
      </w:pPr>
      <w:r w:rsidRPr="008B6359">
        <w:rPr>
          <w:sz w:val="24"/>
          <w:szCs w:val="24"/>
        </w:rPr>
        <w:t>Проте, чи всі матеріали, документи, одержані, складені в період розслідування, повинні підшиватись в справу при направленні її до суду? Однозначно відповісти на це пи</w:t>
      </w:r>
      <w:r w:rsidRPr="008B6359">
        <w:rPr>
          <w:sz w:val="24"/>
          <w:szCs w:val="24"/>
        </w:rPr>
        <w:softHyphen/>
        <w:t>тання непросто. Воно повинно вирішуватись стосовно до конкретної справи. Важко буває вирішити ці питання у справах, по яких тривалий час велось розслідування в зв'язку з встановленням і розшуком осіб, які вчинили зло</w:t>
      </w:r>
      <w:r w:rsidRPr="008B6359">
        <w:rPr>
          <w:sz w:val="24"/>
          <w:szCs w:val="24"/>
        </w:rPr>
        <w:softHyphen/>
        <w:t>чин. В таких випадках перевіряється багато версій, нагро</w:t>
      </w:r>
      <w:r w:rsidRPr="008B6359">
        <w:rPr>
          <w:sz w:val="24"/>
          <w:szCs w:val="24"/>
        </w:rPr>
        <w:softHyphen/>
        <w:t>маджується велика кількість документів. Так, матеріали справи Г.Михасевича, яку розслідували органи прокурату</w:t>
      </w:r>
      <w:r w:rsidRPr="008B6359">
        <w:rPr>
          <w:sz w:val="24"/>
          <w:szCs w:val="24"/>
        </w:rPr>
        <w:softHyphen/>
        <w:t xml:space="preserve">ри Білорусі, склали 175 томів (Літ. газ. 1988 р. 2 березня). Очевидно, матеріали слідства, які відносяться до версій і не мають прямого відношення до обвинуваченого, слід зконцентрувати в окремому томі (томах) з відповідним заголовком і направити до суду, котрий встановить, які версії перевірялись, а які ні, наскільки всебічно, повно і об'єктивно досліджувались обставини справи. </w:t>
      </w:r>
    </w:p>
    <w:p w:rsidR="005B129A" w:rsidRPr="008B6359" w:rsidRDefault="005B129A" w:rsidP="008B6359">
      <w:pPr>
        <w:pStyle w:val="a3"/>
        <w:spacing w:line="240" w:lineRule="auto"/>
        <w:rPr>
          <w:noProof w:val="0"/>
          <w:sz w:val="24"/>
          <w:szCs w:val="24"/>
        </w:rPr>
      </w:pPr>
      <w:r w:rsidRPr="008B6359">
        <w:rPr>
          <w:sz w:val="24"/>
          <w:szCs w:val="24"/>
        </w:rPr>
        <w:t>Якщо обвинувачувані притягуються до відповідальності по декількох злочинах, то доцільно документи системати</w:t>
      </w:r>
      <w:r w:rsidRPr="008B6359">
        <w:rPr>
          <w:sz w:val="24"/>
          <w:szCs w:val="24"/>
        </w:rPr>
        <w:softHyphen/>
        <w:t>зувати по епізодах і щодо кожного обвинуваченого. Для зручності користування том треба комплектувати з 300 сторінок документів (не більше). Якщо є дуже громіздкі документи (200 і більше сторінок кожний), то їх доцільно підшивати в окремих томах. Це можуть бути, наприклад, матеріали ревізій, експертиз, обвинувальні висновки, виро</w:t>
      </w:r>
      <w:r w:rsidRPr="008B6359">
        <w:rPr>
          <w:sz w:val="24"/>
          <w:szCs w:val="24"/>
        </w:rPr>
        <w:softHyphen/>
        <w:t>ки. В окремих томах можна підшивати і матеріали по кон</w:t>
      </w:r>
      <w:r w:rsidRPr="008B6359">
        <w:rPr>
          <w:sz w:val="24"/>
          <w:szCs w:val="24"/>
        </w:rPr>
        <w:softHyphen/>
        <w:t>кретних епізодах, щодо кожного обвинуваченого.</w:t>
      </w:r>
    </w:p>
    <w:p w:rsidR="005B129A" w:rsidRPr="008B6359" w:rsidRDefault="005B129A" w:rsidP="008B6359">
      <w:pPr>
        <w:jc w:val="both"/>
        <w:rPr>
          <w:i/>
          <w:sz w:val="24"/>
          <w:szCs w:val="24"/>
        </w:rPr>
      </w:pPr>
      <w:r w:rsidRPr="008B6359">
        <w:rPr>
          <w:i/>
          <w:sz w:val="24"/>
          <w:szCs w:val="24"/>
        </w:rPr>
        <w:t>Порядок розміщення процесуальних документів (вироб</w:t>
      </w:r>
      <w:r w:rsidRPr="008B6359">
        <w:rPr>
          <w:i/>
          <w:sz w:val="24"/>
          <w:szCs w:val="24"/>
        </w:rPr>
        <w:softHyphen/>
        <w:t>лений практикою) такий:</w:t>
      </w:r>
    </w:p>
    <w:p w:rsidR="005B129A" w:rsidRPr="008B6359" w:rsidRDefault="005B129A" w:rsidP="008B6359">
      <w:pPr>
        <w:ind w:firstLine="720"/>
        <w:jc w:val="both"/>
        <w:rPr>
          <w:sz w:val="24"/>
          <w:szCs w:val="24"/>
        </w:rPr>
      </w:pPr>
      <w:r w:rsidRPr="008B6359">
        <w:rPr>
          <w:sz w:val="24"/>
          <w:szCs w:val="24"/>
        </w:rPr>
        <w:t>— довідки про висновки в справі, опис документів, список обвинувачених (якщо їх декілька);</w:t>
      </w:r>
    </w:p>
    <w:p w:rsidR="005B129A" w:rsidRPr="008B6359" w:rsidRDefault="005B129A" w:rsidP="008B6359">
      <w:pPr>
        <w:ind w:firstLine="720"/>
        <w:jc w:val="both"/>
        <w:rPr>
          <w:sz w:val="24"/>
          <w:szCs w:val="24"/>
        </w:rPr>
      </w:pPr>
      <w:r w:rsidRPr="008B6359">
        <w:rPr>
          <w:sz w:val="24"/>
          <w:szCs w:val="24"/>
        </w:rPr>
        <w:t>— постанова (ухвала) про порушення кримінальної справи, всі матеріали, одержані на початковй стадії кри</w:t>
      </w:r>
      <w:r w:rsidRPr="008B6359">
        <w:rPr>
          <w:sz w:val="24"/>
          <w:szCs w:val="24"/>
        </w:rPr>
        <w:softHyphen/>
        <w:t>мінального процесу;</w:t>
      </w:r>
    </w:p>
    <w:p w:rsidR="005B129A" w:rsidRPr="008B6359" w:rsidRDefault="005B129A" w:rsidP="008B6359">
      <w:pPr>
        <w:ind w:firstLine="720"/>
        <w:jc w:val="both"/>
        <w:rPr>
          <w:sz w:val="24"/>
          <w:szCs w:val="24"/>
        </w:rPr>
      </w:pPr>
      <w:r w:rsidRPr="008B6359">
        <w:rPr>
          <w:sz w:val="24"/>
          <w:szCs w:val="24"/>
        </w:rPr>
        <w:t>— процесуальні документи, з допомогою яких встанов</w:t>
      </w:r>
      <w:r w:rsidRPr="008B6359">
        <w:rPr>
          <w:sz w:val="24"/>
          <w:szCs w:val="24"/>
        </w:rPr>
        <w:softHyphen/>
        <w:t>люються події злочину і особи, які до нього причетні (про</w:t>
      </w:r>
      <w:r w:rsidRPr="008B6359">
        <w:rPr>
          <w:sz w:val="24"/>
          <w:szCs w:val="24"/>
        </w:rPr>
        <w:softHyphen/>
        <w:t>токоли допитів, оглядів, обшуків, виїмок, матеріали екс</w:t>
      </w:r>
      <w:r w:rsidRPr="008B6359">
        <w:rPr>
          <w:sz w:val="24"/>
          <w:szCs w:val="24"/>
        </w:rPr>
        <w:softHyphen/>
        <w:t>пертиз та ін.);</w:t>
      </w:r>
    </w:p>
    <w:p w:rsidR="005B129A" w:rsidRPr="008B6359" w:rsidRDefault="005B129A" w:rsidP="008B6359">
      <w:pPr>
        <w:ind w:firstLine="720"/>
        <w:jc w:val="both"/>
        <w:rPr>
          <w:sz w:val="24"/>
          <w:szCs w:val="24"/>
        </w:rPr>
      </w:pPr>
      <w:r w:rsidRPr="008B6359">
        <w:rPr>
          <w:sz w:val="24"/>
          <w:szCs w:val="24"/>
        </w:rPr>
        <w:t>— постанова про притягнення особи як обвинуваченого, протокол її допиту, документи про запобіжні заходи, ма</w:t>
      </w:r>
      <w:r w:rsidRPr="008B6359">
        <w:rPr>
          <w:sz w:val="24"/>
          <w:szCs w:val="24"/>
        </w:rPr>
        <w:softHyphen/>
        <w:t>теріали перевірки показань, пояснень обвинуваченого;</w:t>
      </w:r>
    </w:p>
    <w:p w:rsidR="005B129A" w:rsidRPr="008B6359" w:rsidRDefault="005B129A" w:rsidP="008B6359">
      <w:pPr>
        <w:ind w:firstLine="720"/>
        <w:jc w:val="both"/>
        <w:rPr>
          <w:sz w:val="24"/>
          <w:szCs w:val="24"/>
        </w:rPr>
      </w:pPr>
      <w:r w:rsidRPr="008B6359">
        <w:rPr>
          <w:sz w:val="24"/>
          <w:szCs w:val="24"/>
        </w:rPr>
        <w:t>— дані, які характеризують особу обвинуваченого, по</w:t>
      </w:r>
      <w:r w:rsidRPr="008B6359">
        <w:rPr>
          <w:sz w:val="24"/>
          <w:szCs w:val="24"/>
        </w:rPr>
        <w:softHyphen/>
        <w:t>терпілого й інших учасників процесу, матеріали, які розк</w:t>
      </w:r>
      <w:r w:rsidRPr="008B6359">
        <w:rPr>
          <w:sz w:val="24"/>
          <w:szCs w:val="24"/>
        </w:rPr>
        <w:softHyphen/>
        <w:t>ривають причини, умови і обставини, що сприяли вчинен</w:t>
      </w:r>
      <w:r w:rsidRPr="008B6359">
        <w:rPr>
          <w:sz w:val="24"/>
          <w:szCs w:val="24"/>
        </w:rPr>
        <w:softHyphen/>
        <w:t>ню злочинів, характеризуючі, пом'якшуючі й обтяжуючі обставини;</w:t>
      </w:r>
    </w:p>
    <w:p w:rsidR="005B129A" w:rsidRPr="008B6359" w:rsidRDefault="005B129A" w:rsidP="008B6359">
      <w:pPr>
        <w:ind w:firstLine="720"/>
        <w:jc w:val="both"/>
        <w:rPr>
          <w:sz w:val="24"/>
          <w:szCs w:val="24"/>
        </w:rPr>
      </w:pPr>
      <w:r w:rsidRPr="008B6359">
        <w:rPr>
          <w:sz w:val="24"/>
          <w:szCs w:val="24"/>
        </w:rPr>
        <w:t xml:space="preserve">— документи, пов'язані з оголошенням про закінчення </w:t>
      </w:r>
      <w:r w:rsidR="005A4BB1" w:rsidRPr="008B6359">
        <w:rPr>
          <w:sz w:val="24"/>
          <w:szCs w:val="24"/>
          <w:lang w:val="uk-UA"/>
        </w:rPr>
        <w:t>досудового</w:t>
      </w:r>
      <w:r w:rsidRPr="008B6359">
        <w:rPr>
          <w:sz w:val="24"/>
          <w:szCs w:val="24"/>
        </w:rPr>
        <w:t xml:space="preserve"> слідства, ознайомлення з матеріалами справи обвинуваченого, його захисника, потерпілого, цивільного позивача, відповідача, їх представників, заяви, клопотання і рішення по їх розгляду;</w:t>
      </w:r>
    </w:p>
    <w:p w:rsidR="005B129A" w:rsidRPr="008B6359" w:rsidRDefault="005B129A" w:rsidP="008B6359">
      <w:pPr>
        <w:ind w:firstLine="720"/>
        <w:jc w:val="both"/>
        <w:rPr>
          <w:noProof w:val="0"/>
          <w:sz w:val="24"/>
          <w:szCs w:val="24"/>
        </w:rPr>
      </w:pPr>
      <w:r w:rsidRPr="008B6359">
        <w:rPr>
          <w:sz w:val="24"/>
          <w:szCs w:val="24"/>
        </w:rPr>
        <w:t xml:space="preserve">— обвинувальний висновок з додатком, постанова про припинення справи чи інший документ, яким закінчується провадження в справі. </w:t>
      </w:r>
    </w:p>
    <w:p w:rsidR="005B129A" w:rsidRPr="008B6359" w:rsidRDefault="005B129A" w:rsidP="008B6359">
      <w:pPr>
        <w:pStyle w:val="a3"/>
        <w:spacing w:line="240" w:lineRule="auto"/>
        <w:rPr>
          <w:sz w:val="24"/>
          <w:szCs w:val="24"/>
        </w:rPr>
      </w:pPr>
      <w:r w:rsidRPr="008B6359">
        <w:rPr>
          <w:sz w:val="24"/>
          <w:szCs w:val="24"/>
        </w:rPr>
        <w:t>Матеріали судового розгляду справи розміщуються по окремих стадіях, етапах судочинства (від</w:t>
      </w:r>
      <w:r w:rsidRPr="008B6359">
        <w:rPr>
          <w:sz w:val="24"/>
          <w:szCs w:val="24"/>
        </w:rPr>
        <w:softHyphen/>
        <w:t>дання до суду, судовий розгляд з його етапами, касаційне провадження та ін.) в порядку і послідовності, передбаче</w:t>
      </w:r>
      <w:r w:rsidRPr="008B6359">
        <w:rPr>
          <w:sz w:val="24"/>
          <w:szCs w:val="24"/>
        </w:rPr>
        <w:softHyphen/>
        <w:t>них кримінально-процесуальним законодавством.</w:t>
      </w:r>
    </w:p>
    <w:p w:rsidR="005B129A" w:rsidRPr="008B6359" w:rsidRDefault="005B129A" w:rsidP="008B6359">
      <w:pPr>
        <w:ind w:firstLine="720"/>
        <w:jc w:val="both"/>
        <w:rPr>
          <w:sz w:val="24"/>
          <w:szCs w:val="24"/>
        </w:rPr>
      </w:pPr>
      <w:r w:rsidRPr="008B6359">
        <w:rPr>
          <w:sz w:val="24"/>
          <w:szCs w:val="24"/>
        </w:rPr>
        <w:lastRenderedPageBreak/>
        <w:t>Речові докази, їх знімки, описи додаються до справи в окремому пакеті.</w:t>
      </w:r>
    </w:p>
    <w:p w:rsidR="005B129A" w:rsidRPr="008B6359" w:rsidRDefault="005B129A" w:rsidP="008B6359">
      <w:pPr>
        <w:ind w:firstLine="720"/>
        <w:jc w:val="both"/>
        <w:rPr>
          <w:sz w:val="24"/>
          <w:szCs w:val="24"/>
        </w:rPr>
      </w:pPr>
    </w:p>
    <w:p w:rsidR="005B129A" w:rsidRPr="008B6359" w:rsidRDefault="005B129A" w:rsidP="008B6359">
      <w:pPr>
        <w:ind w:firstLine="720"/>
        <w:jc w:val="center"/>
        <w:rPr>
          <w:b/>
          <w:sz w:val="24"/>
          <w:szCs w:val="24"/>
          <w:u w:val="single"/>
        </w:rPr>
      </w:pPr>
      <w:r w:rsidRPr="008B6359">
        <w:rPr>
          <w:b/>
          <w:noProof w:val="0"/>
          <w:sz w:val="24"/>
          <w:szCs w:val="24"/>
          <w:u w:val="single"/>
          <w:lang w:val="uk-UA"/>
        </w:rPr>
        <w:t xml:space="preserve">3. </w:t>
      </w:r>
      <w:r w:rsidRPr="008B6359">
        <w:rPr>
          <w:b/>
          <w:sz w:val="24"/>
          <w:szCs w:val="24"/>
          <w:u w:val="single"/>
        </w:rPr>
        <w:t>ПРОЦЕС ПРИЙНЯТТЯ РІШЕНЬ</w:t>
      </w:r>
    </w:p>
    <w:p w:rsidR="005B129A" w:rsidRPr="008B6359" w:rsidRDefault="005B129A" w:rsidP="008B6359">
      <w:pPr>
        <w:ind w:firstLine="720"/>
        <w:jc w:val="both"/>
        <w:rPr>
          <w:noProof w:val="0"/>
          <w:sz w:val="24"/>
          <w:szCs w:val="24"/>
        </w:rPr>
      </w:pPr>
      <w:r w:rsidRPr="008B6359">
        <w:rPr>
          <w:sz w:val="24"/>
          <w:szCs w:val="24"/>
        </w:rPr>
        <w:t>Процес прийняття рішень в кримінальному судочинстві складається із декількох взаємообумовлених етапів, стадій. П.А.</w:t>
      </w:r>
      <w:r w:rsidRPr="008B6359">
        <w:rPr>
          <w:noProof w:val="0"/>
          <w:sz w:val="24"/>
          <w:szCs w:val="24"/>
          <w:lang w:val="uk-UA"/>
        </w:rPr>
        <w:t xml:space="preserve"> </w:t>
      </w:r>
      <w:r w:rsidRPr="008B6359">
        <w:rPr>
          <w:sz w:val="24"/>
          <w:szCs w:val="24"/>
        </w:rPr>
        <w:t xml:space="preserve">Лупинська виділяє їх дві: </w:t>
      </w:r>
      <w:r w:rsidRPr="008B6359">
        <w:rPr>
          <w:i/>
          <w:sz w:val="24"/>
          <w:szCs w:val="24"/>
        </w:rPr>
        <w:t>інформаційну і заключну</w:t>
      </w:r>
      <w:r w:rsidRPr="008B6359">
        <w:rPr>
          <w:sz w:val="24"/>
          <w:szCs w:val="24"/>
        </w:rPr>
        <w:t xml:space="preserve"> (Решение в уголовном судопроизводстве, их вид</w:t>
      </w:r>
      <w:r w:rsidRPr="008B6359">
        <w:rPr>
          <w:noProof w:val="0"/>
          <w:sz w:val="24"/>
          <w:szCs w:val="24"/>
        </w:rPr>
        <w:t>ы</w:t>
      </w:r>
      <w:r w:rsidRPr="008B6359">
        <w:rPr>
          <w:sz w:val="24"/>
          <w:szCs w:val="24"/>
        </w:rPr>
        <w:t xml:space="preserve"> содержание и формы. — М., 1976 — С. 19). Інші автори виділяють чотири, п'ять і більше. Наприклад, А.М.Смолкін схему організаційного процесу прийняття рішень подає в трьох проекціях — </w:t>
      </w:r>
      <w:r w:rsidRPr="008B6359">
        <w:rPr>
          <w:i/>
          <w:sz w:val="24"/>
          <w:szCs w:val="24"/>
        </w:rPr>
        <w:t>інформаційній, аналітичній, цільовій</w:t>
      </w:r>
      <w:r w:rsidRPr="008B6359">
        <w:rPr>
          <w:sz w:val="24"/>
          <w:szCs w:val="24"/>
        </w:rPr>
        <w:t xml:space="preserve"> (Принятие решений как процесс управленческого труда. — М., 1977). С.С.Алексєєв всі правозастосовчі дії підрозділяє на три основні стадії: </w:t>
      </w:r>
      <w:r w:rsidRPr="008B6359">
        <w:rPr>
          <w:i/>
          <w:sz w:val="24"/>
          <w:szCs w:val="24"/>
        </w:rPr>
        <w:t>встановлення фактичних обставин, вибір і аналіз норм права, вирішення справи</w:t>
      </w:r>
      <w:r w:rsidRPr="008B6359">
        <w:rPr>
          <w:sz w:val="24"/>
          <w:szCs w:val="24"/>
        </w:rPr>
        <w:t xml:space="preserve"> (Общая тео-рия права, т. 2. — М., 1982).</w:t>
      </w:r>
    </w:p>
    <w:p w:rsidR="005B129A" w:rsidRPr="008B6359" w:rsidRDefault="005B129A" w:rsidP="008B6359">
      <w:pPr>
        <w:pStyle w:val="a3"/>
        <w:spacing w:line="240" w:lineRule="auto"/>
        <w:rPr>
          <w:noProof w:val="0"/>
          <w:sz w:val="24"/>
          <w:szCs w:val="24"/>
        </w:rPr>
      </w:pPr>
      <w:r w:rsidRPr="008B6359">
        <w:rPr>
          <w:sz w:val="24"/>
          <w:szCs w:val="24"/>
          <w:lang w:val="uk-UA"/>
        </w:rPr>
        <w:t>Особливості і умови здійснення кримінально-процесуаль</w:t>
      </w:r>
      <w:r w:rsidRPr="008B6359">
        <w:rPr>
          <w:sz w:val="24"/>
          <w:szCs w:val="24"/>
          <w:lang w:val="uk-UA"/>
        </w:rPr>
        <w:softHyphen/>
        <w:t xml:space="preserve">ної діяльності визначають зміст кожної стадії прийняття рішень і складання документів в кримінальній справі. </w:t>
      </w:r>
    </w:p>
    <w:p w:rsidR="005B129A" w:rsidRPr="008B6359" w:rsidRDefault="005B129A" w:rsidP="008B6359">
      <w:pPr>
        <w:ind w:firstLine="720"/>
        <w:jc w:val="both"/>
        <w:rPr>
          <w:noProof w:val="0"/>
          <w:sz w:val="24"/>
          <w:szCs w:val="24"/>
        </w:rPr>
      </w:pPr>
      <w:r w:rsidRPr="008B6359">
        <w:rPr>
          <w:sz w:val="24"/>
          <w:szCs w:val="24"/>
        </w:rPr>
        <w:t xml:space="preserve">Так, </w:t>
      </w:r>
      <w:r w:rsidRPr="008B6359">
        <w:rPr>
          <w:b/>
          <w:sz w:val="24"/>
          <w:szCs w:val="24"/>
        </w:rPr>
        <w:t>інформаційна стадія</w:t>
      </w:r>
      <w:r w:rsidRPr="008B6359">
        <w:rPr>
          <w:sz w:val="24"/>
          <w:szCs w:val="24"/>
        </w:rPr>
        <w:t xml:space="preserve"> прийняття кримінально-процесуально</w:t>
      </w:r>
      <w:r w:rsidRPr="008B6359">
        <w:rPr>
          <w:sz w:val="24"/>
          <w:szCs w:val="24"/>
        </w:rPr>
        <w:softHyphen/>
        <w:t xml:space="preserve">го рішення включає збирання, одержання, закріплення інформації, її перевірку, аналіз фактичних обставин справи. </w:t>
      </w:r>
    </w:p>
    <w:p w:rsidR="005B129A" w:rsidRPr="008B6359" w:rsidRDefault="005B129A" w:rsidP="008B6359">
      <w:pPr>
        <w:ind w:firstLine="720"/>
        <w:jc w:val="both"/>
        <w:rPr>
          <w:noProof w:val="0"/>
          <w:sz w:val="24"/>
          <w:szCs w:val="24"/>
        </w:rPr>
      </w:pPr>
      <w:r w:rsidRPr="008B6359">
        <w:rPr>
          <w:sz w:val="24"/>
          <w:szCs w:val="24"/>
        </w:rPr>
        <w:t xml:space="preserve">Кримінально-процесуальний </w:t>
      </w:r>
      <w:r w:rsidRPr="008B6359">
        <w:rPr>
          <w:i/>
          <w:sz w:val="24"/>
          <w:szCs w:val="24"/>
        </w:rPr>
        <w:t>закон визначає правила</w:t>
      </w:r>
      <w:r w:rsidRPr="008B6359">
        <w:rPr>
          <w:sz w:val="24"/>
          <w:szCs w:val="24"/>
        </w:rPr>
        <w:t xml:space="preserve"> зби</w:t>
      </w:r>
      <w:r w:rsidRPr="008B6359">
        <w:rPr>
          <w:sz w:val="24"/>
          <w:szCs w:val="24"/>
        </w:rPr>
        <w:softHyphen/>
        <w:t>рання, перевірки і оцінки доказів для встановлення не</w:t>
      </w:r>
      <w:r w:rsidRPr="008B6359">
        <w:rPr>
          <w:sz w:val="24"/>
          <w:szCs w:val="24"/>
        </w:rPr>
        <w:softHyphen/>
        <w:t>обхідних фактів в рамках предмета доказування.</w:t>
      </w:r>
      <w:r w:rsidRPr="008B6359">
        <w:rPr>
          <w:noProof w:val="0"/>
          <w:sz w:val="24"/>
          <w:szCs w:val="24"/>
          <w:lang w:val="uk-UA"/>
        </w:rPr>
        <w:t xml:space="preserve"> </w:t>
      </w:r>
      <w:r w:rsidRPr="008B6359">
        <w:rPr>
          <w:i/>
          <w:sz w:val="24"/>
          <w:szCs w:val="24"/>
        </w:rPr>
        <w:t>Компетентні органи повинні вести</w:t>
      </w:r>
      <w:r w:rsidRPr="008B6359">
        <w:rPr>
          <w:sz w:val="24"/>
          <w:szCs w:val="24"/>
        </w:rPr>
        <w:t xml:space="preserve"> цілеспрямований по</w:t>
      </w:r>
      <w:r w:rsidRPr="008B6359">
        <w:rPr>
          <w:sz w:val="24"/>
          <w:szCs w:val="24"/>
        </w:rPr>
        <w:softHyphen/>
        <w:t>шук інформації, намагатись, по можливості, одержувати прямі докази, бо з допомогою їх прямо (тобто одноступнево) встановлюється предмет доказування, встановлюється чи спростовується головний факт — подія злочину і вин</w:t>
      </w:r>
      <w:r w:rsidRPr="008B6359">
        <w:rPr>
          <w:sz w:val="24"/>
          <w:szCs w:val="24"/>
        </w:rPr>
        <w:softHyphen/>
        <w:t>ність обвинуваченого у його вчиненні.</w:t>
      </w:r>
    </w:p>
    <w:p w:rsidR="005B129A" w:rsidRPr="008B6359" w:rsidRDefault="005B129A" w:rsidP="008B6359">
      <w:pPr>
        <w:ind w:firstLine="720"/>
        <w:jc w:val="both"/>
        <w:rPr>
          <w:noProof w:val="0"/>
          <w:sz w:val="24"/>
          <w:szCs w:val="24"/>
          <w:lang w:val="uk-UA"/>
        </w:rPr>
      </w:pPr>
      <w:r w:rsidRPr="008B6359">
        <w:rPr>
          <w:sz w:val="24"/>
          <w:szCs w:val="24"/>
          <w:lang w:val="uk-UA"/>
        </w:rPr>
        <w:t xml:space="preserve">В </w:t>
      </w:r>
      <w:r w:rsidRPr="008B6359">
        <w:rPr>
          <w:b/>
          <w:sz w:val="24"/>
          <w:szCs w:val="24"/>
          <w:lang w:val="uk-UA"/>
        </w:rPr>
        <w:t>аналітичній (оціночній) стадії</w:t>
      </w:r>
      <w:r w:rsidRPr="008B6359">
        <w:rPr>
          <w:sz w:val="24"/>
          <w:szCs w:val="24"/>
          <w:lang w:val="uk-UA"/>
        </w:rPr>
        <w:t xml:space="preserve"> прийняття рішень одер</w:t>
      </w:r>
      <w:r w:rsidRPr="008B6359">
        <w:rPr>
          <w:sz w:val="24"/>
          <w:szCs w:val="24"/>
          <w:lang w:val="uk-UA"/>
        </w:rPr>
        <w:softHyphen/>
        <w:t xml:space="preserve">жана інформація зіставляється з відповідними правовими приписами з урахуванням мети, яка має бути досягнута, обирається оптимальний, в рамках закону, спосіб дій. </w:t>
      </w:r>
      <w:r w:rsidRPr="008B6359">
        <w:rPr>
          <w:sz w:val="24"/>
          <w:szCs w:val="24"/>
        </w:rPr>
        <w:t>Складність тут може полягати у виборі й тлумаченні пра</w:t>
      </w:r>
      <w:r w:rsidRPr="008B6359">
        <w:rPr>
          <w:sz w:val="24"/>
          <w:szCs w:val="24"/>
        </w:rPr>
        <w:softHyphen/>
        <w:t>вової норми щодо конкретної життєвої ситуації. На цьому етапі з успіхом може бути використана автоматизована ін</w:t>
      </w:r>
      <w:r w:rsidRPr="008B6359">
        <w:rPr>
          <w:sz w:val="24"/>
          <w:szCs w:val="24"/>
        </w:rPr>
        <w:softHyphen/>
        <w:t xml:space="preserve">формаційно-пошукова система законодавства. </w:t>
      </w:r>
    </w:p>
    <w:p w:rsidR="005B129A" w:rsidRPr="008B6359" w:rsidRDefault="005B129A" w:rsidP="008B6359">
      <w:pPr>
        <w:ind w:firstLine="720"/>
        <w:jc w:val="both"/>
        <w:rPr>
          <w:sz w:val="24"/>
          <w:szCs w:val="24"/>
        </w:rPr>
      </w:pPr>
      <w:r w:rsidRPr="008B6359">
        <w:rPr>
          <w:sz w:val="24"/>
          <w:szCs w:val="24"/>
        </w:rPr>
        <w:t xml:space="preserve">На </w:t>
      </w:r>
      <w:r w:rsidRPr="008B6359">
        <w:rPr>
          <w:b/>
          <w:sz w:val="24"/>
          <w:szCs w:val="24"/>
        </w:rPr>
        <w:t>завершальному (заключному) етапі</w:t>
      </w:r>
      <w:r w:rsidRPr="008B6359">
        <w:rPr>
          <w:sz w:val="24"/>
          <w:szCs w:val="24"/>
        </w:rPr>
        <w:t xml:space="preserve"> прийняття рішень, по суті, відбувається безпосереднє правозастосування, в результаті чого компетентний орган приймає конкретне рішення, що виявляється у розпорядженні про проведення тих чи інших дій: порушити кримінальну справу, призначити експерти</w:t>
      </w:r>
      <w:r w:rsidRPr="008B6359">
        <w:rPr>
          <w:sz w:val="24"/>
          <w:szCs w:val="24"/>
        </w:rPr>
        <w:softHyphen/>
        <w:t>зу, визнати особу як потерпілу і т.д.</w:t>
      </w:r>
    </w:p>
    <w:p w:rsidR="005B129A" w:rsidRPr="008B6359" w:rsidRDefault="005B129A" w:rsidP="008B6359">
      <w:pPr>
        <w:ind w:firstLine="720"/>
        <w:jc w:val="both"/>
        <w:rPr>
          <w:noProof w:val="0"/>
          <w:sz w:val="24"/>
          <w:szCs w:val="24"/>
        </w:rPr>
      </w:pPr>
      <w:r w:rsidRPr="008B6359">
        <w:rPr>
          <w:sz w:val="24"/>
          <w:szCs w:val="24"/>
        </w:rPr>
        <w:t xml:space="preserve">Прийняте </w:t>
      </w:r>
      <w:r w:rsidRPr="008B6359">
        <w:rPr>
          <w:i/>
          <w:sz w:val="24"/>
          <w:szCs w:val="24"/>
        </w:rPr>
        <w:t>рішення оформлюється письмово</w:t>
      </w:r>
      <w:r w:rsidRPr="008B6359">
        <w:rPr>
          <w:sz w:val="24"/>
          <w:szCs w:val="24"/>
        </w:rPr>
        <w:t xml:space="preserve"> у вигляді процесуального акта (постанова, вирок тощо). Етапи прий</w:t>
      </w:r>
      <w:r w:rsidRPr="008B6359">
        <w:rPr>
          <w:sz w:val="24"/>
          <w:szCs w:val="24"/>
        </w:rPr>
        <w:softHyphen/>
        <w:t>няття рішення тісно взаємопов'язані, а сам такий поділ певною мірою має умовний характер, оскільки на всіх ета</w:t>
      </w:r>
      <w:r w:rsidRPr="008B6359">
        <w:rPr>
          <w:sz w:val="24"/>
          <w:szCs w:val="24"/>
        </w:rPr>
        <w:softHyphen/>
        <w:t>пах прийняття рішення бере участь людина з її розумово-вольовою, логічною діяльністю.</w:t>
      </w:r>
    </w:p>
    <w:p w:rsidR="005B129A" w:rsidRPr="008B6359" w:rsidRDefault="005B129A" w:rsidP="008B6359">
      <w:pPr>
        <w:pStyle w:val="a3"/>
        <w:spacing w:line="240" w:lineRule="auto"/>
        <w:rPr>
          <w:noProof w:val="0"/>
          <w:sz w:val="24"/>
          <w:szCs w:val="24"/>
        </w:rPr>
      </w:pPr>
      <w:r w:rsidRPr="008B6359">
        <w:rPr>
          <w:sz w:val="24"/>
          <w:szCs w:val="24"/>
          <w:lang w:val="uk-UA"/>
        </w:rPr>
        <w:t>Правильність прийнятого рішення, його належне оформ</w:t>
      </w:r>
      <w:r w:rsidRPr="008B6359">
        <w:rPr>
          <w:sz w:val="24"/>
          <w:szCs w:val="24"/>
          <w:lang w:val="uk-UA"/>
        </w:rPr>
        <w:softHyphen/>
        <w:t>лення багато в чому залежить від професійної підготовки, сумлінності посадової особи, її досвіду та умов складання документів, а також інших факторів.</w:t>
      </w:r>
    </w:p>
    <w:p w:rsidR="005B129A" w:rsidRPr="008B6359" w:rsidRDefault="005B129A" w:rsidP="008B6359">
      <w:pPr>
        <w:pStyle w:val="a3"/>
        <w:spacing w:line="240" w:lineRule="auto"/>
        <w:rPr>
          <w:sz w:val="24"/>
          <w:szCs w:val="24"/>
        </w:rPr>
      </w:pPr>
      <w:r w:rsidRPr="008B6359">
        <w:rPr>
          <w:i/>
          <w:sz w:val="24"/>
          <w:szCs w:val="24"/>
          <w:lang w:val="uk-UA"/>
        </w:rPr>
        <w:t>Особливість кримінально-процесуальної діяльності</w:t>
      </w:r>
      <w:r w:rsidRPr="008B6359">
        <w:rPr>
          <w:sz w:val="24"/>
          <w:szCs w:val="24"/>
          <w:lang w:val="uk-UA"/>
        </w:rPr>
        <w:t xml:space="preserve"> поля</w:t>
      </w:r>
      <w:r w:rsidRPr="008B6359">
        <w:rPr>
          <w:sz w:val="24"/>
          <w:szCs w:val="24"/>
          <w:lang w:val="uk-UA"/>
        </w:rPr>
        <w:softHyphen/>
        <w:t xml:space="preserve">гає також і в тому, що оформлення прийнятого рішення може здійснюватися шляхом використання </w:t>
      </w:r>
      <w:r w:rsidRPr="008B6359">
        <w:rPr>
          <w:i/>
          <w:sz w:val="24"/>
          <w:szCs w:val="24"/>
          <w:lang w:val="uk-UA"/>
        </w:rPr>
        <w:t>уніфікованих форм</w:t>
      </w:r>
      <w:r w:rsidRPr="008B6359">
        <w:rPr>
          <w:sz w:val="24"/>
          <w:szCs w:val="24"/>
          <w:lang w:val="uk-UA"/>
        </w:rPr>
        <w:t xml:space="preserve">: </w:t>
      </w:r>
      <w:r w:rsidRPr="008B6359">
        <w:rPr>
          <w:sz w:val="24"/>
          <w:szCs w:val="24"/>
          <w:u w:val="single"/>
          <w:lang w:val="uk-UA"/>
        </w:rPr>
        <w:t>бланків, зразків процесуальних актів,</w:t>
      </w:r>
      <w:r w:rsidRPr="008B6359">
        <w:rPr>
          <w:sz w:val="24"/>
          <w:szCs w:val="24"/>
          <w:lang w:val="uk-UA"/>
        </w:rPr>
        <w:t xml:space="preserve"> що являють собою друковані форми (в бланках міститься інформація, яка повторюється, а в зразках, крім цього, й типові особливості даного виду документа). </w:t>
      </w:r>
      <w:r w:rsidRPr="008B6359">
        <w:rPr>
          <w:sz w:val="24"/>
          <w:szCs w:val="24"/>
        </w:rPr>
        <w:t>Уніфікується і форма до</w:t>
      </w:r>
      <w:r w:rsidRPr="008B6359">
        <w:rPr>
          <w:sz w:val="24"/>
          <w:szCs w:val="24"/>
        </w:rPr>
        <w:softHyphen/>
        <w:t>кумента, його реквізити, розміщення і певною мірою, зміст, вказаний в законі і вироблений практикою. Якщо документ містить не менше 2/3 постійної інформації від обсягу тексту, то модель його взагалі може використовуватись як трафарет, стереотип (повістка, підписка про не</w:t>
      </w:r>
      <w:r w:rsidRPr="008B6359">
        <w:rPr>
          <w:sz w:val="24"/>
          <w:szCs w:val="24"/>
        </w:rPr>
        <w:softHyphen/>
        <w:t>виїзд і т.д.).</w:t>
      </w:r>
    </w:p>
    <w:p w:rsidR="005B129A" w:rsidRPr="008B6359" w:rsidRDefault="005B129A" w:rsidP="008B6359">
      <w:pPr>
        <w:ind w:firstLine="720"/>
        <w:jc w:val="both"/>
        <w:rPr>
          <w:noProof w:val="0"/>
          <w:sz w:val="24"/>
          <w:szCs w:val="24"/>
        </w:rPr>
      </w:pPr>
    </w:p>
    <w:p w:rsidR="008B6359" w:rsidRPr="008B6359" w:rsidRDefault="008B6359" w:rsidP="008B6359">
      <w:pPr>
        <w:ind w:firstLine="720"/>
        <w:jc w:val="both"/>
        <w:rPr>
          <w:b/>
          <w:noProof w:val="0"/>
          <w:sz w:val="24"/>
          <w:szCs w:val="24"/>
          <w:u w:val="single"/>
          <w:lang w:val="en-US"/>
        </w:rPr>
      </w:pPr>
    </w:p>
    <w:p w:rsidR="005B129A" w:rsidRPr="008B6359" w:rsidRDefault="005B129A" w:rsidP="008B6359">
      <w:pPr>
        <w:ind w:firstLine="720"/>
        <w:jc w:val="both"/>
        <w:rPr>
          <w:noProof w:val="0"/>
          <w:sz w:val="24"/>
          <w:szCs w:val="24"/>
        </w:rPr>
      </w:pPr>
      <w:r w:rsidRPr="008B6359">
        <w:rPr>
          <w:b/>
          <w:noProof w:val="0"/>
          <w:sz w:val="24"/>
          <w:szCs w:val="24"/>
          <w:u w:val="single"/>
          <w:lang w:val="uk-UA"/>
        </w:rPr>
        <w:t xml:space="preserve">4. </w:t>
      </w:r>
      <w:r w:rsidRPr="008B6359">
        <w:rPr>
          <w:b/>
          <w:sz w:val="24"/>
          <w:szCs w:val="24"/>
          <w:u w:val="single"/>
        </w:rPr>
        <w:t>КЛАСИФІКАЦІЯ КРИМІНАЛЬНО-ПРОЦЕСУАЛЬНИХ АКТІВ</w:t>
      </w:r>
    </w:p>
    <w:p w:rsidR="005B129A" w:rsidRPr="008B6359" w:rsidRDefault="005B129A" w:rsidP="008B6359">
      <w:pPr>
        <w:ind w:firstLine="720"/>
        <w:jc w:val="both"/>
        <w:rPr>
          <w:noProof w:val="0"/>
          <w:sz w:val="24"/>
          <w:szCs w:val="24"/>
        </w:rPr>
      </w:pPr>
      <w:r w:rsidRPr="008B6359">
        <w:rPr>
          <w:b/>
          <w:sz w:val="24"/>
          <w:szCs w:val="24"/>
        </w:rPr>
        <w:t>Процесуальний акт</w:t>
      </w:r>
      <w:r w:rsidRPr="008B6359">
        <w:rPr>
          <w:sz w:val="24"/>
          <w:szCs w:val="24"/>
        </w:rPr>
        <w:t xml:space="preserve"> - включає не тільки певні кримінально-процесуальні документи, а й дії учасників кримінального процесу, які виконуються ними в процесі здійснення своїх повноважень. </w:t>
      </w:r>
    </w:p>
    <w:p w:rsidR="005B129A" w:rsidRPr="008B6359" w:rsidRDefault="005B129A" w:rsidP="008B6359">
      <w:pPr>
        <w:pStyle w:val="a3"/>
        <w:spacing w:line="240" w:lineRule="auto"/>
        <w:rPr>
          <w:noProof w:val="0"/>
          <w:sz w:val="24"/>
          <w:szCs w:val="24"/>
        </w:rPr>
      </w:pPr>
      <w:r w:rsidRPr="008B6359">
        <w:rPr>
          <w:sz w:val="24"/>
          <w:szCs w:val="24"/>
        </w:rPr>
        <w:lastRenderedPageBreak/>
        <w:t xml:space="preserve">Для зв'язку між багаточисельними процесуальними актами з урахуванням їх суті, правової природи, призначення вдаються до </w:t>
      </w:r>
      <w:r w:rsidRPr="008B6359">
        <w:rPr>
          <w:b/>
          <w:sz w:val="24"/>
          <w:szCs w:val="24"/>
        </w:rPr>
        <w:t>класи</w:t>
      </w:r>
      <w:r w:rsidRPr="008B6359">
        <w:rPr>
          <w:b/>
          <w:sz w:val="24"/>
          <w:szCs w:val="24"/>
        </w:rPr>
        <w:softHyphen/>
        <w:t>фікації</w:t>
      </w:r>
      <w:r w:rsidRPr="008B6359">
        <w:rPr>
          <w:sz w:val="24"/>
          <w:szCs w:val="24"/>
        </w:rPr>
        <w:t>, яка включає акти-діяння і акти-документи, що на</w:t>
      </w:r>
      <w:r w:rsidRPr="008B6359">
        <w:rPr>
          <w:sz w:val="24"/>
          <w:szCs w:val="24"/>
        </w:rPr>
        <w:softHyphen/>
        <w:t>водяться нижче.</w:t>
      </w:r>
    </w:p>
    <w:p w:rsidR="005B129A" w:rsidRPr="008B6359" w:rsidRDefault="005B129A" w:rsidP="008B6359">
      <w:pPr>
        <w:ind w:firstLine="720"/>
        <w:jc w:val="both"/>
        <w:rPr>
          <w:sz w:val="24"/>
          <w:szCs w:val="24"/>
        </w:rPr>
      </w:pPr>
      <w:r w:rsidRPr="008B6359">
        <w:rPr>
          <w:sz w:val="24"/>
          <w:szCs w:val="24"/>
        </w:rPr>
        <w:t xml:space="preserve">1. </w:t>
      </w:r>
      <w:r w:rsidRPr="008B6359">
        <w:rPr>
          <w:noProof w:val="0"/>
          <w:sz w:val="24"/>
          <w:szCs w:val="24"/>
          <w:lang w:val="uk-UA"/>
        </w:rPr>
        <w:t>На</w:t>
      </w:r>
      <w:r w:rsidRPr="008B6359">
        <w:rPr>
          <w:sz w:val="24"/>
          <w:szCs w:val="24"/>
        </w:rPr>
        <w:t xml:space="preserve"> стадіях судочинства для осіб, які приймають про</w:t>
      </w:r>
      <w:r w:rsidRPr="008B6359">
        <w:rPr>
          <w:sz w:val="24"/>
          <w:szCs w:val="24"/>
        </w:rPr>
        <w:softHyphen/>
        <w:t xml:space="preserve">цесуальні рішення, — </w:t>
      </w:r>
      <w:r w:rsidRPr="008B6359">
        <w:rPr>
          <w:b/>
          <w:sz w:val="24"/>
          <w:szCs w:val="24"/>
        </w:rPr>
        <w:t>акти слідчі і судові</w:t>
      </w:r>
      <w:r w:rsidRPr="008B6359">
        <w:rPr>
          <w:sz w:val="24"/>
          <w:szCs w:val="24"/>
        </w:rPr>
        <w:t xml:space="preserve"> (ст. 19 КПК).</w:t>
      </w:r>
    </w:p>
    <w:p w:rsidR="005B129A" w:rsidRPr="008B6359" w:rsidRDefault="005B129A" w:rsidP="008B6359">
      <w:pPr>
        <w:ind w:firstLine="720"/>
        <w:jc w:val="both"/>
        <w:rPr>
          <w:noProof w:val="0"/>
          <w:sz w:val="24"/>
          <w:szCs w:val="24"/>
        </w:rPr>
      </w:pPr>
      <w:r w:rsidRPr="008B6359">
        <w:rPr>
          <w:sz w:val="24"/>
          <w:szCs w:val="24"/>
        </w:rPr>
        <w:t xml:space="preserve">2. По відношенню до виявлення і закріплення доказів — акти слідчо-процесуальні, які не є слідчими. </w:t>
      </w:r>
    </w:p>
    <w:p w:rsidR="005B129A" w:rsidRPr="008B6359" w:rsidRDefault="005B129A" w:rsidP="008B6359">
      <w:pPr>
        <w:pStyle w:val="a3"/>
        <w:spacing w:line="240" w:lineRule="auto"/>
        <w:rPr>
          <w:noProof w:val="0"/>
          <w:sz w:val="24"/>
          <w:szCs w:val="24"/>
        </w:rPr>
      </w:pPr>
      <w:r w:rsidRPr="008B6359">
        <w:rPr>
          <w:sz w:val="24"/>
          <w:szCs w:val="24"/>
        </w:rPr>
        <w:t>В результаті проведення слідчих дій, компетентні особи одержують фак</w:t>
      </w:r>
      <w:r w:rsidRPr="008B6359">
        <w:rPr>
          <w:sz w:val="24"/>
          <w:szCs w:val="24"/>
        </w:rPr>
        <w:softHyphen/>
        <w:t>тичні дані, відомості про обставини, які підлягають доказу</w:t>
      </w:r>
      <w:r w:rsidRPr="008B6359">
        <w:rPr>
          <w:sz w:val="24"/>
          <w:szCs w:val="24"/>
        </w:rPr>
        <w:softHyphen/>
        <w:t>ванню.</w:t>
      </w:r>
    </w:p>
    <w:p w:rsidR="005B129A" w:rsidRPr="008B6359" w:rsidRDefault="005B129A" w:rsidP="008B6359">
      <w:pPr>
        <w:ind w:firstLine="720"/>
        <w:jc w:val="both"/>
        <w:rPr>
          <w:sz w:val="24"/>
          <w:szCs w:val="24"/>
        </w:rPr>
      </w:pPr>
      <w:r w:rsidRPr="008B6359">
        <w:rPr>
          <w:sz w:val="24"/>
          <w:szCs w:val="24"/>
        </w:rPr>
        <w:t xml:space="preserve">Таким чином, </w:t>
      </w:r>
      <w:r w:rsidRPr="008B6359">
        <w:rPr>
          <w:b/>
          <w:sz w:val="24"/>
          <w:szCs w:val="24"/>
        </w:rPr>
        <w:t>слідчі дії</w:t>
      </w:r>
      <w:r w:rsidRPr="008B6359">
        <w:rPr>
          <w:sz w:val="24"/>
          <w:szCs w:val="24"/>
        </w:rPr>
        <w:t xml:space="preserve"> являють собою спосіб збирання і перевірки доказів. Згідно з загальним правилом, закон за</w:t>
      </w:r>
      <w:r w:rsidRPr="008B6359">
        <w:rPr>
          <w:sz w:val="24"/>
          <w:szCs w:val="24"/>
        </w:rPr>
        <w:softHyphen/>
        <w:t xml:space="preserve">бороняє проводити їх до порушення кримінальної справи. Слідчих дій передбачено відносно мало. </w:t>
      </w:r>
      <w:r w:rsidRPr="008B6359">
        <w:rPr>
          <w:b/>
          <w:sz w:val="24"/>
          <w:szCs w:val="24"/>
        </w:rPr>
        <w:t>Це</w:t>
      </w:r>
      <w:r w:rsidRPr="008B6359">
        <w:rPr>
          <w:sz w:val="24"/>
          <w:szCs w:val="24"/>
        </w:rPr>
        <w:t xml:space="preserve"> — допити, очні ставки, обшуки, огляди, виїмки, накладення арешту на майно, впізнання, проведення експертиз, освідування, за</w:t>
      </w:r>
      <w:r w:rsidRPr="008B6359">
        <w:rPr>
          <w:sz w:val="24"/>
          <w:szCs w:val="24"/>
        </w:rPr>
        <w:softHyphen/>
        <w:t>тримання підозрюваного, одержання зразків для порівняль</w:t>
      </w:r>
      <w:r w:rsidRPr="008B6359">
        <w:rPr>
          <w:sz w:val="24"/>
          <w:szCs w:val="24"/>
        </w:rPr>
        <w:softHyphen/>
        <w:t>ного дослідження, ексгумація трупа, відтворення обста</w:t>
      </w:r>
      <w:r w:rsidRPr="008B6359">
        <w:rPr>
          <w:sz w:val="24"/>
          <w:szCs w:val="24"/>
        </w:rPr>
        <w:softHyphen/>
        <w:t xml:space="preserve">новки і обставин події. </w:t>
      </w:r>
      <w:r w:rsidRPr="008B6359">
        <w:rPr>
          <w:b/>
          <w:sz w:val="24"/>
          <w:szCs w:val="24"/>
        </w:rPr>
        <w:t>Решта дій</w:t>
      </w:r>
      <w:r w:rsidRPr="008B6359">
        <w:rPr>
          <w:sz w:val="24"/>
          <w:szCs w:val="24"/>
        </w:rPr>
        <w:t>, передбачених кримі</w:t>
      </w:r>
      <w:r w:rsidRPr="008B6359">
        <w:rPr>
          <w:sz w:val="24"/>
          <w:szCs w:val="24"/>
        </w:rPr>
        <w:softHyphen/>
        <w:t xml:space="preserve">нально-процесуальним законом, є просто процесуальними, </w:t>
      </w:r>
      <w:r w:rsidRPr="008B6359">
        <w:rPr>
          <w:b/>
          <w:sz w:val="24"/>
          <w:szCs w:val="24"/>
        </w:rPr>
        <w:t>не слідчими</w:t>
      </w:r>
      <w:r w:rsidRPr="008B6359">
        <w:rPr>
          <w:sz w:val="24"/>
          <w:szCs w:val="24"/>
        </w:rPr>
        <w:t>.</w:t>
      </w:r>
    </w:p>
    <w:p w:rsidR="005B129A" w:rsidRPr="008B6359" w:rsidRDefault="005B129A" w:rsidP="008B6359">
      <w:pPr>
        <w:ind w:firstLine="720"/>
        <w:jc w:val="both"/>
        <w:rPr>
          <w:noProof w:val="0"/>
          <w:sz w:val="24"/>
          <w:szCs w:val="24"/>
        </w:rPr>
      </w:pPr>
      <w:r w:rsidRPr="008B6359">
        <w:rPr>
          <w:sz w:val="24"/>
          <w:szCs w:val="24"/>
        </w:rPr>
        <w:t>Будь-яка слідча дія є процесуальною (передбаченою процесуальним законом), проте процесуальна дія не зав</w:t>
      </w:r>
      <w:r w:rsidRPr="008B6359">
        <w:rPr>
          <w:sz w:val="24"/>
          <w:szCs w:val="24"/>
        </w:rPr>
        <w:softHyphen/>
        <w:t>жди є слідчою, оскільки не спрямована на виявлення, за</w:t>
      </w:r>
      <w:r w:rsidRPr="008B6359">
        <w:rPr>
          <w:sz w:val="24"/>
          <w:szCs w:val="24"/>
        </w:rPr>
        <w:softHyphen/>
        <w:t>кріплення і перевірку доказів. Тому є невдалим віднесення приводу і арешту підозрюваного (обвинуваченого) до слідчих дій (п</w:t>
      </w:r>
      <w:r w:rsidRPr="008B6359">
        <w:rPr>
          <w:noProof w:val="0"/>
          <w:sz w:val="24"/>
          <w:szCs w:val="24"/>
        </w:rPr>
        <w:t>.</w:t>
      </w:r>
      <w:r w:rsidRPr="008B6359">
        <w:rPr>
          <w:sz w:val="24"/>
          <w:szCs w:val="24"/>
        </w:rPr>
        <w:t xml:space="preserve"> 4 ст. 227 КПК).</w:t>
      </w:r>
    </w:p>
    <w:p w:rsidR="005B129A" w:rsidRPr="008B6359" w:rsidRDefault="005B129A" w:rsidP="008B6359">
      <w:pPr>
        <w:ind w:firstLine="720"/>
        <w:jc w:val="both"/>
        <w:rPr>
          <w:noProof w:val="0"/>
          <w:sz w:val="24"/>
          <w:szCs w:val="24"/>
          <w:lang w:val="uk-UA"/>
        </w:rPr>
      </w:pPr>
      <w:r w:rsidRPr="008B6359">
        <w:rPr>
          <w:i/>
          <w:sz w:val="24"/>
          <w:szCs w:val="24"/>
          <w:u w:val="single"/>
        </w:rPr>
        <w:t>Процесуальні (не слідчі) акти</w:t>
      </w:r>
      <w:r w:rsidRPr="008B6359">
        <w:rPr>
          <w:sz w:val="24"/>
          <w:szCs w:val="24"/>
          <w:u w:val="single"/>
        </w:rPr>
        <w:t xml:space="preserve"> можуть бути</w:t>
      </w:r>
      <w:r w:rsidRPr="008B6359">
        <w:rPr>
          <w:sz w:val="24"/>
          <w:szCs w:val="24"/>
        </w:rPr>
        <w:t xml:space="preserve"> </w:t>
      </w:r>
    </w:p>
    <w:p w:rsidR="005B129A" w:rsidRPr="008B6359" w:rsidRDefault="005B129A" w:rsidP="008B6359">
      <w:pPr>
        <w:ind w:firstLine="720"/>
        <w:jc w:val="both"/>
        <w:rPr>
          <w:sz w:val="24"/>
          <w:szCs w:val="24"/>
        </w:rPr>
      </w:pPr>
      <w:r w:rsidRPr="008B6359">
        <w:rPr>
          <w:noProof w:val="0"/>
          <w:sz w:val="24"/>
          <w:szCs w:val="24"/>
          <w:lang w:val="uk-UA"/>
        </w:rPr>
        <w:t xml:space="preserve">- </w:t>
      </w:r>
      <w:r w:rsidRPr="008B6359">
        <w:rPr>
          <w:sz w:val="24"/>
          <w:szCs w:val="24"/>
        </w:rPr>
        <w:t>оперативно-виконавчими (повістки, постанови про призначення екс</w:t>
      </w:r>
      <w:r w:rsidRPr="008B6359">
        <w:rPr>
          <w:sz w:val="24"/>
          <w:szCs w:val="24"/>
        </w:rPr>
        <w:softHyphen/>
        <w:t>пертизи та ін.),</w:t>
      </w:r>
    </w:p>
    <w:p w:rsidR="005B129A" w:rsidRPr="008B6359" w:rsidRDefault="005B129A" w:rsidP="008B6359">
      <w:pPr>
        <w:ind w:firstLine="720"/>
        <w:jc w:val="both"/>
        <w:rPr>
          <w:noProof w:val="0"/>
          <w:sz w:val="24"/>
          <w:szCs w:val="24"/>
          <w:lang w:val="uk-UA"/>
        </w:rPr>
      </w:pPr>
      <w:r w:rsidRPr="008B6359">
        <w:rPr>
          <w:noProof w:val="0"/>
          <w:sz w:val="24"/>
          <w:szCs w:val="24"/>
          <w:lang w:val="uk-UA"/>
        </w:rPr>
        <w:t xml:space="preserve">- </w:t>
      </w:r>
      <w:r w:rsidRPr="008B6359">
        <w:rPr>
          <w:sz w:val="24"/>
          <w:szCs w:val="24"/>
        </w:rPr>
        <w:t>такими, що встановлюють процесуальне становище особи (постанови про визнання потерпілим, ци</w:t>
      </w:r>
      <w:r w:rsidRPr="008B6359">
        <w:rPr>
          <w:sz w:val="24"/>
          <w:szCs w:val="24"/>
        </w:rPr>
        <w:softHyphen/>
        <w:t xml:space="preserve">вільним позивачем, цивільним відповідачем), </w:t>
      </w:r>
    </w:p>
    <w:p w:rsidR="005B129A" w:rsidRPr="008B6359" w:rsidRDefault="005B129A" w:rsidP="008B6359">
      <w:pPr>
        <w:ind w:firstLine="720"/>
        <w:jc w:val="both"/>
        <w:rPr>
          <w:noProof w:val="0"/>
          <w:sz w:val="24"/>
          <w:szCs w:val="24"/>
          <w:lang w:val="uk-UA"/>
        </w:rPr>
      </w:pPr>
      <w:r w:rsidRPr="008B6359">
        <w:rPr>
          <w:noProof w:val="0"/>
          <w:sz w:val="24"/>
          <w:szCs w:val="24"/>
          <w:lang w:val="uk-UA"/>
        </w:rPr>
        <w:t xml:space="preserve">- </w:t>
      </w:r>
      <w:r w:rsidRPr="008B6359">
        <w:rPr>
          <w:sz w:val="24"/>
          <w:szCs w:val="24"/>
        </w:rPr>
        <w:t>мати на меті забезпечення прав особи (протоколи ознайомлення з ма</w:t>
      </w:r>
      <w:r w:rsidRPr="008B6359">
        <w:rPr>
          <w:sz w:val="24"/>
          <w:szCs w:val="24"/>
        </w:rPr>
        <w:softHyphen/>
        <w:t xml:space="preserve">теріалами справи), </w:t>
      </w:r>
    </w:p>
    <w:p w:rsidR="005B129A" w:rsidRPr="008B6359" w:rsidRDefault="005B129A" w:rsidP="008B6359">
      <w:pPr>
        <w:ind w:firstLine="720"/>
        <w:jc w:val="both"/>
        <w:rPr>
          <w:sz w:val="24"/>
          <w:szCs w:val="24"/>
        </w:rPr>
      </w:pPr>
      <w:r w:rsidRPr="008B6359">
        <w:rPr>
          <w:noProof w:val="0"/>
          <w:sz w:val="24"/>
          <w:szCs w:val="24"/>
          <w:lang w:val="uk-UA"/>
        </w:rPr>
        <w:t xml:space="preserve">- </w:t>
      </w:r>
      <w:r w:rsidRPr="008B6359">
        <w:rPr>
          <w:sz w:val="24"/>
          <w:szCs w:val="24"/>
        </w:rPr>
        <w:t>запобігання правопорушенням (подан</w:t>
      </w:r>
      <w:r w:rsidRPr="008B6359">
        <w:rPr>
          <w:sz w:val="24"/>
          <w:szCs w:val="24"/>
        </w:rPr>
        <w:softHyphen/>
        <w:t>ня) і т.д.</w:t>
      </w:r>
    </w:p>
    <w:p w:rsidR="005B129A" w:rsidRPr="008B6359" w:rsidRDefault="005B129A" w:rsidP="008B6359">
      <w:pPr>
        <w:ind w:firstLine="720"/>
        <w:jc w:val="both"/>
        <w:rPr>
          <w:noProof w:val="0"/>
          <w:sz w:val="24"/>
          <w:szCs w:val="24"/>
          <w:lang w:val="uk-UA"/>
        </w:rPr>
      </w:pPr>
      <w:r w:rsidRPr="008B6359">
        <w:rPr>
          <w:sz w:val="24"/>
          <w:szCs w:val="24"/>
          <w:u w:val="single"/>
        </w:rPr>
        <w:t>За методою отримання інформації, доказів</w:t>
      </w:r>
      <w:r w:rsidRPr="008B6359">
        <w:rPr>
          <w:sz w:val="24"/>
          <w:szCs w:val="24"/>
        </w:rPr>
        <w:t xml:space="preserve">, необхідних для складання процесуальних документів, </w:t>
      </w:r>
      <w:r w:rsidRPr="008B6359">
        <w:rPr>
          <w:i/>
          <w:sz w:val="24"/>
          <w:szCs w:val="24"/>
          <w:u w:val="single"/>
        </w:rPr>
        <w:t>слідчі дії</w:t>
      </w:r>
      <w:r w:rsidRPr="008B6359">
        <w:rPr>
          <w:sz w:val="24"/>
          <w:szCs w:val="24"/>
          <w:u w:val="single"/>
        </w:rPr>
        <w:t xml:space="preserve"> можна поділити на</w:t>
      </w:r>
      <w:r w:rsidRPr="008B6359">
        <w:rPr>
          <w:sz w:val="24"/>
          <w:szCs w:val="24"/>
        </w:rPr>
        <w:t xml:space="preserve">: </w:t>
      </w:r>
    </w:p>
    <w:p w:rsidR="005B129A" w:rsidRPr="008B6359" w:rsidRDefault="005B129A" w:rsidP="008B6359">
      <w:pPr>
        <w:ind w:firstLine="720"/>
        <w:jc w:val="both"/>
        <w:rPr>
          <w:noProof w:val="0"/>
          <w:sz w:val="24"/>
          <w:szCs w:val="24"/>
          <w:lang w:val="uk-UA"/>
        </w:rPr>
      </w:pPr>
      <w:r w:rsidRPr="008B6359">
        <w:rPr>
          <w:sz w:val="24"/>
          <w:szCs w:val="24"/>
        </w:rPr>
        <w:t xml:space="preserve">а) розпитування (протоколи допитів, очних ставок); </w:t>
      </w:r>
    </w:p>
    <w:p w:rsidR="005B129A" w:rsidRPr="008B6359" w:rsidRDefault="005B129A" w:rsidP="008B6359">
      <w:pPr>
        <w:ind w:firstLine="720"/>
        <w:jc w:val="both"/>
        <w:rPr>
          <w:noProof w:val="0"/>
          <w:sz w:val="24"/>
          <w:szCs w:val="24"/>
          <w:lang w:val="uk-UA"/>
        </w:rPr>
      </w:pPr>
      <w:r w:rsidRPr="008B6359">
        <w:rPr>
          <w:sz w:val="24"/>
          <w:szCs w:val="24"/>
        </w:rPr>
        <w:t xml:space="preserve">б) спостереження, експеримент, моделювання (протоколи оглядів, обшуків, освідування); </w:t>
      </w:r>
    </w:p>
    <w:p w:rsidR="005B129A" w:rsidRPr="008B6359" w:rsidRDefault="005B129A" w:rsidP="008B6359">
      <w:pPr>
        <w:ind w:firstLine="720"/>
        <w:jc w:val="both"/>
        <w:rPr>
          <w:sz w:val="24"/>
          <w:szCs w:val="24"/>
        </w:rPr>
      </w:pPr>
      <w:r w:rsidRPr="008B6359">
        <w:rPr>
          <w:sz w:val="24"/>
          <w:szCs w:val="24"/>
        </w:rPr>
        <w:t>в) поєднання розпитування, спостереження і супроводжуючих методів (пред'явлення для впізнання, відтворення обстановки і об</w:t>
      </w:r>
      <w:r w:rsidRPr="008B6359">
        <w:rPr>
          <w:sz w:val="24"/>
          <w:szCs w:val="24"/>
        </w:rPr>
        <w:softHyphen/>
        <w:t>ставин події).</w:t>
      </w:r>
    </w:p>
    <w:p w:rsidR="005B129A" w:rsidRPr="008B6359" w:rsidRDefault="005B129A" w:rsidP="008B6359">
      <w:pPr>
        <w:ind w:firstLine="720"/>
        <w:jc w:val="both"/>
        <w:rPr>
          <w:sz w:val="24"/>
          <w:szCs w:val="24"/>
        </w:rPr>
      </w:pPr>
      <w:r w:rsidRPr="008B6359">
        <w:rPr>
          <w:sz w:val="24"/>
          <w:szCs w:val="24"/>
        </w:rPr>
        <w:t xml:space="preserve">Передбачаються також </w:t>
      </w:r>
      <w:r w:rsidRPr="008B6359">
        <w:rPr>
          <w:i/>
          <w:sz w:val="24"/>
          <w:szCs w:val="24"/>
          <w:u w:val="single"/>
        </w:rPr>
        <w:t>слідчі дії</w:t>
      </w:r>
      <w:r w:rsidRPr="008B6359">
        <w:rPr>
          <w:sz w:val="24"/>
          <w:szCs w:val="24"/>
        </w:rPr>
        <w:t>, у проведенні яких бе</w:t>
      </w:r>
      <w:r w:rsidRPr="008B6359">
        <w:rPr>
          <w:sz w:val="24"/>
          <w:szCs w:val="24"/>
        </w:rPr>
        <w:softHyphen/>
        <w:t>руть участь: а) прокурор, б) спеціалісти, в) поняті та інші особи (обшук, виїмка, огляд та ін. ст. ст. 181, 182, 192 КПК).</w:t>
      </w:r>
    </w:p>
    <w:p w:rsidR="005B129A" w:rsidRPr="008B6359" w:rsidRDefault="005B129A" w:rsidP="008B6359">
      <w:pPr>
        <w:ind w:firstLine="720"/>
        <w:jc w:val="both"/>
        <w:rPr>
          <w:noProof w:val="0"/>
          <w:sz w:val="24"/>
          <w:szCs w:val="24"/>
          <w:lang w:val="uk-UA"/>
        </w:rPr>
      </w:pPr>
      <w:r w:rsidRPr="008B6359">
        <w:rPr>
          <w:sz w:val="24"/>
          <w:szCs w:val="24"/>
        </w:rPr>
        <w:t xml:space="preserve">3. За процесуальним значенням існують </w:t>
      </w:r>
      <w:r w:rsidRPr="008B6359">
        <w:rPr>
          <w:b/>
          <w:sz w:val="24"/>
          <w:szCs w:val="24"/>
        </w:rPr>
        <w:t>основні і до</w:t>
      </w:r>
      <w:r w:rsidRPr="008B6359">
        <w:rPr>
          <w:b/>
          <w:sz w:val="24"/>
          <w:szCs w:val="24"/>
        </w:rPr>
        <w:softHyphen/>
        <w:t>поміжні акти</w:t>
      </w:r>
      <w:r w:rsidRPr="008B6359">
        <w:rPr>
          <w:sz w:val="24"/>
          <w:szCs w:val="24"/>
        </w:rPr>
        <w:t xml:space="preserve">. </w:t>
      </w:r>
    </w:p>
    <w:p w:rsidR="005B129A" w:rsidRPr="008B6359" w:rsidRDefault="005B129A" w:rsidP="008B6359">
      <w:pPr>
        <w:ind w:firstLine="720"/>
        <w:jc w:val="both"/>
        <w:rPr>
          <w:sz w:val="24"/>
          <w:szCs w:val="24"/>
        </w:rPr>
      </w:pPr>
      <w:r w:rsidRPr="008B6359">
        <w:rPr>
          <w:sz w:val="24"/>
          <w:szCs w:val="24"/>
          <w:u w:val="single"/>
        </w:rPr>
        <w:t xml:space="preserve">Основні </w:t>
      </w:r>
      <w:r w:rsidRPr="008B6359">
        <w:rPr>
          <w:sz w:val="24"/>
          <w:szCs w:val="24"/>
        </w:rPr>
        <w:t>становлять підсумок певної діяль</w:t>
      </w:r>
      <w:r w:rsidRPr="008B6359">
        <w:rPr>
          <w:sz w:val="24"/>
          <w:szCs w:val="24"/>
        </w:rPr>
        <w:softHyphen/>
        <w:t>ності. Як правило, ними закінчуються стадії судочинства (постанова про закриття справи, обвинувальний висновок, вирок і т.д.). В них можуть вирішуватися і другорядні пи</w:t>
      </w:r>
      <w:r w:rsidRPr="008B6359">
        <w:rPr>
          <w:sz w:val="24"/>
          <w:szCs w:val="24"/>
        </w:rPr>
        <w:softHyphen/>
        <w:t>тання (наприклад, у вироку вирішується питання про ре</w:t>
      </w:r>
      <w:r w:rsidRPr="008B6359">
        <w:rPr>
          <w:sz w:val="24"/>
          <w:szCs w:val="24"/>
        </w:rPr>
        <w:softHyphen/>
        <w:t>чові докази).</w:t>
      </w:r>
    </w:p>
    <w:p w:rsidR="005B129A" w:rsidRPr="008B6359" w:rsidRDefault="005B129A" w:rsidP="008B6359">
      <w:pPr>
        <w:ind w:firstLine="720"/>
        <w:jc w:val="both"/>
        <w:rPr>
          <w:sz w:val="24"/>
          <w:szCs w:val="24"/>
        </w:rPr>
      </w:pPr>
      <w:r w:rsidRPr="008B6359">
        <w:rPr>
          <w:sz w:val="24"/>
          <w:szCs w:val="24"/>
          <w:u w:val="single"/>
        </w:rPr>
        <w:t>Допоміжні акти</w:t>
      </w:r>
      <w:r w:rsidRPr="008B6359">
        <w:rPr>
          <w:sz w:val="24"/>
          <w:szCs w:val="24"/>
        </w:rPr>
        <w:t>, хоча і не є підсумковими в справі, але також є дуже важливими, оскільки вони забезпечують за</w:t>
      </w:r>
      <w:r w:rsidRPr="008B6359">
        <w:rPr>
          <w:sz w:val="24"/>
          <w:szCs w:val="24"/>
        </w:rPr>
        <w:softHyphen/>
        <w:t>конне і обгрунтоване прийняття основного рішення, дають можливість учасникам процесу здійснювати свої права то</w:t>
      </w:r>
      <w:r w:rsidRPr="008B6359">
        <w:rPr>
          <w:sz w:val="24"/>
          <w:szCs w:val="24"/>
        </w:rPr>
        <w:softHyphen/>
        <w:t>що. Вони завжди передують прийняттю основного рішення і можуть бути як початковими (протокол-заява), так і про</w:t>
      </w:r>
      <w:r w:rsidRPr="008B6359">
        <w:rPr>
          <w:sz w:val="24"/>
          <w:szCs w:val="24"/>
        </w:rPr>
        <w:softHyphen/>
        <w:t>міжними, які приймаються по ходу руху кримінальної справи (допити, арешти, огляди, експертизи і т.д.).</w:t>
      </w:r>
    </w:p>
    <w:p w:rsidR="005B129A" w:rsidRPr="008B6359" w:rsidRDefault="005B129A" w:rsidP="008B6359">
      <w:pPr>
        <w:ind w:firstLine="720"/>
        <w:jc w:val="both"/>
        <w:rPr>
          <w:sz w:val="24"/>
          <w:szCs w:val="24"/>
        </w:rPr>
      </w:pPr>
      <w:r w:rsidRPr="008B6359">
        <w:rPr>
          <w:sz w:val="24"/>
          <w:szCs w:val="24"/>
        </w:rPr>
        <w:t xml:space="preserve">Залежно від екстренності проведення слідчі дії бувають </w:t>
      </w:r>
      <w:r w:rsidRPr="008B6359">
        <w:rPr>
          <w:i/>
          <w:sz w:val="24"/>
          <w:szCs w:val="24"/>
        </w:rPr>
        <w:t>невідкладними</w:t>
      </w:r>
      <w:r w:rsidRPr="008B6359">
        <w:rPr>
          <w:sz w:val="24"/>
          <w:szCs w:val="24"/>
        </w:rPr>
        <w:t xml:space="preserve"> (ст. 104 КПК) і </w:t>
      </w:r>
      <w:r w:rsidRPr="008B6359">
        <w:rPr>
          <w:i/>
          <w:sz w:val="24"/>
          <w:szCs w:val="24"/>
        </w:rPr>
        <w:t>наступними.</w:t>
      </w:r>
      <w:r w:rsidRPr="008B6359">
        <w:rPr>
          <w:sz w:val="24"/>
          <w:szCs w:val="24"/>
        </w:rPr>
        <w:t xml:space="preserve"> Невідкладність проведення процесуальних дій та їх документального офор</w:t>
      </w:r>
      <w:r w:rsidRPr="008B6359">
        <w:rPr>
          <w:sz w:val="24"/>
          <w:szCs w:val="24"/>
        </w:rPr>
        <w:softHyphen/>
        <w:t>млення може виникнути на різних етапах провадження.</w:t>
      </w:r>
    </w:p>
    <w:p w:rsidR="005B129A" w:rsidRPr="008B6359" w:rsidRDefault="005B129A" w:rsidP="008B6359">
      <w:pPr>
        <w:ind w:firstLine="720"/>
        <w:jc w:val="both"/>
        <w:rPr>
          <w:noProof w:val="0"/>
          <w:sz w:val="24"/>
          <w:szCs w:val="24"/>
          <w:lang w:val="en-US"/>
        </w:rPr>
      </w:pPr>
      <w:r w:rsidRPr="008B6359">
        <w:rPr>
          <w:sz w:val="24"/>
          <w:szCs w:val="24"/>
        </w:rPr>
        <w:t>Для окремих осіб (зокрема для обвинуваченого) важливе значення можуть мати всі процесуальні документи — ос</w:t>
      </w:r>
      <w:r w:rsidRPr="008B6359">
        <w:rPr>
          <w:sz w:val="24"/>
          <w:szCs w:val="24"/>
        </w:rPr>
        <w:softHyphen/>
        <w:t>новні. і допоміжні. Закон передбачає вручення обвинуваче</w:t>
      </w:r>
      <w:r w:rsidRPr="008B6359">
        <w:rPr>
          <w:sz w:val="24"/>
          <w:szCs w:val="24"/>
        </w:rPr>
        <w:softHyphen/>
        <w:t>ному копій чи других примірників не тільки підсумкових актів, таких як постанови, ухвали про закриття справи (ст. ст. 214, 248 КПК), обвинувального висновку (ст.</w:t>
      </w:r>
      <w:r w:rsidRPr="008B6359">
        <w:rPr>
          <w:noProof w:val="0"/>
          <w:sz w:val="24"/>
          <w:szCs w:val="24"/>
          <w:lang w:val="uk-UA"/>
        </w:rPr>
        <w:t xml:space="preserve"> </w:t>
      </w:r>
      <w:r w:rsidRPr="008B6359">
        <w:rPr>
          <w:sz w:val="24"/>
          <w:szCs w:val="24"/>
        </w:rPr>
        <w:t xml:space="preserve">254 КПК), вироку (ст. 344 </w:t>
      </w:r>
      <w:r w:rsidRPr="008B6359">
        <w:rPr>
          <w:sz w:val="24"/>
          <w:szCs w:val="24"/>
        </w:rPr>
        <w:lastRenderedPageBreak/>
        <w:t>КПК), але і документів іншого пла</w:t>
      </w:r>
      <w:r w:rsidRPr="008B6359">
        <w:rPr>
          <w:sz w:val="24"/>
          <w:szCs w:val="24"/>
        </w:rPr>
        <w:softHyphen/>
        <w:t xml:space="preserve">ну </w:t>
      </w:r>
      <w:r w:rsidRPr="008B6359">
        <w:rPr>
          <w:noProof w:val="0"/>
          <w:sz w:val="24"/>
          <w:szCs w:val="24"/>
          <w:lang w:val="uk-UA"/>
        </w:rPr>
        <w:t>-</w:t>
      </w:r>
      <w:r w:rsidRPr="008B6359">
        <w:rPr>
          <w:sz w:val="24"/>
          <w:szCs w:val="24"/>
        </w:rPr>
        <w:t xml:space="preserve"> протоколу обшуку, виїмки (ст. 189 КПК). Обвинуваченому надсилаються повістка, а також повідомлення про результати розв'язання скарги та ін. (ст. 235, 254 КПК).</w:t>
      </w:r>
    </w:p>
    <w:p w:rsidR="005B129A" w:rsidRPr="008B6359" w:rsidRDefault="005B129A" w:rsidP="008B6359">
      <w:pPr>
        <w:ind w:firstLine="720"/>
        <w:jc w:val="both"/>
        <w:rPr>
          <w:sz w:val="24"/>
          <w:szCs w:val="24"/>
        </w:rPr>
      </w:pPr>
      <w:r w:rsidRPr="008B6359">
        <w:rPr>
          <w:sz w:val="24"/>
          <w:szCs w:val="24"/>
        </w:rPr>
        <w:t xml:space="preserve">4. За імперативністю прийняття це </w:t>
      </w:r>
      <w:r w:rsidRPr="008B6359">
        <w:rPr>
          <w:b/>
          <w:sz w:val="24"/>
          <w:szCs w:val="24"/>
        </w:rPr>
        <w:t>обов'язкові й фа</w:t>
      </w:r>
      <w:r w:rsidRPr="008B6359">
        <w:rPr>
          <w:b/>
          <w:sz w:val="24"/>
          <w:szCs w:val="24"/>
        </w:rPr>
        <w:softHyphen/>
        <w:t>культативні</w:t>
      </w:r>
      <w:r w:rsidRPr="008B6359">
        <w:rPr>
          <w:sz w:val="24"/>
          <w:szCs w:val="24"/>
        </w:rPr>
        <w:t xml:space="preserve"> акти. </w:t>
      </w:r>
      <w:r w:rsidRPr="008B6359">
        <w:rPr>
          <w:sz w:val="24"/>
          <w:szCs w:val="24"/>
          <w:u w:val="single"/>
        </w:rPr>
        <w:t>Обов'язкові</w:t>
      </w:r>
      <w:r w:rsidRPr="008B6359">
        <w:rPr>
          <w:sz w:val="24"/>
          <w:szCs w:val="24"/>
        </w:rPr>
        <w:t xml:space="preserve"> — це ті з них, які завжди складаються з додержанням безумовної вимоги законодав</w:t>
      </w:r>
      <w:r w:rsidRPr="008B6359">
        <w:rPr>
          <w:sz w:val="24"/>
          <w:szCs w:val="24"/>
        </w:rPr>
        <w:softHyphen/>
        <w:t>ця по будь-якій справі чи по певній категорії справ. Особ</w:t>
      </w:r>
      <w:r w:rsidRPr="008B6359">
        <w:rPr>
          <w:sz w:val="24"/>
          <w:szCs w:val="24"/>
        </w:rPr>
        <w:softHyphen/>
        <w:t>ливе місце в цьому числі займає акт порушення кримі</w:t>
      </w:r>
      <w:r w:rsidRPr="008B6359">
        <w:rPr>
          <w:sz w:val="24"/>
          <w:szCs w:val="24"/>
        </w:rPr>
        <w:softHyphen/>
        <w:t>нальної справи (постанова чи ухвала). Без цього докумен</w:t>
      </w:r>
      <w:r w:rsidRPr="008B6359">
        <w:rPr>
          <w:sz w:val="24"/>
          <w:szCs w:val="24"/>
        </w:rPr>
        <w:softHyphen/>
        <w:t xml:space="preserve">та кримінальна справа, по суті, відсутня. </w:t>
      </w:r>
      <w:r w:rsidRPr="008B6359">
        <w:rPr>
          <w:sz w:val="24"/>
          <w:szCs w:val="24"/>
          <w:u w:val="single"/>
        </w:rPr>
        <w:t xml:space="preserve">Факультативні </w:t>
      </w:r>
      <w:r w:rsidRPr="008B6359">
        <w:rPr>
          <w:sz w:val="24"/>
          <w:szCs w:val="24"/>
        </w:rPr>
        <w:t>- це документи, які складаються не по усіх справах (огляди, приводи, обшуки та ін.).</w:t>
      </w:r>
    </w:p>
    <w:p w:rsidR="005B129A" w:rsidRPr="008B6359" w:rsidRDefault="005B129A" w:rsidP="008B6359">
      <w:pPr>
        <w:pStyle w:val="a3"/>
        <w:spacing w:line="240" w:lineRule="auto"/>
        <w:rPr>
          <w:noProof w:val="0"/>
          <w:sz w:val="24"/>
          <w:szCs w:val="24"/>
          <w:lang w:val="en-US"/>
        </w:rPr>
      </w:pPr>
      <w:r w:rsidRPr="008B6359">
        <w:rPr>
          <w:sz w:val="24"/>
          <w:szCs w:val="24"/>
        </w:rPr>
        <w:t>По деяких категоріях справ проведення тих чи інших процесуальних дій є обов'язковим. Слідчий чи інша компе</w:t>
      </w:r>
      <w:r w:rsidRPr="008B6359">
        <w:rPr>
          <w:sz w:val="24"/>
          <w:szCs w:val="24"/>
        </w:rPr>
        <w:softHyphen/>
        <w:t>тентна особа може їх визначити заздалегідь. Так, в обов'язковому порядку призначається експертиза в спра</w:t>
      </w:r>
      <w:r w:rsidRPr="008B6359">
        <w:rPr>
          <w:sz w:val="24"/>
          <w:szCs w:val="24"/>
        </w:rPr>
        <w:softHyphen/>
        <w:t>вах, де необхідно встановити причину смерті, тяжкість і характер тілесних ушкоджень, психічний стан підозрюва</w:t>
      </w:r>
      <w:r w:rsidRPr="008B6359">
        <w:rPr>
          <w:sz w:val="24"/>
          <w:szCs w:val="24"/>
        </w:rPr>
        <w:softHyphen/>
        <w:t>ного чи обвинуваченого та ін. (ст. 76 КПК).</w:t>
      </w:r>
    </w:p>
    <w:p w:rsidR="005B129A" w:rsidRPr="008B6359" w:rsidRDefault="005B129A" w:rsidP="008B6359">
      <w:pPr>
        <w:ind w:firstLine="720"/>
        <w:jc w:val="both"/>
        <w:rPr>
          <w:sz w:val="24"/>
          <w:szCs w:val="24"/>
        </w:rPr>
      </w:pPr>
      <w:r w:rsidRPr="008B6359">
        <w:rPr>
          <w:sz w:val="24"/>
          <w:szCs w:val="24"/>
        </w:rPr>
        <w:t xml:space="preserve">5. По суб'єктах прийняття вирізняються </w:t>
      </w:r>
      <w:r w:rsidRPr="008B6359">
        <w:rPr>
          <w:b/>
          <w:sz w:val="24"/>
          <w:szCs w:val="24"/>
        </w:rPr>
        <w:t>колегіальні й одноособові</w:t>
      </w:r>
      <w:r w:rsidRPr="008B6359">
        <w:rPr>
          <w:sz w:val="24"/>
          <w:szCs w:val="24"/>
        </w:rPr>
        <w:t xml:space="preserve"> акти. </w:t>
      </w:r>
      <w:r w:rsidRPr="008B6359">
        <w:rPr>
          <w:sz w:val="24"/>
          <w:szCs w:val="24"/>
          <w:u w:val="single"/>
        </w:rPr>
        <w:t>Колегіальним органом</w:t>
      </w:r>
      <w:r w:rsidRPr="008B6359">
        <w:rPr>
          <w:sz w:val="24"/>
          <w:szCs w:val="24"/>
        </w:rPr>
        <w:t xml:space="preserve"> в даному випадку виступає суд, носієм прав і обов'язків якого є всі члени судової колегії, а право прийняття рішення належить су</w:t>
      </w:r>
      <w:r w:rsidRPr="008B6359">
        <w:rPr>
          <w:sz w:val="24"/>
          <w:szCs w:val="24"/>
        </w:rPr>
        <w:softHyphen/>
        <w:t>дові, як колегіальному органу. Колегіальність правосуддя забезпечується розглядом судових справ колегіями профе</w:t>
      </w:r>
      <w:r w:rsidRPr="008B6359">
        <w:rPr>
          <w:sz w:val="24"/>
          <w:szCs w:val="24"/>
        </w:rPr>
        <w:softHyphen/>
        <w:t>сіональних суддів та суддями з розширеною колегією судо</w:t>
      </w:r>
      <w:r w:rsidRPr="008B6359">
        <w:rPr>
          <w:sz w:val="24"/>
          <w:szCs w:val="24"/>
        </w:rPr>
        <w:softHyphen/>
        <w:t>вих засідателів.</w:t>
      </w:r>
      <w:r w:rsidRPr="008B6359">
        <w:rPr>
          <w:noProof w:val="0"/>
          <w:sz w:val="24"/>
          <w:szCs w:val="24"/>
          <w:lang w:val="uk-UA"/>
        </w:rPr>
        <w:t xml:space="preserve"> </w:t>
      </w:r>
      <w:r w:rsidRPr="008B6359">
        <w:rPr>
          <w:sz w:val="24"/>
          <w:szCs w:val="24"/>
        </w:rPr>
        <w:t>Колегіальне прийняття рішення може здійснюватись як на місці, так і в нарадчій кімнаті при суворому додержан</w:t>
      </w:r>
      <w:r w:rsidRPr="008B6359">
        <w:rPr>
          <w:sz w:val="24"/>
          <w:szCs w:val="24"/>
        </w:rPr>
        <w:softHyphen/>
        <w:t>ню таємниці.</w:t>
      </w:r>
    </w:p>
    <w:p w:rsidR="005B129A" w:rsidRPr="008B6359" w:rsidRDefault="005B129A" w:rsidP="008B6359">
      <w:pPr>
        <w:ind w:firstLine="720"/>
        <w:jc w:val="both"/>
        <w:rPr>
          <w:noProof w:val="0"/>
          <w:sz w:val="24"/>
          <w:szCs w:val="24"/>
          <w:lang w:val="uk-UA"/>
        </w:rPr>
      </w:pPr>
      <w:r w:rsidRPr="008B6359">
        <w:rPr>
          <w:noProof w:val="0"/>
          <w:sz w:val="24"/>
          <w:szCs w:val="24"/>
          <w:lang w:val="uk-UA"/>
        </w:rPr>
        <w:t>До п</w:t>
      </w:r>
      <w:r w:rsidRPr="008B6359">
        <w:rPr>
          <w:sz w:val="24"/>
          <w:szCs w:val="24"/>
        </w:rPr>
        <w:t>итан</w:t>
      </w:r>
      <w:r w:rsidRPr="008B6359">
        <w:rPr>
          <w:noProof w:val="0"/>
          <w:sz w:val="24"/>
          <w:szCs w:val="24"/>
          <w:lang w:val="uk-UA"/>
        </w:rPr>
        <w:t>ь</w:t>
      </w:r>
      <w:r w:rsidRPr="008B6359">
        <w:rPr>
          <w:sz w:val="24"/>
          <w:szCs w:val="24"/>
        </w:rPr>
        <w:t>, що обов'язково вирішуються у нарадчий кім</w:t>
      </w:r>
      <w:r w:rsidRPr="008B6359">
        <w:rPr>
          <w:sz w:val="24"/>
          <w:szCs w:val="24"/>
        </w:rPr>
        <w:softHyphen/>
        <w:t xml:space="preserve">наті </w:t>
      </w:r>
      <w:r w:rsidRPr="008B6359">
        <w:rPr>
          <w:noProof w:val="0"/>
          <w:sz w:val="24"/>
          <w:szCs w:val="24"/>
          <w:lang w:val="uk-UA"/>
        </w:rPr>
        <w:t>відносяться</w:t>
      </w:r>
      <w:r w:rsidRPr="008B6359">
        <w:rPr>
          <w:sz w:val="24"/>
          <w:szCs w:val="24"/>
        </w:rPr>
        <w:t xml:space="preserve">: </w:t>
      </w:r>
    </w:p>
    <w:p w:rsidR="005B129A" w:rsidRPr="008B6359" w:rsidRDefault="005B129A" w:rsidP="008B6359">
      <w:pPr>
        <w:numPr>
          <w:ilvl w:val="0"/>
          <w:numId w:val="2"/>
        </w:numPr>
        <w:tabs>
          <w:tab w:val="clear" w:pos="360"/>
          <w:tab w:val="num" w:pos="567"/>
        </w:tabs>
        <w:ind w:left="567" w:hanging="567"/>
        <w:jc w:val="both"/>
        <w:rPr>
          <w:noProof w:val="0"/>
          <w:sz w:val="24"/>
          <w:szCs w:val="24"/>
          <w:lang w:val="uk-UA"/>
        </w:rPr>
      </w:pPr>
      <w:r w:rsidRPr="008B6359">
        <w:rPr>
          <w:sz w:val="24"/>
          <w:szCs w:val="24"/>
        </w:rPr>
        <w:t>направлення справи для проведення додатково</w:t>
      </w:r>
      <w:r w:rsidRPr="008B6359">
        <w:rPr>
          <w:sz w:val="24"/>
          <w:szCs w:val="24"/>
        </w:rPr>
        <w:softHyphen/>
        <w:t xml:space="preserve">го розслідування, </w:t>
      </w:r>
    </w:p>
    <w:p w:rsidR="005B129A" w:rsidRPr="008B6359" w:rsidRDefault="005B129A" w:rsidP="008B6359">
      <w:pPr>
        <w:numPr>
          <w:ilvl w:val="0"/>
          <w:numId w:val="2"/>
        </w:numPr>
        <w:tabs>
          <w:tab w:val="clear" w:pos="360"/>
          <w:tab w:val="num" w:pos="567"/>
        </w:tabs>
        <w:ind w:left="567" w:hanging="567"/>
        <w:jc w:val="both"/>
        <w:rPr>
          <w:noProof w:val="0"/>
          <w:sz w:val="24"/>
          <w:szCs w:val="24"/>
          <w:lang w:val="uk-UA"/>
        </w:rPr>
      </w:pPr>
      <w:r w:rsidRPr="008B6359">
        <w:rPr>
          <w:sz w:val="24"/>
          <w:szCs w:val="24"/>
        </w:rPr>
        <w:t xml:space="preserve">порушення або закриття справи, </w:t>
      </w:r>
    </w:p>
    <w:p w:rsidR="005B129A" w:rsidRPr="008B6359" w:rsidRDefault="005B129A" w:rsidP="008B6359">
      <w:pPr>
        <w:numPr>
          <w:ilvl w:val="0"/>
          <w:numId w:val="2"/>
        </w:numPr>
        <w:tabs>
          <w:tab w:val="clear" w:pos="360"/>
          <w:tab w:val="num" w:pos="567"/>
        </w:tabs>
        <w:ind w:left="567" w:hanging="567"/>
        <w:jc w:val="both"/>
        <w:rPr>
          <w:noProof w:val="0"/>
          <w:sz w:val="24"/>
          <w:szCs w:val="24"/>
          <w:lang w:val="uk-UA"/>
        </w:rPr>
      </w:pPr>
      <w:r w:rsidRPr="008B6359">
        <w:rPr>
          <w:sz w:val="24"/>
          <w:szCs w:val="24"/>
        </w:rPr>
        <w:t xml:space="preserve">обрання, зміну або скасування запобіжного заходу, </w:t>
      </w:r>
    </w:p>
    <w:p w:rsidR="005B129A" w:rsidRPr="008B6359" w:rsidRDefault="005B129A" w:rsidP="008B6359">
      <w:pPr>
        <w:numPr>
          <w:ilvl w:val="0"/>
          <w:numId w:val="2"/>
        </w:numPr>
        <w:tabs>
          <w:tab w:val="clear" w:pos="360"/>
          <w:tab w:val="num" w:pos="567"/>
        </w:tabs>
        <w:ind w:left="567" w:hanging="567"/>
        <w:jc w:val="both"/>
        <w:rPr>
          <w:noProof w:val="0"/>
          <w:sz w:val="24"/>
          <w:szCs w:val="24"/>
          <w:lang w:val="uk-UA"/>
        </w:rPr>
      </w:pPr>
      <w:r w:rsidRPr="008B6359">
        <w:rPr>
          <w:sz w:val="24"/>
          <w:szCs w:val="24"/>
        </w:rPr>
        <w:t xml:space="preserve">відвід і призначення експертизи (ст. 273 КПК). </w:t>
      </w:r>
    </w:p>
    <w:p w:rsidR="005B129A" w:rsidRPr="008B6359" w:rsidRDefault="005B129A" w:rsidP="008B6359">
      <w:pPr>
        <w:pStyle w:val="a3"/>
        <w:spacing w:line="240" w:lineRule="auto"/>
        <w:rPr>
          <w:noProof w:val="0"/>
          <w:sz w:val="24"/>
          <w:szCs w:val="24"/>
        </w:rPr>
      </w:pPr>
      <w:r w:rsidRPr="008B6359">
        <w:rPr>
          <w:sz w:val="24"/>
          <w:szCs w:val="24"/>
        </w:rPr>
        <w:t>В кожному випад</w:t>
      </w:r>
      <w:r w:rsidRPr="008B6359">
        <w:rPr>
          <w:sz w:val="24"/>
          <w:szCs w:val="24"/>
        </w:rPr>
        <w:softHyphen/>
        <w:t>ку виноситься ухвала. Якщо ж рішення приймається судом на місці, то воно заноситься в протокол судового засідання. Закон також передбачає прийняття рішення суддею одноособово. В основному це стосується вирішення питань про порушення справи і про віддання до суду (ст. ст. 98, 237, 242 КПК).</w:t>
      </w:r>
    </w:p>
    <w:p w:rsidR="005B129A" w:rsidRPr="008B6359" w:rsidRDefault="005B129A" w:rsidP="008B6359">
      <w:pPr>
        <w:ind w:firstLine="720"/>
        <w:jc w:val="both"/>
        <w:rPr>
          <w:sz w:val="24"/>
          <w:szCs w:val="24"/>
        </w:rPr>
      </w:pPr>
      <w:r w:rsidRPr="008B6359">
        <w:rPr>
          <w:sz w:val="24"/>
          <w:szCs w:val="24"/>
        </w:rPr>
        <w:t xml:space="preserve">Під час </w:t>
      </w:r>
      <w:r w:rsidRPr="008B6359">
        <w:rPr>
          <w:noProof w:val="0"/>
          <w:sz w:val="24"/>
          <w:szCs w:val="24"/>
          <w:lang w:val="uk-UA"/>
        </w:rPr>
        <w:t>досудового слідства</w:t>
      </w:r>
      <w:r w:rsidRPr="008B6359">
        <w:rPr>
          <w:sz w:val="24"/>
          <w:szCs w:val="24"/>
        </w:rPr>
        <w:t xml:space="preserve"> рішення приймають</w:t>
      </w:r>
      <w:r w:rsidRPr="008B6359">
        <w:rPr>
          <w:sz w:val="24"/>
          <w:szCs w:val="24"/>
        </w:rPr>
        <w:softHyphen/>
        <w:t xml:space="preserve">ся </w:t>
      </w:r>
      <w:r w:rsidRPr="008B6359">
        <w:rPr>
          <w:sz w:val="24"/>
          <w:szCs w:val="24"/>
          <w:u w:val="single"/>
        </w:rPr>
        <w:t xml:space="preserve">одноособово </w:t>
      </w:r>
      <w:r w:rsidRPr="008B6359">
        <w:rPr>
          <w:sz w:val="24"/>
          <w:szCs w:val="24"/>
        </w:rPr>
        <w:t>слідчим, начальником слідчого підрозділу, органом дізнання, особою, яка проводить дізнання, проку</w:t>
      </w:r>
      <w:r w:rsidRPr="008B6359">
        <w:rPr>
          <w:sz w:val="24"/>
          <w:szCs w:val="24"/>
        </w:rPr>
        <w:softHyphen/>
        <w:t>рором. Такий порядок обумовлено специфікою виявлення і викриття осіб, які вчинили злочин, необхідністю оператив</w:t>
      </w:r>
      <w:r w:rsidRPr="008B6359">
        <w:rPr>
          <w:sz w:val="24"/>
          <w:szCs w:val="24"/>
        </w:rPr>
        <w:softHyphen/>
        <w:t>них і рішучих дій при нерозголошенні отриманих даних.</w:t>
      </w:r>
    </w:p>
    <w:p w:rsidR="005B129A" w:rsidRPr="008B6359" w:rsidRDefault="005B129A" w:rsidP="008B6359">
      <w:pPr>
        <w:pStyle w:val="2"/>
        <w:spacing w:line="240" w:lineRule="auto"/>
        <w:jc w:val="both"/>
        <w:rPr>
          <w:b w:val="0"/>
          <w:noProof w:val="0"/>
          <w:sz w:val="24"/>
          <w:szCs w:val="24"/>
        </w:rPr>
      </w:pPr>
      <w:r w:rsidRPr="008B6359">
        <w:rPr>
          <w:b w:val="0"/>
          <w:sz w:val="24"/>
          <w:szCs w:val="24"/>
        </w:rPr>
        <w:t>Якщо слідство по справі проводиться групою слідчих, то в такому випадку рішення не приймаються колегіальн</w:t>
      </w:r>
      <w:r w:rsidR="00171061" w:rsidRPr="008B6359">
        <w:rPr>
          <w:b w:val="0"/>
          <w:sz w:val="24"/>
          <w:szCs w:val="24"/>
          <w:lang w:val="uk-UA"/>
        </w:rPr>
        <w:t>о</w:t>
      </w:r>
      <w:r w:rsidRPr="008B6359">
        <w:rPr>
          <w:b w:val="0"/>
          <w:sz w:val="24"/>
          <w:szCs w:val="24"/>
        </w:rPr>
        <w:t>. Кожний слідчий, в межах дорученої йому ділянки володіє процесуальною самостійністю, здійснює відповідні дії від свого імені. Органи розслідування можуть приймати рішен</w:t>
      </w:r>
      <w:r w:rsidRPr="008B6359">
        <w:rPr>
          <w:b w:val="0"/>
          <w:sz w:val="24"/>
          <w:szCs w:val="24"/>
        </w:rPr>
        <w:softHyphen/>
        <w:t xml:space="preserve">ня як за своєю ініціативою, так і відповідно до вказівок прокурора чи начальника слідчого відділу. Деякі процесуальні акти приймаються тільки з санкції чи затвердження прокурора </w:t>
      </w:r>
      <w:r w:rsidRPr="008B6359">
        <w:rPr>
          <w:b w:val="0"/>
          <w:noProof w:val="0"/>
          <w:sz w:val="24"/>
          <w:szCs w:val="24"/>
          <w:lang w:val="uk-UA"/>
        </w:rPr>
        <w:t xml:space="preserve">або суда </w:t>
      </w:r>
      <w:r w:rsidRPr="008B6359">
        <w:rPr>
          <w:b w:val="0"/>
          <w:sz w:val="24"/>
          <w:szCs w:val="24"/>
        </w:rPr>
        <w:t>(ст. ст. 177, 178, 218, 229 та ін. КПК).</w:t>
      </w:r>
    </w:p>
    <w:p w:rsidR="005B129A" w:rsidRPr="008B6359" w:rsidRDefault="005B129A" w:rsidP="008B6359">
      <w:pPr>
        <w:ind w:firstLine="720"/>
        <w:jc w:val="both"/>
        <w:rPr>
          <w:noProof w:val="0"/>
          <w:sz w:val="24"/>
          <w:szCs w:val="24"/>
        </w:rPr>
      </w:pPr>
      <w:r w:rsidRPr="008B6359">
        <w:rPr>
          <w:sz w:val="24"/>
          <w:szCs w:val="24"/>
        </w:rPr>
        <w:t xml:space="preserve">6. За місцем опрацювання </w:t>
      </w:r>
      <w:r w:rsidRPr="008B6359">
        <w:rPr>
          <w:b/>
          <w:sz w:val="24"/>
          <w:szCs w:val="24"/>
        </w:rPr>
        <w:t xml:space="preserve">ці документи, складаються в службових приміщеннях </w:t>
      </w:r>
      <w:r w:rsidRPr="008B6359">
        <w:rPr>
          <w:sz w:val="24"/>
          <w:szCs w:val="24"/>
        </w:rPr>
        <w:t xml:space="preserve">органів </w:t>
      </w:r>
      <w:r w:rsidRPr="008B6359">
        <w:rPr>
          <w:noProof w:val="0"/>
          <w:sz w:val="24"/>
          <w:szCs w:val="24"/>
          <w:lang w:val="uk-UA"/>
        </w:rPr>
        <w:t>досудового слідства</w:t>
      </w:r>
      <w:r w:rsidRPr="008B6359">
        <w:rPr>
          <w:sz w:val="24"/>
          <w:szCs w:val="24"/>
        </w:rPr>
        <w:t xml:space="preserve">, прокуратури, суду </w:t>
      </w:r>
      <w:r w:rsidRPr="008B6359">
        <w:rPr>
          <w:b/>
          <w:noProof w:val="0"/>
          <w:sz w:val="24"/>
          <w:szCs w:val="24"/>
          <w:lang w:val="uk-UA"/>
        </w:rPr>
        <w:t>та</w:t>
      </w:r>
      <w:r w:rsidRPr="008B6359">
        <w:rPr>
          <w:b/>
          <w:sz w:val="24"/>
          <w:szCs w:val="24"/>
        </w:rPr>
        <w:t xml:space="preserve"> </w:t>
      </w:r>
      <w:r w:rsidRPr="008B6359">
        <w:rPr>
          <w:b/>
          <w:noProof w:val="0"/>
          <w:sz w:val="24"/>
          <w:szCs w:val="24"/>
          <w:lang w:val="uk-UA"/>
        </w:rPr>
        <w:t>по</w:t>
      </w:r>
      <w:r w:rsidRPr="008B6359">
        <w:rPr>
          <w:b/>
          <w:sz w:val="24"/>
          <w:szCs w:val="24"/>
        </w:rPr>
        <w:t>за їх межами</w:t>
      </w:r>
      <w:r w:rsidRPr="008B6359">
        <w:rPr>
          <w:sz w:val="24"/>
          <w:szCs w:val="24"/>
        </w:rPr>
        <w:t>.</w:t>
      </w:r>
    </w:p>
    <w:p w:rsidR="005B129A" w:rsidRPr="008B6359" w:rsidRDefault="005B129A" w:rsidP="008B6359">
      <w:pPr>
        <w:ind w:firstLine="720"/>
        <w:jc w:val="both"/>
        <w:rPr>
          <w:sz w:val="24"/>
          <w:szCs w:val="24"/>
          <w:lang w:val="en-US"/>
        </w:rPr>
      </w:pPr>
      <w:r w:rsidRPr="008B6359">
        <w:rPr>
          <w:sz w:val="24"/>
          <w:szCs w:val="24"/>
        </w:rPr>
        <w:t>Від місця проведення слідчих і судових дій, умов складання процесуальних документів ча</w:t>
      </w:r>
      <w:r w:rsidRPr="008B6359">
        <w:rPr>
          <w:sz w:val="24"/>
          <w:szCs w:val="24"/>
        </w:rPr>
        <w:softHyphen/>
        <w:t xml:space="preserve">сто залежить успіх як окремих процесуальних дій, так і всього судочинства в цілому. Закон зобов'язує в процесуальних  документах  вказувати  місце  їх  складання (ст. ст. 85, 130 та ін. КПК). Всі процесуальні дії, як правило, повинні проводитись у районі підслідності чи підсудності, визначеного законом, у </w:t>
      </w:r>
      <w:r w:rsidRPr="008B6359">
        <w:rPr>
          <w:noProof w:val="0"/>
          <w:sz w:val="24"/>
          <w:szCs w:val="24"/>
          <w:lang w:val="uk-UA"/>
        </w:rPr>
        <w:t>м</w:t>
      </w:r>
      <w:r w:rsidRPr="008B6359">
        <w:rPr>
          <w:sz w:val="24"/>
          <w:szCs w:val="24"/>
        </w:rPr>
        <w:t xml:space="preserve">істі проведення </w:t>
      </w:r>
      <w:r w:rsidRPr="008B6359">
        <w:rPr>
          <w:noProof w:val="0"/>
          <w:sz w:val="24"/>
          <w:szCs w:val="24"/>
          <w:lang w:val="uk-UA"/>
        </w:rPr>
        <w:t>досудового слідства</w:t>
      </w:r>
      <w:r w:rsidRPr="008B6359">
        <w:rPr>
          <w:sz w:val="24"/>
          <w:szCs w:val="24"/>
        </w:rPr>
        <w:t xml:space="preserve"> (ст. ст. 116, 143, 167 та ін. КПК), а іноді й за місцем перебування певних осіб (ст. ст. 143, 167, 407, 409 та ін. КПК).</w:t>
      </w:r>
    </w:p>
    <w:p w:rsidR="005B129A" w:rsidRPr="008B6359" w:rsidRDefault="005B129A" w:rsidP="008B6359">
      <w:pPr>
        <w:ind w:firstLine="720"/>
        <w:jc w:val="both"/>
        <w:rPr>
          <w:noProof w:val="0"/>
          <w:sz w:val="24"/>
          <w:szCs w:val="24"/>
        </w:rPr>
      </w:pPr>
      <w:r w:rsidRPr="008B6359">
        <w:rPr>
          <w:sz w:val="24"/>
          <w:szCs w:val="24"/>
        </w:rPr>
        <w:t>Якщо</w:t>
      </w:r>
      <w:r w:rsidRPr="008B6359">
        <w:rPr>
          <w:sz w:val="24"/>
          <w:szCs w:val="24"/>
          <w:lang w:val="en-US"/>
        </w:rPr>
        <w:t xml:space="preserve"> </w:t>
      </w:r>
      <w:r w:rsidRPr="008B6359">
        <w:rPr>
          <w:sz w:val="24"/>
          <w:szCs w:val="24"/>
        </w:rPr>
        <w:t>слідчі</w:t>
      </w:r>
      <w:r w:rsidRPr="008B6359">
        <w:rPr>
          <w:sz w:val="24"/>
          <w:szCs w:val="24"/>
          <w:lang w:val="en-US"/>
        </w:rPr>
        <w:t xml:space="preserve"> </w:t>
      </w:r>
      <w:r w:rsidRPr="008B6359">
        <w:rPr>
          <w:sz w:val="24"/>
          <w:szCs w:val="24"/>
        </w:rPr>
        <w:t>чи</w:t>
      </w:r>
      <w:r w:rsidRPr="008B6359">
        <w:rPr>
          <w:sz w:val="24"/>
          <w:szCs w:val="24"/>
          <w:lang w:val="en-US"/>
        </w:rPr>
        <w:t xml:space="preserve"> </w:t>
      </w:r>
      <w:r w:rsidRPr="008B6359">
        <w:rPr>
          <w:sz w:val="24"/>
          <w:szCs w:val="24"/>
        </w:rPr>
        <w:t>судові</w:t>
      </w:r>
      <w:r w:rsidRPr="008B6359">
        <w:rPr>
          <w:sz w:val="24"/>
          <w:szCs w:val="24"/>
          <w:lang w:val="en-US"/>
        </w:rPr>
        <w:t xml:space="preserve"> </w:t>
      </w:r>
      <w:r w:rsidRPr="008B6359">
        <w:rPr>
          <w:sz w:val="24"/>
          <w:szCs w:val="24"/>
        </w:rPr>
        <w:t>дії</w:t>
      </w:r>
      <w:r w:rsidRPr="008B6359">
        <w:rPr>
          <w:sz w:val="24"/>
          <w:szCs w:val="24"/>
          <w:lang w:val="en-US"/>
        </w:rPr>
        <w:t xml:space="preserve">, </w:t>
      </w:r>
      <w:r w:rsidRPr="008B6359">
        <w:rPr>
          <w:sz w:val="24"/>
          <w:szCs w:val="24"/>
        </w:rPr>
        <w:t>пов</w:t>
      </w:r>
      <w:r w:rsidRPr="008B6359">
        <w:rPr>
          <w:sz w:val="24"/>
          <w:szCs w:val="24"/>
          <w:lang w:val="en-US"/>
        </w:rPr>
        <w:t>'</w:t>
      </w:r>
      <w:r w:rsidRPr="008B6359">
        <w:rPr>
          <w:sz w:val="24"/>
          <w:szCs w:val="24"/>
        </w:rPr>
        <w:t>язані</w:t>
      </w:r>
      <w:r w:rsidRPr="008B6359">
        <w:rPr>
          <w:sz w:val="24"/>
          <w:szCs w:val="24"/>
          <w:lang w:val="en-US"/>
        </w:rPr>
        <w:t xml:space="preserve"> </w:t>
      </w:r>
      <w:r w:rsidRPr="008B6359">
        <w:rPr>
          <w:sz w:val="24"/>
          <w:szCs w:val="24"/>
        </w:rPr>
        <w:t>безпосередньо</w:t>
      </w:r>
      <w:r w:rsidRPr="008B6359">
        <w:rPr>
          <w:sz w:val="24"/>
          <w:szCs w:val="24"/>
          <w:lang w:val="en-US"/>
        </w:rPr>
        <w:t xml:space="preserve"> </w:t>
      </w:r>
      <w:r w:rsidRPr="008B6359">
        <w:rPr>
          <w:sz w:val="24"/>
          <w:szCs w:val="24"/>
        </w:rPr>
        <w:t>з</w:t>
      </w:r>
      <w:r w:rsidRPr="008B6359">
        <w:rPr>
          <w:sz w:val="24"/>
          <w:szCs w:val="24"/>
          <w:lang w:val="en-US"/>
        </w:rPr>
        <w:t xml:space="preserve"> </w:t>
      </w:r>
      <w:r w:rsidRPr="008B6359">
        <w:rPr>
          <w:sz w:val="24"/>
          <w:szCs w:val="24"/>
        </w:rPr>
        <w:t>сприйняттям</w:t>
      </w:r>
      <w:r w:rsidRPr="008B6359">
        <w:rPr>
          <w:sz w:val="24"/>
          <w:szCs w:val="24"/>
          <w:lang w:val="en-US"/>
        </w:rPr>
        <w:t xml:space="preserve"> </w:t>
      </w:r>
      <w:r w:rsidRPr="008B6359">
        <w:rPr>
          <w:sz w:val="24"/>
          <w:szCs w:val="24"/>
        </w:rPr>
        <w:t>матеріальних</w:t>
      </w:r>
      <w:r w:rsidRPr="008B6359">
        <w:rPr>
          <w:sz w:val="24"/>
          <w:szCs w:val="24"/>
          <w:lang w:val="en-US"/>
        </w:rPr>
        <w:t xml:space="preserve"> </w:t>
      </w:r>
      <w:r w:rsidRPr="008B6359">
        <w:rPr>
          <w:sz w:val="24"/>
          <w:szCs w:val="24"/>
        </w:rPr>
        <w:t>об</w:t>
      </w:r>
      <w:r w:rsidRPr="008B6359">
        <w:rPr>
          <w:sz w:val="24"/>
          <w:szCs w:val="24"/>
          <w:lang w:val="en-US"/>
        </w:rPr>
        <w:t>'</w:t>
      </w:r>
      <w:r w:rsidRPr="008B6359">
        <w:rPr>
          <w:sz w:val="24"/>
          <w:szCs w:val="24"/>
        </w:rPr>
        <w:t>єктів</w:t>
      </w:r>
      <w:r w:rsidRPr="008B6359">
        <w:rPr>
          <w:sz w:val="24"/>
          <w:szCs w:val="24"/>
          <w:lang w:val="en-US"/>
        </w:rPr>
        <w:t xml:space="preserve">, </w:t>
      </w:r>
      <w:r w:rsidRPr="008B6359">
        <w:rPr>
          <w:sz w:val="24"/>
          <w:szCs w:val="24"/>
        </w:rPr>
        <w:t>то</w:t>
      </w:r>
      <w:r w:rsidRPr="008B6359">
        <w:rPr>
          <w:sz w:val="24"/>
          <w:szCs w:val="24"/>
          <w:lang w:val="en-US"/>
        </w:rPr>
        <w:t xml:space="preserve"> </w:t>
      </w:r>
      <w:r w:rsidRPr="008B6359">
        <w:rPr>
          <w:sz w:val="24"/>
          <w:szCs w:val="24"/>
        </w:rPr>
        <w:t>вони</w:t>
      </w:r>
      <w:r w:rsidRPr="008B6359">
        <w:rPr>
          <w:sz w:val="24"/>
          <w:szCs w:val="24"/>
          <w:lang w:val="en-US"/>
        </w:rPr>
        <w:t xml:space="preserve"> </w:t>
      </w:r>
      <w:r w:rsidRPr="008B6359">
        <w:rPr>
          <w:sz w:val="24"/>
          <w:szCs w:val="24"/>
        </w:rPr>
        <w:t>проводяться</w:t>
      </w:r>
      <w:r w:rsidRPr="008B6359">
        <w:rPr>
          <w:sz w:val="24"/>
          <w:szCs w:val="24"/>
          <w:lang w:val="en-US"/>
        </w:rPr>
        <w:t xml:space="preserve"> </w:t>
      </w:r>
      <w:r w:rsidRPr="008B6359">
        <w:rPr>
          <w:sz w:val="24"/>
          <w:szCs w:val="24"/>
        </w:rPr>
        <w:t>в</w:t>
      </w:r>
      <w:r w:rsidRPr="008B6359">
        <w:rPr>
          <w:sz w:val="24"/>
          <w:szCs w:val="24"/>
          <w:lang w:val="en-US"/>
        </w:rPr>
        <w:t xml:space="preserve"> </w:t>
      </w:r>
      <w:r w:rsidRPr="008B6359">
        <w:rPr>
          <w:sz w:val="24"/>
          <w:szCs w:val="24"/>
        </w:rPr>
        <w:t>основному</w:t>
      </w:r>
      <w:r w:rsidRPr="008B6359">
        <w:rPr>
          <w:sz w:val="24"/>
          <w:szCs w:val="24"/>
          <w:lang w:val="en-US"/>
        </w:rPr>
        <w:t xml:space="preserve"> </w:t>
      </w:r>
      <w:r w:rsidRPr="008B6359">
        <w:rPr>
          <w:sz w:val="24"/>
          <w:szCs w:val="24"/>
        </w:rPr>
        <w:t>за</w:t>
      </w:r>
      <w:r w:rsidRPr="008B6359">
        <w:rPr>
          <w:sz w:val="24"/>
          <w:szCs w:val="24"/>
          <w:lang w:val="en-US"/>
        </w:rPr>
        <w:t xml:space="preserve"> </w:t>
      </w:r>
      <w:r w:rsidRPr="008B6359">
        <w:rPr>
          <w:sz w:val="24"/>
          <w:szCs w:val="24"/>
        </w:rPr>
        <w:t>місцем</w:t>
      </w:r>
      <w:r w:rsidRPr="008B6359">
        <w:rPr>
          <w:sz w:val="24"/>
          <w:szCs w:val="24"/>
          <w:lang w:val="en-US"/>
        </w:rPr>
        <w:t xml:space="preserve"> </w:t>
      </w:r>
      <w:r w:rsidRPr="008B6359">
        <w:rPr>
          <w:sz w:val="24"/>
          <w:szCs w:val="24"/>
        </w:rPr>
        <w:t>їх</w:t>
      </w:r>
      <w:r w:rsidRPr="008B6359">
        <w:rPr>
          <w:sz w:val="24"/>
          <w:szCs w:val="24"/>
          <w:lang w:val="en-US"/>
        </w:rPr>
        <w:t xml:space="preserve"> </w:t>
      </w:r>
      <w:r w:rsidRPr="008B6359">
        <w:rPr>
          <w:sz w:val="24"/>
          <w:szCs w:val="24"/>
        </w:rPr>
        <w:t>знаходження</w:t>
      </w:r>
      <w:r w:rsidRPr="008B6359">
        <w:rPr>
          <w:sz w:val="24"/>
          <w:szCs w:val="24"/>
          <w:lang w:val="en-US"/>
        </w:rPr>
        <w:t xml:space="preserve"> (</w:t>
      </w:r>
      <w:r w:rsidRPr="008B6359">
        <w:rPr>
          <w:sz w:val="24"/>
          <w:szCs w:val="24"/>
        </w:rPr>
        <w:t>огляди</w:t>
      </w:r>
      <w:r w:rsidRPr="008B6359">
        <w:rPr>
          <w:sz w:val="24"/>
          <w:szCs w:val="24"/>
          <w:lang w:val="en-US"/>
        </w:rPr>
        <w:t xml:space="preserve">, </w:t>
      </w:r>
      <w:r w:rsidRPr="008B6359">
        <w:rPr>
          <w:sz w:val="24"/>
          <w:szCs w:val="24"/>
        </w:rPr>
        <w:t>обшуки</w:t>
      </w:r>
      <w:r w:rsidRPr="008B6359">
        <w:rPr>
          <w:sz w:val="24"/>
          <w:szCs w:val="24"/>
          <w:lang w:val="en-US"/>
        </w:rPr>
        <w:t xml:space="preserve">, </w:t>
      </w:r>
      <w:r w:rsidRPr="008B6359">
        <w:rPr>
          <w:sz w:val="24"/>
          <w:szCs w:val="24"/>
        </w:rPr>
        <w:t>виїмки</w:t>
      </w:r>
      <w:r w:rsidRPr="008B6359">
        <w:rPr>
          <w:sz w:val="24"/>
          <w:szCs w:val="24"/>
          <w:lang w:val="en-US"/>
        </w:rPr>
        <w:t xml:space="preserve">, </w:t>
      </w:r>
      <w:r w:rsidRPr="008B6359">
        <w:rPr>
          <w:sz w:val="24"/>
          <w:szCs w:val="24"/>
        </w:rPr>
        <w:t>опис</w:t>
      </w:r>
      <w:r w:rsidRPr="008B6359">
        <w:rPr>
          <w:sz w:val="24"/>
          <w:szCs w:val="24"/>
          <w:lang w:val="en-US"/>
        </w:rPr>
        <w:t xml:space="preserve"> </w:t>
      </w:r>
      <w:r w:rsidRPr="008B6359">
        <w:rPr>
          <w:sz w:val="24"/>
          <w:szCs w:val="24"/>
        </w:rPr>
        <w:t>майна</w:t>
      </w:r>
      <w:r w:rsidRPr="008B6359">
        <w:rPr>
          <w:sz w:val="24"/>
          <w:szCs w:val="24"/>
          <w:lang w:val="en-US"/>
        </w:rPr>
        <w:t xml:space="preserve"> </w:t>
      </w:r>
      <w:r w:rsidRPr="008B6359">
        <w:rPr>
          <w:sz w:val="24"/>
          <w:szCs w:val="24"/>
        </w:rPr>
        <w:t>і</w:t>
      </w:r>
      <w:r w:rsidRPr="008B6359">
        <w:rPr>
          <w:sz w:val="24"/>
          <w:szCs w:val="24"/>
          <w:lang w:val="en-US"/>
        </w:rPr>
        <w:t xml:space="preserve"> </w:t>
      </w:r>
      <w:r w:rsidRPr="008B6359">
        <w:rPr>
          <w:sz w:val="24"/>
          <w:szCs w:val="24"/>
        </w:rPr>
        <w:t>ін</w:t>
      </w:r>
      <w:r w:rsidRPr="008B6359">
        <w:rPr>
          <w:sz w:val="24"/>
          <w:szCs w:val="24"/>
          <w:lang w:val="en-US"/>
        </w:rPr>
        <w:t xml:space="preserve">.). </w:t>
      </w:r>
      <w:r w:rsidRPr="008B6359">
        <w:rPr>
          <w:sz w:val="24"/>
          <w:szCs w:val="24"/>
        </w:rPr>
        <w:t>Особливу складність становить огляд місця події, який нерідко проводиться в несприятли</w:t>
      </w:r>
      <w:r w:rsidRPr="008B6359">
        <w:rPr>
          <w:sz w:val="24"/>
          <w:szCs w:val="24"/>
        </w:rPr>
        <w:softHyphen/>
        <w:t>вих умовах (важкодоступні місця, погана погода, відсут</w:t>
      </w:r>
      <w:r w:rsidRPr="008B6359">
        <w:rPr>
          <w:sz w:val="24"/>
          <w:szCs w:val="24"/>
        </w:rPr>
        <w:softHyphen/>
        <w:t>ність освітлення, на воді, під водою, при великому скуп</w:t>
      </w:r>
      <w:r w:rsidRPr="008B6359">
        <w:rPr>
          <w:sz w:val="24"/>
          <w:szCs w:val="24"/>
        </w:rPr>
        <w:softHyphen/>
        <w:t>ченні людей і т.ін.).</w:t>
      </w:r>
    </w:p>
    <w:p w:rsidR="005B129A" w:rsidRPr="008B6359" w:rsidRDefault="005B129A" w:rsidP="008B6359">
      <w:pPr>
        <w:ind w:firstLine="720"/>
        <w:jc w:val="both"/>
        <w:rPr>
          <w:noProof w:val="0"/>
          <w:sz w:val="24"/>
          <w:szCs w:val="24"/>
        </w:rPr>
      </w:pPr>
      <w:r w:rsidRPr="008B6359">
        <w:rPr>
          <w:sz w:val="24"/>
          <w:szCs w:val="24"/>
        </w:rPr>
        <w:lastRenderedPageBreak/>
        <w:t xml:space="preserve">7. За юридичною силою акти поділяються на ті, які </w:t>
      </w:r>
      <w:r w:rsidRPr="008B6359">
        <w:rPr>
          <w:b/>
          <w:sz w:val="24"/>
          <w:szCs w:val="24"/>
        </w:rPr>
        <w:t>набрали і не набрали чинності.</w:t>
      </w:r>
      <w:r w:rsidRPr="008B6359">
        <w:rPr>
          <w:b/>
          <w:noProof w:val="0"/>
          <w:sz w:val="24"/>
          <w:szCs w:val="24"/>
          <w:lang w:val="uk-UA"/>
        </w:rPr>
        <w:t xml:space="preserve"> </w:t>
      </w:r>
      <w:r w:rsidRPr="008B6359">
        <w:rPr>
          <w:sz w:val="24"/>
          <w:szCs w:val="24"/>
        </w:rPr>
        <w:t xml:space="preserve">Рішення, що </w:t>
      </w:r>
      <w:r w:rsidRPr="008B6359">
        <w:rPr>
          <w:sz w:val="24"/>
          <w:szCs w:val="24"/>
          <w:u w:val="single"/>
        </w:rPr>
        <w:t>набрали чинності</w:t>
      </w:r>
      <w:r w:rsidRPr="008B6359">
        <w:rPr>
          <w:sz w:val="24"/>
          <w:szCs w:val="24"/>
        </w:rPr>
        <w:t xml:space="preserve"> негайно виконуються після закінчення строку на </w:t>
      </w:r>
      <w:r w:rsidRPr="008B6359">
        <w:rPr>
          <w:noProof w:val="0"/>
          <w:sz w:val="24"/>
          <w:szCs w:val="24"/>
          <w:lang w:val="uk-UA"/>
        </w:rPr>
        <w:t>подачу апеляції</w:t>
      </w:r>
      <w:r w:rsidRPr="008B6359">
        <w:rPr>
          <w:sz w:val="24"/>
          <w:szCs w:val="24"/>
        </w:rPr>
        <w:t xml:space="preserve">. </w:t>
      </w:r>
    </w:p>
    <w:p w:rsidR="005B129A" w:rsidRPr="008B6359" w:rsidRDefault="005B129A" w:rsidP="008B6359">
      <w:pPr>
        <w:ind w:firstLine="720"/>
        <w:jc w:val="both"/>
        <w:rPr>
          <w:noProof w:val="0"/>
          <w:sz w:val="24"/>
          <w:szCs w:val="24"/>
        </w:rPr>
      </w:pPr>
      <w:r w:rsidRPr="008B6359">
        <w:rPr>
          <w:sz w:val="24"/>
          <w:szCs w:val="24"/>
          <w:lang w:val="uk-UA"/>
        </w:rPr>
        <w:t xml:space="preserve">Особливо детально законодавець регламентує порядок набрання чинності вироком, ухвалою і постановою суду (ст. ст. 401, </w:t>
      </w:r>
      <w:r w:rsidRPr="008B6359">
        <w:rPr>
          <w:noProof w:val="0"/>
          <w:sz w:val="24"/>
          <w:szCs w:val="24"/>
          <w:lang w:val="uk-UA"/>
        </w:rPr>
        <w:t>402</w:t>
      </w:r>
      <w:r w:rsidRPr="008B6359">
        <w:rPr>
          <w:i/>
          <w:sz w:val="24"/>
          <w:szCs w:val="24"/>
          <w:lang w:val="uk-UA"/>
        </w:rPr>
        <w:t xml:space="preserve"> </w:t>
      </w:r>
      <w:r w:rsidRPr="008B6359">
        <w:rPr>
          <w:sz w:val="24"/>
          <w:szCs w:val="24"/>
          <w:lang w:val="uk-UA"/>
        </w:rPr>
        <w:t>КПК) Судові акти, які набрали чинності, є обов´язковими для державних і громадських установ, підприємств, орга</w:t>
      </w:r>
      <w:r w:rsidRPr="008B6359">
        <w:rPr>
          <w:sz w:val="24"/>
          <w:szCs w:val="24"/>
          <w:lang w:val="uk-UA"/>
        </w:rPr>
        <w:softHyphen/>
        <w:t xml:space="preserve">нізацій, посадових осіб і громадян (ст. 403 КПК) на усій території України, а якщо є відповідні угоди, то і за її межами. </w:t>
      </w:r>
      <w:r w:rsidRPr="008B6359">
        <w:rPr>
          <w:sz w:val="24"/>
          <w:szCs w:val="24"/>
        </w:rPr>
        <w:t>Виконання пр</w:t>
      </w:r>
      <w:r w:rsidR="00DE2BDD" w:rsidRPr="008B6359">
        <w:rPr>
          <w:sz w:val="24"/>
          <w:szCs w:val="24"/>
        </w:rPr>
        <w:t>оцесуальних актів, які ще не на</w:t>
      </w:r>
      <w:r w:rsidR="00DE2BDD" w:rsidRPr="008B6359">
        <w:rPr>
          <w:sz w:val="24"/>
          <w:szCs w:val="24"/>
          <w:lang w:val="uk-UA"/>
        </w:rPr>
        <w:t>б</w:t>
      </w:r>
      <w:r w:rsidRPr="008B6359">
        <w:rPr>
          <w:sz w:val="24"/>
          <w:szCs w:val="24"/>
        </w:rPr>
        <w:t>ра</w:t>
      </w:r>
      <w:r w:rsidRPr="008B6359">
        <w:rPr>
          <w:sz w:val="24"/>
          <w:szCs w:val="24"/>
        </w:rPr>
        <w:softHyphen/>
        <w:t>ли чинності, є грубим порушенням законності.</w:t>
      </w:r>
    </w:p>
    <w:p w:rsidR="00357945" w:rsidRPr="008B6359" w:rsidRDefault="005B129A" w:rsidP="008B6359">
      <w:pPr>
        <w:ind w:firstLine="720"/>
        <w:jc w:val="both"/>
        <w:rPr>
          <w:b/>
          <w:noProof w:val="0"/>
          <w:sz w:val="24"/>
          <w:szCs w:val="24"/>
        </w:rPr>
      </w:pPr>
      <w:r w:rsidRPr="008B6359">
        <w:rPr>
          <w:noProof w:val="0"/>
          <w:sz w:val="24"/>
          <w:szCs w:val="24"/>
          <w:lang w:val="uk-UA"/>
        </w:rPr>
        <w:t>8.</w:t>
      </w:r>
      <w:r w:rsidR="00407265" w:rsidRPr="008B6359">
        <w:rPr>
          <w:noProof w:val="0"/>
          <w:sz w:val="24"/>
          <w:szCs w:val="24"/>
        </w:rPr>
        <w:t xml:space="preserve"> </w:t>
      </w:r>
      <w:r w:rsidR="00407265" w:rsidRPr="008B6359">
        <w:rPr>
          <w:noProof w:val="0"/>
          <w:sz w:val="24"/>
          <w:szCs w:val="24"/>
          <w:lang w:val="uk-UA"/>
        </w:rPr>
        <w:t xml:space="preserve">За касаційним оскарженням і опротестуванням є акти, які: </w:t>
      </w:r>
      <w:r w:rsidR="00407265" w:rsidRPr="008B6359">
        <w:rPr>
          <w:b/>
          <w:noProof w:val="0"/>
          <w:sz w:val="24"/>
          <w:szCs w:val="24"/>
          <w:lang w:val="uk-UA"/>
        </w:rPr>
        <w:t>оскаржуються і опротестовуються, які не оскаржуються і не опротестовуються.</w:t>
      </w:r>
    </w:p>
    <w:p w:rsidR="00357945" w:rsidRPr="008B6359" w:rsidRDefault="00A87BE4" w:rsidP="008B6359">
      <w:pPr>
        <w:ind w:firstLine="720"/>
        <w:jc w:val="both"/>
        <w:rPr>
          <w:noProof w:val="0"/>
          <w:sz w:val="24"/>
          <w:szCs w:val="24"/>
        </w:rPr>
      </w:pPr>
      <w:r w:rsidRPr="008B6359">
        <w:rPr>
          <w:noProof w:val="0"/>
          <w:sz w:val="24"/>
          <w:szCs w:val="24"/>
          <w:u w:val="single"/>
          <w:lang w:val="uk-UA"/>
        </w:rPr>
        <w:t>Не оскаржуються і не опротестовуються</w:t>
      </w:r>
      <w:r w:rsidRPr="008B6359">
        <w:rPr>
          <w:noProof w:val="0"/>
          <w:sz w:val="24"/>
          <w:szCs w:val="24"/>
          <w:lang w:val="uk-UA"/>
        </w:rPr>
        <w:t xml:space="preserve"> всі акти Верховного суду України. Не можуть бути оскаржені чи опротестовані рішення по заявлених клопотаннях про порядок дослідження доказів, про призначення експертизи в суді, про відкладення судового розгляду, про поновлення судового слідства. Не опротестовуються і не оскаржуються також рішення, винесені у випадках, передбачених статтями 42, 407, 414 та ін. КПК (спір про підсудність, умовно-дострокове звільнення, погашення і зняття судимості).</w:t>
      </w:r>
    </w:p>
    <w:p w:rsidR="00357945" w:rsidRPr="008B6359" w:rsidRDefault="00741CA9" w:rsidP="008B6359">
      <w:pPr>
        <w:ind w:firstLine="567"/>
        <w:jc w:val="both"/>
        <w:rPr>
          <w:sz w:val="24"/>
          <w:szCs w:val="24"/>
        </w:rPr>
      </w:pPr>
      <w:r w:rsidRPr="008B6359">
        <w:rPr>
          <w:sz w:val="24"/>
          <w:szCs w:val="24"/>
          <w:u w:val="single"/>
          <w:lang w:val="uk-UA"/>
        </w:rPr>
        <w:t>Оскарженню і опротестуванню</w:t>
      </w:r>
      <w:r w:rsidRPr="008B6359">
        <w:rPr>
          <w:sz w:val="24"/>
          <w:szCs w:val="24"/>
          <w:lang w:val="uk-UA"/>
        </w:rPr>
        <w:t xml:space="preserve"> підлягают</w:t>
      </w:r>
      <w:r w:rsidR="00357945" w:rsidRPr="008B6359">
        <w:rPr>
          <w:sz w:val="24"/>
          <w:szCs w:val="24"/>
          <w:lang w:val="uk-UA"/>
        </w:rPr>
        <w:t>ь такі акти як</w:t>
      </w:r>
      <w:r w:rsidRPr="008B6359">
        <w:rPr>
          <w:sz w:val="24"/>
          <w:szCs w:val="24"/>
          <w:lang w:val="uk-UA"/>
        </w:rPr>
        <w:t xml:space="preserve"> ухвала про накладення штрафу на особу, яка порушила порядок в залі засідання суду, про порушення кримінальної справи щодо нової осо</w:t>
      </w:r>
      <w:r w:rsidRPr="008B6359">
        <w:rPr>
          <w:sz w:val="24"/>
          <w:szCs w:val="24"/>
          <w:lang w:val="uk-UA"/>
        </w:rPr>
        <w:softHyphen/>
        <w:t xml:space="preserve">би, про закриття кримінальної справи, постанови судді і ухвали суду про відмову в порушенні кримінальної справи. </w:t>
      </w:r>
    </w:p>
    <w:p w:rsidR="005B129A" w:rsidRPr="008B6359" w:rsidRDefault="00741CA9" w:rsidP="008B6359">
      <w:pPr>
        <w:ind w:firstLine="567"/>
        <w:jc w:val="both"/>
        <w:rPr>
          <w:sz w:val="24"/>
          <w:szCs w:val="24"/>
        </w:rPr>
      </w:pPr>
      <w:r w:rsidRPr="008B6359">
        <w:rPr>
          <w:sz w:val="24"/>
          <w:szCs w:val="24"/>
        </w:rPr>
        <w:t xml:space="preserve">Деякі процесуальні акти </w:t>
      </w:r>
      <w:r w:rsidRPr="008B6359">
        <w:rPr>
          <w:sz w:val="24"/>
          <w:szCs w:val="24"/>
          <w:u w:val="single"/>
        </w:rPr>
        <w:t>не оскаржуються, але можуть бути опротестовані</w:t>
      </w:r>
      <w:r w:rsidRPr="008B6359">
        <w:rPr>
          <w:sz w:val="24"/>
          <w:szCs w:val="24"/>
        </w:rPr>
        <w:t xml:space="preserve"> прокурором: це постанови, ухвали про віддання до суду, про повернення справи на додаткове роз</w:t>
      </w:r>
      <w:r w:rsidRPr="008B6359">
        <w:rPr>
          <w:sz w:val="24"/>
          <w:szCs w:val="24"/>
        </w:rPr>
        <w:softHyphen/>
        <w:t>слідування, про порушення кримінальної справи за новим обвинуваченням. Всі судові акти, які набрали чинності, у випадках їх незаконності можуть бути опротестовані в по</w:t>
      </w:r>
      <w:r w:rsidRPr="008B6359">
        <w:rPr>
          <w:sz w:val="24"/>
          <w:szCs w:val="24"/>
        </w:rPr>
        <w:softHyphen/>
        <w:t>рядку нагляду.</w:t>
      </w:r>
    </w:p>
    <w:p w:rsidR="005B129A" w:rsidRPr="008B6359" w:rsidRDefault="005B129A" w:rsidP="008B6359">
      <w:pPr>
        <w:ind w:firstLine="720"/>
        <w:jc w:val="both"/>
        <w:rPr>
          <w:sz w:val="24"/>
          <w:szCs w:val="24"/>
        </w:rPr>
      </w:pPr>
      <w:r w:rsidRPr="008B6359">
        <w:rPr>
          <w:noProof w:val="0"/>
          <w:sz w:val="24"/>
          <w:szCs w:val="24"/>
          <w:lang w:val="uk-UA"/>
        </w:rPr>
        <w:t>9</w:t>
      </w:r>
      <w:r w:rsidRPr="008B6359">
        <w:rPr>
          <w:sz w:val="24"/>
          <w:szCs w:val="24"/>
        </w:rPr>
        <w:t xml:space="preserve">. Щодо порядку поновлення законності існують </w:t>
      </w:r>
      <w:r w:rsidRPr="008B6359">
        <w:rPr>
          <w:b/>
          <w:sz w:val="24"/>
          <w:szCs w:val="24"/>
        </w:rPr>
        <w:t>акти, які скасовуються, змінюються</w:t>
      </w:r>
      <w:r w:rsidRPr="008B6359">
        <w:rPr>
          <w:sz w:val="24"/>
          <w:szCs w:val="24"/>
        </w:rPr>
        <w:t xml:space="preserve"> прокурором, судом, а також </w:t>
      </w:r>
      <w:r w:rsidRPr="008B6359">
        <w:rPr>
          <w:b/>
          <w:sz w:val="24"/>
          <w:szCs w:val="24"/>
        </w:rPr>
        <w:t>є й такі, що не підлягають цьому</w:t>
      </w:r>
      <w:r w:rsidRPr="008B6359">
        <w:rPr>
          <w:sz w:val="24"/>
          <w:szCs w:val="24"/>
        </w:rPr>
        <w:t>.</w:t>
      </w:r>
    </w:p>
    <w:p w:rsidR="005B129A" w:rsidRPr="008B6359" w:rsidRDefault="005B129A" w:rsidP="008B6359">
      <w:pPr>
        <w:pStyle w:val="a3"/>
        <w:spacing w:line="240" w:lineRule="auto"/>
        <w:rPr>
          <w:noProof w:val="0"/>
          <w:sz w:val="24"/>
          <w:szCs w:val="24"/>
          <w:lang w:val="uk-UA"/>
        </w:rPr>
      </w:pPr>
      <w:r w:rsidRPr="008B6359">
        <w:rPr>
          <w:sz w:val="24"/>
          <w:szCs w:val="24"/>
        </w:rPr>
        <w:t xml:space="preserve">Органи і посадові особи, які склали кримінально-процесуальні акти, за загальним правилом, не мають права їх скасовувати чи змінювати. Так, ні слідчий, ні суддя не можуть анулювати своє процесуальне оформлене рішення. Це вправі зробити прокурор, якщо йдеться про документи </w:t>
      </w:r>
      <w:r w:rsidR="005A4BB1" w:rsidRPr="008B6359">
        <w:rPr>
          <w:sz w:val="24"/>
          <w:szCs w:val="24"/>
          <w:lang w:val="uk-UA"/>
        </w:rPr>
        <w:t xml:space="preserve">досудового </w:t>
      </w:r>
      <w:r w:rsidRPr="008B6359">
        <w:rPr>
          <w:sz w:val="24"/>
          <w:szCs w:val="24"/>
        </w:rPr>
        <w:t xml:space="preserve">розслідування, чи вищого суду у випадку незаконності судового рішення. </w:t>
      </w:r>
    </w:p>
    <w:p w:rsidR="005B129A" w:rsidRPr="008B6359" w:rsidRDefault="005B129A" w:rsidP="008B6359">
      <w:pPr>
        <w:pStyle w:val="a3"/>
        <w:spacing w:line="240" w:lineRule="auto"/>
        <w:rPr>
          <w:noProof w:val="0"/>
          <w:sz w:val="24"/>
          <w:szCs w:val="24"/>
        </w:rPr>
      </w:pPr>
      <w:r w:rsidRPr="008B6359">
        <w:rPr>
          <w:sz w:val="24"/>
          <w:szCs w:val="24"/>
        </w:rPr>
        <w:t>В деяких випадках слідчому надано право самому виправляти допущені помилки, не</w:t>
      </w:r>
      <w:r w:rsidRPr="008B6359">
        <w:rPr>
          <w:sz w:val="24"/>
          <w:szCs w:val="24"/>
        </w:rPr>
        <w:softHyphen/>
        <w:t>точності: він може скасувати застосований ним запобіжний захід, відстрочити застосування приводу свідків чи іншої особи, але не має права, наприклад, скасувати свою поста</w:t>
      </w:r>
      <w:r w:rsidRPr="008B6359">
        <w:rPr>
          <w:sz w:val="24"/>
          <w:szCs w:val="24"/>
        </w:rPr>
        <w:softHyphen/>
        <w:t>нову про відмову в порушенні кримінальної справи та ін. Це можна зробити лише через прокурора, який здійснює нагляд, чи вищестоящого.</w:t>
      </w:r>
    </w:p>
    <w:p w:rsidR="005B129A" w:rsidRPr="008B6359" w:rsidRDefault="005B129A" w:rsidP="008B6359">
      <w:pPr>
        <w:ind w:firstLine="720"/>
        <w:jc w:val="both"/>
        <w:rPr>
          <w:sz w:val="24"/>
          <w:szCs w:val="24"/>
        </w:rPr>
      </w:pPr>
      <w:r w:rsidRPr="008B6359">
        <w:rPr>
          <w:sz w:val="24"/>
          <w:szCs w:val="24"/>
        </w:rPr>
        <w:t>Як правило, не підлягають скасуванню уже виконані рі</w:t>
      </w:r>
      <w:r w:rsidRPr="008B6359">
        <w:rPr>
          <w:sz w:val="24"/>
          <w:szCs w:val="24"/>
        </w:rPr>
        <w:softHyphen/>
        <w:t xml:space="preserve">шення органів </w:t>
      </w:r>
      <w:r w:rsidR="005A4BB1" w:rsidRPr="008B6359">
        <w:rPr>
          <w:sz w:val="24"/>
          <w:szCs w:val="24"/>
          <w:lang w:val="uk-UA"/>
        </w:rPr>
        <w:t>досудового</w:t>
      </w:r>
      <w:r w:rsidRPr="008B6359">
        <w:rPr>
          <w:sz w:val="24"/>
          <w:szCs w:val="24"/>
        </w:rPr>
        <w:t xml:space="preserve"> розслідування. Винятками можуть бути, наприклад, застосування запобіжного заходу, накладення арешту на і майно. Іноді сам закон визначає спосіб дії при виявленні незаконного рі</w:t>
      </w:r>
      <w:r w:rsidRPr="008B6359">
        <w:rPr>
          <w:sz w:val="24"/>
          <w:szCs w:val="24"/>
        </w:rPr>
        <w:softHyphen/>
        <w:t>шення: якщо справа порушена незаконно, прокурор змінює постанову органу розслідування чи закриває справу, якщо по ній вже проводились слідчі дії (ст. 100 КПК).</w:t>
      </w:r>
    </w:p>
    <w:p w:rsidR="005B129A" w:rsidRPr="008B6359" w:rsidRDefault="005B129A" w:rsidP="008B6359">
      <w:pPr>
        <w:ind w:firstLine="720"/>
        <w:jc w:val="both"/>
        <w:rPr>
          <w:sz w:val="24"/>
          <w:szCs w:val="24"/>
        </w:rPr>
      </w:pPr>
      <w:r w:rsidRPr="008B6359">
        <w:rPr>
          <w:sz w:val="24"/>
          <w:szCs w:val="24"/>
        </w:rPr>
        <w:t>Кримінально-процесуальні акти можна також класифікувати за підставами, умовами їх прийняття, правовими наслідками, ступенем процесуального примусу, емоційним впливом на людину та іншими ознаками і якостями.</w:t>
      </w:r>
    </w:p>
    <w:p w:rsidR="005B129A" w:rsidRPr="008B6359" w:rsidRDefault="005B129A" w:rsidP="008B6359">
      <w:pPr>
        <w:pStyle w:val="a3"/>
        <w:spacing w:line="240" w:lineRule="auto"/>
        <w:rPr>
          <w:sz w:val="24"/>
          <w:szCs w:val="24"/>
        </w:rPr>
      </w:pPr>
      <w:r w:rsidRPr="008B6359">
        <w:rPr>
          <w:sz w:val="24"/>
          <w:szCs w:val="24"/>
        </w:rPr>
        <w:t>Підлягають самостійній класифікації й окремі види процесуальних актів, наприклад, постанови, ухвали, протоколи, вироки та інші акти, передбачені законом.</w:t>
      </w:r>
    </w:p>
    <w:p w:rsidR="009F35E1" w:rsidRPr="008B6359" w:rsidRDefault="009F35E1" w:rsidP="008B6359">
      <w:pPr>
        <w:pStyle w:val="a3"/>
        <w:spacing w:line="240" w:lineRule="auto"/>
        <w:rPr>
          <w:sz w:val="24"/>
          <w:szCs w:val="24"/>
        </w:rPr>
      </w:pPr>
    </w:p>
    <w:p w:rsidR="009F35E1" w:rsidRPr="008B6359" w:rsidRDefault="009F35E1" w:rsidP="008B6359">
      <w:pPr>
        <w:pStyle w:val="a3"/>
        <w:spacing w:line="240" w:lineRule="auto"/>
        <w:rPr>
          <w:sz w:val="24"/>
          <w:szCs w:val="24"/>
        </w:rPr>
      </w:pPr>
    </w:p>
    <w:p w:rsidR="009F35E1" w:rsidRPr="008B6359" w:rsidRDefault="009F35E1" w:rsidP="008B6359">
      <w:pPr>
        <w:pStyle w:val="a3"/>
        <w:spacing w:line="240" w:lineRule="auto"/>
        <w:ind w:firstLine="0"/>
        <w:rPr>
          <w:sz w:val="24"/>
          <w:szCs w:val="24"/>
          <w:lang w:val="en-US"/>
        </w:rPr>
      </w:pPr>
    </w:p>
    <w:p w:rsidR="009F35E1" w:rsidRPr="008B6359" w:rsidRDefault="009F35E1" w:rsidP="008B6359">
      <w:pPr>
        <w:pStyle w:val="a3"/>
        <w:spacing w:line="240" w:lineRule="auto"/>
        <w:rPr>
          <w:sz w:val="24"/>
          <w:szCs w:val="24"/>
        </w:rPr>
      </w:pPr>
    </w:p>
    <w:p w:rsidR="009F35E1" w:rsidRPr="008B6359" w:rsidRDefault="009F35E1" w:rsidP="008B6359">
      <w:pPr>
        <w:pStyle w:val="a3"/>
        <w:spacing w:line="240" w:lineRule="auto"/>
        <w:rPr>
          <w:sz w:val="24"/>
          <w:szCs w:val="24"/>
        </w:rPr>
      </w:pPr>
    </w:p>
    <w:p w:rsidR="009F35E1" w:rsidRPr="008B6359" w:rsidRDefault="009F35E1" w:rsidP="008B6359">
      <w:pPr>
        <w:pStyle w:val="a3"/>
        <w:spacing w:line="240" w:lineRule="auto"/>
        <w:ind w:firstLine="0"/>
        <w:rPr>
          <w:noProof w:val="0"/>
          <w:sz w:val="24"/>
          <w:szCs w:val="24"/>
          <w:lang w:val="en-US"/>
        </w:rPr>
      </w:pPr>
    </w:p>
    <w:sectPr w:rsidR="009F35E1" w:rsidRPr="008B6359">
      <w:headerReference w:type="even" r:id="rId7"/>
      <w:headerReference w:type="default" r:id="rId8"/>
      <w:pgSz w:w="11906" w:h="16838"/>
      <w:pgMar w:top="964" w:right="851" w:bottom="96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DE9" w:rsidRDefault="00A84DE9">
      <w:r>
        <w:separator/>
      </w:r>
    </w:p>
  </w:endnote>
  <w:endnote w:type="continuationSeparator" w:id="0">
    <w:p w:rsidR="00A84DE9" w:rsidRDefault="00A84D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DE9" w:rsidRDefault="00A84DE9">
      <w:r>
        <w:separator/>
      </w:r>
    </w:p>
  </w:footnote>
  <w:footnote w:type="continuationSeparator" w:id="0">
    <w:p w:rsidR="00A84DE9" w:rsidRDefault="00A84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BDD" w:rsidRDefault="00DE2BD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DE2BDD" w:rsidRDefault="00DE2BDD">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BDD" w:rsidRDefault="00DE2BD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25000">
      <w:rPr>
        <w:rStyle w:val="a5"/>
      </w:rPr>
      <w:t>7</w:t>
    </w:r>
    <w:r>
      <w:rPr>
        <w:rStyle w:val="a5"/>
      </w:rPr>
      <w:fldChar w:fldCharType="end"/>
    </w:r>
  </w:p>
  <w:p w:rsidR="00DE2BDD" w:rsidRDefault="00DE2BDD">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6A6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26A82E41"/>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07265"/>
    <w:rsid w:val="00171061"/>
    <w:rsid w:val="00357945"/>
    <w:rsid w:val="00407265"/>
    <w:rsid w:val="00525000"/>
    <w:rsid w:val="00576A04"/>
    <w:rsid w:val="005A4BB1"/>
    <w:rsid w:val="005B129A"/>
    <w:rsid w:val="006E08FF"/>
    <w:rsid w:val="00741CA9"/>
    <w:rsid w:val="008B6359"/>
    <w:rsid w:val="008D1EA9"/>
    <w:rsid w:val="009F35E1"/>
    <w:rsid w:val="00A84DE9"/>
    <w:rsid w:val="00A87BE4"/>
    <w:rsid w:val="00AB78A5"/>
    <w:rsid w:val="00DE2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noProof/>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firstLine="720"/>
      <w:jc w:val="both"/>
    </w:pPr>
  </w:style>
  <w:style w:type="paragraph" w:styleId="2">
    <w:name w:val="Body Text Indent 2"/>
    <w:basedOn w:val="a"/>
    <w:pPr>
      <w:spacing w:line="360" w:lineRule="auto"/>
      <w:ind w:firstLine="720"/>
      <w:jc w:val="center"/>
    </w:pPr>
    <w:rPr>
      <w:b/>
    </w:rPr>
  </w:style>
  <w:style w:type="paragraph" w:styleId="3">
    <w:name w:val="Body Text Indent 3"/>
    <w:basedOn w:val="a"/>
    <w:pPr>
      <w:spacing w:line="360" w:lineRule="auto"/>
      <w:ind w:firstLine="720"/>
      <w:jc w:val="both"/>
    </w:pPr>
    <w:rPr>
      <w:b/>
    </w:rPr>
  </w:style>
  <w:style w:type="paragraph" w:styleId="a4">
    <w:name w:val="header"/>
    <w:basedOn w:val="a"/>
    <w:pPr>
      <w:tabs>
        <w:tab w:val="center" w:pos="4153"/>
        <w:tab w:val="right" w:pos="8306"/>
      </w:tabs>
    </w:pPr>
  </w:style>
  <w:style w:type="character" w:styleId="a5">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3988</Words>
  <Characters>22734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Лекція № 1</vt:lpstr>
    </vt:vector>
  </TitlesOfParts>
  <Company>Reanimator Extreme Edition</Company>
  <LinksUpToDate>false</LinksUpToDate>
  <CharactersWithSpaces>26669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Лекція № 1</dc:title>
  <dc:creator>Виктор</dc:creator>
  <cp:lastModifiedBy>User</cp:lastModifiedBy>
  <cp:revision>2</cp:revision>
  <dcterms:created xsi:type="dcterms:W3CDTF">2021-11-11T09:10:00Z</dcterms:created>
  <dcterms:modified xsi:type="dcterms:W3CDTF">2021-11-11T09:10:00Z</dcterms:modified>
</cp:coreProperties>
</file>