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BF" w:rsidRPr="00260B04" w:rsidRDefault="00DF47BF" w:rsidP="00DF47BF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0B04">
        <w:rPr>
          <w:rFonts w:ascii="Times New Roman" w:hAnsi="Times New Roman"/>
          <w:b/>
          <w:sz w:val="28"/>
          <w:szCs w:val="28"/>
          <w:lang w:val="uk-UA"/>
        </w:rPr>
        <w:t>Вправи на розвиток відчуття резонаторів.</w:t>
      </w:r>
      <w:bookmarkStart w:id="0" w:name="_GoBack"/>
      <w:bookmarkEnd w:id="0"/>
    </w:p>
    <w:p w:rsidR="00DF47BF" w:rsidRPr="00824408" w:rsidRDefault="00DF47BF" w:rsidP="00DF47BF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F47BF" w:rsidRPr="0064778E" w:rsidRDefault="00DF47BF" w:rsidP="00DF47BF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4778E">
        <w:rPr>
          <w:rFonts w:ascii="Times New Roman" w:hAnsi="Times New Roman"/>
          <w:i/>
          <w:sz w:val="28"/>
          <w:szCs w:val="28"/>
          <w:lang w:val="uk-UA"/>
        </w:rPr>
        <w:t>Масаж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DF47BF" w:rsidRPr="00824408" w:rsidRDefault="00DF47BF" w:rsidP="00DF47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 xml:space="preserve">Гігієнічний та вібраційний масаж виконується для зняття напруги і скутості мімічних і мовних м’язів, м’язів рук, шиї, ніг, живота, і навпаки, відповідно, для підвищення тонусу слабких і млявих м’язів. </w:t>
      </w:r>
    </w:p>
    <w:p w:rsidR="00DF47BF" w:rsidRPr="0064778E" w:rsidRDefault="00DF47BF" w:rsidP="00DF47BF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4778E">
        <w:rPr>
          <w:rFonts w:ascii="Times New Roman" w:hAnsi="Times New Roman"/>
          <w:i/>
          <w:sz w:val="28"/>
          <w:szCs w:val="28"/>
          <w:lang w:val="uk-UA"/>
        </w:rPr>
        <w:t xml:space="preserve">Техніка гігієнічного масажу. </w:t>
      </w:r>
    </w:p>
    <w:p w:rsidR="00DF47BF" w:rsidRPr="00824408" w:rsidRDefault="00DF47BF" w:rsidP="00DF47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Проводьте легке погладжування долонями 5-10 разів: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від середини лоба до скронь і під очима</w:t>
      </w:r>
      <w:r>
        <w:rPr>
          <w:rFonts w:ascii="Times New Roman" w:hAnsi="Times New Roman"/>
          <w:sz w:val="28"/>
          <w:szCs w:val="28"/>
          <w:lang w:val="uk-UA"/>
        </w:rPr>
        <w:t xml:space="preserve"> – від зовнішнього кута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до перенісся;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від перенісся до привушної впадини;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передньої поверхні шиї в напрямку до тулуба;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рук, плечей в напрямку до тулуба;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живота круговими рухами за годинниковою стрілкою.</w:t>
      </w:r>
    </w:p>
    <w:p w:rsidR="00DF47BF" w:rsidRPr="000F131F" w:rsidRDefault="00DF47BF" w:rsidP="00DF47BF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F131F">
        <w:rPr>
          <w:rFonts w:ascii="Times New Roman" w:hAnsi="Times New Roman"/>
          <w:i/>
          <w:sz w:val="28"/>
          <w:szCs w:val="28"/>
          <w:lang w:val="uk-UA"/>
        </w:rPr>
        <w:t xml:space="preserve">Техніка вібраційного масажу. </w:t>
      </w:r>
    </w:p>
    <w:p w:rsidR="00DF47BF" w:rsidRPr="00824408" w:rsidRDefault="00DF47BF" w:rsidP="00DF47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Наберіть повітря в нижню частину леген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824408">
        <w:rPr>
          <w:rFonts w:ascii="Times New Roman" w:hAnsi="Times New Roman"/>
          <w:sz w:val="28"/>
          <w:szCs w:val="28"/>
          <w:lang w:val="uk-UA"/>
        </w:rPr>
        <w:t>, підтягніть м’язи передньої стінки живота. Різко скорочуючи м’язи, штовхніть потік повітря на передні зуби, видобуваючи звук [М]. Повторіть вправу не менше 10 разів, добиваючись відчуття вібрації та відчуття лоскоту на губах.</w:t>
      </w:r>
    </w:p>
    <w:p w:rsidR="00DF47BF" w:rsidRPr="00824408" w:rsidRDefault="00DF47BF" w:rsidP="00DF47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Наступним етапом вправи є виведення звуку [М] на весь період видиху.</w:t>
      </w:r>
    </w:p>
    <w:p w:rsidR="00DF47BF" w:rsidRPr="00824408" w:rsidRDefault="00DF47BF" w:rsidP="00DF47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Енергійно постукуйте пальцями обох рук з проголошенням звуку [М]: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по верхній частині голови;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від середини лоба до скронь; 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від крил носа до скронь; 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закриваючи почергово праву і ліву ніздрі;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по верхній щелепі;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по нижній щелепі;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по верхній частині грудей;</w:t>
      </w:r>
    </w:p>
    <w:p w:rsidR="00DF47BF" w:rsidRPr="00824408" w:rsidRDefault="00DF47BF" w:rsidP="00DF47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ребрами долонь по </w:t>
      </w:r>
      <w:r>
        <w:rPr>
          <w:rFonts w:ascii="Times New Roman" w:hAnsi="Times New Roman"/>
          <w:sz w:val="28"/>
          <w:szCs w:val="28"/>
          <w:lang w:val="uk-UA"/>
        </w:rPr>
        <w:t>передній стінці живота, по бокових, по спині</w:t>
      </w:r>
      <w:r w:rsidRPr="00824408">
        <w:rPr>
          <w:rFonts w:ascii="Times New Roman" w:hAnsi="Times New Roman"/>
          <w:sz w:val="28"/>
          <w:szCs w:val="28"/>
          <w:lang w:val="uk-UA"/>
        </w:rPr>
        <w:t>;</w:t>
      </w:r>
    </w:p>
    <w:p w:rsidR="00DF47BF" w:rsidRDefault="00DF47BF" w:rsidP="00DF47BF">
      <w:pPr>
        <w:pStyle w:val="a3"/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4408">
        <w:rPr>
          <w:rFonts w:ascii="Times New Roman" w:hAnsi="Times New Roman"/>
          <w:sz w:val="28"/>
          <w:szCs w:val="28"/>
          <w:lang w:val="uk-UA"/>
        </w:rPr>
        <w:t>по спині справа і зліва.</w:t>
      </w:r>
    </w:p>
    <w:p w:rsidR="00DF47BF" w:rsidRPr="00824408" w:rsidRDefault="00DF47BF" w:rsidP="00DF47BF">
      <w:pPr>
        <w:pStyle w:val="a3"/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Станьте прямо, ноги на ширині плечей, стопи роз</w:t>
      </w:r>
      <w:r>
        <w:rPr>
          <w:rFonts w:ascii="Times New Roman" w:hAnsi="Times New Roman"/>
          <w:sz w:val="28"/>
          <w:szCs w:val="28"/>
          <w:lang w:val="uk-UA"/>
        </w:rPr>
        <w:t xml:space="preserve">міщені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паралельно. Розслабте корпус. Опустіть тіло вперед. Ноги прямі і в міру напружені. Перевірте, чи достатньо розслаблені у вас руки, м’язи шиї. З проголошенням звуку [М] розслабленими кистями рук поплескуйте себе спочатку по ногах, потім по животу, боках, шиї, плечах, руках, потім по спині, обходячи нирки. Весь час перевіряйте свободу шийних м’язів. </w:t>
      </w:r>
    </w:p>
    <w:p w:rsidR="00DF47BF" w:rsidRPr="00824408" w:rsidRDefault="00DF47BF" w:rsidP="00DF47BF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824408">
        <w:rPr>
          <w:rFonts w:ascii="Times New Roman" w:hAnsi="Times New Roman"/>
          <w:sz w:val="28"/>
          <w:szCs w:val="28"/>
          <w:lang w:val="uk-UA"/>
        </w:rPr>
        <w:t>роголош</w:t>
      </w:r>
      <w:r>
        <w:rPr>
          <w:rFonts w:ascii="Times New Roman" w:hAnsi="Times New Roman"/>
          <w:sz w:val="28"/>
          <w:szCs w:val="28"/>
          <w:lang w:val="uk-UA"/>
        </w:rPr>
        <w:t>уючи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звук [М] повторіть цю саму вправу, розтираючи все тіло долонями.</w:t>
      </w:r>
    </w:p>
    <w:p w:rsidR="00DF47BF" w:rsidRDefault="00DF47BF" w:rsidP="00DF47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Після вібраційного масажу, який краще проводити стоячи, відпочиньте, зробивши 5-10 повільних спокійних вдихів і видихів.</w:t>
      </w:r>
    </w:p>
    <w:p w:rsidR="00C31600" w:rsidRDefault="00C31600"/>
    <w:sectPr w:rsidR="00C316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8F"/>
    <w:rsid w:val="00260B04"/>
    <w:rsid w:val="0050788F"/>
    <w:rsid w:val="00C31600"/>
    <w:rsid w:val="00D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14513-588C-4122-BD30-D4CB630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7B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Galchenko</cp:lastModifiedBy>
  <cp:revision>4</cp:revision>
  <dcterms:created xsi:type="dcterms:W3CDTF">2021-11-13T05:36:00Z</dcterms:created>
  <dcterms:modified xsi:type="dcterms:W3CDTF">2021-11-13T05:58:00Z</dcterms:modified>
</cp:coreProperties>
</file>