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F8" w:rsidRDefault="00857F2D" w:rsidP="00F318F8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18F8">
        <w:rPr>
          <w:rFonts w:ascii="Times New Roman" w:hAnsi="Times New Roman" w:cs="Times New Roman"/>
          <w:b/>
          <w:bCs/>
          <w:sz w:val="28"/>
          <w:szCs w:val="28"/>
        </w:rPr>
        <w:t xml:space="preserve">Заняття </w:t>
      </w:r>
      <w:r w:rsidR="00F318F8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="00F318F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E86EF7" w:rsidRPr="00E86EF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318F8" w:rsidRPr="00E86E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6EF7" w:rsidRPr="00E86EF7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E86EF7">
        <w:rPr>
          <w:rFonts w:ascii="Times New Roman" w:hAnsi="Times New Roman" w:cs="Times New Roman"/>
          <w:b/>
          <w:bCs/>
          <w:sz w:val="28"/>
          <w:szCs w:val="28"/>
        </w:rPr>
        <w:t>али</w:t>
      </w:r>
      <w:r w:rsidR="00F318F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318F8" w:rsidRDefault="00F318F8" w:rsidP="00F318F8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318F8" w:rsidRDefault="00F318F8" w:rsidP="00F318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Рефер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ати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як жанр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академічного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письма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318F8" w:rsidRDefault="00F318F8" w:rsidP="00F31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F318F8" w:rsidRDefault="00F318F8" w:rsidP="00F31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Основні етапи розвитку реферування.</w:t>
      </w:r>
    </w:p>
    <w:p w:rsidR="00F318F8" w:rsidRDefault="00F318F8" w:rsidP="00F31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Визначення і функції реферату.</w:t>
      </w:r>
    </w:p>
    <w:p w:rsidR="00F318F8" w:rsidRDefault="00F318F8" w:rsidP="00F31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3. Види рефератів.</w:t>
      </w:r>
    </w:p>
    <w:p w:rsidR="00F318F8" w:rsidRDefault="00F318F8" w:rsidP="00F31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Принципи і методи реферування.</w:t>
      </w:r>
    </w:p>
    <w:p w:rsidR="00F318F8" w:rsidRDefault="00F318F8" w:rsidP="00F318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</w:t>
      </w:r>
    </w:p>
    <w:p w:rsidR="00F318F8" w:rsidRPr="00716431" w:rsidRDefault="00B6520E" w:rsidP="00F31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431">
        <w:rPr>
          <w:rFonts w:ascii="Times New Roman" w:hAnsi="Times New Roman" w:cs="Times New Roman"/>
          <w:sz w:val="28"/>
          <w:szCs w:val="28"/>
        </w:rPr>
        <w:t xml:space="preserve">Опрацювати теоретичні джерела плану, </w:t>
      </w:r>
      <w:r w:rsidR="00F318F8" w:rsidRPr="00716431">
        <w:rPr>
          <w:rFonts w:ascii="Times New Roman" w:hAnsi="Times New Roman" w:cs="Times New Roman"/>
          <w:sz w:val="28"/>
          <w:szCs w:val="28"/>
        </w:rPr>
        <w:t xml:space="preserve">підготувати перефразований короткий </w:t>
      </w:r>
      <w:proofErr w:type="spellStart"/>
      <w:r w:rsidR="00F318F8" w:rsidRPr="00716431">
        <w:rPr>
          <w:rFonts w:ascii="Times New Roman" w:hAnsi="Times New Roman" w:cs="Times New Roman"/>
          <w:sz w:val="28"/>
          <w:szCs w:val="28"/>
        </w:rPr>
        <w:t>багатоджерельний</w:t>
      </w:r>
      <w:proofErr w:type="spellEnd"/>
      <w:r w:rsidR="00F318F8" w:rsidRPr="00716431">
        <w:rPr>
          <w:rFonts w:ascii="Times New Roman" w:hAnsi="Times New Roman" w:cs="Times New Roman"/>
          <w:sz w:val="28"/>
          <w:szCs w:val="28"/>
        </w:rPr>
        <w:t xml:space="preserve"> (3-5 джерел) реферат на тему </w:t>
      </w:r>
      <w:r w:rsidR="00F318F8" w:rsidRPr="00716431">
        <w:rPr>
          <w:rFonts w:ascii="Times New Roman" w:hAnsi="Times New Roman" w:cs="Times New Roman"/>
          <w:b/>
          <w:sz w:val="28"/>
          <w:szCs w:val="28"/>
        </w:rPr>
        <w:t>«</w:t>
      </w:r>
      <w:r w:rsidR="00716431" w:rsidRPr="00716431">
        <w:rPr>
          <w:rFonts w:ascii="Times New Roman" w:hAnsi="Times New Roman" w:cs="Times New Roman"/>
          <w:b/>
          <w:sz w:val="28"/>
          <w:szCs w:val="28"/>
        </w:rPr>
        <w:t>Видавництва, засновані під час повномасштабної війни</w:t>
      </w:r>
      <w:r w:rsidR="00F318F8" w:rsidRPr="00716431">
        <w:rPr>
          <w:rFonts w:ascii="Times New Roman" w:hAnsi="Times New Roman" w:cs="Times New Roman"/>
          <w:b/>
          <w:sz w:val="28"/>
          <w:szCs w:val="28"/>
        </w:rPr>
        <w:t xml:space="preserve">». </w:t>
      </w:r>
      <w:proofErr w:type="spellStart"/>
      <w:r w:rsidR="00F70343" w:rsidRPr="00716431">
        <w:rPr>
          <w:rFonts w:ascii="Times New Roman" w:hAnsi="Times New Roman" w:cs="Times New Roman"/>
          <w:sz w:val="28"/>
          <w:szCs w:val="28"/>
          <w:lang w:val="ru-RU"/>
        </w:rPr>
        <w:t>Перев</w:t>
      </w:r>
      <w:r w:rsidR="00662D91" w:rsidRPr="00716431">
        <w:rPr>
          <w:rFonts w:ascii="Times New Roman" w:hAnsi="Times New Roman" w:cs="Times New Roman"/>
          <w:sz w:val="28"/>
          <w:szCs w:val="28"/>
          <w:lang w:val="ru-RU"/>
        </w:rPr>
        <w:t>ірити</w:t>
      </w:r>
      <w:proofErr w:type="spellEnd"/>
      <w:r w:rsidR="00662D91" w:rsidRPr="00716431">
        <w:rPr>
          <w:rFonts w:ascii="Times New Roman" w:hAnsi="Times New Roman" w:cs="Times New Roman"/>
          <w:sz w:val="28"/>
          <w:szCs w:val="28"/>
          <w:lang w:val="ru-RU"/>
        </w:rPr>
        <w:t xml:space="preserve"> реферат на </w:t>
      </w:r>
      <w:proofErr w:type="spellStart"/>
      <w:r w:rsidR="00662D91" w:rsidRPr="00716431">
        <w:rPr>
          <w:rFonts w:ascii="Times New Roman" w:hAnsi="Times New Roman" w:cs="Times New Roman"/>
          <w:sz w:val="28"/>
          <w:szCs w:val="28"/>
          <w:lang w:val="ru-RU"/>
        </w:rPr>
        <w:t>відсоток</w:t>
      </w:r>
      <w:proofErr w:type="spellEnd"/>
      <w:r w:rsidR="00662D91" w:rsidRPr="007164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2D91" w:rsidRPr="00716431">
        <w:rPr>
          <w:rFonts w:ascii="Times New Roman" w:hAnsi="Times New Roman" w:cs="Times New Roman"/>
          <w:sz w:val="28"/>
          <w:szCs w:val="28"/>
          <w:lang w:val="ru-RU"/>
        </w:rPr>
        <w:t>унік</w:t>
      </w:r>
      <w:r w:rsidR="00F70343" w:rsidRPr="00716431">
        <w:rPr>
          <w:rFonts w:ascii="Times New Roman" w:hAnsi="Times New Roman" w:cs="Times New Roman"/>
          <w:sz w:val="28"/>
          <w:szCs w:val="28"/>
          <w:lang w:val="ru-RU"/>
        </w:rPr>
        <w:t>альності</w:t>
      </w:r>
      <w:proofErr w:type="spellEnd"/>
      <w:r w:rsidR="00F70343" w:rsidRPr="00716431">
        <w:rPr>
          <w:rFonts w:ascii="Times New Roman" w:hAnsi="Times New Roman" w:cs="Times New Roman"/>
          <w:sz w:val="28"/>
          <w:szCs w:val="28"/>
          <w:lang w:val="ru-RU"/>
        </w:rPr>
        <w:t xml:space="preserve"> на одному </w:t>
      </w:r>
      <w:proofErr w:type="spellStart"/>
      <w:r w:rsidR="00F70343" w:rsidRPr="00716431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F70343" w:rsidRPr="007164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0343" w:rsidRPr="00716431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="00F70343" w:rsidRPr="0071643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70343" w:rsidRPr="00716431">
        <w:rPr>
          <w:rFonts w:ascii="Times New Roman" w:hAnsi="Times New Roman" w:cs="Times New Roman"/>
          <w:sz w:val="28"/>
          <w:szCs w:val="28"/>
          <w:lang w:val="ru-RU"/>
        </w:rPr>
        <w:t>вказати</w:t>
      </w:r>
      <w:proofErr w:type="spellEnd"/>
      <w:r w:rsidR="00F70343" w:rsidRPr="00716431">
        <w:rPr>
          <w:rFonts w:ascii="Times New Roman" w:hAnsi="Times New Roman" w:cs="Times New Roman"/>
          <w:sz w:val="28"/>
          <w:szCs w:val="28"/>
          <w:lang w:val="ru-RU"/>
        </w:rPr>
        <w:t xml:space="preserve"> ресурс </w:t>
      </w:r>
      <w:proofErr w:type="gramStart"/>
      <w:r w:rsidR="00F70343" w:rsidRPr="00716431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="00F70343" w:rsidRPr="00716431">
        <w:rPr>
          <w:rFonts w:ascii="Times New Roman" w:hAnsi="Times New Roman" w:cs="Times New Roman"/>
          <w:sz w:val="28"/>
          <w:szCs w:val="28"/>
          <w:lang w:val="ru-RU"/>
        </w:rPr>
        <w:t xml:space="preserve"> списку </w:t>
      </w:r>
      <w:proofErr w:type="spellStart"/>
      <w:r w:rsidR="00F70343" w:rsidRPr="00716431">
        <w:rPr>
          <w:rFonts w:ascii="Times New Roman" w:hAnsi="Times New Roman" w:cs="Times New Roman"/>
          <w:sz w:val="28"/>
          <w:szCs w:val="28"/>
          <w:lang w:val="ru-RU"/>
        </w:rPr>
        <w:t>використаних</w:t>
      </w:r>
      <w:proofErr w:type="spellEnd"/>
      <w:r w:rsidR="00F70343" w:rsidRPr="007164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0343" w:rsidRPr="00716431"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</w:p>
    <w:p w:rsidR="00F318F8" w:rsidRDefault="00F318F8" w:rsidP="00F318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431">
        <w:rPr>
          <w:rFonts w:ascii="Times New Roman" w:hAnsi="Times New Roman" w:cs="Times New Roman"/>
          <w:b/>
          <w:sz w:val="28"/>
          <w:szCs w:val="28"/>
        </w:rPr>
        <w:t>Вимоги: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318F8" w:rsidRDefault="006F0F21" w:rsidP="00F318F8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 3-4 сторін</w:t>
      </w:r>
      <w:r w:rsidR="00F3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318F8" w:rsidRDefault="00F318F8" w:rsidP="00F318F8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 2 см, </w:t>
      </w:r>
    </w:p>
    <w:p w:rsidR="00F318F8" w:rsidRDefault="00F318F8" w:rsidP="00F318F8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інтервал 1,5,  </w:t>
      </w:r>
    </w:p>
    <w:p w:rsidR="00E86EF7" w:rsidRPr="00E86EF7" w:rsidRDefault="00F318F8" w:rsidP="00E86EF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86EF7">
        <w:rPr>
          <w:rFonts w:ascii="Times New Roman" w:hAnsi="Times New Roman"/>
          <w:sz w:val="28"/>
          <w:szCs w:val="28"/>
        </w:rPr>
        <w:t>посилання на джерела</w:t>
      </w:r>
      <w:r w:rsidR="00857F2D" w:rsidRPr="00E86EF7">
        <w:rPr>
          <w:rFonts w:ascii="Times New Roman" w:hAnsi="Times New Roman"/>
          <w:sz w:val="28"/>
          <w:szCs w:val="28"/>
        </w:rPr>
        <w:t xml:space="preserve"> </w:t>
      </w:r>
      <w:r w:rsidR="00857F2D" w:rsidRPr="00E86EF7">
        <w:rPr>
          <w:rFonts w:ascii="Times New Roman" w:hAnsi="Times New Roman"/>
          <w:b/>
          <w:bCs/>
          <w:sz w:val="28"/>
          <w:szCs w:val="28"/>
        </w:rPr>
        <w:t xml:space="preserve">(Лекція в </w:t>
      </w:r>
      <w:proofErr w:type="spellStart"/>
      <w:r w:rsidR="00857F2D" w:rsidRPr="00E86EF7">
        <w:rPr>
          <w:rFonts w:ascii="Times New Roman" w:hAnsi="Times New Roman"/>
          <w:b/>
          <w:bCs/>
          <w:sz w:val="28"/>
          <w:szCs w:val="28"/>
        </w:rPr>
        <w:t>Мудлі</w:t>
      </w:r>
      <w:proofErr w:type="spellEnd"/>
      <w:r w:rsidR="00E86EF7" w:rsidRPr="00E86EF7">
        <w:rPr>
          <w:rFonts w:ascii="Times New Roman" w:hAnsi="Times New Roman"/>
          <w:b/>
          <w:bCs/>
          <w:sz w:val="28"/>
          <w:szCs w:val="28"/>
        </w:rPr>
        <w:t xml:space="preserve"> Оброблення наукової інформації</w:t>
      </w:r>
      <w:r w:rsidR="00857F2D" w:rsidRPr="00E86EF7">
        <w:rPr>
          <w:rFonts w:ascii="Times New Roman" w:hAnsi="Times New Roman"/>
          <w:b/>
          <w:bCs/>
          <w:sz w:val="28"/>
          <w:szCs w:val="28"/>
        </w:rPr>
        <w:t>)</w:t>
      </w:r>
      <w:r w:rsidR="00E86EF7" w:rsidRPr="00E86EF7">
        <w:rPr>
          <w:rFonts w:ascii="Times New Roman" w:hAnsi="Times New Roman"/>
          <w:sz w:val="28"/>
          <w:szCs w:val="28"/>
        </w:rPr>
        <w:t xml:space="preserve"> https://moodle.znu.edu.ua/course/view.php?id=342</w:t>
      </w:r>
    </w:p>
    <w:p w:rsidR="00F318F8" w:rsidRPr="00E86EF7" w:rsidRDefault="00F318F8" w:rsidP="00E86EF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86EF7">
        <w:rPr>
          <w:rFonts w:ascii="Times New Roman" w:hAnsi="Times New Roman"/>
          <w:sz w:val="28"/>
          <w:szCs w:val="28"/>
        </w:rPr>
        <w:t>список використаних джерел виконується за:</w:t>
      </w:r>
      <w:r w:rsidR="00857F2D" w:rsidRPr="00E86EF7">
        <w:rPr>
          <w:rFonts w:ascii="Times New Roman" w:hAnsi="Times New Roman"/>
          <w:b/>
          <w:bCs/>
          <w:sz w:val="28"/>
          <w:szCs w:val="28"/>
        </w:rPr>
        <w:t xml:space="preserve"> (Лекція в </w:t>
      </w:r>
      <w:proofErr w:type="spellStart"/>
      <w:r w:rsidR="00857F2D" w:rsidRPr="00E86EF7">
        <w:rPr>
          <w:rFonts w:ascii="Times New Roman" w:hAnsi="Times New Roman"/>
          <w:b/>
          <w:bCs/>
          <w:sz w:val="28"/>
          <w:szCs w:val="28"/>
        </w:rPr>
        <w:t>Мудлі</w:t>
      </w:r>
      <w:proofErr w:type="spellEnd"/>
      <w:r w:rsidR="00E86EF7" w:rsidRPr="00E86E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86EF7" w:rsidRPr="00E86EF7">
        <w:rPr>
          <w:rFonts w:ascii="Times New Roman" w:hAnsi="Times New Roman"/>
          <w:b/>
          <w:color w:val="auto"/>
          <w:spacing w:val="0"/>
          <w:w w:val="100"/>
          <w:sz w:val="28"/>
          <w:szCs w:val="28"/>
          <w:lang w:val="ru-RU"/>
        </w:rPr>
        <w:t>Бібліографічний</w:t>
      </w:r>
      <w:proofErr w:type="spellEnd"/>
      <w:r w:rsidR="00E86EF7" w:rsidRPr="00E86EF7">
        <w:rPr>
          <w:rFonts w:ascii="Times New Roman" w:hAnsi="Times New Roman"/>
          <w:b/>
          <w:color w:val="auto"/>
          <w:spacing w:val="0"/>
          <w:w w:val="100"/>
          <w:sz w:val="28"/>
          <w:szCs w:val="28"/>
          <w:lang w:val="ru-RU"/>
        </w:rPr>
        <w:t xml:space="preserve"> список</w:t>
      </w:r>
      <w:r w:rsidR="00E86EF7" w:rsidRPr="00E86EF7">
        <w:rPr>
          <w:rFonts w:ascii="Times New Roman" w:hAnsi="Times New Roman"/>
          <w:b/>
          <w:color w:val="auto"/>
          <w:spacing w:val="0"/>
          <w:w w:val="100"/>
          <w:sz w:val="28"/>
          <w:szCs w:val="28"/>
        </w:rPr>
        <w:t xml:space="preserve"> у науковому тексті</w:t>
      </w:r>
      <w:r w:rsidR="00857F2D" w:rsidRPr="00E86EF7">
        <w:rPr>
          <w:rFonts w:ascii="Times New Roman" w:hAnsi="Times New Roman"/>
          <w:b/>
          <w:bCs/>
          <w:sz w:val="28"/>
          <w:szCs w:val="28"/>
        </w:rPr>
        <w:t>)</w:t>
      </w:r>
      <w:r w:rsidRPr="00E86EF7">
        <w:rPr>
          <w:rFonts w:ascii="Times New Roman" w:hAnsi="Times New Roman"/>
          <w:sz w:val="28"/>
          <w:szCs w:val="28"/>
        </w:rPr>
        <w:t>https://moodle.znu.edu.ua/course/view.php?id=342</w:t>
      </w:r>
    </w:p>
    <w:p w:rsidR="00F318F8" w:rsidRPr="00E86EF7" w:rsidRDefault="00F318F8" w:rsidP="00F318F8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auto"/>
          <w:spacing w:val="0"/>
          <w:w w:val="100"/>
          <w:sz w:val="28"/>
          <w:szCs w:val="28"/>
        </w:rPr>
      </w:pPr>
      <w:r w:rsidRPr="00E86EF7">
        <w:rPr>
          <w:rFonts w:ascii="Times New Roman" w:hAnsi="Times New Roman"/>
          <w:color w:val="auto"/>
          <w:spacing w:val="0"/>
          <w:w w:val="100"/>
          <w:sz w:val="28"/>
          <w:szCs w:val="28"/>
        </w:rPr>
        <w:t>Структура: титульний аркуш (зразок нижче), вступ, розділ, висновки, список використаних джерел.</w:t>
      </w:r>
    </w:p>
    <w:p w:rsidR="00E7047B" w:rsidRDefault="00E7047B" w:rsidP="00F318F8">
      <w:pPr>
        <w:rPr>
          <w:rFonts w:ascii="Times New Roman" w:hAnsi="Times New Roman"/>
          <w:sz w:val="28"/>
          <w:szCs w:val="28"/>
          <w:lang w:val="ru-RU"/>
        </w:rPr>
      </w:pPr>
    </w:p>
    <w:p w:rsidR="00E7047B" w:rsidRDefault="00E7047B" w:rsidP="00F318F8">
      <w:pPr>
        <w:rPr>
          <w:rFonts w:ascii="Times New Roman" w:hAnsi="Times New Roman"/>
          <w:sz w:val="28"/>
          <w:szCs w:val="28"/>
          <w:lang w:val="ru-RU"/>
        </w:rPr>
      </w:pPr>
    </w:p>
    <w:p w:rsidR="00E7047B" w:rsidRDefault="00E7047B" w:rsidP="00E7047B"/>
    <w:p w:rsidR="00F318F8" w:rsidRDefault="00F318F8" w:rsidP="00F318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318F8" w:rsidRDefault="00F318F8" w:rsidP="00F318F8">
      <w:pPr>
        <w:pStyle w:val="a4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Міністерство освіти і науки  України</w:t>
      </w:r>
    </w:p>
    <w:p w:rsidR="00F318F8" w:rsidRDefault="00F318F8" w:rsidP="00F318F8">
      <w:pPr>
        <w:pStyle w:val="a4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Запорізький національний університет</w:t>
      </w:r>
    </w:p>
    <w:p w:rsidR="00F318F8" w:rsidRDefault="00F318F8" w:rsidP="00F318F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18F8" w:rsidRDefault="00F318F8" w:rsidP="00F318F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18F8" w:rsidRDefault="00F318F8" w:rsidP="00F318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18F8" w:rsidRDefault="00F318F8" w:rsidP="00F318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</w:t>
      </w:r>
    </w:p>
    <w:p w:rsidR="00F318F8" w:rsidRDefault="00F318F8" w:rsidP="00F318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18F8" w:rsidRDefault="00F318F8" w:rsidP="0071643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</w:t>
      </w:r>
      <w:r w:rsidR="00F70343">
        <w:rPr>
          <w:rFonts w:ascii="Times New Roman" w:hAnsi="Times New Roman"/>
          <w:b/>
          <w:sz w:val="28"/>
          <w:szCs w:val="28"/>
        </w:rPr>
        <w:t xml:space="preserve"> </w:t>
      </w:r>
      <w:r w:rsidR="00716431">
        <w:rPr>
          <w:rFonts w:ascii="Times New Roman" w:hAnsi="Times New Roman"/>
          <w:b/>
          <w:sz w:val="28"/>
          <w:szCs w:val="28"/>
        </w:rPr>
        <w:t xml:space="preserve">ВИДАВНИЦТВА УКРАЇНИ, ЗАСНОВАНІ ПІД ЧАС ПОВНОМАСШТАБНОЇ ВІЙНИ  </w:t>
      </w:r>
    </w:p>
    <w:p w:rsidR="00F318F8" w:rsidRDefault="00F318F8" w:rsidP="00F318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18F8" w:rsidRDefault="00F318F8" w:rsidP="00F318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18F8" w:rsidRDefault="00F318F8" w:rsidP="00F318F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18F8" w:rsidRDefault="00F318F8" w:rsidP="00F318F8">
      <w:pPr>
        <w:spacing w:after="0" w:line="360" w:lineRule="auto"/>
        <w:jc w:val="both"/>
        <w:rPr>
          <w:sz w:val="28"/>
          <w:szCs w:val="28"/>
        </w:rPr>
      </w:pPr>
    </w:p>
    <w:p w:rsidR="00F318F8" w:rsidRDefault="00F318F8" w:rsidP="00F318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8F8" w:rsidRDefault="00F318F8" w:rsidP="00F318F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6F0F21">
        <w:rPr>
          <w:rFonts w:ascii="Times New Roman" w:hAnsi="Times New Roman" w:cs="Times New Roman"/>
          <w:sz w:val="28"/>
          <w:szCs w:val="28"/>
          <w:shd w:val="clear" w:color="auto" w:fill="FFFFFF"/>
        </w:rPr>
        <w:t>Реферат виконав(</w:t>
      </w:r>
      <w:proofErr w:type="spellStart"/>
      <w:r w:rsidR="006F0F21"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proofErr w:type="spellEnd"/>
      <w:r w:rsidR="006F0F2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F318F8" w:rsidRDefault="006F0F21" w:rsidP="00F318F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</w:t>
      </w:r>
      <w:r w:rsidR="00F3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ІІ курсу групи </w:t>
      </w:r>
    </w:p>
    <w:p w:rsidR="00F318F8" w:rsidRDefault="006F0F21" w:rsidP="00F318F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освітньої програми</w:t>
      </w:r>
      <w:r w:rsidR="00F3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318F8" w:rsidRDefault="00BE47BC" w:rsidP="00F318F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П.І.Б</w:t>
      </w:r>
    </w:p>
    <w:p w:rsidR="00F318F8" w:rsidRDefault="00F318F8" w:rsidP="00F318F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18F8" w:rsidRDefault="00F318F8" w:rsidP="00F318F8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318F8" w:rsidRDefault="00F318F8" w:rsidP="00F318F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F318F8" w:rsidRDefault="00F318F8" w:rsidP="00F318F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318F8" w:rsidRDefault="00F318F8" w:rsidP="00F318F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318F8" w:rsidRDefault="00F318F8" w:rsidP="00F318F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716431" w:rsidRDefault="00716431" w:rsidP="00F318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16431" w:rsidRDefault="00716431" w:rsidP="00F318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16431" w:rsidRDefault="00716431" w:rsidP="00F318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16431" w:rsidRDefault="00716431" w:rsidP="00F318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61149" w:rsidRDefault="00F318F8" w:rsidP="00F318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Запоріжжя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16431">
        <w:rPr>
          <w:rFonts w:ascii="Times New Roman" w:hAnsi="Times New Roman"/>
          <w:sz w:val="28"/>
          <w:szCs w:val="28"/>
        </w:rPr>
        <w:t>2023</w:t>
      </w:r>
    </w:p>
    <w:p w:rsidR="00B61149" w:rsidRDefault="00B611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318F8" w:rsidRDefault="00F318F8" w:rsidP="00F318F8">
      <w:pPr>
        <w:pStyle w:val="a6"/>
        <w:ind w:left="720" w:firstLine="0"/>
        <w:jc w:val="both"/>
        <w:rPr>
          <w:rFonts w:ascii="Times New Roman" w:hAnsi="Times New Roman"/>
          <w:color w:val="auto"/>
          <w:spacing w:val="0"/>
          <w:w w:val="100"/>
          <w:sz w:val="28"/>
          <w:szCs w:val="28"/>
        </w:rPr>
      </w:pPr>
    </w:p>
    <w:p w:rsidR="00F318F8" w:rsidRDefault="00F318F8" w:rsidP="00F318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8F8" w:rsidRDefault="00F318F8" w:rsidP="00F31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8F8" w:rsidRDefault="00F318F8" w:rsidP="006F0F2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:rsidR="005D71B1" w:rsidRPr="006F0F21" w:rsidRDefault="00F318F8" w:rsidP="006F0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2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D71B1" w:rsidRPr="006F0F21">
        <w:rPr>
          <w:rFonts w:ascii="Times New Roman" w:hAnsi="Times New Roman" w:cs="Times New Roman"/>
          <w:sz w:val="28"/>
          <w:szCs w:val="28"/>
        </w:rPr>
        <w:t xml:space="preserve">Академічне письмо: </w:t>
      </w:r>
      <w:proofErr w:type="spellStart"/>
      <w:r w:rsidR="005D71B1" w:rsidRPr="006F0F2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5D71B1" w:rsidRPr="006F0F21">
        <w:rPr>
          <w:rFonts w:ascii="Times New Roman" w:hAnsi="Times New Roman" w:cs="Times New Roman"/>
          <w:sz w:val="28"/>
          <w:szCs w:val="28"/>
        </w:rPr>
        <w:t>. посібник / уклад. Ревуцька С</w:t>
      </w:r>
      <w:r w:rsidR="006F0F21">
        <w:rPr>
          <w:rFonts w:ascii="Times New Roman" w:hAnsi="Times New Roman" w:cs="Times New Roman"/>
          <w:sz w:val="28"/>
          <w:szCs w:val="28"/>
        </w:rPr>
        <w:t>.</w:t>
      </w:r>
      <w:r w:rsidR="005D71B1" w:rsidRPr="006F0F21">
        <w:rPr>
          <w:rFonts w:ascii="Times New Roman" w:hAnsi="Times New Roman" w:cs="Times New Roman"/>
          <w:sz w:val="28"/>
          <w:szCs w:val="28"/>
        </w:rPr>
        <w:t xml:space="preserve">, Зінченко В. Кривий Ріг, 2019. 130 с. </w:t>
      </w:r>
      <w:r w:rsidR="006F0F21" w:rsidRPr="006F0F21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="005D71B1" w:rsidRPr="006F0F21">
        <w:rPr>
          <w:rFonts w:ascii="Times New Roman" w:hAnsi="Times New Roman" w:cs="Times New Roman"/>
          <w:sz w:val="28"/>
          <w:szCs w:val="28"/>
        </w:rPr>
        <w:t>https://moodle.znu.edu.ua/course/view.php?id=342</w:t>
      </w:r>
    </w:p>
    <w:p w:rsidR="00F318F8" w:rsidRPr="006F0F21" w:rsidRDefault="006F0F21" w:rsidP="006F0F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F21">
        <w:rPr>
          <w:rFonts w:ascii="Times New Roman" w:hAnsi="Times New Roman" w:cs="Times New Roman"/>
          <w:bCs/>
          <w:sz w:val="28"/>
          <w:szCs w:val="28"/>
        </w:rPr>
        <w:t>2</w:t>
      </w:r>
      <w:r w:rsidR="00F318F8" w:rsidRPr="006F0F21">
        <w:rPr>
          <w:rFonts w:ascii="Times New Roman" w:hAnsi="Times New Roman" w:cs="Times New Roman"/>
          <w:bCs/>
          <w:sz w:val="28"/>
          <w:szCs w:val="28"/>
        </w:rPr>
        <w:t xml:space="preserve">.  </w:t>
      </w:r>
      <w:proofErr w:type="spellStart"/>
      <w:r w:rsidR="00F318F8" w:rsidRPr="006F0F21">
        <w:rPr>
          <w:rFonts w:ascii="Times New Roman" w:hAnsi="Times New Roman" w:cs="Times New Roman"/>
          <w:bCs/>
          <w:sz w:val="28"/>
          <w:szCs w:val="28"/>
        </w:rPr>
        <w:t>Кушнаренко</w:t>
      </w:r>
      <w:proofErr w:type="spellEnd"/>
      <w:r w:rsidR="00F318F8" w:rsidRPr="006F0F21">
        <w:rPr>
          <w:rFonts w:ascii="Times New Roman" w:hAnsi="Times New Roman" w:cs="Times New Roman"/>
          <w:bCs/>
          <w:sz w:val="28"/>
          <w:szCs w:val="28"/>
        </w:rPr>
        <w:t xml:space="preserve"> Н., </w:t>
      </w:r>
      <w:proofErr w:type="spellStart"/>
      <w:r w:rsidR="00F318F8" w:rsidRPr="006F0F21">
        <w:rPr>
          <w:rFonts w:ascii="Times New Roman" w:hAnsi="Times New Roman" w:cs="Times New Roman"/>
          <w:bCs/>
          <w:sz w:val="28"/>
          <w:szCs w:val="28"/>
        </w:rPr>
        <w:t>Удалова</w:t>
      </w:r>
      <w:proofErr w:type="spellEnd"/>
      <w:r w:rsidR="00F318F8" w:rsidRPr="006F0F21">
        <w:rPr>
          <w:rFonts w:ascii="Times New Roman" w:hAnsi="Times New Roman" w:cs="Times New Roman"/>
          <w:bCs/>
          <w:sz w:val="28"/>
          <w:szCs w:val="28"/>
        </w:rPr>
        <w:t xml:space="preserve"> В. Наукова обробка д</w:t>
      </w:r>
      <w:r w:rsidR="005D71B1" w:rsidRPr="006F0F21">
        <w:rPr>
          <w:rFonts w:ascii="Times New Roman" w:hAnsi="Times New Roman" w:cs="Times New Roman"/>
          <w:bCs/>
          <w:sz w:val="28"/>
          <w:szCs w:val="28"/>
        </w:rPr>
        <w:t xml:space="preserve">окументів.  Київ : </w:t>
      </w:r>
      <w:proofErr w:type="spellStart"/>
      <w:r w:rsidR="005D71B1" w:rsidRPr="006F0F21">
        <w:rPr>
          <w:rFonts w:ascii="Times New Roman" w:hAnsi="Times New Roman" w:cs="Times New Roman"/>
          <w:bCs/>
          <w:sz w:val="28"/>
          <w:szCs w:val="28"/>
        </w:rPr>
        <w:t>Вікар</w:t>
      </w:r>
      <w:proofErr w:type="spellEnd"/>
      <w:r w:rsidR="005D71B1" w:rsidRPr="006F0F21">
        <w:rPr>
          <w:rFonts w:ascii="Times New Roman" w:hAnsi="Times New Roman" w:cs="Times New Roman"/>
          <w:bCs/>
          <w:sz w:val="28"/>
          <w:szCs w:val="28"/>
        </w:rPr>
        <w:t xml:space="preserve">, 2003. </w:t>
      </w:r>
      <w:r w:rsidR="00F318F8" w:rsidRPr="006F0F21">
        <w:rPr>
          <w:rFonts w:ascii="Times New Roman" w:hAnsi="Times New Roman" w:cs="Times New Roman"/>
          <w:bCs/>
          <w:sz w:val="28"/>
          <w:szCs w:val="28"/>
        </w:rPr>
        <w:t>328 с.</w:t>
      </w:r>
    </w:p>
    <w:p w:rsidR="00F318F8" w:rsidRPr="006F0F21" w:rsidRDefault="006F0F21" w:rsidP="006F0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2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Цехмістрова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 w:rsidR="00F318F8" w:rsidRPr="006F0F2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Основи наукових досліджень</w:t>
      </w:r>
      <w:r w:rsidR="00F318F8" w:rsidRPr="006F0F2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="00F318F8" w:rsidRPr="006F0F2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Київ</w:t>
      </w:r>
      <w:proofErr w:type="spellEnd"/>
      <w:r w:rsidR="00F318F8" w:rsidRPr="00311DE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, 2004</w:t>
      </w:r>
      <w:r w:rsidRPr="00311DE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  <w:r w:rsidRPr="006F0F21">
        <w:rPr>
          <w:rFonts w:ascii="Times New Roman" w:hAnsi="Times New Roman" w:cs="Times New Roman"/>
          <w:sz w:val="28"/>
          <w:szCs w:val="28"/>
          <w:lang w:val="en-US"/>
        </w:rPr>
        <w:t xml:space="preserve"> URL: </w:t>
      </w:r>
      <w:proofErr w:type="spellStart"/>
      <w:proofErr w:type="gramStart"/>
      <w:r w:rsidR="00F318F8" w:rsidRPr="006F0F21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F318F8" w:rsidRPr="006F0F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318F8" w:rsidRPr="006F0F2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F318F8" w:rsidRPr="006F0F21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F318F8" w:rsidRPr="006F0F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F318F8" w:rsidRPr="006F0F21">
        <w:rPr>
          <w:rFonts w:ascii="Times New Roman" w:hAnsi="Times New Roman" w:cs="Times New Roman"/>
          <w:sz w:val="28"/>
          <w:szCs w:val="28"/>
          <w:lang w:val="en-US"/>
        </w:rPr>
        <w:t>kneu</w:t>
      </w:r>
      <w:proofErr w:type="spellEnd"/>
      <w:proofErr w:type="gramEnd"/>
      <w:r w:rsidR="00F318F8" w:rsidRPr="006F0F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F318F8" w:rsidRPr="006F0F21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proofErr w:type="gramEnd"/>
      <w:r w:rsidR="00F318F8" w:rsidRPr="006F0F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18F8" w:rsidRPr="006F0F21">
        <w:rPr>
          <w:rFonts w:ascii="Times New Roman" w:hAnsi="Times New Roman" w:cs="Times New Roman"/>
          <w:sz w:val="28"/>
          <w:szCs w:val="28"/>
        </w:rPr>
        <w:t>ua</w:t>
      </w:r>
      <w:proofErr w:type="spellEnd"/>
    </w:p>
    <w:p w:rsidR="00F318F8" w:rsidRPr="006F0F21" w:rsidRDefault="006F0F21" w:rsidP="006F0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2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F318F8" w:rsidRPr="006F0F21">
        <w:rPr>
          <w:rFonts w:ascii="Times New Roman" w:eastAsia="Times New Roman" w:hAnsi="Times New Roman" w:cs="Times New Roman"/>
          <w:bCs/>
          <w:sz w:val="28"/>
          <w:szCs w:val="28"/>
        </w:rPr>
        <w:t xml:space="preserve">. Основи методології та організації наукових досліджень / за ред.. А.Є. </w:t>
      </w:r>
      <w:proofErr w:type="spellStart"/>
      <w:r w:rsidR="00F318F8" w:rsidRPr="006F0F21">
        <w:rPr>
          <w:rFonts w:ascii="Times New Roman" w:eastAsia="Times New Roman" w:hAnsi="Times New Roman" w:cs="Times New Roman"/>
          <w:bCs/>
          <w:sz w:val="28"/>
          <w:szCs w:val="28"/>
        </w:rPr>
        <w:t>Конверського</w:t>
      </w:r>
      <w:proofErr w:type="spellEnd"/>
      <w:r w:rsidR="00F318F8" w:rsidRPr="006F0F21">
        <w:rPr>
          <w:rFonts w:ascii="Times New Roman" w:eastAsia="Times New Roman" w:hAnsi="Times New Roman" w:cs="Times New Roman"/>
          <w:bCs/>
          <w:sz w:val="28"/>
          <w:szCs w:val="28"/>
        </w:rPr>
        <w:t xml:space="preserve">. – </w:t>
      </w:r>
      <w:proofErr w:type="spellStart"/>
      <w:r w:rsidR="00F318F8" w:rsidRPr="006F0F21">
        <w:rPr>
          <w:rFonts w:ascii="Times New Roman" w:eastAsia="Times New Roman" w:hAnsi="Times New Roman" w:cs="Times New Roman"/>
          <w:bCs/>
          <w:sz w:val="28"/>
          <w:szCs w:val="28"/>
        </w:rPr>
        <w:t>Киів</w:t>
      </w:r>
      <w:proofErr w:type="spellEnd"/>
      <w:r w:rsidR="00F318F8" w:rsidRPr="006F0F21">
        <w:rPr>
          <w:rFonts w:ascii="Times New Roman" w:eastAsia="Times New Roman" w:hAnsi="Times New Roman" w:cs="Times New Roman"/>
          <w:bCs/>
          <w:sz w:val="28"/>
          <w:szCs w:val="28"/>
        </w:rPr>
        <w:t>, 2010</w:t>
      </w:r>
      <w:r w:rsidRPr="006F0F2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311D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0F2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318F8" w:rsidRPr="006F0F2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F318F8" w:rsidRPr="006F0F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http://shron.chtyvo.org.ua</w:t>
        </w:r>
      </w:hyperlink>
    </w:p>
    <w:p w:rsidR="00F318F8" w:rsidRPr="006F0F21" w:rsidRDefault="006F0F21" w:rsidP="006F0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0F21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318F8" w:rsidRPr="006F0F21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Класифікація рефератів </w:t>
      </w:r>
      <w:r w:rsidRPr="006F0F2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311D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0F2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F0F21">
        <w:rPr>
          <w:rFonts w:ascii="Times New Roman" w:hAnsi="Times New Roman" w:cs="Times New Roman"/>
          <w:sz w:val="28"/>
          <w:szCs w:val="28"/>
        </w:rPr>
        <w:t>:</w:t>
      </w:r>
      <w:r w:rsidRPr="006F0F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18F8" w:rsidRPr="006F0F21">
        <w:rPr>
          <w:rFonts w:ascii="Times New Roman" w:eastAsia="Times New Roman" w:hAnsi="Times New Roman" w:cs="Times New Roman"/>
          <w:bCs/>
          <w:sz w:val="28"/>
          <w:szCs w:val="28"/>
        </w:rPr>
        <w:t>http://www.big-lib.com/book/78_Naykova_obrobka_dokymentiv/7639_512_Klasifikaciya_referativ</w:t>
      </w:r>
    </w:p>
    <w:p w:rsidR="005D71B1" w:rsidRPr="005D71B1" w:rsidRDefault="006F0F21" w:rsidP="006F0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</w:pPr>
      <w:r w:rsidRPr="006F0F2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6. </w:t>
      </w:r>
      <w:r w:rsidR="005D71B1" w:rsidRPr="005D71B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Реферат як жанр </w:t>
      </w:r>
      <w:proofErr w:type="spellStart"/>
      <w:r w:rsidR="005D71B1" w:rsidRPr="005D71B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академічного</w:t>
      </w:r>
      <w:proofErr w:type="spellEnd"/>
      <w:r w:rsidR="005D71B1" w:rsidRPr="005D71B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письма. </w:t>
      </w:r>
      <w:proofErr w:type="spellStart"/>
      <w:r w:rsidR="005D71B1" w:rsidRPr="005D71B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Складові</w:t>
      </w:r>
      <w:proofErr w:type="spellEnd"/>
      <w:r w:rsidR="005D71B1" w:rsidRPr="005D71B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реферату</w:t>
      </w:r>
      <w:r w:rsidRPr="00311D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0F2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F0F21">
        <w:rPr>
          <w:rFonts w:ascii="Times New Roman" w:hAnsi="Times New Roman" w:cs="Times New Roman"/>
          <w:sz w:val="28"/>
          <w:szCs w:val="28"/>
        </w:rPr>
        <w:t xml:space="preserve">: </w:t>
      </w:r>
      <w:r w:rsidR="005D71B1" w:rsidRPr="006F0F2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https://mydocx.ru/3-2226.html</w:t>
      </w:r>
    </w:p>
    <w:p w:rsidR="00E7047B" w:rsidRDefault="00E70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6797" w:rsidRDefault="00896797" w:rsidP="006F0F21">
      <w:pPr>
        <w:spacing w:after="0" w:line="240" w:lineRule="auto"/>
        <w:ind w:firstLine="709"/>
        <w:jc w:val="both"/>
      </w:pPr>
    </w:p>
    <w:p w:rsidR="00896797" w:rsidRDefault="00896797" w:rsidP="006F0F21">
      <w:pPr>
        <w:spacing w:after="0" w:line="240" w:lineRule="auto"/>
        <w:ind w:firstLine="709"/>
        <w:jc w:val="both"/>
      </w:pPr>
    </w:p>
    <w:p w:rsidR="00896797" w:rsidRDefault="00896797" w:rsidP="00896797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Заняття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="00C16048">
        <w:rPr>
          <w:rFonts w:ascii="Times New Roman" w:hAnsi="Times New Roman" w:cs="Times New Roman"/>
          <w:b/>
          <w:bCs/>
          <w:sz w:val="28"/>
          <w:szCs w:val="28"/>
          <w:lang w:val="ru-RU"/>
        </w:rPr>
        <w:t>-10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(</w:t>
      </w:r>
      <w:r w:rsidR="00683368">
        <w:rPr>
          <w:rFonts w:ascii="Times New Roman" w:hAnsi="Times New Roman" w:cs="Times New Roman"/>
          <w:b/>
          <w:bCs/>
          <w:sz w:val="28"/>
          <w:szCs w:val="28"/>
        </w:rPr>
        <w:t>6 балів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96797" w:rsidRDefault="00896797" w:rsidP="00896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proofErr w:type="spellStart"/>
      <w:r w:rsidRPr="00E7047B">
        <w:rPr>
          <w:rFonts w:ascii="Times New Roman" w:hAnsi="Times New Roman" w:cs="Times New Roman"/>
          <w:bCs/>
          <w:i/>
          <w:sz w:val="28"/>
          <w:szCs w:val="28"/>
          <w:lang w:val="ru-RU"/>
        </w:rPr>
        <w:t>Рецензія</w:t>
      </w:r>
      <w:proofErr w:type="spellEnd"/>
      <w:r w:rsidRPr="00E7047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, </w:t>
      </w:r>
      <w:proofErr w:type="spellStart"/>
      <w:r w:rsidRPr="00E7047B">
        <w:rPr>
          <w:rFonts w:ascii="Times New Roman" w:hAnsi="Times New Roman" w:cs="Times New Roman"/>
          <w:bCs/>
          <w:i/>
          <w:sz w:val="28"/>
          <w:szCs w:val="28"/>
          <w:lang w:val="ru-RU"/>
        </w:rPr>
        <w:t>відгук</w:t>
      </w:r>
      <w:proofErr w:type="spellEnd"/>
      <w:r w:rsidRPr="00E7047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, </w:t>
      </w:r>
      <w:proofErr w:type="spellStart"/>
      <w:r w:rsidRPr="00E7047B">
        <w:rPr>
          <w:rFonts w:ascii="Times New Roman" w:hAnsi="Times New Roman" w:cs="Times New Roman"/>
          <w:bCs/>
          <w:i/>
          <w:sz w:val="28"/>
          <w:szCs w:val="28"/>
          <w:lang w:val="ru-RU"/>
        </w:rPr>
        <w:t>доповідь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як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жанри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академічного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письма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797" w:rsidRDefault="00896797" w:rsidP="00896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896797" w:rsidRPr="00E7047B" w:rsidRDefault="00896797" w:rsidP="00896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6797" w:rsidRDefault="00896797" w:rsidP="00896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Рецензія.</w:t>
      </w:r>
    </w:p>
    <w:p w:rsidR="00896797" w:rsidRDefault="00896797" w:rsidP="00896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Відгук</w:t>
      </w:r>
    </w:p>
    <w:p w:rsidR="00896797" w:rsidRDefault="00896797" w:rsidP="00896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Доповідь.</w:t>
      </w:r>
    </w:p>
    <w:p w:rsidR="00896797" w:rsidRDefault="00896797" w:rsidP="00896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</w:t>
      </w:r>
    </w:p>
    <w:p w:rsidR="00896797" w:rsidRDefault="00311DEA" w:rsidP="00311DE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96797">
        <w:rPr>
          <w:rFonts w:ascii="Times New Roman" w:hAnsi="Times New Roman" w:cs="Times New Roman"/>
          <w:sz w:val="28"/>
          <w:szCs w:val="28"/>
        </w:rPr>
        <w:t>озд</w:t>
      </w:r>
      <w:r>
        <w:rPr>
          <w:rFonts w:ascii="Times New Roman" w:hAnsi="Times New Roman" w:cs="Times New Roman"/>
          <w:sz w:val="28"/>
          <w:szCs w:val="28"/>
        </w:rPr>
        <w:t>ілитися на пари. Перший студент</w:t>
      </w:r>
      <w:r w:rsidR="00896797">
        <w:rPr>
          <w:rFonts w:ascii="Times New Roman" w:hAnsi="Times New Roman" w:cs="Times New Roman"/>
          <w:sz w:val="28"/>
          <w:szCs w:val="28"/>
        </w:rPr>
        <w:t xml:space="preserve"> готує доповідь на тему </w:t>
      </w:r>
      <w:r w:rsidR="00896797">
        <w:rPr>
          <w:rFonts w:ascii="Times New Roman" w:hAnsi="Times New Roman" w:cs="Times New Roman"/>
          <w:b/>
          <w:i/>
          <w:sz w:val="28"/>
          <w:szCs w:val="28"/>
        </w:rPr>
        <w:t>«Молодіжні субкультури Запоріжжя: позитивні і негативні тенденції функціонування».</w:t>
      </w:r>
      <w:r>
        <w:rPr>
          <w:rFonts w:ascii="Times New Roman" w:hAnsi="Times New Roman" w:cs="Times New Roman"/>
          <w:sz w:val="28"/>
          <w:szCs w:val="28"/>
        </w:rPr>
        <w:t xml:space="preserve"> Другий студент</w:t>
      </w:r>
      <w:r w:rsidR="00896797">
        <w:rPr>
          <w:rFonts w:ascii="Times New Roman" w:hAnsi="Times New Roman" w:cs="Times New Roman"/>
          <w:sz w:val="28"/>
          <w:szCs w:val="28"/>
        </w:rPr>
        <w:t xml:space="preserve"> пише відгук</w:t>
      </w:r>
      <w:r w:rsidR="005054F7">
        <w:rPr>
          <w:rFonts w:ascii="Times New Roman" w:hAnsi="Times New Roman" w:cs="Times New Roman"/>
          <w:sz w:val="28"/>
          <w:szCs w:val="28"/>
        </w:rPr>
        <w:t xml:space="preserve"> </w:t>
      </w:r>
      <w:r w:rsidR="005054F7" w:rsidRPr="005054F7">
        <w:rPr>
          <w:rFonts w:ascii="Times New Roman" w:hAnsi="Times New Roman" w:cs="Times New Roman"/>
          <w:b/>
          <w:sz w:val="28"/>
          <w:szCs w:val="28"/>
        </w:rPr>
        <w:t>(зразок нижче)</w:t>
      </w:r>
      <w:r w:rsidR="00896797">
        <w:rPr>
          <w:rFonts w:ascii="Times New Roman" w:hAnsi="Times New Roman" w:cs="Times New Roman"/>
          <w:sz w:val="28"/>
          <w:szCs w:val="28"/>
        </w:rPr>
        <w:t xml:space="preserve"> на підготовлену доповідь.</w:t>
      </w:r>
    </w:p>
    <w:p w:rsidR="00896797" w:rsidRDefault="00896797" w:rsidP="0089679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7F8C" w:rsidRDefault="00AD7F8C" w:rsidP="00311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F8C" w:rsidRDefault="00AD7F8C" w:rsidP="00AD7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:rsidR="00AD7F8C" w:rsidRPr="00311DEA" w:rsidRDefault="00AD7F8C" w:rsidP="00AD7F8C">
      <w:pPr>
        <w:pStyle w:val="1"/>
        <w:numPr>
          <w:ilvl w:val="0"/>
          <w:numId w:val="6"/>
        </w:numPr>
        <w:spacing w:before="0" w:beforeAutospacing="0" w:after="0" w:afterAutospacing="0"/>
        <w:jc w:val="both"/>
        <w:rPr>
          <w:bCs w:val="0"/>
          <w:sz w:val="28"/>
          <w:szCs w:val="28"/>
        </w:rPr>
      </w:pPr>
      <w:proofErr w:type="spellStart"/>
      <w:r w:rsidRPr="00311DEA">
        <w:rPr>
          <w:b w:val="0"/>
          <w:sz w:val="28"/>
          <w:szCs w:val="28"/>
        </w:rPr>
        <w:t>Загальні</w:t>
      </w:r>
      <w:proofErr w:type="spellEnd"/>
      <w:r w:rsidRPr="00311DEA">
        <w:rPr>
          <w:b w:val="0"/>
          <w:sz w:val="28"/>
          <w:szCs w:val="28"/>
        </w:rPr>
        <w:t xml:space="preserve"> </w:t>
      </w:r>
      <w:proofErr w:type="spellStart"/>
      <w:r w:rsidRPr="00311DEA">
        <w:rPr>
          <w:b w:val="0"/>
          <w:sz w:val="28"/>
          <w:szCs w:val="28"/>
        </w:rPr>
        <w:t>вимоги</w:t>
      </w:r>
      <w:proofErr w:type="spellEnd"/>
      <w:r w:rsidRPr="00311DEA">
        <w:rPr>
          <w:b w:val="0"/>
          <w:sz w:val="28"/>
          <w:szCs w:val="28"/>
        </w:rPr>
        <w:t xml:space="preserve"> до </w:t>
      </w:r>
      <w:proofErr w:type="spellStart"/>
      <w:r w:rsidRPr="00311DEA">
        <w:rPr>
          <w:b w:val="0"/>
          <w:sz w:val="28"/>
          <w:szCs w:val="28"/>
        </w:rPr>
        <w:t>написання</w:t>
      </w:r>
      <w:proofErr w:type="spellEnd"/>
      <w:r w:rsidRPr="00311DEA">
        <w:rPr>
          <w:b w:val="0"/>
          <w:sz w:val="28"/>
          <w:szCs w:val="28"/>
        </w:rPr>
        <w:t xml:space="preserve"> </w:t>
      </w:r>
      <w:proofErr w:type="spellStart"/>
      <w:r w:rsidRPr="00311DEA">
        <w:rPr>
          <w:b w:val="0"/>
          <w:sz w:val="28"/>
          <w:szCs w:val="28"/>
        </w:rPr>
        <w:t>наукової</w:t>
      </w:r>
      <w:proofErr w:type="spellEnd"/>
      <w:r w:rsidRPr="00311DEA">
        <w:rPr>
          <w:b w:val="0"/>
          <w:sz w:val="28"/>
          <w:szCs w:val="28"/>
        </w:rPr>
        <w:t xml:space="preserve"> </w:t>
      </w:r>
      <w:proofErr w:type="spellStart"/>
      <w:r w:rsidRPr="00311DEA">
        <w:rPr>
          <w:b w:val="0"/>
          <w:sz w:val="28"/>
          <w:szCs w:val="28"/>
        </w:rPr>
        <w:t>статті</w:t>
      </w:r>
      <w:proofErr w:type="spellEnd"/>
      <w:r w:rsidRPr="00311DEA">
        <w:rPr>
          <w:b w:val="0"/>
          <w:sz w:val="28"/>
          <w:szCs w:val="28"/>
        </w:rPr>
        <w:t xml:space="preserve">, </w:t>
      </w:r>
      <w:proofErr w:type="spellStart"/>
      <w:r w:rsidRPr="00311DEA">
        <w:rPr>
          <w:b w:val="0"/>
          <w:sz w:val="28"/>
          <w:szCs w:val="28"/>
        </w:rPr>
        <w:t>анотації</w:t>
      </w:r>
      <w:proofErr w:type="spellEnd"/>
      <w:r w:rsidRPr="00311DEA">
        <w:rPr>
          <w:b w:val="0"/>
          <w:sz w:val="28"/>
          <w:szCs w:val="28"/>
        </w:rPr>
        <w:t xml:space="preserve">, тез, </w:t>
      </w:r>
      <w:proofErr w:type="spellStart"/>
      <w:r w:rsidRPr="00311DEA">
        <w:rPr>
          <w:b w:val="0"/>
          <w:sz w:val="28"/>
          <w:szCs w:val="28"/>
        </w:rPr>
        <w:t>відгуку</w:t>
      </w:r>
      <w:proofErr w:type="spellEnd"/>
      <w:r w:rsidRPr="00311DEA">
        <w:rPr>
          <w:b w:val="0"/>
          <w:sz w:val="28"/>
          <w:szCs w:val="28"/>
        </w:rPr>
        <w:t xml:space="preserve">, </w:t>
      </w:r>
      <w:proofErr w:type="spellStart"/>
      <w:r w:rsidRPr="00311DEA">
        <w:rPr>
          <w:b w:val="0"/>
          <w:sz w:val="28"/>
          <w:szCs w:val="28"/>
        </w:rPr>
        <w:t>рецензії</w:t>
      </w:r>
      <w:proofErr w:type="spellEnd"/>
      <w:r w:rsidRPr="00311DEA">
        <w:rPr>
          <w:b w:val="0"/>
          <w:sz w:val="28"/>
          <w:szCs w:val="28"/>
        </w:rPr>
        <w:t xml:space="preserve">, </w:t>
      </w:r>
      <w:r w:rsidRPr="00311DEA">
        <w:rPr>
          <w:b w:val="0"/>
          <w:sz w:val="28"/>
          <w:szCs w:val="28"/>
          <w:lang w:val="uk-UA"/>
        </w:rPr>
        <w:t>конспекту</w:t>
      </w:r>
      <w:r w:rsidRPr="00311DEA">
        <w:rPr>
          <w:b w:val="0"/>
          <w:sz w:val="28"/>
          <w:szCs w:val="28"/>
        </w:rPr>
        <w:t xml:space="preserve">. Текст </w:t>
      </w:r>
      <w:proofErr w:type="spellStart"/>
      <w:r w:rsidRPr="00311DEA">
        <w:rPr>
          <w:b w:val="0"/>
          <w:sz w:val="28"/>
          <w:szCs w:val="28"/>
        </w:rPr>
        <w:t>наукової</w:t>
      </w:r>
      <w:proofErr w:type="spellEnd"/>
      <w:r w:rsidRPr="00311DEA">
        <w:rPr>
          <w:b w:val="0"/>
          <w:sz w:val="28"/>
          <w:szCs w:val="28"/>
        </w:rPr>
        <w:t xml:space="preserve"> </w:t>
      </w:r>
      <w:proofErr w:type="spellStart"/>
      <w:r w:rsidRPr="00311DEA">
        <w:rPr>
          <w:b w:val="0"/>
          <w:sz w:val="28"/>
          <w:szCs w:val="28"/>
        </w:rPr>
        <w:t>доповіді</w:t>
      </w:r>
      <w:proofErr w:type="spellEnd"/>
      <w:r w:rsidRPr="00311DEA">
        <w:rPr>
          <w:b w:val="0"/>
          <w:sz w:val="28"/>
          <w:szCs w:val="28"/>
        </w:rPr>
        <w:t xml:space="preserve"> як </w:t>
      </w:r>
      <w:proofErr w:type="spellStart"/>
      <w:r w:rsidRPr="00311DEA">
        <w:rPr>
          <w:b w:val="0"/>
          <w:sz w:val="28"/>
          <w:szCs w:val="28"/>
        </w:rPr>
        <w:t>особливий</w:t>
      </w:r>
      <w:proofErr w:type="spellEnd"/>
      <w:r w:rsidRPr="00311DEA">
        <w:rPr>
          <w:b w:val="0"/>
          <w:sz w:val="28"/>
          <w:szCs w:val="28"/>
        </w:rPr>
        <w:t xml:space="preserve"> жанр </w:t>
      </w:r>
      <w:proofErr w:type="spellStart"/>
      <w:r w:rsidRPr="00311DEA">
        <w:rPr>
          <w:b w:val="0"/>
          <w:sz w:val="28"/>
          <w:szCs w:val="28"/>
        </w:rPr>
        <w:t>писемного</w:t>
      </w:r>
      <w:proofErr w:type="spellEnd"/>
      <w:r w:rsidRPr="00311DEA">
        <w:rPr>
          <w:b w:val="0"/>
          <w:sz w:val="28"/>
          <w:szCs w:val="28"/>
        </w:rPr>
        <w:t xml:space="preserve"> </w:t>
      </w:r>
      <w:proofErr w:type="spellStart"/>
      <w:r w:rsidRPr="00311DEA">
        <w:rPr>
          <w:b w:val="0"/>
          <w:sz w:val="28"/>
          <w:szCs w:val="28"/>
        </w:rPr>
        <w:t>мовлення</w:t>
      </w:r>
      <w:proofErr w:type="spellEnd"/>
      <w:r w:rsidRPr="00311DEA">
        <w:rPr>
          <w:b w:val="0"/>
          <w:sz w:val="28"/>
          <w:szCs w:val="28"/>
          <w:lang w:val="uk-UA"/>
        </w:rPr>
        <w:t>.</w:t>
      </w:r>
      <w:r w:rsidRPr="00311DEA">
        <w:rPr>
          <w:sz w:val="28"/>
          <w:szCs w:val="28"/>
        </w:rPr>
        <w:t xml:space="preserve"> </w:t>
      </w:r>
      <w:r w:rsidRPr="00311DEA">
        <w:rPr>
          <w:b w:val="0"/>
          <w:sz w:val="28"/>
          <w:szCs w:val="28"/>
          <w:lang w:val="en-US"/>
        </w:rPr>
        <w:t>URL</w:t>
      </w:r>
      <w:r w:rsidRPr="00311DEA">
        <w:rPr>
          <w:sz w:val="28"/>
          <w:szCs w:val="28"/>
        </w:rPr>
        <w:t>:</w:t>
      </w:r>
      <w:r w:rsidRPr="00311DEA">
        <w:rPr>
          <w:sz w:val="28"/>
          <w:szCs w:val="28"/>
          <w:lang w:val="uk-UA"/>
        </w:rPr>
        <w:t xml:space="preserve"> </w:t>
      </w:r>
      <w:r w:rsidRPr="00311DEA">
        <w:rPr>
          <w:b w:val="0"/>
          <w:sz w:val="28"/>
          <w:szCs w:val="28"/>
        </w:rPr>
        <w:t>https://lektsii.com/1-16564.html</w:t>
      </w:r>
    </w:p>
    <w:p w:rsidR="00AD7F8C" w:rsidRPr="00311DEA" w:rsidRDefault="00AD7F8C" w:rsidP="00AD7F8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11DEA">
        <w:rPr>
          <w:rFonts w:ascii="Times New Roman" w:hAnsi="Times New Roman" w:cs="Times New Roman"/>
          <w:bCs/>
          <w:sz w:val="28"/>
          <w:szCs w:val="28"/>
        </w:rPr>
        <w:t>Михайлин</w:t>
      </w:r>
      <w:proofErr w:type="spellEnd"/>
      <w:r w:rsidRPr="00311DEA">
        <w:rPr>
          <w:rFonts w:ascii="Times New Roman" w:hAnsi="Times New Roman" w:cs="Times New Roman"/>
          <w:bCs/>
          <w:sz w:val="28"/>
          <w:szCs w:val="28"/>
        </w:rPr>
        <w:t xml:space="preserve"> І. Науково-дослідна р</w:t>
      </w:r>
      <w:r>
        <w:rPr>
          <w:rFonts w:ascii="Times New Roman" w:hAnsi="Times New Roman" w:cs="Times New Roman"/>
          <w:bCs/>
          <w:sz w:val="28"/>
          <w:szCs w:val="28"/>
        </w:rPr>
        <w:t>обота студента з журналістики.</w:t>
      </w:r>
      <w:r w:rsidRPr="00311DEA">
        <w:rPr>
          <w:rFonts w:ascii="Times New Roman" w:hAnsi="Times New Roman" w:cs="Times New Roman"/>
          <w:bCs/>
          <w:sz w:val="28"/>
          <w:szCs w:val="28"/>
        </w:rPr>
        <w:t xml:space="preserve"> Харків, 2010.</w:t>
      </w:r>
    </w:p>
    <w:p w:rsidR="00AD7F8C" w:rsidRPr="00311DEA" w:rsidRDefault="00AD7F8C" w:rsidP="00AD7F8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DEA">
        <w:rPr>
          <w:rFonts w:ascii="Times New Roman" w:eastAsia="Times New Roman" w:hAnsi="Times New Roman" w:cs="Times New Roman"/>
          <w:sz w:val="28"/>
          <w:szCs w:val="28"/>
        </w:rPr>
        <w:t xml:space="preserve">Наукове рецензування: його види та етапи. </w:t>
      </w:r>
      <w:r w:rsidRPr="00311DEA">
        <w:rPr>
          <w:rFonts w:ascii="Times New Roman" w:eastAsia="Times New Roman" w:hAnsi="Times New Roman" w:cs="Times New Roman"/>
          <w:sz w:val="28"/>
          <w:szCs w:val="28"/>
          <w:lang w:val="en-US"/>
        </w:rPr>
        <w:t>URL :</w:t>
      </w:r>
      <w:r w:rsidRPr="00311DEA">
        <w:rPr>
          <w:rFonts w:ascii="Times New Roman" w:eastAsia="Times New Roman" w:hAnsi="Times New Roman" w:cs="Times New Roman"/>
          <w:sz w:val="28"/>
          <w:szCs w:val="28"/>
        </w:rPr>
        <w:br/>
      </w:r>
      <w:hyperlink r:id="rId6" w:history="1">
        <w:r w:rsidRPr="00311DE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https://ua.publ.science/uk/blog/retsenzirovaniye-ego-vidy-i-etapy</w:t>
        </w:r>
      </w:hyperlink>
    </w:p>
    <w:p w:rsidR="00AD7F8C" w:rsidRPr="00311DEA" w:rsidRDefault="00AD7F8C" w:rsidP="00AD7F8C">
      <w:pPr>
        <w:pStyle w:val="a8"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11DE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ru-RU" w:eastAsia="ru-RU"/>
        </w:rPr>
        <w:t>Рецензія</w:t>
      </w:r>
      <w:proofErr w:type="spellEnd"/>
      <w:r w:rsidRPr="00311DE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ru-RU" w:eastAsia="ru-RU"/>
        </w:rPr>
        <w:t xml:space="preserve">, </w:t>
      </w:r>
      <w:proofErr w:type="spellStart"/>
      <w:r w:rsidRPr="00311DE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ru-RU" w:eastAsia="ru-RU"/>
        </w:rPr>
        <w:t>відгук</w:t>
      </w:r>
      <w:proofErr w:type="spellEnd"/>
      <w:r w:rsidRPr="00311DE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ru-RU" w:eastAsia="ru-RU"/>
        </w:rPr>
        <w:t>.</w:t>
      </w:r>
      <w:r w:rsidRPr="00311DEA">
        <w:rPr>
          <w:rFonts w:ascii="Times New Roman" w:hAnsi="Times New Roman" w:cs="Times New Roman"/>
          <w:sz w:val="28"/>
          <w:szCs w:val="28"/>
        </w:rPr>
        <w:t xml:space="preserve"> </w:t>
      </w:r>
      <w:r w:rsidRPr="00311DE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11DEA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311DE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ru-RU" w:eastAsia="ru-RU"/>
        </w:rPr>
        <w:t>https</w:t>
      </w:r>
      <w:proofErr w:type="spellEnd"/>
      <w:r w:rsidRPr="00311DE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://</w:t>
      </w:r>
      <w:proofErr w:type="spellStart"/>
      <w:r w:rsidRPr="00311DE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ru-RU" w:eastAsia="ru-RU"/>
        </w:rPr>
        <w:t>pidru</w:t>
      </w:r>
      <w:proofErr w:type="spellEnd"/>
      <w:r w:rsidRPr="00311DE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4</w:t>
      </w:r>
      <w:proofErr w:type="spellStart"/>
      <w:r w:rsidRPr="00311DE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ru-RU" w:eastAsia="ru-RU"/>
        </w:rPr>
        <w:t>niki</w:t>
      </w:r>
      <w:proofErr w:type="spellEnd"/>
      <w:r w:rsidRPr="00311DE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.</w:t>
      </w:r>
      <w:proofErr w:type="spellStart"/>
      <w:r w:rsidRPr="00311DE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ru-RU" w:eastAsia="ru-RU"/>
        </w:rPr>
        <w:t>com</w:t>
      </w:r>
      <w:proofErr w:type="spellEnd"/>
      <w:r w:rsidRPr="00311DE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/1151040940669/</w:t>
      </w:r>
      <w:proofErr w:type="spellStart"/>
      <w:r w:rsidRPr="00311DE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ru-RU" w:eastAsia="ru-RU"/>
        </w:rPr>
        <w:t>dokumentoznavstvo</w:t>
      </w:r>
      <w:proofErr w:type="spellEnd"/>
      <w:r w:rsidRPr="00311DE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/</w:t>
      </w:r>
      <w:proofErr w:type="spellStart"/>
      <w:r w:rsidRPr="00311DE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ru-RU" w:eastAsia="ru-RU"/>
        </w:rPr>
        <w:t>retsenziya</w:t>
      </w:r>
      <w:proofErr w:type="spellEnd"/>
      <w:r w:rsidRPr="00311DE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_</w:t>
      </w:r>
      <w:proofErr w:type="spellStart"/>
      <w:r w:rsidRPr="00311DE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ru-RU" w:eastAsia="ru-RU"/>
        </w:rPr>
        <w:t>vidguk</w:t>
      </w:r>
      <w:proofErr w:type="spellEnd"/>
    </w:p>
    <w:p w:rsidR="00AD7F8C" w:rsidRPr="00311DEA" w:rsidRDefault="00AD7F8C" w:rsidP="00AD7F8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EA">
        <w:rPr>
          <w:rFonts w:ascii="Times New Roman" w:eastAsia="Times New Roman" w:hAnsi="Times New Roman" w:cs="Times New Roman"/>
          <w:bCs/>
          <w:sz w:val="28"/>
          <w:szCs w:val="28"/>
        </w:rPr>
        <w:t>Основи методології та організації нау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кових досліджень / за ред..               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Конверського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311DEA">
        <w:rPr>
          <w:rFonts w:ascii="Times New Roman" w:eastAsia="Times New Roman" w:hAnsi="Times New Roman" w:cs="Times New Roman"/>
          <w:bCs/>
          <w:sz w:val="28"/>
          <w:szCs w:val="28"/>
        </w:rPr>
        <w:t>Киів</w:t>
      </w:r>
      <w:proofErr w:type="spellEnd"/>
      <w:r w:rsidRPr="00311DEA">
        <w:rPr>
          <w:rFonts w:ascii="Times New Roman" w:eastAsia="Times New Roman" w:hAnsi="Times New Roman" w:cs="Times New Roman"/>
          <w:bCs/>
          <w:sz w:val="28"/>
          <w:szCs w:val="28"/>
        </w:rPr>
        <w:t>, 2010</w:t>
      </w:r>
      <w:r w:rsidRPr="00311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DEA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311DE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 w:rsidRPr="00311DEA">
        <w:rPr>
          <w:rFonts w:ascii="Times New Roman" w:eastAsia="Times New Roman" w:hAnsi="Times New Roman" w:cs="Times New Roman"/>
          <w:sz w:val="28"/>
          <w:szCs w:val="28"/>
        </w:rPr>
        <w:br/>
      </w:r>
      <w:r w:rsidRPr="00311D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11DE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11D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http://shron.chtyvo.org.ua</w:t>
        </w:r>
      </w:hyperlink>
    </w:p>
    <w:p w:rsidR="00AD7F8C" w:rsidRPr="00311DEA" w:rsidRDefault="00AD7F8C" w:rsidP="00AD7F8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DEA">
        <w:rPr>
          <w:rFonts w:ascii="Times New Roman" w:eastAsia="Times New Roman" w:hAnsi="Times New Roman" w:cs="Times New Roman"/>
          <w:bCs/>
          <w:sz w:val="28"/>
          <w:szCs w:val="28"/>
        </w:rPr>
        <w:t>Цехмістрова</w:t>
      </w:r>
      <w:proofErr w:type="spellEnd"/>
      <w:r w:rsidRPr="00311DEA">
        <w:rPr>
          <w:rFonts w:ascii="Times New Roman" w:eastAsia="Times New Roman" w:hAnsi="Times New Roman" w:cs="Times New Roman"/>
          <w:bCs/>
          <w:sz w:val="28"/>
          <w:szCs w:val="28"/>
        </w:rPr>
        <w:t xml:space="preserve"> Г.С. Основи наукових досліджень / Г.С. </w:t>
      </w:r>
      <w:proofErr w:type="spellStart"/>
      <w:r w:rsidRPr="00311DEA">
        <w:rPr>
          <w:rFonts w:ascii="Times New Roman" w:eastAsia="Times New Roman" w:hAnsi="Times New Roman" w:cs="Times New Roman"/>
          <w:bCs/>
          <w:sz w:val="28"/>
          <w:szCs w:val="28"/>
        </w:rPr>
        <w:t>Цехмістрова</w:t>
      </w:r>
      <w:proofErr w:type="spellEnd"/>
      <w:r w:rsidRPr="00311DEA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Київ, 2004 </w:t>
      </w:r>
      <w:r w:rsidRPr="00311DEA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311DEA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311DE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11DEA">
        <w:rPr>
          <w:rFonts w:ascii="Times New Roman" w:hAnsi="Times New Roman" w:cs="Times New Roman"/>
          <w:sz w:val="28"/>
          <w:szCs w:val="28"/>
        </w:rPr>
        <w:t xml:space="preserve"> : // </w:t>
      </w:r>
      <w:proofErr w:type="spellStart"/>
      <w:r w:rsidRPr="00311DE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311D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11DEA">
        <w:rPr>
          <w:rFonts w:ascii="Times New Roman" w:hAnsi="Times New Roman" w:cs="Times New Roman"/>
          <w:sz w:val="28"/>
          <w:szCs w:val="28"/>
          <w:lang w:val="en-US"/>
        </w:rPr>
        <w:t>kneu</w:t>
      </w:r>
      <w:proofErr w:type="spellEnd"/>
      <w:proofErr w:type="gramEnd"/>
      <w:r w:rsidRPr="00311D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11DEA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proofErr w:type="gramEnd"/>
      <w:r w:rsidRPr="00311D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1DEA">
        <w:rPr>
          <w:rFonts w:ascii="Times New Roman" w:hAnsi="Times New Roman" w:cs="Times New Roman"/>
          <w:sz w:val="28"/>
          <w:szCs w:val="28"/>
        </w:rPr>
        <w:t>ua</w:t>
      </w:r>
      <w:proofErr w:type="spellEnd"/>
    </w:p>
    <w:p w:rsidR="00AD7F8C" w:rsidRPr="00311DEA" w:rsidRDefault="00AD7F8C" w:rsidP="00AD7F8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EA">
        <w:rPr>
          <w:rFonts w:ascii="Times New Roman" w:hAnsi="Times New Roman" w:cs="Times New Roman"/>
          <w:sz w:val="28"/>
          <w:szCs w:val="28"/>
        </w:rPr>
        <w:t xml:space="preserve">Яценко Н. Жанрово-стильова специфіка наукової рецензії.  </w:t>
      </w:r>
      <w:r w:rsidRPr="00311DEA">
        <w:rPr>
          <w:rFonts w:ascii="Times New Roman" w:hAnsi="Times New Roman" w:cs="Times New Roman"/>
          <w:i/>
          <w:sz w:val="28"/>
          <w:szCs w:val="28"/>
        </w:rPr>
        <w:t>Українська мова</w:t>
      </w:r>
      <w:r w:rsidRPr="00311DEA">
        <w:rPr>
          <w:rFonts w:ascii="Times New Roman" w:hAnsi="Times New Roman" w:cs="Times New Roman"/>
          <w:sz w:val="28"/>
          <w:szCs w:val="28"/>
        </w:rPr>
        <w:t xml:space="preserve">. 2017. № 1. </w:t>
      </w:r>
      <w:r w:rsidRPr="00311DE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11DEA">
        <w:rPr>
          <w:rFonts w:ascii="Times New Roman" w:hAnsi="Times New Roman" w:cs="Times New Roman"/>
          <w:sz w:val="28"/>
          <w:szCs w:val="28"/>
        </w:rPr>
        <w:t xml:space="preserve">: https://iul-nasu.org.ua › </w:t>
      </w:r>
      <w:proofErr w:type="spellStart"/>
      <w:r w:rsidRPr="00311DE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311DEA">
        <w:rPr>
          <w:rFonts w:ascii="Times New Roman" w:hAnsi="Times New Roman" w:cs="Times New Roman"/>
          <w:sz w:val="28"/>
          <w:szCs w:val="28"/>
        </w:rPr>
        <w:t xml:space="preserve"> › </w:t>
      </w:r>
      <w:proofErr w:type="spellStart"/>
      <w:r w:rsidRPr="00311DEA">
        <w:rPr>
          <w:rFonts w:ascii="Times New Roman" w:hAnsi="Times New Roman" w:cs="Times New Roman"/>
          <w:sz w:val="28"/>
          <w:szCs w:val="28"/>
        </w:rPr>
        <w:t>ukrmova</w:t>
      </w:r>
      <w:proofErr w:type="spellEnd"/>
    </w:p>
    <w:p w:rsidR="00AD7F8C" w:rsidRPr="00311DEA" w:rsidRDefault="00AD7F8C" w:rsidP="00AD7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F8C" w:rsidRDefault="00AD7F8C" w:rsidP="00AD7F8C">
      <w:pPr>
        <w:spacing w:after="0" w:line="240" w:lineRule="auto"/>
        <w:ind w:firstLine="709"/>
        <w:jc w:val="both"/>
      </w:pPr>
    </w:p>
    <w:p w:rsidR="00AD7F8C" w:rsidRDefault="00AD7F8C" w:rsidP="00AD7F8C">
      <w:pPr>
        <w:spacing w:after="0" w:line="240" w:lineRule="auto"/>
        <w:ind w:firstLine="709"/>
        <w:jc w:val="both"/>
      </w:pPr>
    </w:p>
    <w:p w:rsidR="00AD7F8C" w:rsidRDefault="00AD7F8C" w:rsidP="00AD7F8C">
      <w:pPr>
        <w:spacing w:after="0" w:line="240" w:lineRule="auto"/>
        <w:ind w:firstLine="709"/>
        <w:jc w:val="both"/>
      </w:pPr>
    </w:p>
    <w:p w:rsidR="00AD7F8C" w:rsidRDefault="00AD7F8C" w:rsidP="00AD7F8C">
      <w:pPr>
        <w:spacing w:after="0" w:line="240" w:lineRule="auto"/>
        <w:ind w:firstLine="709"/>
        <w:jc w:val="both"/>
      </w:pPr>
    </w:p>
    <w:p w:rsidR="00AD7F8C" w:rsidRDefault="00AD7F8C" w:rsidP="00AD7F8C">
      <w:pPr>
        <w:spacing w:after="0" w:line="240" w:lineRule="auto"/>
        <w:ind w:firstLine="709"/>
        <w:jc w:val="both"/>
      </w:pPr>
    </w:p>
    <w:p w:rsidR="00AD7F8C" w:rsidRDefault="00AD7F8C" w:rsidP="00AD7F8C">
      <w:pPr>
        <w:spacing w:after="0" w:line="240" w:lineRule="auto"/>
        <w:ind w:firstLine="709"/>
        <w:jc w:val="both"/>
      </w:pPr>
    </w:p>
    <w:p w:rsidR="00AD7F8C" w:rsidRDefault="00AD7F8C" w:rsidP="00AD7F8C">
      <w:pPr>
        <w:spacing w:after="0" w:line="240" w:lineRule="auto"/>
        <w:ind w:firstLine="709"/>
        <w:jc w:val="both"/>
      </w:pPr>
    </w:p>
    <w:p w:rsidR="00AD7F8C" w:rsidRDefault="00AD7F8C" w:rsidP="00AD7F8C">
      <w:pPr>
        <w:spacing w:after="0" w:line="240" w:lineRule="auto"/>
        <w:ind w:firstLine="709"/>
        <w:jc w:val="both"/>
      </w:pPr>
    </w:p>
    <w:p w:rsidR="00AD7F8C" w:rsidRDefault="00AD7F8C" w:rsidP="00311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F8C" w:rsidRDefault="00AD7F8C" w:rsidP="00311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F8C" w:rsidRDefault="00AD7F8C" w:rsidP="00311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F8C" w:rsidRDefault="00AD7F8C" w:rsidP="00311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F8C" w:rsidRDefault="00AD7F8C" w:rsidP="00311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F8C" w:rsidRDefault="00AD7F8C" w:rsidP="00311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F8C" w:rsidRDefault="00AD7F8C" w:rsidP="00311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797" w:rsidRDefault="00896797" w:rsidP="006F0F21">
      <w:pPr>
        <w:spacing w:after="0" w:line="240" w:lineRule="auto"/>
        <w:ind w:firstLine="709"/>
        <w:jc w:val="both"/>
      </w:pPr>
    </w:p>
    <w:p w:rsidR="005054F7" w:rsidRPr="005054F7" w:rsidRDefault="005054F7" w:rsidP="005054F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ВІДГУК</w:t>
      </w:r>
    </w:p>
    <w:p w:rsidR="005054F7" w:rsidRPr="005054F7" w:rsidRDefault="005054F7" w:rsidP="005054F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4F7">
        <w:rPr>
          <w:rFonts w:ascii="Times New Roman" w:hAnsi="Times New Roman" w:cs="Times New Roman"/>
          <w:b/>
          <w:sz w:val="28"/>
          <w:szCs w:val="28"/>
        </w:rPr>
        <w:t>на творчу роботу бакалавра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4F7">
        <w:rPr>
          <w:rFonts w:ascii="Times New Roman" w:hAnsi="Times New Roman" w:cs="Times New Roman"/>
          <w:b/>
          <w:sz w:val="28"/>
          <w:szCs w:val="28"/>
        </w:rPr>
        <w:t>студентки 4 курсу</w:t>
      </w:r>
    </w:p>
    <w:p w:rsidR="005054F7" w:rsidRPr="005054F7" w:rsidRDefault="005054F7" w:rsidP="005054F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4F7">
        <w:rPr>
          <w:rFonts w:ascii="Times New Roman" w:hAnsi="Times New Roman" w:cs="Times New Roman"/>
          <w:b/>
          <w:sz w:val="28"/>
          <w:szCs w:val="28"/>
        </w:rPr>
        <w:t>факультету журналістики</w:t>
      </w:r>
    </w:p>
    <w:p w:rsidR="005054F7" w:rsidRPr="005054F7" w:rsidRDefault="005054F7" w:rsidP="005054F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4F7">
        <w:rPr>
          <w:rFonts w:ascii="Times New Roman" w:hAnsi="Times New Roman" w:cs="Times New Roman"/>
          <w:b/>
          <w:sz w:val="28"/>
          <w:szCs w:val="28"/>
        </w:rPr>
        <w:t xml:space="preserve">спеціальності </w:t>
      </w:r>
      <w:proofErr w:type="spellStart"/>
      <w:r w:rsidRPr="005054F7">
        <w:rPr>
          <w:rFonts w:ascii="Times New Roman" w:hAnsi="Times New Roman" w:cs="Times New Roman"/>
          <w:b/>
          <w:sz w:val="28"/>
          <w:szCs w:val="28"/>
        </w:rPr>
        <w:t>„Видавнича</w:t>
      </w:r>
      <w:proofErr w:type="spellEnd"/>
      <w:r w:rsidRPr="005054F7">
        <w:rPr>
          <w:rFonts w:ascii="Times New Roman" w:hAnsi="Times New Roman" w:cs="Times New Roman"/>
          <w:b/>
          <w:sz w:val="28"/>
          <w:szCs w:val="28"/>
        </w:rPr>
        <w:t xml:space="preserve"> справа та </w:t>
      </w:r>
      <w:proofErr w:type="spellStart"/>
      <w:r w:rsidRPr="005054F7">
        <w:rPr>
          <w:rFonts w:ascii="Times New Roman" w:hAnsi="Times New Roman" w:cs="Times New Roman"/>
          <w:b/>
          <w:sz w:val="28"/>
          <w:szCs w:val="28"/>
        </w:rPr>
        <w:t>редагування”</w:t>
      </w:r>
      <w:proofErr w:type="spellEnd"/>
    </w:p>
    <w:p w:rsidR="005054F7" w:rsidRPr="005054F7" w:rsidRDefault="005054F7" w:rsidP="005054F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4F7">
        <w:rPr>
          <w:rFonts w:ascii="Times New Roman" w:hAnsi="Times New Roman" w:cs="Times New Roman"/>
          <w:b/>
          <w:sz w:val="28"/>
          <w:szCs w:val="28"/>
        </w:rPr>
        <w:t>Кущ Ганни Сергіївни</w:t>
      </w:r>
    </w:p>
    <w:p w:rsidR="005054F7" w:rsidRPr="005054F7" w:rsidRDefault="005054F7" w:rsidP="005054F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4F7">
        <w:rPr>
          <w:rFonts w:ascii="Times New Roman" w:hAnsi="Times New Roman" w:cs="Times New Roman"/>
          <w:b/>
          <w:sz w:val="28"/>
          <w:szCs w:val="28"/>
        </w:rPr>
        <w:t>на тему: «Книжкова виставка</w:t>
      </w:r>
    </w:p>
    <w:p w:rsidR="005054F7" w:rsidRPr="005054F7" w:rsidRDefault="005054F7" w:rsidP="005054F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4F7">
        <w:rPr>
          <w:rFonts w:ascii="Times New Roman" w:hAnsi="Times New Roman" w:cs="Times New Roman"/>
          <w:b/>
          <w:sz w:val="28"/>
          <w:szCs w:val="28"/>
        </w:rPr>
        <w:t>як форма промоції видавничої продукції»</w:t>
      </w:r>
    </w:p>
    <w:p w:rsidR="005054F7" w:rsidRPr="005054F7" w:rsidRDefault="005054F7" w:rsidP="005054F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4F7" w:rsidRPr="005054F7" w:rsidRDefault="005054F7" w:rsidP="005054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4F7" w:rsidRPr="005054F7" w:rsidRDefault="005054F7" w:rsidP="005054F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5054F7">
        <w:rPr>
          <w:rFonts w:ascii="Times New Roman" w:hAnsi="Times New Roman" w:cs="Times New Roman"/>
          <w:sz w:val="28"/>
          <w:szCs w:val="28"/>
        </w:rPr>
        <w:t xml:space="preserve">         Вагома роль у розвитку книжкового ринку та самого суспільства належить спеціальним заходам, спрямованим на популяризацію видавничої продукції, підвищення інтересу до книжки. </w:t>
      </w:r>
      <w:r w:rsidRPr="005054F7">
        <w:rPr>
          <w:rFonts w:ascii="Times New Roman" w:hAnsi="Times New Roman" w:cs="Times New Roman"/>
          <w:spacing w:val="20"/>
          <w:sz w:val="28"/>
          <w:szCs w:val="28"/>
        </w:rPr>
        <w:t>І тому тема, обрана студенткою для її наукового осмислення,  є актуальною</w:t>
      </w:r>
    </w:p>
    <w:p w:rsidR="005054F7" w:rsidRPr="005054F7" w:rsidRDefault="005054F7" w:rsidP="005054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5054F7">
        <w:rPr>
          <w:rFonts w:ascii="Times New Roman" w:hAnsi="Times New Roman" w:cs="Times New Roman"/>
          <w:spacing w:val="20"/>
          <w:sz w:val="28"/>
          <w:szCs w:val="28"/>
        </w:rPr>
        <w:t>В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аналі</w:t>
      </w:r>
      <w:r w:rsidRPr="005054F7">
        <w:rPr>
          <w:rFonts w:ascii="Times New Roman" w:hAnsi="Times New Roman" w:cs="Times New Roman"/>
          <w:spacing w:val="20"/>
          <w:sz w:val="28"/>
          <w:szCs w:val="28"/>
        </w:rPr>
        <w:t xml:space="preserve">зованій роботі зроблено спробу синтетичного аналізу книжкових ярмарків як форми промоції книжкової продукції. Аналізуючи у  1 розділі  теоретичні засади функціонування книжкових форумів, студентка цілком правомірно зауважує, що криза книгодрукування в Україні зумовлена недосконалим законодавством, високою ціною видавничої продукції, географічною недоступністю української книги. Вмотивованим є проведений дослідницею стислий аналіз інших видів популяризації видавничої продукції. </w:t>
      </w:r>
    </w:p>
    <w:p w:rsidR="005054F7" w:rsidRPr="005054F7" w:rsidRDefault="005054F7" w:rsidP="005054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5054F7">
        <w:rPr>
          <w:rFonts w:ascii="Times New Roman" w:hAnsi="Times New Roman" w:cs="Times New Roman"/>
          <w:spacing w:val="20"/>
          <w:sz w:val="28"/>
          <w:szCs w:val="28"/>
        </w:rPr>
        <w:t xml:space="preserve">У  2 розділі  автор, досліджуючи особливості функціонування Харківського міжнародного фестивалю </w:t>
      </w:r>
      <w:proofErr w:type="spellStart"/>
      <w:r w:rsidRPr="005054F7">
        <w:rPr>
          <w:rFonts w:ascii="Times New Roman" w:hAnsi="Times New Roman" w:cs="Times New Roman"/>
          <w:spacing w:val="20"/>
          <w:sz w:val="28"/>
          <w:szCs w:val="28"/>
        </w:rPr>
        <w:t>„Світ</w:t>
      </w:r>
      <w:proofErr w:type="spellEnd"/>
      <w:r w:rsidRPr="005054F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Pr="005054F7">
        <w:rPr>
          <w:rFonts w:ascii="Times New Roman" w:hAnsi="Times New Roman" w:cs="Times New Roman"/>
          <w:spacing w:val="20"/>
          <w:sz w:val="28"/>
          <w:szCs w:val="28"/>
        </w:rPr>
        <w:t>книги”</w:t>
      </w:r>
      <w:proofErr w:type="spellEnd"/>
      <w:r w:rsidRPr="005054F7">
        <w:rPr>
          <w:rFonts w:ascii="Times New Roman" w:hAnsi="Times New Roman" w:cs="Times New Roman"/>
          <w:spacing w:val="20"/>
          <w:sz w:val="28"/>
          <w:szCs w:val="28"/>
        </w:rPr>
        <w:t xml:space="preserve">,  цілком об’єктивно здійснює аналіз основних заходів форуму, подає порівняльну характеристику з іншими форумами. </w:t>
      </w:r>
    </w:p>
    <w:p w:rsidR="005054F7" w:rsidRPr="005054F7" w:rsidRDefault="005054F7" w:rsidP="005054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5054F7">
        <w:rPr>
          <w:rFonts w:ascii="Times New Roman" w:hAnsi="Times New Roman" w:cs="Times New Roman"/>
          <w:spacing w:val="20"/>
          <w:sz w:val="28"/>
          <w:szCs w:val="28"/>
        </w:rPr>
        <w:t>Разом з тим  рецензована робота викликає певні   зауваження:</w:t>
      </w:r>
    </w:p>
    <w:p w:rsidR="005054F7" w:rsidRPr="005054F7" w:rsidRDefault="005054F7" w:rsidP="005054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5054F7">
        <w:rPr>
          <w:rFonts w:ascii="Times New Roman" w:hAnsi="Times New Roman" w:cs="Times New Roman"/>
          <w:spacing w:val="20"/>
          <w:sz w:val="28"/>
          <w:szCs w:val="28"/>
        </w:rPr>
        <w:t xml:space="preserve">1) у 2 розділі виділені загальні проблеми  виставкової діяльності і не </w:t>
      </w:r>
      <w:proofErr w:type="spellStart"/>
      <w:r w:rsidRPr="005054F7">
        <w:rPr>
          <w:rFonts w:ascii="Times New Roman" w:hAnsi="Times New Roman" w:cs="Times New Roman"/>
          <w:spacing w:val="20"/>
          <w:sz w:val="28"/>
          <w:szCs w:val="28"/>
        </w:rPr>
        <w:t>виокремлені</w:t>
      </w:r>
      <w:proofErr w:type="spellEnd"/>
      <w:r w:rsidRPr="005054F7">
        <w:rPr>
          <w:rFonts w:ascii="Times New Roman" w:hAnsi="Times New Roman" w:cs="Times New Roman"/>
          <w:spacing w:val="20"/>
          <w:sz w:val="28"/>
          <w:szCs w:val="28"/>
        </w:rPr>
        <w:t xml:space="preserve"> недоліки організації аналізованого фестивалю,</w:t>
      </w:r>
    </w:p>
    <w:p w:rsidR="005054F7" w:rsidRPr="005054F7" w:rsidRDefault="005054F7" w:rsidP="005054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5054F7">
        <w:rPr>
          <w:rFonts w:ascii="Times New Roman" w:hAnsi="Times New Roman" w:cs="Times New Roman"/>
          <w:spacing w:val="20"/>
          <w:sz w:val="28"/>
          <w:szCs w:val="28"/>
        </w:rPr>
        <w:t>2) висновки до  1розділу  та підрозділу 2.1 не повною мірою відбивають результати дослідження.</w:t>
      </w:r>
    </w:p>
    <w:p w:rsidR="005054F7" w:rsidRPr="005054F7" w:rsidRDefault="005054F7" w:rsidP="005054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F7">
        <w:rPr>
          <w:rFonts w:ascii="Times New Roman" w:hAnsi="Times New Roman" w:cs="Times New Roman"/>
          <w:spacing w:val="20"/>
          <w:sz w:val="28"/>
          <w:szCs w:val="28"/>
        </w:rPr>
        <w:t>Незважаючи на висловлені зауваження, робота в основному відповідає  вимогам, що ставляться до такого типу робіт</w:t>
      </w:r>
      <w:r w:rsidRPr="005054F7">
        <w:rPr>
          <w:rFonts w:ascii="Times New Roman" w:hAnsi="Times New Roman" w:cs="Times New Roman"/>
          <w:sz w:val="28"/>
          <w:szCs w:val="28"/>
        </w:rPr>
        <w:t>.</w:t>
      </w:r>
    </w:p>
    <w:p w:rsidR="005054F7" w:rsidRPr="005054F7" w:rsidRDefault="005054F7" w:rsidP="005054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4F7" w:rsidRPr="005054F7" w:rsidRDefault="005054F7" w:rsidP="005054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4F7" w:rsidRPr="005054F7" w:rsidRDefault="005054F7" w:rsidP="005054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4F7" w:rsidRPr="005054F7" w:rsidRDefault="005054F7" w:rsidP="005054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4F7" w:rsidRPr="005054F7" w:rsidRDefault="005054F7" w:rsidP="005054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4F7" w:rsidRPr="005054F7" w:rsidRDefault="005054F7" w:rsidP="005054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4F7" w:rsidRPr="005054F7" w:rsidRDefault="005054F7" w:rsidP="005054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4F7" w:rsidRDefault="005054F7" w:rsidP="005054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4F7">
        <w:rPr>
          <w:rFonts w:ascii="Times New Roman" w:hAnsi="Times New Roman" w:cs="Times New Roman"/>
          <w:b/>
          <w:sz w:val="28"/>
          <w:szCs w:val="28"/>
        </w:rPr>
        <w:t xml:space="preserve">Директор Видавничо-книготоргового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І. Я. </w:t>
      </w:r>
      <w:r w:rsidRPr="005054F7">
        <w:rPr>
          <w:rFonts w:ascii="Times New Roman" w:hAnsi="Times New Roman" w:cs="Times New Roman"/>
          <w:b/>
          <w:sz w:val="28"/>
          <w:szCs w:val="28"/>
        </w:rPr>
        <w:t xml:space="preserve">Крайній </w:t>
      </w:r>
    </w:p>
    <w:p w:rsidR="00CB2999" w:rsidRDefault="005054F7" w:rsidP="005054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4F7">
        <w:rPr>
          <w:rFonts w:ascii="Times New Roman" w:hAnsi="Times New Roman" w:cs="Times New Roman"/>
          <w:b/>
          <w:sz w:val="28"/>
          <w:szCs w:val="28"/>
        </w:rPr>
        <w:t>підприємства «</w:t>
      </w:r>
      <w:proofErr w:type="spellStart"/>
      <w:r w:rsidRPr="005054F7">
        <w:rPr>
          <w:rFonts w:ascii="Times New Roman" w:hAnsi="Times New Roman" w:cs="Times New Roman"/>
          <w:b/>
          <w:sz w:val="28"/>
          <w:szCs w:val="28"/>
        </w:rPr>
        <w:t>ЛІПС</w:t>
      </w:r>
      <w:proofErr w:type="spellEnd"/>
      <w:r w:rsidRPr="005054F7">
        <w:rPr>
          <w:rFonts w:ascii="Times New Roman" w:hAnsi="Times New Roman" w:cs="Times New Roman"/>
          <w:b/>
          <w:sz w:val="28"/>
          <w:szCs w:val="28"/>
        </w:rPr>
        <w:t>»</w:t>
      </w:r>
    </w:p>
    <w:p w:rsidR="00CB2999" w:rsidRDefault="00CB29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B2999" w:rsidRDefault="00CB2999" w:rsidP="00CB2999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Заняття </w:t>
      </w:r>
      <w:r w:rsidR="00C16048">
        <w:rPr>
          <w:rFonts w:ascii="Times New Roman" w:hAnsi="Times New Roman" w:cs="Times New Roman"/>
          <w:b/>
          <w:bCs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бал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B2999" w:rsidRDefault="00CB2999" w:rsidP="00CB29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CB2999">
        <w:rPr>
          <w:rFonts w:ascii="Times New Roman" w:hAnsi="Times New Roman" w:cs="Times New Roman"/>
          <w:i/>
          <w:sz w:val="28"/>
          <w:szCs w:val="28"/>
        </w:rPr>
        <w:t>Стаття</w:t>
      </w:r>
      <w:r w:rsidRPr="00CB299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B2999">
        <w:rPr>
          <w:rFonts w:ascii="Times New Roman" w:hAnsi="Times New Roman" w:cs="Times New Roman"/>
          <w:i/>
          <w:sz w:val="28"/>
          <w:szCs w:val="28"/>
          <w:lang w:val="ru-RU"/>
        </w:rPr>
        <w:t>і</w:t>
      </w:r>
      <w:proofErr w:type="spellEnd"/>
      <w:r w:rsidRPr="00CB2999">
        <w:rPr>
          <w:rFonts w:ascii="Times New Roman" w:hAnsi="Times New Roman" w:cs="Times New Roman"/>
          <w:i/>
          <w:sz w:val="28"/>
          <w:szCs w:val="28"/>
        </w:rPr>
        <w:t xml:space="preserve"> анотація</w:t>
      </w:r>
      <w:r w:rsidRPr="00CB29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як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жанри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академічного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письма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999" w:rsidRDefault="00CB2999" w:rsidP="00CB29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CB2999" w:rsidRDefault="00CB2999" w:rsidP="00CB29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999" w:rsidRDefault="00CB2999" w:rsidP="00CB29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CB2999" w:rsidRDefault="00CB2999" w:rsidP="00CB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Стаття. </w:t>
      </w:r>
    </w:p>
    <w:p w:rsidR="00CB2999" w:rsidRDefault="00CB2999" w:rsidP="00CB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Анотація.</w:t>
      </w:r>
    </w:p>
    <w:p w:rsidR="00CB2999" w:rsidRDefault="00CB2999" w:rsidP="00CB29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</w:t>
      </w:r>
    </w:p>
    <w:p w:rsidR="00253BFC" w:rsidRDefault="00253BFC" w:rsidP="00CB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BFC">
        <w:rPr>
          <w:rFonts w:ascii="Times New Roman" w:hAnsi="Times New Roman" w:cs="Times New Roman"/>
          <w:sz w:val="28"/>
          <w:szCs w:val="28"/>
        </w:rPr>
        <w:t>Написати анотацію до статті</w:t>
      </w:r>
      <w:r w:rsidR="00A1421E" w:rsidRPr="00A1421E">
        <w:t xml:space="preserve"> </w:t>
      </w:r>
      <w:proofErr w:type="spellStart"/>
      <w:r w:rsidR="00A1421E" w:rsidRPr="00AD7F8C">
        <w:rPr>
          <w:rFonts w:ascii="Times New Roman" w:hAnsi="Times New Roman" w:cs="Times New Roman"/>
          <w:b/>
          <w:i/>
          <w:sz w:val="28"/>
          <w:szCs w:val="28"/>
        </w:rPr>
        <w:t>Краудфандинг</w:t>
      </w:r>
      <w:proofErr w:type="spellEnd"/>
      <w:r w:rsidR="00A1421E" w:rsidRPr="00AD7F8C">
        <w:rPr>
          <w:rFonts w:ascii="Times New Roman" w:hAnsi="Times New Roman" w:cs="Times New Roman"/>
          <w:b/>
          <w:i/>
          <w:sz w:val="28"/>
          <w:szCs w:val="28"/>
        </w:rPr>
        <w:t xml:space="preserve"> як інноваційна бізнес-модель у видавничій галузі цифрової доби</w:t>
      </w:r>
      <w:r w:rsidRPr="00253BFC">
        <w:rPr>
          <w:rFonts w:ascii="Times New Roman" w:hAnsi="Times New Roman" w:cs="Times New Roman"/>
          <w:sz w:val="28"/>
          <w:szCs w:val="28"/>
        </w:rPr>
        <w:t xml:space="preserve"> обсягом 150 слів</w:t>
      </w:r>
      <w:r w:rsidR="00A1421E">
        <w:rPr>
          <w:rFonts w:ascii="Times New Roman" w:hAnsi="Times New Roman" w:cs="Times New Roman"/>
          <w:sz w:val="28"/>
          <w:szCs w:val="28"/>
        </w:rPr>
        <w:t>. Для прикладу ознайомитися із анотаціями за джерелами:</w:t>
      </w:r>
    </w:p>
    <w:p w:rsidR="00AD7F8C" w:rsidRPr="00AE00C4" w:rsidRDefault="00AD7F8C" w:rsidP="00AD7F8C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00C4">
        <w:rPr>
          <w:rFonts w:ascii="Times New Roman" w:hAnsi="Times New Roman" w:cs="Times New Roman"/>
          <w:sz w:val="28"/>
          <w:szCs w:val="28"/>
        </w:rPr>
        <w:t xml:space="preserve">Наукові записки Інституту журналістики. </w:t>
      </w:r>
      <w:proofErr w:type="spellStart"/>
      <w:r w:rsidRPr="00AE00C4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Pr="00AE00C4">
        <w:rPr>
          <w:rFonts w:ascii="Times New Roman" w:hAnsi="Times New Roman" w:cs="Times New Roman"/>
          <w:sz w:val="28"/>
          <w:szCs w:val="28"/>
        </w:rPr>
        <w:t xml:space="preserve"> журналу: </w:t>
      </w:r>
      <w:hyperlink r:id="rId8" w:history="1">
        <w:r w:rsidRPr="00AE00C4">
          <w:rPr>
            <w:rStyle w:val="a3"/>
            <w:rFonts w:ascii="Times New Roman" w:hAnsi="Times New Roman"/>
            <w:sz w:val="28"/>
            <w:szCs w:val="28"/>
          </w:rPr>
          <w:t>http://www.scientific-notes.com/</w:t>
        </w:r>
      </w:hyperlink>
    </w:p>
    <w:p w:rsidR="00AD7F8C" w:rsidRPr="00AE00C4" w:rsidRDefault="00AD7F8C" w:rsidP="00AD7F8C">
      <w:pPr>
        <w:pStyle w:val="a8"/>
        <w:numPr>
          <w:ilvl w:val="0"/>
          <w:numId w:val="11"/>
        </w:numPr>
        <w:rPr>
          <w:rFonts w:ascii="Times New Roman" w:hAnsi="Times New Roman" w:cs="Times New Roman"/>
          <w:color w:val="002455"/>
          <w:sz w:val="28"/>
          <w:szCs w:val="28"/>
          <w:shd w:val="clear" w:color="auto" w:fill="FFFFFF"/>
        </w:rPr>
      </w:pPr>
      <w:proofErr w:type="spellStart"/>
      <w:r w:rsidRPr="00AE00C4">
        <w:rPr>
          <w:rStyle w:val="ac"/>
          <w:rFonts w:ascii="Times New Roman" w:hAnsi="Times New Roman" w:cs="Times New Roman"/>
          <w:color w:val="002455"/>
          <w:sz w:val="28"/>
          <w:szCs w:val="28"/>
          <w:shd w:val="clear" w:color="auto" w:fill="FFFFFF"/>
        </w:rPr>
        <w:t>Communications</w:t>
      </w:r>
      <w:proofErr w:type="spellEnd"/>
      <w:r w:rsidRPr="00AE00C4">
        <w:rPr>
          <w:rStyle w:val="ac"/>
          <w:rFonts w:ascii="Times New Roman" w:hAnsi="Times New Roman" w:cs="Times New Roman"/>
          <w:color w:val="002455"/>
          <w:sz w:val="28"/>
          <w:szCs w:val="28"/>
          <w:shd w:val="clear" w:color="auto" w:fill="FFFFFF"/>
        </w:rPr>
        <w:t xml:space="preserve"> </w:t>
      </w:r>
      <w:proofErr w:type="spellStart"/>
      <w:r w:rsidRPr="00AE00C4">
        <w:rPr>
          <w:rStyle w:val="ac"/>
          <w:rFonts w:ascii="Times New Roman" w:hAnsi="Times New Roman" w:cs="Times New Roman"/>
          <w:color w:val="002455"/>
          <w:sz w:val="28"/>
          <w:szCs w:val="28"/>
          <w:shd w:val="clear" w:color="auto" w:fill="FFFFFF"/>
        </w:rPr>
        <w:t>and</w:t>
      </w:r>
      <w:proofErr w:type="spellEnd"/>
      <w:r w:rsidRPr="00AE00C4">
        <w:rPr>
          <w:rStyle w:val="ac"/>
          <w:rFonts w:ascii="Times New Roman" w:hAnsi="Times New Roman" w:cs="Times New Roman"/>
          <w:color w:val="002455"/>
          <w:sz w:val="28"/>
          <w:szCs w:val="28"/>
          <w:shd w:val="clear" w:color="auto" w:fill="FFFFFF"/>
        </w:rPr>
        <w:t xml:space="preserve"> </w:t>
      </w:r>
      <w:proofErr w:type="spellStart"/>
      <w:r w:rsidRPr="00AE00C4">
        <w:rPr>
          <w:rStyle w:val="ac"/>
          <w:rFonts w:ascii="Times New Roman" w:hAnsi="Times New Roman" w:cs="Times New Roman"/>
          <w:color w:val="002455"/>
          <w:sz w:val="28"/>
          <w:szCs w:val="28"/>
          <w:shd w:val="clear" w:color="auto" w:fill="FFFFFF"/>
        </w:rPr>
        <w:t>Communicative</w:t>
      </w:r>
      <w:proofErr w:type="spellEnd"/>
      <w:r w:rsidRPr="00AE00C4">
        <w:rPr>
          <w:rStyle w:val="ac"/>
          <w:rFonts w:ascii="Times New Roman" w:hAnsi="Times New Roman" w:cs="Times New Roman"/>
          <w:color w:val="002455"/>
          <w:sz w:val="28"/>
          <w:szCs w:val="28"/>
          <w:shd w:val="clear" w:color="auto" w:fill="FFFFFF"/>
        </w:rPr>
        <w:t xml:space="preserve"> Technologies</w:t>
      </w:r>
      <w:r>
        <w:rPr>
          <w:rStyle w:val="ac"/>
          <w:rFonts w:ascii="Times New Roman" w:hAnsi="Times New Roman" w:cs="Times New Roman"/>
          <w:color w:val="002455"/>
          <w:sz w:val="28"/>
          <w:szCs w:val="28"/>
          <w:shd w:val="clear" w:color="auto" w:fill="FFFFFF"/>
        </w:rPr>
        <w:t xml:space="preserve"> </w:t>
      </w:r>
      <w:r w:rsidRPr="00AE00C4">
        <w:rPr>
          <w:rFonts w:ascii="Times New Roman" w:hAnsi="Times New Roman" w:cs="Times New Roman"/>
          <w:color w:val="002455"/>
          <w:sz w:val="28"/>
          <w:szCs w:val="28"/>
          <w:shd w:val="clear" w:color="auto" w:fill="FFFFFF"/>
        </w:rPr>
        <w:t xml:space="preserve">(до 2018 року "Вісник Дніпропетровського університету. Серія: Соціальні комунікації") </w:t>
      </w:r>
      <w:hyperlink r:id="rId9" w:history="1">
        <w:r w:rsidRPr="00AE00C4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https://cct.dp.ua/index.php/journal/issue/view/16</w:t>
        </w:r>
      </w:hyperlink>
    </w:p>
    <w:p w:rsidR="00AD7F8C" w:rsidRDefault="00AD7F8C" w:rsidP="00AD7F8C">
      <w:pPr>
        <w:pStyle w:val="a8"/>
        <w:numPr>
          <w:ilvl w:val="0"/>
          <w:numId w:val="11"/>
        </w:numPr>
      </w:pPr>
      <w:r w:rsidRPr="00AE00C4">
        <w:rPr>
          <w:rFonts w:ascii="Times New Roman" w:hAnsi="Times New Roman" w:cs="Times New Roman"/>
          <w:sz w:val="28"/>
          <w:szCs w:val="28"/>
        </w:rPr>
        <w:t xml:space="preserve">Український інформаційний простір  </w:t>
      </w:r>
      <w:hyperlink r:id="rId10" w:history="1">
        <w:r w:rsidRPr="00AE00C4">
          <w:rPr>
            <w:rStyle w:val="a3"/>
            <w:rFonts w:ascii="Times New Roman" w:hAnsi="Times New Roman"/>
            <w:sz w:val="28"/>
            <w:szCs w:val="28"/>
          </w:rPr>
          <w:t>http://ukrinfospace.knukim.edu.ua/issue/view/14123/7587</w:t>
        </w:r>
      </w:hyperlink>
    </w:p>
    <w:p w:rsidR="00AD7F8C" w:rsidRPr="00AE00C4" w:rsidRDefault="00AD7F8C" w:rsidP="00AD7F8C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0C4">
        <w:rPr>
          <w:rFonts w:ascii="Times New Roman" w:hAnsi="Times New Roman" w:cs="Times New Roman"/>
          <w:sz w:val="28"/>
          <w:szCs w:val="28"/>
        </w:rPr>
        <w:t xml:space="preserve">Вісник Харківського національного університету імені В. </w:t>
      </w:r>
      <w:proofErr w:type="spellStart"/>
      <w:r w:rsidRPr="00AE00C4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AE00C4">
        <w:rPr>
          <w:rFonts w:ascii="Times New Roman" w:hAnsi="Times New Roman" w:cs="Times New Roman"/>
          <w:sz w:val="28"/>
          <w:szCs w:val="28"/>
        </w:rPr>
        <w:t>. Серія «Соціальні комунікації</w:t>
      </w:r>
      <w:r>
        <w:t>»</w:t>
      </w:r>
    </w:p>
    <w:p w:rsidR="00AD7F8C" w:rsidRPr="00AD7F8C" w:rsidRDefault="00F42486" w:rsidP="00AD7F8C">
      <w:pPr>
        <w:pBdr>
          <w:bottom w:val="single" w:sz="6" w:space="1" w:color="auto"/>
        </w:pBdr>
        <w:spacing w:after="0" w:line="240" w:lineRule="auto"/>
      </w:pPr>
      <w:hyperlink r:id="rId11" w:history="1">
        <w:r w:rsidR="00AD7F8C" w:rsidRPr="00FB2BC8">
          <w:rPr>
            <w:rStyle w:val="a3"/>
          </w:rPr>
          <w:t>https://periodicals.karazin.ua/sc/issue/view/1040</w:t>
        </w:r>
      </w:hyperlink>
    </w:p>
    <w:p w:rsidR="00A1421E" w:rsidRPr="00253BFC" w:rsidRDefault="00A1421E" w:rsidP="00CB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999" w:rsidRDefault="00CB2999" w:rsidP="00CB299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2999" w:rsidRDefault="00CB2999" w:rsidP="00CB29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:rsidR="00CB2999" w:rsidRPr="00253BFC" w:rsidRDefault="00CB2999" w:rsidP="00253BFC">
      <w:pPr>
        <w:pStyle w:val="a8"/>
        <w:numPr>
          <w:ilvl w:val="0"/>
          <w:numId w:val="9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3BFC">
        <w:rPr>
          <w:rFonts w:ascii="Times New Roman" w:hAnsi="Times New Roman" w:cs="Times New Roman"/>
          <w:bCs/>
          <w:sz w:val="28"/>
          <w:szCs w:val="28"/>
        </w:rPr>
        <w:t>Михайлин</w:t>
      </w:r>
      <w:proofErr w:type="spellEnd"/>
      <w:r w:rsidRPr="00253BFC">
        <w:rPr>
          <w:rFonts w:ascii="Times New Roman" w:hAnsi="Times New Roman" w:cs="Times New Roman"/>
          <w:bCs/>
          <w:sz w:val="28"/>
          <w:szCs w:val="28"/>
        </w:rPr>
        <w:t xml:space="preserve"> І. Науково-дослідна робота </w:t>
      </w:r>
      <w:r w:rsidR="00253BFC">
        <w:rPr>
          <w:rFonts w:ascii="Times New Roman" w:hAnsi="Times New Roman" w:cs="Times New Roman"/>
          <w:bCs/>
          <w:sz w:val="28"/>
          <w:szCs w:val="28"/>
        </w:rPr>
        <w:t>студента з журналістики.</w:t>
      </w:r>
      <w:r w:rsidRPr="00253BFC">
        <w:rPr>
          <w:rFonts w:ascii="Times New Roman" w:hAnsi="Times New Roman" w:cs="Times New Roman"/>
          <w:bCs/>
          <w:sz w:val="28"/>
          <w:szCs w:val="28"/>
        </w:rPr>
        <w:t xml:space="preserve"> Харків, 2010.</w:t>
      </w:r>
    </w:p>
    <w:p w:rsidR="00CB2999" w:rsidRPr="00253BFC" w:rsidRDefault="00CB2999" w:rsidP="00253BFC">
      <w:pPr>
        <w:pStyle w:val="a8"/>
        <w:numPr>
          <w:ilvl w:val="0"/>
          <w:numId w:val="9"/>
        </w:numPr>
        <w:spacing w:after="0" w:line="360" w:lineRule="auto"/>
        <w:ind w:left="0" w:firstLine="35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3BFC">
        <w:rPr>
          <w:rFonts w:ascii="Times New Roman" w:eastAsia="Times New Roman" w:hAnsi="Times New Roman" w:cs="Times New Roman"/>
          <w:bCs/>
          <w:sz w:val="28"/>
          <w:szCs w:val="28"/>
        </w:rPr>
        <w:t xml:space="preserve">Функції та види наукових статей </w:t>
      </w:r>
      <w:r w:rsidRPr="00253BFC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253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:</w:t>
      </w:r>
      <w:r w:rsidRPr="00253BFC">
        <w:rPr>
          <w:rFonts w:ascii="Times New Roman" w:eastAsia="Times New Roman" w:hAnsi="Times New Roman" w:cs="Times New Roman"/>
          <w:sz w:val="28"/>
          <w:szCs w:val="28"/>
        </w:rPr>
        <w:br/>
      </w:r>
      <w:r w:rsidRPr="00253BFC">
        <w:rPr>
          <w:rFonts w:ascii="Times New Roman" w:eastAsia="Times New Roman" w:hAnsi="Times New Roman" w:cs="Times New Roman"/>
          <w:bCs/>
          <w:sz w:val="28"/>
          <w:szCs w:val="28"/>
        </w:rPr>
        <w:t>http://moodle.mdu.in.ua/mod/book/view.php?id=1853</w:t>
      </w:r>
    </w:p>
    <w:p w:rsidR="00CB2999" w:rsidRPr="00253BFC" w:rsidRDefault="00CB2999" w:rsidP="00253BFC">
      <w:pPr>
        <w:pStyle w:val="a8"/>
        <w:numPr>
          <w:ilvl w:val="0"/>
          <w:numId w:val="9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BFC">
        <w:rPr>
          <w:rFonts w:ascii="Times New Roman" w:eastAsia="Times New Roman" w:hAnsi="Times New Roman" w:cs="Times New Roman"/>
          <w:bCs/>
          <w:sz w:val="28"/>
          <w:szCs w:val="28"/>
        </w:rPr>
        <w:t>Цехмістрова</w:t>
      </w:r>
      <w:proofErr w:type="spellEnd"/>
      <w:r w:rsidRPr="00253BFC">
        <w:rPr>
          <w:rFonts w:ascii="Times New Roman" w:eastAsia="Times New Roman" w:hAnsi="Times New Roman" w:cs="Times New Roman"/>
          <w:bCs/>
          <w:sz w:val="28"/>
          <w:szCs w:val="28"/>
        </w:rPr>
        <w:t xml:space="preserve"> Г.С. Основи наукових досліджень / Г.С. </w:t>
      </w:r>
      <w:proofErr w:type="spellStart"/>
      <w:r w:rsidRPr="00253BFC">
        <w:rPr>
          <w:rFonts w:ascii="Times New Roman" w:eastAsia="Times New Roman" w:hAnsi="Times New Roman" w:cs="Times New Roman"/>
          <w:bCs/>
          <w:sz w:val="28"/>
          <w:szCs w:val="28"/>
        </w:rPr>
        <w:t>Цехмістрова</w:t>
      </w:r>
      <w:proofErr w:type="spellEnd"/>
      <w:r w:rsidRPr="00253BFC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Київ, 2004 </w:t>
      </w:r>
      <w:r w:rsidRPr="00253BFC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253BF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 w:rsidRPr="00253BFC">
        <w:rPr>
          <w:rFonts w:ascii="Times New Roman" w:eastAsia="Times New Roman" w:hAnsi="Times New Roman" w:cs="Times New Roman"/>
          <w:sz w:val="28"/>
          <w:szCs w:val="28"/>
        </w:rPr>
        <w:br/>
      </w:r>
      <w:r w:rsidRPr="00253BF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253BF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253BFC">
        <w:rPr>
          <w:rFonts w:ascii="Times New Roman" w:hAnsi="Times New Roman" w:cs="Times New Roman"/>
          <w:sz w:val="28"/>
          <w:szCs w:val="28"/>
        </w:rPr>
        <w:t xml:space="preserve"> : // </w:t>
      </w:r>
      <w:proofErr w:type="spellStart"/>
      <w:r w:rsidRPr="00253BF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53B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53BFC">
        <w:rPr>
          <w:rFonts w:ascii="Times New Roman" w:hAnsi="Times New Roman" w:cs="Times New Roman"/>
          <w:sz w:val="28"/>
          <w:szCs w:val="28"/>
          <w:lang w:val="en-US"/>
        </w:rPr>
        <w:t>kneu</w:t>
      </w:r>
      <w:proofErr w:type="spellEnd"/>
      <w:proofErr w:type="gramEnd"/>
      <w:r w:rsidRPr="00253B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53BF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proofErr w:type="gramEnd"/>
      <w:r w:rsidRPr="00253B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3BFC">
        <w:rPr>
          <w:rFonts w:ascii="Times New Roman" w:hAnsi="Times New Roman" w:cs="Times New Roman"/>
          <w:sz w:val="28"/>
          <w:szCs w:val="28"/>
        </w:rPr>
        <w:t>ua</w:t>
      </w:r>
      <w:proofErr w:type="spellEnd"/>
    </w:p>
    <w:p w:rsidR="00716431" w:rsidRPr="00716431" w:rsidRDefault="00CB2999" w:rsidP="00253BFC">
      <w:pPr>
        <w:pStyle w:val="a8"/>
        <w:numPr>
          <w:ilvl w:val="0"/>
          <w:numId w:val="9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16431">
        <w:rPr>
          <w:rFonts w:ascii="Times New Roman" w:eastAsia="Times New Roman" w:hAnsi="Times New Roman" w:cs="Times New Roman"/>
          <w:bCs/>
          <w:sz w:val="28"/>
          <w:szCs w:val="28"/>
        </w:rPr>
        <w:t>Основи методології та організаці</w:t>
      </w:r>
      <w:r w:rsidR="00253BFC" w:rsidRPr="00716431">
        <w:rPr>
          <w:rFonts w:ascii="Times New Roman" w:eastAsia="Times New Roman" w:hAnsi="Times New Roman" w:cs="Times New Roman"/>
          <w:bCs/>
          <w:sz w:val="28"/>
          <w:szCs w:val="28"/>
        </w:rPr>
        <w:t>ї наукових досліджень / за ред.</w:t>
      </w:r>
      <w:r w:rsidRPr="007164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3BFC" w:rsidRPr="0071643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А.Є. </w:t>
      </w:r>
      <w:proofErr w:type="spellStart"/>
      <w:r w:rsidR="00253BFC" w:rsidRPr="00716431">
        <w:rPr>
          <w:rFonts w:ascii="Times New Roman" w:eastAsia="Times New Roman" w:hAnsi="Times New Roman" w:cs="Times New Roman"/>
          <w:bCs/>
          <w:sz w:val="28"/>
          <w:szCs w:val="28"/>
        </w:rPr>
        <w:t>Конверського</w:t>
      </w:r>
      <w:proofErr w:type="spellEnd"/>
      <w:r w:rsidR="00253BFC" w:rsidRPr="0071643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7164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431">
        <w:rPr>
          <w:rFonts w:ascii="Times New Roman" w:eastAsia="Times New Roman" w:hAnsi="Times New Roman" w:cs="Times New Roman"/>
          <w:bCs/>
          <w:sz w:val="28"/>
          <w:szCs w:val="28"/>
        </w:rPr>
        <w:t>Киів</w:t>
      </w:r>
      <w:proofErr w:type="spellEnd"/>
      <w:r w:rsidRPr="00716431">
        <w:rPr>
          <w:rFonts w:ascii="Times New Roman" w:eastAsia="Times New Roman" w:hAnsi="Times New Roman" w:cs="Times New Roman"/>
          <w:bCs/>
          <w:sz w:val="28"/>
          <w:szCs w:val="28"/>
        </w:rPr>
        <w:t>, 2010</w:t>
      </w:r>
      <w:r w:rsidRPr="0071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16431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71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:</w:t>
      </w:r>
      <w:r w:rsidRPr="00716431">
        <w:rPr>
          <w:rFonts w:ascii="Times New Roman" w:eastAsia="Times New Roman" w:hAnsi="Times New Roman" w:cs="Times New Roman"/>
          <w:sz w:val="28"/>
          <w:szCs w:val="28"/>
        </w:rPr>
        <w:br/>
      </w:r>
      <w:r w:rsidRPr="007164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6431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716431">
          <w:rPr>
            <w:rStyle w:val="a3"/>
            <w:rFonts w:ascii="Times New Roman" w:hAnsi="Times New Roman" w:cs="Times New Roman"/>
            <w:sz w:val="28"/>
            <w:szCs w:val="28"/>
          </w:rPr>
          <w:t>http://shron.chtyvo.org.ua</w:t>
        </w:r>
      </w:hyperlink>
    </w:p>
    <w:p w:rsidR="00253BFC" w:rsidRPr="00716431" w:rsidRDefault="00253BFC" w:rsidP="00253BFC">
      <w:pPr>
        <w:pStyle w:val="a8"/>
        <w:numPr>
          <w:ilvl w:val="0"/>
          <w:numId w:val="9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16431">
        <w:rPr>
          <w:rFonts w:ascii="Times New Roman" w:hAnsi="Times New Roman" w:cs="Times New Roman"/>
          <w:sz w:val="28"/>
          <w:szCs w:val="28"/>
        </w:rPr>
        <w:t>Як написати анотацію до наукової статті? Думки науковців зі всього світу?</w:t>
      </w:r>
      <w:r w:rsidRPr="0071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16431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716431">
        <w:rPr>
          <w:rFonts w:ascii="Times New Roman" w:hAnsi="Times New Roman" w:cs="Times New Roman"/>
          <w:sz w:val="28"/>
          <w:szCs w:val="28"/>
        </w:rPr>
        <w:t xml:space="preserve"> : </w:t>
      </w:r>
      <w:hyperlink r:id="rId13" w:anchor="%D0%AF%D0%BA%20%D0%BF%D1%80%D0%B0%D0%B2%D0%B8%D0%BB%D1%8C%D0%BD%D0%BE%20%D0%BD%D0%B0%D0%BF%D0%B8%D1%81%D0%B0%D1%82%D0%B8%20%D0%B0%D0%BD%D0%BE%D1%82%D0%B0%D1%86%D1%96%D1%8E%20%D0%B4%D0%BE%20%D0%BD%D0%B0%D1%83%D0%BA%D0%BE%D0%B2%D0%BE%D1%97%20%D1%80%D0%BE%D0" w:history="1">
        <w:r w:rsidRPr="00716431">
          <w:rPr>
            <w:rStyle w:val="a3"/>
            <w:rFonts w:ascii="Times New Roman" w:hAnsi="Times New Roman" w:cs="Times New Roman"/>
            <w:sz w:val="28"/>
            <w:szCs w:val="28"/>
          </w:rPr>
          <w:t>https://ua.publ.science/uk/blog/kak-napisat-annotatsiyu-k-nauchnoy-statye-mysli-uchenykh-so-vsego-mira#%D0%AF%D0%BA%20%D0%BF%D1%80%D0%B0%D0%B2%D0%B8%D0%BB%D1%8C%D0%BD%D0%BE%20%D0%BD%D0%B0%D0%BF%D0%B8%D1%81%D0%B0%D1%82%D0%B8%20%D0%B0%D0%BD%D0%BE%D1%82%D0%B0%D1%86%</w:t>
        </w:r>
        <w:r w:rsidRPr="00716431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D1%96%D1%8E%20%D0%B4%D0%BE%20%D0%BD%D0%B0%D1%83%D0%BA%D0%BE%D0%B2%D0%BE%D1%97%20%D1%80%D0%BE%D0%B1%D0%BE%D1%82%D0%B8</w:t>
        </w:r>
      </w:hyperlink>
      <w:r w:rsidRPr="00716431">
        <w:rPr>
          <w:rFonts w:ascii="Times New Roman" w:hAnsi="Times New Roman" w:cs="Times New Roman"/>
          <w:sz w:val="28"/>
          <w:szCs w:val="28"/>
        </w:rPr>
        <w:t>?</w:t>
      </w:r>
    </w:p>
    <w:p w:rsidR="00253BFC" w:rsidRPr="00253BFC" w:rsidRDefault="00253BFC" w:rsidP="00253BFC">
      <w:pPr>
        <w:pStyle w:val="a8"/>
        <w:numPr>
          <w:ilvl w:val="0"/>
          <w:numId w:val="9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53BFC">
        <w:rPr>
          <w:rFonts w:ascii="Times New Roman" w:hAnsi="Times New Roman" w:cs="Times New Roman"/>
          <w:sz w:val="28"/>
          <w:szCs w:val="28"/>
        </w:rPr>
        <w:t>Як написати анотацію до статті.</w:t>
      </w:r>
      <w:r w:rsidRPr="00253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3BFC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253BFC">
        <w:rPr>
          <w:rFonts w:ascii="Times New Roman" w:hAnsi="Times New Roman" w:cs="Times New Roman"/>
          <w:sz w:val="28"/>
          <w:szCs w:val="28"/>
        </w:rPr>
        <w:t xml:space="preserve"> : </w:t>
      </w:r>
      <w:hyperlink r:id="rId14" w:history="1">
        <w:r w:rsidRPr="00253BFC">
          <w:rPr>
            <w:rStyle w:val="a3"/>
            <w:rFonts w:ascii="Times New Roman" w:hAnsi="Times New Roman" w:cs="Times New Roman"/>
            <w:sz w:val="28"/>
            <w:szCs w:val="28"/>
          </w:rPr>
          <w:t>https://naurok.ua/student/blog/yak-napisati-anotaciyu-do-statti</w:t>
        </w:r>
      </w:hyperlink>
    </w:p>
    <w:p w:rsidR="00253BFC" w:rsidRPr="00253BFC" w:rsidRDefault="00253BFC" w:rsidP="00253BFC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textAlignment w:val="center"/>
        <w:rPr>
          <w:b w:val="0"/>
          <w:bCs w:val="0"/>
          <w:color w:val="333333"/>
          <w:sz w:val="28"/>
          <w:szCs w:val="28"/>
        </w:rPr>
      </w:pPr>
      <w:proofErr w:type="spellStart"/>
      <w:r w:rsidRPr="00253BFC">
        <w:rPr>
          <w:b w:val="0"/>
          <w:sz w:val="28"/>
          <w:szCs w:val="28"/>
        </w:rPr>
        <w:t>Анотації</w:t>
      </w:r>
      <w:proofErr w:type="spellEnd"/>
      <w:r w:rsidRPr="00253BFC">
        <w:rPr>
          <w:b w:val="0"/>
          <w:sz w:val="28"/>
          <w:szCs w:val="28"/>
        </w:rPr>
        <w:t xml:space="preserve"> до статей. </w:t>
      </w:r>
      <w:proofErr w:type="gramStart"/>
      <w:r w:rsidRPr="00253BFC">
        <w:rPr>
          <w:b w:val="0"/>
          <w:sz w:val="28"/>
          <w:szCs w:val="28"/>
          <w:lang w:val="en-US"/>
        </w:rPr>
        <w:t>URL</w:t>
      </w:r>
      <w:r w:rsidRPr="00253BFC">
        <w:rPr>
          <w:sz w:val="28"/>
          <w:szCs w:val="28"/>
        </w:rPr>
        <w:t xml:space="preserve"> :</w:t>
      </w:r>
      <w:proofErr w:type="gramEnd"/>
      <w:r w:rsidRPr="00253BFC">
        <w:rPr>
          <w:b w:val="0"/>
          <w:bCs w:val="0"/>
          <w:color w:val="333333"/>
          <w:sz w:val="28"/>
          <w:szCs w:val="28"/>
        </w:rPr>
        <w:t xml:space="preserve"> http://dezadaptatsia.blogspot.com/2017/01/blog-post_21.html</w:t>
      </w:r>
    </w:p>
    <w:p w:rsidR="00716431" w:rsidRDefault="00716431" w:rsidP="00A4742B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742B" w:rsidRPr="00A4742B" w:rsidRDefault="00A4742B" w:rsidP="00A4742B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A4742B">
        <w:rPr>
          <w:rFonts w:ascii="Times New Roman" w:hAnsi="Times New Roman" w:cs="Times New Roman"/>
          <w:b/>
          <w:bCs/>
          <w:sz w:val="28"/>
          <w:szCs w:val="28"/>
        </w:rPr>
        <w:t xml:space="preserve">Заняття </w:t>
      </w:r>
      <w:r w:rsidR="00C16048">
        <w:rPr>
          <w:rFonts w:ascii="Times New Roman" w:hAnsi="Times New Roman" w:cs="Times New Roman"/>
          <w:b/>
          <w:bCs/>
          <w:sz w:val="28"/>
          <w:szCs w:val="28"/>
          <w:lang w:val="ru-RU"/>
        </w:rPr>
        <w:t>12-13</w:t>
      </w:r>
      <w:r w:rsidRPr="00A4742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A4742B" w:rsidRPr="00A4742B" w:rsidRDefault="00A4742B" w:rsidP="00A4742B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4742B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</w:rPr>
        <w:t>Тези</w:t>
      </w:r>
      <w:r w:rsidRPr="00A4742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як жанр</w:t>
      </w:r>
      <w:r w:rsidRPr="00A4742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A4742B">
        <w:rPr>
          <w:rFonts w:ascii="Times New Roman" w:hAnsi="Times New Roman" w:cs="Times New Roman"/>
          <w:i/>
          <w:iCs/>
          <w:sz w:val="28"/>
          <w:szCs w:val="28"/>
          <w:lang w:val="ru-RU"/>
        </w:rPr>
        <w:t>академічного</w:t>
      </w:r>
      <w:proofErr w:type="spellEnd"/>
      <w:r w:rsidRPr="00A4742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письма</w:t>
      </w:r>
      <w:r w:rsidRPr="00A47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42B" w:rsidRDefault="00A4742B" w:rsidP="00A4742B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42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4742B" w:rsidRDefault="00A4742B" w:rsidP="00A4742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42B">
        <w:rPr>
          <w:rFonts w:ascii="Times New Roman" w:hAnsi="Times New Roman" w:cs="Times New Roman"/>
          <w:bCs/>
          <w:sz w:val="28"/>
          <w:szCs w:val="28"/>
        </w:rPr>
        <w:t>Визначення і функції тез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4742B" w:rsidRDefault="00A4742B" w:rsidP="00A4742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Види тез.</w:t>
      </w:r>
    </w:p>
    <w:p w:rsidR="00A4742B" w:rsidRPr="00A4742B" w:rsidRDefault="00A4742B" w:rsidP="00A4742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Структура і вимоги до написання</w:t>
      </w:r>
    </w:p>
    <w:p w:rsidR="00253BFC" w:rsidRPr="00E9791A" w:rsidRDefault="00E9791A" w:rsidP="00253B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9791A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</w:p>
    <w:p w:rsidR="009874C7" w:rsidRDefault="009874C7" w:rsidP="00111CAF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Група розділяється на 2 підгрупи. Підготуватись до підтвердження і спростування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тези: : 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Для висвітлення достовірної секретної інформації працівник засобів масової комунікації може порушити норми етичного кодексу професійної діяльності». </w:t>
      </w:r>
      <w:r>
        <w:rPr>
          <w:rFonts w:ascii="Times New Roman" w:hAnsi="Times New Roman" w:cs="Times New Roman"/>
          <w:sz w:val="28"/>
          <w:szCs w:val="28"/>
        </w:rPr>
        <w:t>Навести приклади,  власні судження, аргументи, умовиводи та наукові погляди фахівців</w:t>
      </w:r>
      <w:r w:rsidR="00111CAF">
        <w:rPr>
          <w:rFonts w:ascii="Times New Roman" w:hAnsi="Times New Roman" w:cs="Times New Roman"/>
          <w:sz w:val="28"/>
          <w:szCs w:val="28"/>
        </w:rPr>
        <w:t xml:space="preserve"> </w:t>
      </w:r>
      <w:r w:rsidR="00111CAF" w:rsidRPr="00111CAF">
        <w:rPr>
          <w:rFonts w:ascii="Times New Roman" w:hAnsi="Times New Roman" w:cs="Times New Roman"/>
          <w:b/>
          <w:sz w:val="28"/>
          <w:szCs w:val="28"/>
        </w:rPr>
        <w:t>(2 бали)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B2B" w:rsidRDefault="00D90B2B" w:rsidP="00111CAF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B2B">
        <w:rPr>
          <w:rFonts w:ascii="Times New Roman" w:hAnsi="Times New Roman" w:cs="Times New Roman"/>
          <w:sz w:val="28"/>
          <w:szCs w:val="28"/>
        </w:rPr>
        <w:t>Ви є автором наукових тез. Через три місяці після опублікування цих тез Ви бачите тези іншого автора, які містять два повні абзаци з Ваших тез без посилання на джерело. Опишіть, якими будуть Ваші дії?</w:t>
      </w:r>
      <w:r w:rsidR="00111CAF" w:rsidRPr="00111CAF">
        <w:rPr>
          <w:rFonts w:ascii="Times New Roman" w:hAnsi="Times New Roman" w:cs="Times New Roman"/>
          <w:b/>
          <w:sz w:val="28"/>
          <w:szCs w:val="28"/>
        </w:rPr>
        <w:t xml:space="preserve"> (2 бали)</w:t>
      </w:r>
    </w:p>
    <w:p w:rsidR="00E9791A" w:rsidRPr="00D90B2B" w:rsidRDefault="00E64AB1" w:rsidP="00111CAF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Написати</w:t>
      </w:r>
      <w:r w:rsidR="00E9791A">
        <w:rPr>
          <w:rFonts w:ascii="Times New Roman" w:hAnsi="Times New Roman" w:cs="Times New Roman"/>
          <w:sz w:val="28"/>
          <w:szCs w:val="28"/>
        </w:rPr>
        <w:t xml:space="preserve"> тези</w:t>
      </w:r>
      <w:r w:rsidR="00ED64C6">
        <w:rPr>
          <w:rFonts w:ascii="Times New Roman" w:hAnsi="Times New Roman" w:cs="Times New Roman"/>
          <w:sz w:val="28"/>
          <w:szCs w:val="28"/>
        </w:rPr>
        <w:t xml:space="preserve"> на тему «Права людини і бездомні під час пандемії 2019-2021: </w:t>
      </w:r>
      <w:proofErr w:type="spellStart"/>
      <w:r w:rsidR="00ED64C6">
        <w:rPr>
          <w:rFonts w:ascii="Times New Roman" w:hAnsi="Times New Roman" w:cs="Times New Roman"/>
          <w:sz w:val="28"/>
          <w:szCs w:val="28"/>
        </w:rPr>
        <w:t>медійний</w:t>
      </w:r>
      <w:proofErr w:type="spellEnd"/>
      <w:r w:rsidR="00ED64C6">
        <w:rPr>
          <w:rFonts w:ascii="Times New Roman" w:hAnsi="Times New Roman" w:cs="Times New Roman"/>
          <w:sz w:val="28"/>
          <w:szCs w:val="28"/>
        </w:rPr>
        <w:t xml:space="preserve"> аспект». Вимоги до написання: обсяг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 сторін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</w:t>
      </w:r>
      <w:proofErr w:type="spellEnd"/>
      <w:r w:rsidR="00ED64C6">
        <w:rPr>
          <w:rFonts w:ascii="Times New Roman" w:hAnsi="Times New Roman" w:cs="Times New Roman"/>
          <w:sz w:val="28"/>
          <w:szCs w:val="28"/>
        </w:rPr>
        <w:t>, поля 2 см, абзац 1.25</w:t>
      </w:r>
      <w:r w:rsidR="00111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111CAF" w:rsidRPr="00111CAF">
        <w:rPr>
          <w:rFonts w:ascii="Times New Roman" w:hAnsi="Times New Roman" w:cs="Times New Roman"/>
          <w:b/>
          <w:sz w:val="28"/>
          <w:szCs w:val="28"/>
        </w:rPr>
        <w:t xml:space="preserve"> бали)</w:t>
      </w:r>
      <w:r w:rsidR="00ED64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Робота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командною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декілька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зазначити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внесок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учасника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90B2B" w:rsidRDefault="00D90B2B" w:rsidP="00ED64C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64C6" w:rsidRDefault="00ED64C6" w:rsidP="00ED64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:rsidR="00B55B5D" w:rsidRPr="00A4742B" w:rsidRDefault="00B55B5D" w:rsidP="00111CAF">
      <w:pPr>
        <w:pStyle w:val="2"/>
        <w:numPr>
          <w:ilvl w:val="0"/>
          <w:numId w:val="12"/>
        </w:numPr>
        <w:shd w:val="clear" w:color="auto" w:fill="FFFFFF"/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34495E"/>
          <w:sz w:val="28"/>
          <w:szCs w:val="28"/>
        </w:rPr>
      </w:pPr>
      <w:r w:rsidRPr="00A4742B">
        <w:rPr>
          <w:rFonts w:ascii="Times New Roman" w:hAnsi="Times New Roman" w:cs="Times New Roman"/>
          <w:b w:val="0"/>
          <w:bCs w:val="0"/>
          <w:color w:val="34495E"/>
          <w:sz w:val="28"/>
          <w:szCs w:val="28"/>
        </w:rPr>
        <w:t>Наукова монографія, наукова стаття, теза доповіді</w:t>
      </w:r>
    </w:p>
    <w:p w:rsidR="00253BFC" w:rsidRPr="000169C6" w:rsidRDefault="00F42486" w:rsidP="00111CA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55B5D" w:rsidRPr="00A4742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</w:t>
        </w:r>
        <w:r w:rsidR="00B55B5D" w:rsidRPr="000169C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B55B5D" w:rsidRPr="00A4742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www</w:t>
        </w:r>
        <w:r w:rsidR="00B55B5D" w:rsidRPr="000169C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55B5D" w:rsidRPr="00A4742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info</w:t>
        </w:r>
        <w:r w:rsidR="00B55B5D" w:rsidRPr="000169C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B55B5D" w:rsidRPr="00A4742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library</w:t>
        </w:r>
        <w:r w:rsidR="00B55B5D" w:rsidRPr="000169C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55B5D" w:rsidRPr="00A4742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com</w:t>
        </w:r>
        <w:r w:rsidR="00B55B5D" w:rsidRPr="000169C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55B5D" w:rsidRPr="00A4742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ua</w:t>
        </w:r>
        <w:r w:rsidR="00B55B5D" w:rsidRPr="000169C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B55B5D" w:rsidRPr="00A4742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books</w:t>
        </w:r>
        <w:r w:rsidR="00B55B5D" w:rsidRPr="000169C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B55B5D" w:rsidRPr="00A4742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text</w:t>
        </w:r>
        <w:r w:rsidR="00B55B5D" w:rsidRPr="000169C6">
          <w:rPr>
            <w:rStyle w:val="a3"/>
            <w:rFonts w:ascii="Times New Roman" w:hAnsi="Times New Roman" w:cs="Times New Roman"/>
            <w:sz w:val="28"/>
            <w:szCs w:val="28"/>
          </w:rPr>
          <w:t>-3043.</w:t>
        </w:r>
        <w:r w:rsidR="00B55B5D" w:rsidRPr="00A4742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htm</w:t>
        </w:r>
        <w:proofErr w:type="spellStart"/>
        <w:r w:rsidR="00B55B5D" w:rsidRPr="00A4742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l</w:t>
        </w:r>
        <w:proofErr w:type="spellEnd"/>
      </w:hyperlink>
    </w:p>
    <w:p w:rsidR="00B55B5D" w:rsidRPr="00A4742B" w:rsidRDefault="00B55B5D" w:rsidP="00111CAF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4742B">
        <w:rPr>
          <w:rFonts w:ascii="Times New Roman" w:hAnsi="Times New Roman" w:cs="Times New Roman"/>
          <w:sz w:val="28"/>
          <w:szCs w:val="28"/>
        </w:rPr>
        <w:t>Сурмін</w:t>
      </w:r>
      <w:proofErr w:type="spellEnd"/>
      <w:r w:rsidRPr="00A4742B">
        <w:rPr>
          <w:rFonts w:ascii="Times New Roman" w:hAnsi="Times New Roman" w:cs="Times New Roman"/>
          <w:sz w:val="28"/>
          <w:szCs w:val="28"/>
        </w:rPr>
        <w:t xml:space="preserve"> Ю. П. Наукові тексти: специфіка, підготовка та презентація : </w:t>
      </w:r>
      <w:proofErr w:type="spellStart"/>
      <w:r w:rsidRPr="00A4742B">
        <w:rPr>
          <w:rFonts w:ascii="Times New Roman" w:hAnsi="Times New Roman" w:cs="Times New Roman"/>
          <w:sz w:val="28"/>
          <w:szCs w:val="28"/>
        </w:rPr>
        <w:t>навч.-метод</w:t>
      </w:r>
      <w:proofErr w:type="spellEnd"/>
      <w:r w:rsidRPr="00A474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742B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4742B">
        <w:rPr>
          <w:rFonts w:ascii="Times New Roman" w:hAnsi="Times New Roman" w:cs="Times New Roman"/>
          <w:sz w:val="28"/>
          <w:szCs w:val="28"/>
        </w:rPr>
        <w:t xml:space="preserve">. Київ : </w:t>
      </w:r>
      <w:proofErr w:type="spellStart"/>
      <w:r w:rsidRPr="00A4742B">
        <w:rPr>
          <w:rFonts w:ascii="Times New Roman" w:hAnsi="Times New Roman" w:cs="Times New Roman"/>
          <w:sz w:val="28"/>
          <w:szCs w:val="28"/>
        </w:rPr>
        <w:t>НАДУ</w:t>
      </w:r>
      <w:proofErr w:type="spellEnd"/>
      <w:r w:rsidRPr="00A4742B">
        <w:rPr>
          <w:rFonts w:ascii="Times New Roman" w:hAnsi="Times New Roman" w:cs="Times New Roman"/>
          <w:sz w:val="28"/>
          <w:szCs w:val="28"/>
        </w:rPr>
        <w:t xml:space="preserve">, 2008. </w:t>
      </w:r>
      <w:r w:rsidRPr="00A4742B">
        <w:rPr>
          <w:rFonts w:ascii="Times New Roman" w:hAnsi="Times New Roman" w:cs="Times New Roman"/>
          <w:sz w:val="28"/>
          <w:szCs w:val="28"/>
          <w:lang w:val="ru-RU"/>
        </w:rPr>
        <w:t xml:space="preserve">С.31-32 </w:t>
      </w:r>
      <w:hyperlink r:id="rId16" w:history="1">
        <w:r w:rsidR="006F4D29" w:rsidRPr="00A4742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http://academy.gov.ua/NMKD/library_nadu/Navch_Posybniky/c0815324-6801-436a-9214-67c1bb53edb7.pdf</w:t>
        </w:r>
      </w:hyperlink>
    </w:p>
    <w:p w:rsidR="006F4D29" w:rsidRPr="00A4742B" w:rsidRDefault="00D45764" w:rsidP="00111CAF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42B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Pr="00A4742B">
        <w:rPr>
          <w:rFonts w:ascii="Times New Roman" w:hAnsi="Times New Roman" w:cs="Times New Roman"/>
          <w:sz w:val="28"/>
          <w:szCs w:val="28"/>
          <w:lang w:val="ru-RU"/>
        </w:rPr>
        <w:t>писати</w:t>
      </w:r>
      <w:proofErr w:type="spellEnd"/>
      <w:r w:rsidRPr="00A474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742B">
        <w:rPr>
          <w:rFonts w:ascii="Times New Roman" w:hAnsi="Times New Roman" w:cs="Times New Roman"/>
          <w:sz w:val="28"/>
          <w:szCs w:val="28"/>
          <w:lang w:val="ru-RU"/>
        </w:rPr>
        <w:t>тези</w:t>
      </w:r>
      <w:proofErr w:type="spellEnd"/>
      <w:r w:rsidRPr="00A474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7" w:history="1">
        <w:r w:rsidR="00416D5D" w:rsidRPr="00A4742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https://naurok.ua/student/blog/yak-pisati-tezi-scho-take-tezi-i-h-prikladi</w:t>
        </w:r>
      </w:hyperlink>
    </w:p>
    <w:p w:rsidR="00A4742B" w:rsidRPr="00A4742B" w:rsidRDefault="00ED64C6" w:rsidP="00111CAF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FFFFFF"/>
          <w:kern w:val="36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474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16D5D" w:rsidRPr="00A4742B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="00416D5D" w:rsidRPr="00A4742B">
        <w:rPr>
          <w:rFonts w:ascii="Times New Roman" w:hAnsi="Times New Roman" w:cs="Times New Roman"/>
          <w:sz w:val="28"/>
          <w:szCs w:val="28"/>
          <w:lang w:val="ru-RU"/>
        </w:rPr>
        <w:t>написати</w:t>
      </w:r>
      <w:proofErr w:type="spellEnd"/>
      <w:r w:rsidR="00416D5D" w:rsidRPr="00A474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6D5D" w:rsidRPr="00A4742B">
        <w:rPr>
          <w:rFonts w:ascii="Times New Roman" w:hAnsi="Times New Roman" w:cs="Times New Roman"/>
          <w:sz w:val="28"/>
          <w:szCs w:val="28"/>
          <w:lang w:val="ru-RU"/>
        </w:rPr>
        <w:t>тези</w:t>
      </w:r>
      <w:proofErr w:type="spellEnd"/>
      <w:r w:rsidR="00416D5D" w:rsidRPr="00A474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6D5D" w:rsidRPr="00A4742B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="00416D5D" w:rsidRPr="00A474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8" w:history="1">
        <w:r w:rsidR="00A4742B" w:rsidRPr="00A4742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https://dgs.org.ua/uk/yak-napisati-tezi-samostijno/</w:t>
        </w:r>
      </w:hyperlink>
      <w:r w:rsidR="00A4742B" w:rsidRPr="00A4742B">
        <w:rPr>
          <w:rFonts w:ascii="Times New Roman" w:eastAsia="Times New Roman" w:hAnsi="Times New Roman" w:cs="Times New Roman"/>
          <w:color w:val="FFFFFF"/>
          <w:kern w:val="36"/>
          <w:sz w:val="28"/>
          <w:szCs w:val="28"/>
          <w:lang w:val="ru-RU" w:eastAsia="ru-RU"/>
        </w:rPr>
        <w:t xml:space="preserve">https://znai.com.ua/shcho-take-teza-viznachennya-teza-v-lteratur-tvor-u-dopovd/ </w:t>
      </w:r>
      <w:proofErr w:type="spellStart"/>
      <w:r w:rsidR="00A4742B" w:rsidRPr="00A4742B">
        <w:rPr>
          <w:rFonts w:ascii="Times New Roman" w:eastAsia="Times New Roman" w:hAnsi="Times New Roman" w:cs="Times New Roman"/>
          <w:color w:val="FFFFFF"/>
          <w:kern w:val="36"/>
          <w:sz w:val="28"/>
          <w:szCs w:val="28"/>
          <w:lang w:val="ru-RU" w:eastAsia="ru-RU"/>
        </w:rPr>
        <w:t>тези</w:t>
      </w:r>
      <w:proofErr w:type="spellEnd"/>
      <w:r w:rsidR="00A4742B" w:rsidRPr="00A4742B">
        <w:rPr>
          <w:rFonts w:ascii="Times New Roman" w:eastAsia="Times New Roman" w:hAnsi="Times New Roman" w:cs="Times New Roman"/>
          <w:color w:val="FFFFFF"/>
          <w:kern w:val="36"/>
          <w:sz w:val="28"/>
          <w:szCs w:val="28"/>
          <w:lang w:val="ru-RU" w:eastAsia="ru-RU"/>
        </w:rPr>
        <w:t xml:space="preserve"> </w:t>
      </w:r>
      <w:proofErr w:type="spellStart"/>
      <w:r w:rsidR="00A4742B" w:rsidRPr="00A4742B">
        <w:rPr>
          <w:rFonts w:ascii="Times New Roman" w:eastAsia="Times New Roman" w:hAnsi="Times New Roman" w:cs="Times New Roman"/>
          <w:color w:val="FFFFFF"/>
          <w:kern w:val="36"/>
          <w:sz w:val="28"/>
          <w:szCs w:val="28"/>
          <w:lang w:val="ru-RU" w:eastAsia="ru-RU"/>
        </w:rPr>
        <w:t>доповіді</w:t>
      </w:r>
      <w:proofErr w:type="spellEnd"/>
      <w:r w:rsidR="00A4742B" w:rsidRPr="00A4742B">
        <w:rPr>
          <w:rFonts w:ascii="Times New Roman" w:eastAsia="Times New Roman" w:hAnsi="Times New Roman" w:cs="Times New Roman"/>
          <w:color w:val="FFFFFF"/>
          <w:kern w:val="36"/>
          <w:sz w:val="28"/>
          <w:szCs w:val="28"/>
          <w:lang w:val="ru-RU" w:eastAsia="ru-RU"/>
        </w:rPr>
        <w:t xml:space="preserve"> на </w:t>
      </w:r>
      <w:proofErr w:type="spellStart"/>
      <w:r w:rsidR="00A4742B" w:rsidRPr="00A4742B">
        <w:rPr>
          <w:rFonts w:ascii="Times New Roman" w:eastAsia="Times New Roman" w:hAnsi="Times New Roman" w:cs="Times New Roman"/>
          <w:color w:val="FFFFFF"/>
          <w:kern w:val="36"/>
          <w:sz w:val="28"/>
          <w:szCs w:val="28"/>
          <w:lang w:val="ru-RU" w:eastAsia="ru-RU"/>
        </w:rPr>
        <w:t>конференцію</w:t>
      </w:r>
      <w:proofErr w:type="spellEnd"/>
      <w:r w:rsidR="00A4742B" w:rsidRPr="00A4742B">
        <w:rPr>
          <w:rFonts w:ascii="Times New Roman" w:eastAsia="Times New Roman" w:hAnsi="Times New Roman" w:cs="Times New Roman"/>
          <w:color w:val="FFFFFF"/>
          <w:kern w:val="36"/>
          <w:sz w:val="28"/>
          <w:szCs w:val="28"/>
          <w:lang w:val="ru-RU" w:eastAsia="ru-RU"/>
        </w:rPr>
        <w:t>?</w:t>
      </w:r>
    </w:p>
    <w:p w:rsidR="00A4742B" w:rsidRPr="000169C6" w:rsidRDefault="00A4742B" w:rsidP="00111CAF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2B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Pr="00A4742B">
        <w:rPr>
          <w:rFonts w:ascii="Times New Roman" w:hAnsi="Times New Roman" w:cs="Times New Roman"/>
          <w:sz w:val="28"/>
          <w:szCs w:val="28"/>
          <w:lang w:val="ru-RU"/>
        </w:rPr>
        <w:t>написати</w:t>
      </w:r>
      <w:proofErr w:type="spellEnd"/>
      <w:r w:rsidRPr="00A474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742B">
        <w:rPr>
          <w:rFonts w:ascii="Times New Roman" w:hAnsi="Times New Roman" w:cs="Times New Roman"/>
          <w:sz w:val="28"/>
          <w:szCs w:val="28"/>
          <w:lang w:val="ru-RU"/>
        </w:rPr>
        <w:t>тези</w:t>
      </w:r>
      <w:proofErr w:type="spellEnd"/>
      <w:r w:rsidRPr="00A474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4742B">
        <w:rPr>
          <w:rFonts w:ascii="Times New Roman" w:hAnsi="Times New Roman" w:cs="Times New Roman"/>
          <w:sz w:val="28"/>
          <w:szCs w:val="28"/>
          <w:lang w:val="ru-RU"/>
        </w:rPr>
        <w:t>конференцію</w:t>
      </w:r>
      <w:proofErr w:type="spellEnd"/>
      <w:r w:rsidRPr="00A474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9" w:history="1">
        <w:r w:rsidRPr="00A4742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</w:t>
        </w:r>
        <w:r w:rsidRPr="000169C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A4742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aspirantura</w:t>
        </w:r>
        <w:r w:rsidRPr="000169C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4742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com</w:t>
        </w:r>
        <w:r w:rsidRPr="000169C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4742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ua</w:t>
        </w:r>
        <w:r w:rsidRPr="000169C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4742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uk</w:t>
        </w:r>
        <w:r w:rsidRPr="000169C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4742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blog</w:t>
        </w:r>
        <w:r w:rsidRPr="000169C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4742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yak</w:t>
        </w:r>
        <w:r w:rsidRPr="000169C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42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napisati</w:t>
        </w:r>
        <w:r w:rsidRPr="000169C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42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tezi</w:t>
        </w:r>
        <w:r w:rsidRPr="000169C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42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dopovidi</w:t>
        </w:r>
        <w:r w:rsidRPr="000169C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42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na</w:t>
        </w:r>
        <w:r w:rsidRPr="000169C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42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konferentsiyu</w:t>
        </w:r>
        <w:r w:rsidRPr="000169C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A4742B" w:rsidRDefault="00A4742B" w:rsidP="00111CAF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42B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lastRenderedPageBreak/>
        <w:t>Що таке теза – визначення, теза в літературі, творі і у доповіді</w:t>
      </w:r>
      <w:r w:rsidRPr="00A4742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4742B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hyperlink r:id="rId20" w:history="1">
        <w:r w:rsidR="00111CAF" w:rsidRPr="00320E10">
          <w:rPr>
            <w:rStyle w:val="a3"/>
            <w:rFonts w:ascii="Times New Roman" w:hAnsi="Times New Roman" w:cs="Times New Roman"/>
            <w:sz w:val="28"/>
            <w:szCs w:val="28"/>
            <w:shd w:val="clear" w:color="auto" w:fill="F9F8F5"/>
          </w:rPr>
          <w:t>https://znai.com.ua/shcho-take-teza-viznachennya-teza-v-lteratur-tvor-u-dopovd/</w:t>
        </w:r>
        <w:r w:rsidR="00111CAF" w:rsidRPr="00320E1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https://znai.com.ua/shcho-take-teza-viznachennya-teza-v-lteratur-tvor-u-dopovd/</w:t>
        </w:r>
      </w:hyperlink>
    </w:p>
    <w:p w:rsidR="00111CAF" w:rsidRPr="00311DEA" w:rsidRDefault="00111CAF" w:rsidP="00111CAF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DEA">
        <w:rPr>
          <w:rFonts w:ascii="Times New Roman" w:eastAsia="Times New Roman" w:hAnsi="Times New Roman" w:cs="Times New Roman"/>
          <w:bCs/>
          <w:sz w:val="28"/>
          <w:szCs w:val="28"/>
        </w:rPr>
        <w:t>Основи методології та організації нау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кових досліджень / за ред..               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Конверського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311DEA">
        <w:rPr>
          <w:rFonts w:ascii="Times New Roman" w:eastAsia="Times New Roman" w:hAnsi="Times New Roman" w:cs="Times New Roman"/>
          <w:bCs/>
          <w:sz w:val="28"/>
          <w:szCs w:val="28"/>
        </w:rPr>
        <w:t>Киів</w:t>
      </w:r>
      <w:proofErr w:type="spellEnd"/>
      <w:r w:rsidRPr="00311DEA">
        <w:rPr>
          <w:rFonts w:ascii="Times New Roman" w:eastAsia="Times New Roman" w:hAnsi="Times New Roman" w:cs="Times New Roman"/>
          <w:bCs/>
          <w:sz w:val="28"/>
          <w:szCs w:val="28"/>
        </w:rPr>
        <w:t>, 2010</w:t>
      </w:r>
      <w:r w:rsidRPr="00311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DEA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311DE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 w:rsidRPr="00311DEA">
        <w:rPr>
          <w:rFonts w:ascii="Times New Roman" w:eastAsia="Times New Roman" w:hAnsi="Times New Roman" w:cs="Times New Roman"/>
          <w:sz w:val="28"/>
          <w:szCs w:val="28"/>
        </w:rPr>
        <w:br/>
      </w:r>
      <w:r w:rsidRPr="00311D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11DEA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311D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http://shron.chtyvo.org.ua</w:t>
        </w:r>
      </w:hyperlink>
    </w:p>
    <w:p w:rsidR="00111CAF" w:rsidRPr="00311DEA" w:rsidRDefault="00111CAF" w:rsidP="00111CAF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DEA">
        <w:rPr>
          <w:rFonts w:ascii="Times New Roman" w:eastAsia="Times New Roman" w:hAnsi="Times New Roman" w:cs="Times New Roman"/>
          <w:bCs/>
          <w:sz w:val="28"/>
          <w:szCs w:val="28"/>
        </w:rPr>
        <w:t>Цехмістрова</w:t>
      </w:r>
      <w:proofErr w:type="spellEnd"/>
      <w:r w:rsidRPr="00311DEA">
        <w:rPr>
          <w:rFonts w:ascii="Times New Roman" w:eastAsia="Times New Roman" w:hAnsi="Times New Roman" w:cs="Times New Roman"/>
          <w:bCs/>
          <w:sz w:val="28"/>
          <w:szCs w:val="28"/>
        </w:rPr>
        <w:t xml:space="preserve"> Г.С. Основи наукових досліджень</w:t>
      </w:r>
      <w:r w:rsidR="00E43DB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</w:t>
      </w:r>
      <w:r w:rsidRPr="00311DEA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Київ, 2004 </w:t>
      </w:r>
      <w:r w:rsidRPr="00311DEA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311DEA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311DE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11DEA">
        <w:rPr>
          <w:rFonts w:ascii="Times New Roman" w:hAnsi="Times New Roman" w:cs="Times New Roman"/>
          <w:sz w:val="28"/>
          <w:szCs w:val="28"/>
        </w:rPr>
        <w:t xml:space="preserve"> : // </w:t>
      </w:r>
      <w:proofErr w:type="spellStart"/>
      <w:r w:rsidRPr="00311DE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311D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11DEA">
        <w:rPr>
          <w:rFonts w:ascii="Times New Roman" w:hAnsi="Times New Roman" w:cs="Times New Roman"/>
          <w:sz w:val="28"/>
          <w:szCs w:val="28"/>
          <w:lang w:val="en-US"/>
        </w:rPr>
        <w:t>kneu</w:t>
      </w:r>
      <w:proofErr w:type="spellEnd"/>
      <w:proofErr w:type="gramEnd"/>
      <w:r w:rsidRPr="00311D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11DEA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proofErr w:type="gramEnd"/>
      <w:r w:rsidRPr="00311D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1DEA">
        <w:rPr>
          <w:rFonts w:ascii="Times New Roman" w:hAnsi="Times New Roman" w:cs="Times New Roman"/>
          <w:sz w:val="28"/>
          <w:szCs w:val="28"/>
        </w:rPr>
        <w:t>ua</w:t>
      </w:r>
      <w:proofErr w:type="spellEnd"/>
    </w:p>
    <w:p w:rsidR="00111CAF" w:rsidRPr="000169C6" w:rsidRDefault="00111CAF" w:rsidP="00111CA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3BFC" w:rsidRPr="000169C6" w:rsidRDefault="00253BFC" w:rsidP="00A47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69C6" w:rsidRPr="00A4742B" w:rsidRDefault="000169C6" w:rsidP="000169C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A4742B">
        <w:rPr>
          <w:rFonts w:ascii="Times New Roman" w:hAnsi="Times New Roman" w:cs="Times New Roman"/>
          <w:b/>
          <w:bCs/>
          <w:sz w:val="28"/>
          <w:szCs w:val="28"/>
        </w:rPr>
        <w:t xml:space="preserve">Заняття </w:t>
      </w:r>
      <w:r w:rsidR="00C16048">
        <w:rPr>
          <w:rFonts w:ascii="Times New Roman" w:hAnsi="Times New Roman" w:cs="Times New Roman"/>
          <w:b/>
          <w:bCs/>
          <w:sz w:val="28"/>
          <w:szCs w:val="28"/>
          <w:lang w:val="ru-RU"/>
        </w:rPr>
        <w:t>14</w:t>
      </w:r>
      <w:r w:rsidRPr="00A4742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83368">
        <w:rPr>
          <w:rFonts w:ascii="Times New Roman" w:hAnsi="Times New Roman" w:cs="Times New Roman"/>
          <w:b/>
          <w:bCs/>
          <w:sz w:val="28"/>
          <w:szCs w:val="28"/>
          <w:lang w:val="ru-RU"/>
        </w:rPr>
        <w:t>(3 бали</w:t>
      </w:r>
      <w:r w:rsidR="00AC51B6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0169C6" w:rsidRPr="00A4742B" w:rsidRDefault="000169C6" w:rsidP="000169C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4742B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0169C6">
        <w:rPr>
          <w:rStyle w:val="ae"/>
          <w:rFonts w:ascii="Times New Roman" w:hAnsi="Times New Roman" w:cs="Times New Roman"/>
          <w:bCs/>
          <w:i w:val="0"/>
          <w:iCs w:val="0"/>
          <w:color w:val="5F6368"/>
          <w:sz w:val="28"/>
          <w:szCs w:val="28"/>
          <w:shd w:val="clear" w:color="auto" w:fill="FFFFFF"/>
        </w:rPr>
        <w:t xml:space="preserve"> </w:t>
      </w:r>
      <w:r w:rsidRPr="000169C6">
        <w:rPr>
          <w:rStyle w:val="ae"/>
          <w:rFonts w:ascii="Times New Roman" w:hAnsi="Times New Roman" w:cs="Times New Roman"/>
          <w:bCs/>
          <w:iCs w:val="0"/>
          <w:color w:val="5F6368"/>
          <w:sz w:val="28"/>
          <w:szCs w:val="28"/>
          <w:shd w:val="clear" w:color="auto" w:fill="FFFFFF"/>
        </w:rPr>
        <w:t>Мотиваційний лист</w:t>
      </w:r>
      <w:r>
        <w:rPr>
          <w:rStyle w:val="ae"/>
          <w:rFonts w:ascii="Times New Roman" w:hAnsi="Times New Roman" w:cs="Times New Roman"/>
          <w:bCs/>
          <w:i w:val="0"/>
          <w:iCs w:val="0"/>
          <w:color w:val="5F6368"/>
          <w:sz w:val="28"/>
          <w:szCs w:val="28"/>
          <w:shd w:val="clear" w:color="auto" w:fill="FFFFFF"/>
        </w:rPr>
        <w:t xml:space="preserve"> </w:t>
      </w:r>
      <w:r w:rsidRPr="00A4742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як жанр</w:t>
      </w:r>
      <w:r w:rsidRPr="00A4742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A4742B">
        <w:rPr>
          <w:rFonts w:ascii="Times New Roman" w:hAnsi="Times New Roman" w:cs="Times New Roman"/>
          <w:i/>
          <w:iCs/>
          <w:sz w:val="28"/>
          <w:szCs w:val="28"/>
          <w:lang w:val="ru-RU"/>
        </w:rPr>
        <w:t>академічного</w:t>
      </w:r>
      <w:proofErr w:type="spellEnd"/>
      <w:r w:rsidRPr="00A4742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письма</w:t>
      </w:r>
      <w:r w:rsidRPr="00A47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BFC" w:rsidRDefault="000169C6" w:rsidP="000169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42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0169C6" w:rsidRPr="000169C6" w:rsidRDefault="000169C6" w:rsidP="000169C6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6">
        <w:rPr>
          <w:rFonts w:ascii="Times New Roman" w:hAnsi="Times New Roman" w:cs="Times New Roman"/>
          <w:sz w:val="28"/>
          <w:szCs w:val="28"/>
        </w:rPr>
        <w:t>Мета написання мотиваційного листа</w:t>
      </w:r>
    </w:p>
    <w:p w:rsidR="005054F7" w:rsidRPr="000169C6" w:rsidRDefault="000169C6" w:rsidP="000169C6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6">
        <w:rPr>
          <w:rFonts w:ascii="Times New Roman" w:hAnsi="Times New Roman" w:cs="Times New Roman"/>
          <w:sz w:val="28"/>
          <w:szCs w:val="28"/>
        </w:rPr>
        <w:t>Основні компоненти мотиваційного листа</w:t>
      </w:r>
    </w:p>
    <w:p w:rsidR="000169C6" w:rsidRPr="000169C6" w:rsidRDefault="000169C6" w:rsidP="000169C6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9C6">
        <w:rPr>
          <w:rFonts w:ascii="Times New Roman" w:hAnsi="Times New Roman" w:cs="Times New Roman"/>
          <w:sz w:val="28"/>
          <w:szCs w:val="28"/>
        </w:rPr>
        <w:t>Основні правила написання мотиваційного листа</w:t>
      </w:r>
    </w:p>
    <w:p w:rsidR="000169C6" w:rsidRPr="000169C6" w:rsidRDefault="000169C6" w:rsidP="00016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9C6">
        <w:rPr>
          <w:rFonts w:ascii="Times New Roman" w:hAnsi="Times New Roman" w:cs="Times New Roman"/>
          <w:b/>
          <w:sz w:val="28"/>
          <w:szCs w:val="28"/>
        </w:rPr>
        <w:t>Завдання</w:t>
      </w:r>
    </w:p>
    <w:p w:rsidR="000169C6" w:rsidRDefault="000169C6" w:rsidP="000169C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C6">
        <w:rPr>
          <w:rFonts w:ascii="Times New Roman" w:hAnsi="Times New Roman" w:cs="Times New Roman"/>
          <w:sz w:val="28"/>
          <w:szCs w:val="28"/>
        </w:rPr>
        <w:t>Написати</w:t>
      </w:r>
      <w:r w:rsidRPr="000169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м</w:t>
      </w:r>
      <w:r w:rsidRPr="000169C6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отиваційний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лист </w:t>
      </w:r>
      <w:r w:rsidRPr="000169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для вступу до магістратури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або участі в науковому конкурсі. Обсяг 1 сторінка,</w:t>
      </w:r>
      <w:r w:rsidRPr="0001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 2 см, інтервал 1.5, абзац 1.25. </w:t>
      </w:r>
    </w:p>
    <w:p w:rsidR="000169C6" w:rsidRPr="000169C6" w:rsidRDefault="000169C6" w:rsidP="000169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9C6" w:rsidRPr="000169C6" w:rsidRDefault="000169C6" w:rsidP="000169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9C6" w:rsidRDefault="000169C6" w:rsidP="000169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:rsidR="000169C6" w:rsidRPr="000169C6" w:rsidRDefault="000169C6" w:rsidP="000169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9C6" w:rsidRPr="000169C6" w:rsidRDefault="000169C6" w:rsidP="000169C6">
      <w:pPr>
        <w:pStyle w:val="a8"/>
        <w:numPr>
          <w:ilvl w:val="0"/>
          <w:numId w:val="15"/>
        </w:numPr>
        <w:spacing w:after="0" w:line="240" w:lineRule="auto"/>
        <w:ind w:left="0" w:firstLine="709"/>
        <w:rPr>
          <w:rFonts w:ascii="Arial" w:hAnsi="Arial" w:cs="Arial"/>
          <w:color w:val="4D5156"/>
          <w:sz w:val="13"/>
          <w:szCs w:val="13"/>
          <w:shd w:val="clear" w:color="auto" w:fill="FFFFFF"/>
        </w:rPr>
      </w:pPr>
      <w:r w:rsidRPr="000169C6">
        <w:rPr>
          <w:rStyle w:val="ae"/>
          <w:rFonts w:ascii="Times New Roman" w:hAnsi="Times New Roman" w:cs="Times New Roman"/>
          <w:bCs/>
          <w:i w:val="0"/>
          <w:iCs w:val="0"/>
          <w:color w:val="5F6368"/>
          <w:sz w:val="28"/>
          <w:szCs w:val="28"/>
          <w:shd w:val="clear" w:color="auto" w:fill="FFFFFF"/>
        </w:rPr>
        <w:t xml:space="preserve">Мотиваційний лист. Зразок написання мотиваційного листа. </w:t>
      </w:r>
      <w:r w:rsidRPr="00311DEA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311DEA">
        <w:rPr>
          <w:rFonts w:ascii="Times New Roman" w:hAnsi="Times New Roman" w:cs="Times New Roman"/>
          <w:sz w:val="28"/>
          <w:szCs w:val="28"/>
        </w:rPr>
        <w:t xml:space="preserve"> :</w:t>
      </w:r>
      <w:r w:rsidRPr="000169C6">
        <w:rPr>
          <w:rFonts w:ascii="Arial" w:hAnsi="Arial" w:cs="Arial"/>
          <w:color w:val="4D5156"/>
          <w:sz w:val="13"/>
          <w:szCs w:val="13"/>
          <w:shd w:val="clear" w:color="auto" w:fill="FFFFFF"/>
        </w:rPr>
        <w:t> </w:t>
      </w:r>
      <w:hyperlink r:id="rId22" w:history="1">
        <w:r w:rsidRPr="000169C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https://pozovna.in.ua/zrazki-listiv/motivacijnij-list</w:t>
        </w:r>
      </w:hyperlink>
    </w:p>
    <w:p w:rsidR="000169C6" w:rsidRPr="000169C6" w:rsidRDefault="000169C6" w:rsidP="000169C6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9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Мотиваційний лист (зразок)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r w:rsidRPr="00CD703D">
        <w:t xml:space="preserve"> </w:t>
      </w:r>
      <w:r w:rsidRPr="00311DEA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311DEA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r w:rsidR="00F42486" w:rsidRPr="000169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fldChar w:fldCharType="begin"/>
      </w:r>
      <w:r w:rsidRPr="000169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instrText xml:space="preserve"> HYPERLINK "https://ua.prostopravo.com.ua/spravochniki/documents/id/165" </w:instrText>
      </w:r>
      <w:r w:rsidR="00F42486" w:rsidRPr="000169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fldChar w:fldCharType="separate"/>
      </w:r>
      <w:r w:rsidRPr="000169C6">
        <w:rPr>
          <w:rStyle w:val="a3"/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https</w:t>
      </w:r>
      <w:proofErr w:type="spellEnd"/>
      <w:r w:rsidRPr="000169C6">
        <w:rPr>
          <w:rStyle w:val="a3"/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://</w:t>
      </w:r>
      <w:proofErr w:type="spellStart"/>
      <w:r w:rsidRPr="000169C6">
        <w:rPr>
          <w:rStyle w:val="a3"/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ua.prostopravo.com.ua</w:t>
      </w:r>
      <w:proofErr w:type="spellEnd"/>
      <w:r w:rsidRPr="000169C6">
        <w:rPr>
          <w:rStyle w:val="a3"/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/</w:t>
      </w:r>
      <w:proofErr w:type="spellStart"/>
      <w:r w:rsidRPr="000169C6">
        <w:rPr>
          <w:rStyle w:val="a3"/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spravochniki</w:t>
      </w:r>
      <w:proofErr w:type="spellEnd"/>
      <w:r w:rsidRPr="000169C6">
        <w:rPr>
          <w:rStyle w:val="a3"/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/</w:t>
      </w:r>
      <w:proofErr w:type="spellStart"/>
      <w:r w:rsidRPr="000169C6">
        <w:rPr>
          <w:rStyle w:val="a3"/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documents</w:t>
      </w:r>
      <w:proofErr w:type="spellEnd"/>
      <w:r w:rsidRPr="000169C6">
        <w:rPr>
          <w:rStyle w:val="a3"/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/</w:t>
      </w:r>
      <w:proofErr w:type="spellStart"/>
      <w:r w:rsidRPr="000169C6">
        <w:rPr>
          <w:rStyle w:val="a3"/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id</w:t>
      </w:r>
      <w:proofErr w:type="spellEnd"/>
      <w:r w:rsidRPr="000169C6">
        <w:rPr>
          <w:rStyle w:val="a3"/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/165</w:t>
      </w:r>
      <w:r w:rsidR="00F42486" w:rsidRPr="000169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fldChar w:fldCharType="end"/>
      </w:r>
    </w:p>
    <w:p w:rsidR="000169C6" w:rsidRDefault="000169C6" w:rsidP="000169C6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textAlignment w:val="baseline"/>
        <w:rPr>
          <w:b w:val="0"/>
          <w:bCs w:val="0"/>
          <w:color w:val="444444"/>
          <w:spacing w:val="-9"/>
          <w:sz w:val="28"/>
          <w:szCs w:val="28"/>
          <w:lang w:val="uk-UA"/>
        </w:rPr>
      </w:pPr>
      <w:r w:rsidRPr="00CD703D">
        <w:rPr>
          <w:b w:val="0"/>
          <w:bCs w:val="0"/>
          <w:color w:val="444444"/>
          <w:spacing w:val="-9"/>
          <w:sz w:val="28"/>
          <w:szCs w:val="28"/>
        </w:rPr>
        <w:t xml:space="preserve">Як </w:t>
      </w:r>
      <w:proofErr w:type="spellStart"/>
      <w:r w:rsidRPr="00CD703D">
        <w:rPr>
          <w:b w:val="0"/>
          <w:bCs w:val="0"/>
          <w:color w:val="444444"/>
          <w:spacing w:val="-9"/>
          <w:sz w:val="28"/>
          <w:szCs w:val="28"/>
        </w:rPr>
        <w:t>написати</w:t>
      </w:r>
      <w:proofErr w:type="spellEnd"/>
      <w:r w:rsidRPr="00CD703D">
        <w:rPr>
          <w:b w:val="0"/>
          <w:bCs w:val="0"/>
          <w:color w:val="444444"/>
          <w:spacing w:val="-9"/>
          <w:sz w:val="28"/>
          <w:szCs w:val="28"/>
        </w:rPr>
        <w:t xml:space="preserve"> </w:t>
      </w:r>
      <w:proofErr w:type="spellStart"/>
      <w:r w:rsidRPr="00CD703D">
        <w:rPr>
          <w:b w:val="0"/>
          <w:bCs w:val="0"/>
          <w:color w:val="444444"/>
          <w:spacing w:val="-9"/>
          <w:sz w:val="28"/>
          <w:szCs w:val="28"/>
        </w:rPr>
        <w:t>мотиваційний</w:t>
      </w:r>
      <w:proofErr w:type="spellEnd"/>
      <w:r w:rsidRPr="00CD703D">
        <w:rPr>
          <w:b w:val="0"/>
          <w:bCs w:val="0"/>
          <w:color w:val="444444"/>
          <w:spacing w:val="-9"/>
          <w:sz w:val="28"/>
          <w:szCs w:val="28"/>
        </w:rPr>
        <w:t xml:space="preserve"> лист: 10 </w:t>
      </w:r>
      <w:proofErr w:type="spellStart"/>
      <w:r w:rsidRPr="00CD703D">
        <w:rPr>
          <w:b w:val="0"/>
          <w:bCs w:val="0"/>
          <w:color w:val="444444"/>
          <w:spacing w:val="-9"/>
          <w:sz w:val="28"/>
          <w:szCs w:val="28"/>
        </w:rPr>
        <w:t>помилок</w:t>
      </w:r>
      <w:proofErr w:type="spellEnd"/>
      <w:r w:rsidRPr="00CD703D">
        <w:rPr>
          <w:b w:val="0"/>
          <w:bCs w:val="0"/>
          <w:color w:val="444444"/>
          <w:spacing w:val="-9"/>
          <w:sz w:val="28"/>
          <w:szCs w:val="28"/>
        </w:rPr>
        <w:t xml:space="preserve"> та як </w:t>
      </w:r>
      <w:proofErr w:type="spellStart"/>
      <w:r w:rsidRPr="00CD703D">
        <w:rPr>
          <w:b w:val="0"/>
          <w:bCs w:val="0"/>
          <w:color w:val="444444"/>
          <w:spacing w:val="-9"/>
          <w:sz w:val="28"/>
          <w:szCs w:val="28"/>
        </w:rPr>
        <w:t>їх</w:t>
      </w:r>
      <w:proofErr w:type="spellEnd"/>
      <w:r w:rsidRPr="00CD703D">
        <w:rPr>
          <w:b w:val="0"/>
          <w:bCs w:val="0"/>
          <w:color w:val="444444"/>
          <w:spacing w:val="-9"/>
          <w:sz w:val="28"/>
          <w:szCs w:val="28"/>
        </w:rPr>
        <w:t xml:space="preserve"> </w:t>
      </w:r>
      <w:proofErr w:type="spellStart"/>
      <w:r w:rsidRPr="00CD703D">
        <w:rPr>
          <w:b w:val="0"/>
          <w:bCs w:val="0"/>
          <w:color w:val="444444"/>
          <w:spacing w:val="-9"/>
          <w:sz w:val="28"/>
          <w:szCs w:val="28"/>
        </w:rPr>
        <w:t>уникнути</w:t>
      </w:r>
      <w:proofErr w:type="spellEnd"/>
      <w:r>
        <w:rPr>
          <w:b w:val="0"/>
          <w:bCs w:val="0"/>
          <w:color w:val="444444"/>
          <w:spacing w:val="-9"/>
          <w:sz w:val="28"/>
          <w:szCs w:val="28"/>
          <w:lang w:val="uk-UA"/>
        </w:rPr>
        <w:t>.</w:t>
      </w:r>
      <w:r w:rsidRPr="000169C6">
        <w:rPr>
          <w:sz w:val="28"/>
          <w:szCs w:val="28"/>
        </w:rPr>
        <w:t xml:space="preserve"> </w:t>
      </w:r>
      <w:proofErr w:type="gramStart"/>
      <w:r w:rsidRPr="000169C6">
        <w:rPr>
          <w:b w:val="0"/>
          <w:sz w:val="28"/>
          <w:szCs w:val="28"/>
          <w:lang w:val="en-US"/>
        </w:rPr>
        <w:t>URL :</w:t>
      </w:r>
      <w:proofErr w:type="gramEnd"/>
      <w:r w:rsidRPr="000169C6">
        <w:rPr>
          <w:lang w:val="en-US"/>
        </w:rPr>
        <w:t xml:space="preserve"> </w:t>
      </w:r>
      <w:hyperlink r:id="rId23" w:history="1">
        <w:r w:rsidRPr="000169C6">
          <w:rPr>
            <w:rStyle w:val="a3"/>
            <w:b w:val="0"/>
            <w:bCs w:val="0"/>
            <w:spacing w:val="-9"/>
            <w:sz w:val="28"/>
            <w:szCs w:val="28"/>
            <w:lang w:val="en-US"/>
          </w:rPr>
          <w:t>https://unistudy.org.ua/how-to-write-ml-10/</w:t>
        </w:r>
      </w:hyperlink>
    </w:p>
    <w:p w:rsidR="000169C6" w:rsidRDefault="000169C6" w:rsidP="000169C6">
      <w:pPr>
        <w:pStyle w:val="1"/>
        <w:numPr>
          <w:ilvl w:val="0"/>
          <w:numId w:val="15"/>
        </w:numPr>
        <w:spacing w:before="0" w:beforeAutospacing="0" w:after="0" w:afterAutospacing="0"/>
        <w:ind w:left="0" w:firstLine="709"/>
        <w:rPr>
          <w:b w:val="0"/>
          <w:color w:val="000000"/>
          <w:sz w:val="28"/>
          <w:szCs w:val="28"/>
          <w:lang w:val="uk-UA"/>
        </w:rPr>
      </w:pPr>
      <w:r w:rsidRPr="00CD703D">
        <w:rPr>
          <w:b w:val="0"/>
          <w:color w:val="000000"/>
          <w:sz w:val="28"/>
          <w:szCs w:val="28"/>
        </w:rPr>
        <w:t xml:space="preserve">Як </w:t>
      </w:r>
      <w:proofErr w:type="spellStart"/>
      <w:r w:rsidRPr="00CD703D">
        <w:rPr>
          <w:b w:val="0"/>
          <w:color w:val="000000"/>
          <w:sz w:val="28"/>
          <w:szCs w:val="28"/>
        </w:rPr>
        <w:t>написати</w:t>
      </w:r>
      <w:proofErr w:type="spellEnd"/>
      <w:r w:rsidRPr="00CD703D">
        <w:rPr>
          <w:b w:val="0"/>
          <w:color w:val="000000"/>
          <w:sz w:val="28"/>
          <w:szCs w:val="28"/>
        </w:rPr>
        <w:t xml:space="preserve"> </w:t>
      </w:r>
      <w:proofErr w:type="spellStart"/>
      <w:r w:rsidRPr="00CD703D">
        <w:rPr>
          <w:b w:val="0"/>
          <w:color w:val="000000"/>
          <w:sz w:val="28"/>
          <w:szCs w:val="28"/>
        </w:rPr>
        <w:t>мотиваційний</w:t>
      </w:r>
      <w:proofErr w:type="spellEnd"/>
      <w:r w:rsidRPr="00CD703D">
        <w:rPr>
          <w:b w:val="0"/>
          <w:color w:val="000000"/>
          <w:sz w:val="28"/>
          <w:szCs w:val="28"/>
        </w:rPr>
        <w:t xml:space="preserve"> лист для </w:t>
      </w:r>
      <w:proofErr w:type="spellStart"/>
      <w:r w:rsidRPr="00CD703D">
        <w:rPr>
          <w:b w:val="0"/>
          <w:color w:val="000000"/>
          <w:sz w:val="28"/>
          <w:szCs w:val="28"/>
        </w:rPr>
        <w:t>вступу</w:t>
      </w:r>
      <w:proofErr w:type="spellEnd"/>
      <w:r w:rsidRPr="00CD703D">
        <w:rPr>
          <w:b w:val="0"/>
          <w:color w:val="000000"/>
          <w:sz w:val="28"/>
          <w:szCs w:val="28"/>
        </w:rPr>
        <w:t xml:space="preserve"> у ВНЗ?</w:t>
      </w:r>
      <w:r w:rsidRPr="00CD703D">
        <w:t xml:space="preserve"> </w:t>
      </w:r>
      <w:proofErr w:type="gramStart"/>
      <w:r w:rsidRPr="000169C6">
        <w:rPr>
          <w:b w:val="0"/>
          <w:sz w:val="28"/>
          <w:szCs w:val="28"/>
          <w:lang w:val="en-US"/>
        </w:rPr>
        <w:t>URL</w:t>
      </w:r>
      <w:r w:rsidRPr="000169C6">
        <w:rPr>
          <w:sz w:val="28"/>
          <w:szCs w:val="28"/>
          <w:lang w:val="en-US"/>
        </w:rPr>
        <w:t xml:space="preserve"> :</w:t>
      </w:r>
      <w:proofErr w:type="gramEnd"/>
      <w:r w:rsidR="00F42486">
        <w:rPr>
          <w:b w:val="0"/>
          <w:color w:val="000000"/>
          <w:sz w:val="28"/>
          <w:szCs w:val="28"/>
        </w:rPr>
        <w:fldChar w:fldCharType="begin"/>
      </w:r>
      <w:r w:rsidRPr="000169C6">
        <w:rPr>
          <w:b w:val="0"/>
          <w:color w:val="000000"/>
          <w:sz w:val="28"/>
          <w:szCs w:val="28"/>
          <w:lang w:val="en-US"/>
        </w:rPr>
        <w:instrText xml:space="preserve"> HYPERLINK "https://studix.eu/yak-napysaty-motyvatsijnyj-lyst-dlya-vstupu-u-vnz/" </w:instrText>
      </w:r>
      <w:r w:rsidR="00F42486">
        <w:rPr>
          <w:b w:val="0"/>
          <w:color w:val="000000"/>
          <w:sz w:val="28"/>
          <w:szCs w:val="28"/>
        </w:rPr>
        <w:fldChar w:fldCharType="separate"/>
      </w:r>
      <w:r w:rsidRPr="000169C6">
        <w:rPr>
          <w:rStyle w:val="a3"/>
          <w:b w:val="0"/>
          <w:sz w:val="28"/>
          <w:szCs w:val="28"/>
          <w:lang w:val="en-US"/>
        </w:rPr>
        <w:t>https://studix.eu/yak-napysaty-motyvatsijnyj-lyst-dlya-vstupu-u-vnz/</w:t>
      </w:r>
      <w:r w:rsidR="00F42486">
        <w:rPr>
          <w:b w:val="0"/>
          <w:color w:val="000000"/>
          <w:sz w:val="28"/>
          <w:szCs w:val="28"/>
        </w:rPr>
        <w:fldChar w:fldCharType="end"/>
      </w:r>
    </w:p>
    <w:p w:rsidR="000169C6" w:rsidRDefault="000169C6" w:rsidP="000169C6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rPr>
          <w:b w:val="0"/>
          <w:bCs w:val="0"/>
          <w:color w:val="000000"/>
          <w:sz w:val="28"/>
          <w:szCs w:val="28"/>
          <w:lang w:val="uk-UA"/>
        </w:rPr>
      </w:pPr>
      <w:r w:rsidRPr="00CD703D">
        <w:rPr>
          <w:b w:val="0"/>
          <w:bCs w:val="0"/>
          <w:color w:val="000000"/>
          <w:sz w:val="28"/>
          <w:szCs w:val="28"/>
        </w:rPr>
        <w:t xml:space="preserve">Як </w:t>
      </w:r>
      <w:proofErr w:type="spellStart"/>
      <w:r w:rsidRPr="00CD703D">
        <w:rPr>
          <w:b w:val="0"/>
          <w:bCs w:val="0"/>
          <w:color w:val="000000"/>
          <w:sz w:val="28"/>
          <w:szCs w:val="28"/>
        </w:rPr>
        <w:t>написати</w:t>
      </w:r>
      <w:proofErr w:type="spellEnd"/>
      <w:r w:rsidRPr="00CD703D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D703D">
        <w:rPr>
          <w:b w:val="0"/>
          <w:bCs w:val="0"/>
          <w:color w:val="000000"/>
          <w:sz w:val="28"/>
          <w:szCs w:val="28"/>
        </w:rPr>
        <w:t>ефективний</w:t>
      </w:r>
      <w:proofErr w:type="spellEnd"/>
      <w:r w:rsidRPr="00CD703D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D703D">
        <w:rPr>
          <w:b w:val="0"/>
          <w:bCs w:val="0"/>
          <w:color w:val="000000"/>
          <w:sz w:val="28"/>
          <w:szCs w:val="28"/>
        </w:rPr>
        <w:t>мотиваційний</w:t>
      </w:r>
      <w:proofErr w:type="spellEnd"/>
      <w:r w:rsidRPr="00CD703D">
        <w:rPr>
          <w:b w:val="0"/>
          <w:bCs w:val="0"/>
          <w:color w:val="000000"/>
          <w:sz w:val="28"/>
          <w:szCs w:val="28"/>
        </w:rPr>
        <w:t xml:space="preserve"> лист?</w:t>
      </w:r>
      <w:r w:rsidRPr="00CD703D">
        <w:t xml:space="preserve"> </w:t>
      </w:r>
      <w:proofErr w:type="gramStart"/>
      <w:r w:rsidRPr="000169C6">
        <w:rPr>
          <w:b w:val="0"/>
          <w:sz w:val="28"/>
          <w:szCs w:val="28"/>
          <w:lang w:val="en-US"/>
        </w:rPr>
        <w:t xml:space="preserve">URL </w:t>
      </w:r>
      <w:r w:rsidRPr="000169C6">
        <w:rPr>
          <w:sz w:val="28"/>
          <w:szCs w:val="28"/>
          <w:lang w:val="en-US"/>
        </w:rPr>
        <w:t>:</w:t>
      </w:r>
      <w:proofErr w:type="gramEnd"/>
      <w:r w:rsidR="00F42486">
        <w:rPr>
          <w:b w:val="0"/>
          <w:bCs w:val="0"/>
          <w:color w:val="000000"/>
          <w:sz w:val="28"/>
          <w:szCs w:val="28"/>
        </w:rPr>
        <w:fldChar w:fldCharType="begin"/>
      </w:r>
      <w:r w:rsidRPr="000169C6">
        <w:rPr>
          <w:b w:val="0"/>
          <w:bCs w:val="0"/>
          <w:color w:val="000000"/>
          <w:sz w:val="28"/>
          <w:szCs w:val="28"/>
          <w:lang w:val="en-US"/>
        </w:rPr>
        <w:instrText xml:space="preserve"> HYPERLINK "https://osvita.ua/consultations/74817/" </w:instrText>
      </w:r>
      <w:r w:rsidR="00F42486">
        <w:rPr>
          <w:b w:val="0"/>
          <w:bCs w:val="0"/>
          <w:color w:val="000000"/>
          <w:sz w:val="28"/>
          <w:szCs w:val="28"/>
        </w:rPr>
        <w:fldChar w:fldCharType="separate"/>
      </w:r>
      <w:r w:rsidRPr="000169C6">
        <w:rPr>
          <w:rStyle w:val="a3"/>
          <w:b w:val="0"/>
          <w:bCs w:val="0"/>
          <w:sz w:val="28"/>
          <w:szCs w:val="28"/>
          <w:lang w:val="en-US"/>
        </w:rPr>
        <w:t>https://osvita.ua/consultations/74817/</w:t>
      </w:r>
      <w:r w:rsidR="00F42486">
        <w:rPr>
          <w:b w:val="0"/>
          <w:bCs w:val="0"/>
          <w:color w:val="000000"/>
          <w:sz w:val="28"/>
          <w:szCs w:val="28"/>
        </w:rPr>
        <w:fldChar w:fldCharType="end"/>
      </w:r>
    </w:p>
    <w:p w:rsidR="000169C6" w:rsidRDefault="000169C6" w:rsidP="000169C6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rPr>
          <w:b w:val="0"/>
          <w:bCs w:val="0"/>
          <w:color w:val="000000"/>
          <w:sz w:val="28"/>
          <w:szCs w:val="28"/>
          <w:lang w:val="uk-UA"/>
        </w:rPr>
      </w:pPr>
      <w:proofErr w:type="spellStart"/>
      <w:r w:rsidRPr="00CF0C56">
        <w:rPr>
          <w:b w:val="0"/>
          <w:sz w:val="28"/>
          <w:szCs w:val="28"/>
        </w:rPr>
        <w:t>Вимоги</w:t>
      </w:r>
      <w:proofErr w:type="spellEnd"/>
      <w:r w:rsidRPr="00CF0C56">
        <w:rPr>
          <w:b w:val="0"/>
          <w:sz w:val="28"/>
          <w:szCs w:val="28"/>
        </w:rPr>
        <w:t xml:space="preserve"> до </w:t>
      </w:r>
      <w:proofErr w:type="spellStart"/>
      <w:r w:rsidRPr="00CF0C56">
        <w:rPr>
          <w:b w:val="0"/>
          <w:sz w:val="28"/>
          <w:szCs w:val="28"/>
        </w:rPr>
        <w:t>оформлення</w:t>
      </w:r>
      <w:proofErr w:type="spellEnd"/>
      <w:r w:rsidRPr="00CF0C56">
        <w:rPr>
          <w:b w:val="0"/>
          <w:sz w:val="28"/>
          <w:szCs w:val="28"/>
        </w:rPr>
        <w:t xml:space="preserve"> </w:t>
      </w:r>
      <w:proofErr w:type="spellStart"/>
      <w:r w:rsidRPr="00CF0C56">
        <w:rPr>
          <w:b w:val="0"/>
          <w:sz w:val="28"/>
          <w:szCs w:val="28"/>
        </w:rPr>
        <w:t>мотиваційного</w:t>
      </w:r>
      <w:proofErr w:type="spellEnd"/>
      <w:r w:rsidRPr="00CF0C56">
        <w:rPr>
          <w:b w:val="0"/>
          <w:sz w:val="28"/>
          <w:szCs w:val="28"/>
        </w:rPr>
        <w:t xml:space="preserve"> листа</w:t>
      </w:r>
      <w:r w:rsidRPr="000169C6">
        <w:rPr>
          <w:sz w:val="28"/>
          <w:szCs w:val="28"/>
        </w:rPr>
        <w:t xml:space="preserve"> </w:t>
      </w:r>
      <w:r w:rsidRPr="000169C6">
        <w:rPr>
          <w:b w:val="0"/>
          <w:sz w:val="28"/>
          <w:szCs w:val="28"/>
          <w:lang w:val="en-US"/>
        </w:rPr>
        <w:t>URL</w:t>
      </w:r>
      <w:proofErr w:type="gramStart"/>
      <w:r w:rsidRPr="000169C6">
        <w:rPr>
          <w:b w:val="0"/>
          <w:sz w:val="28"/>
          <w:szCs w:val="28"/>
        </w:rPr>
        <w:t xml:space="preserve"> </w:t>
      </w:r>
      <w:r w:rsidRPr="00311DEA">
        <w:rPr>
          <w:sz w:val="28"/>
          <w:szCs w:val="28"/>
        </w:rPr>
        <w:t>:</w:t>
      </w:r>
      <w:proofErr w:type="gramEnd"/>
      <w:r w:rsidRPr="00CD703D">
        <w:rPr>
          <w:b w:val="0"/>
          <w:bCs w:val="0"/>
          <w:color w:val="000000"/>
          <w:sz w:val="28"/>
          <w:szCs w:val="28"/>
          <w:lang w:val="uk-UA"/>
        </w:rPr>
        <w:t>http://man.gov.ua/upload/konkurs-zahyst/Vymohy_do_oformlennia_motyvatsiinoho__lysta__.PDF</w:t>
      </w:r>
    </w:p>
    <w:p w:rsidR="000169C6" w:rsidRPr="000169C6" w:rsidRDefault="000169C6" w:rsidP="000169C6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  <w:lang w:val="uk-UA"/>
        </w:rPr>
      </w:pPr>
    </w:p>
    <w:p w:rsidR="000169C6" w:rsidRPr="00CF0C56" w:rsidRDefault="000169C6" w:rsidP="000169C6">
      <w:pPr>
        <w:pStyle w:val="1"/>
        <w:spacing w:before="0" w:beforeAutospacing="0" w:after="0" w:afterAutospacing="0"/>
        <w:ind w:firstLine="709"/>
        <w:rPr>
          <w:b w:val="0"/>
          <w:color w:val="000000"/>
          <w:sz w:val="28"/>
          <w:szCs w:val="28"/>
        </w:rPr>
      </w:pPr>
    </w:p>
    <w:p w:rsidR="00EA2F6A" w:rsidRPr="000169C6" w:rsidRDefault="00EA2F6A" w:rsidP="00016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A2F6A" w:rsidRPr="000169C6" w:rsidSect="006F0F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CC4"/>
    <w:multiLevelType w:val="hybridMultilevel"/>
    <w:tmpl w:val="CA4C7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7E408E"/>
    <w:multiLevelType w:val="hybridMultilevel"/>
    <w:tmpl w:val="1616B7B0"/>
    <w:lvl w:ilvl="0" w:tplc="5F942358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ACB43DA"/>
    <w:multiLevelType w:val="multilevel"/>
    <w:tmpl w:val="7ED65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A18CE"/>
    <w:multiLevelType w:val="hybridMultilevel"/>
    <w:tmpl w:val="CE4604B2"/>
    <w:lvl w:ilvl="0" w:tplc="9F3A207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F45C47"/>
    <w:multiLevelType w:val="hybridMultilevel"/>
    <w:tmpl w:val="7ACC79C0"/>
    <w:lvl w:ilvl="0" w:tplc="59C423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27D97"/>
    <w:multiLevelType w:val="hybridMultilevel"/>
    <w:tmpl w:val="BE7E68E0"/>
    <w:lvl w:ilvl="0" w:tplc="CBAE77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992186"/>
    <w:multiLevelType w:val="hybridMultilevel"/>
    <w:tmpl w:val="797AB9B0"/>
    <w:lvl w:ilvl="0" w:tplc="04220003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6633AE2"/>
    <w:multiLevelType w:val="hybridMultilevel"/>
    <w:tmpl w:val="50EE2092"/>
    <w:lvl w:ilvl="0" w:tplc="0CB612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850253"/>
    <w:multiLevelType w:val="hybridMultilevel"/>
    <w:tmpl w:val="797AB9B0"/>
    <w:lvl w:ilvl="0" w:tplc="04220003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954807"/>
    <w:multiLevelType w:val="hybridMultilevel"/>
    <w:tmpl w:val="F536B62C"/>
    <w:lvl w:ilvl="0" w:tplc="04220003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7A7CC4"/>
    <w:multiLevelType w:val="hybridMultilevel"/>
    <w:tmpl w:val="B89823B4"/>
    <w:lvl w:ilvl="0" w:tplc="59C423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7A639E"/>
    <w:multiLevelType w:val="hybridMultilevel"/>
    <w:tmpl w:val="62942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8A3FD9"/>
    <w:multiLevelType w:val="multilevel"/>
    <w:tmpl w:val="6546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F877FD"/>
    <w:multiLevelType w:val="hybridMultilevel"/>
    <w:tmpl w:val="CC8484CA"/>
    <w:lvl w:ilvl="0" w:tplc="1DCC60EC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7"/>
  </w:num>
  <w:num w:numId="6">
    <w:abstractNumId w:val="6"/>
  </w:num>
  <w:num w:numId="7">
    <w:abstractNumId w:val="13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8F8"/>
    <w:rsid w:val="000169C6"/>
    <w:rsid w:val="00052E30"/>
    <w:rsid w:val="00096CC2"/>
    <w:rsid w:val="00111CAF"/>
    <w:rsid w:val="00184010"/>
    <w:rsid w:val="001B6FDE"/>
    <w:rsid w:val="00212A85"/>
    <w:rsid w:val="00253BFC"/>
    <w:rsid w:val="00271ECD"/>
    <w:rsid w:val="00311BF9"/>
    <w:rsid w:val="00311DEA"/>
    <w:rsid w:val="003255D3"/>
    <w:rsid w:val="003B7067"/>
    <w:rsid w:val="003C7983"/>
    <w:rsid w:val="003D2183"/>
    <w:rsid w:val="003D615A"/>
    <w:rsid w:val="00413156"/>
    <w:rsid w:val="00416D5D"/>
    <w:rsid w:val="004170FC"/>
    <w:rsid w:val="00486EFF"/>
    <w:rsid w:val="005054F7"/>
    <w:rsid w:val="00585009"/>
    <w:rsid w:val="00597618"/>
    <w:rsid w:val="005D71B1"/>
    <w:rsid w:val="00624C1F"/>
    <w:rsid w:val="00636576"/>
    <w:rsid w:val="0064005F"/>
    <w:rsid w:val="00646DF6"/>
    <w:rsid w:val="00662D91"/>
    <w:rsid w:val="00674208"/>
    <w:rsid w:val="00683368"/>
    <w:rsid w:val="006F0F21"/>
    <w:rsid w:val="006F4D29"/>
    <w:rsid w:val="00716431"/>
    <w:rsid w:val="00857F2D"/>
    <w:rsid w:val="00865CB8"/>
    <w:rsid w:val="00896797"/>
    <w:rsid w:val="008C5CD4"/>
    <w:rsid w:val="0097503B"/>
    <w:rsid w:val="009874C7"/>
    <w:rsid w:val="009E0A94"/>
    <w:rsid w:val="00A1421E"/>
    <w:rsid w:val="00A4742B"/>
    <w:rsid w:val="00A67A38"/>
    <w:rsid w:val="00AC51B6"/>
    <w:rsid w:val="00AD7F8C"/>
    <w:rsid w:val="00B44278"/>
    <w:rsid w:val="00B55B5D"/>
    <w:rsid w:val="00B61149"/>
    <w:rsid w:val="00B6520E"/>
    <w:rsid w:val="00BA4420"/>
    <w:rsid w:val="00BE47BC"/>
    <w:rsid w:val="00C16048"/>
    <w:rsid w:val="00CB2999"/>
    <w:rsid w:val="00D45764"/>
    <w:rsid w:val="00D462CC"/>
    <w:rsid w:val="00D90B2B"/>
    <w:rsid w:val="00DB213B"/>
    <w:rsid w:val="00E43DB5"/>
    <w:rsid w:val="00E64AB1"/>
    <w:rsid w:val="00E7047B"/>
    <w:rsid w:val="00E86EF7"/>
    <w:rsid w:val="00E9791A"/>
    <w:rsid w:val="00EA2F6A"/>
    <w:rsid w:val="00EA65E3"/>
    <w:rsid w:val="00ED64C6"/>
    <w:rsid w:val="00F318F8"/>
    <w:rsid w:val="00F42486"/>
    <w:rsid w:val="00F7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F8"/>
    <w:rPr>
      <w:rFonts w:eastAsiaTheme="minorEastAsia"/>
      <w:lang w:val="uk-UA" w:eastAsia="uk-UA"/>
    </w:rPr>
  </w:style>
  <w:style w:type="paragraph" w:styleId="1">
    <w:name w:val="heading 1"/>
    <w:basedOn w:val="a"/>
    <w:link w:val="10"/>
    <w:uiPriority w:val="9"/>
    <w:qFormat/>
    <w:rsid w:val="005D71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B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9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B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8F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F318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318F8"/>
    <w:rPr>
      <w:rFonts w:eastAsiaTheme="minorEastAsia"/>
      <w:lang w:val="uk-UA" w:eastAsia="uk-UA"/>
    </w:rPr>
  </w:style>
  <w:style w:type="paragraph" w:styleId="a6">
    <w:name w:val="Body Text Indent"/>
    <w:basedOn w:val="a"/>
    <w:link w:val="a7"/>
    <w:unhideWhenUsed/>
    <w:rsid w:val="00F318F8"/>
    <w:pPr>
      <w:spacing w:after="0" w:line="240" w:lineRule="auto"/>
      <w:ind w:firstLine="3402"/>
      <w:jc w:val="center"/>
    </w:pPr>
    <w:rPr>
      <w:rFonts w:ascii="Courier New" w:eastAsia="Times New Roman" w:hAnsi="Courier New" w:cs="Times New Roman"/>
      <w:color w:val="000000"/>
      <w:spacing w:val="-2"/>
      <w:w w:val="74"/>
      <w:sz w:val="31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318F8"/>
    <w:rPr>
      <w:rFonts w:ascii="Courier New" w:eastAsia="Times New Roman" w:hAnsi="Courier New" w:cs="Times New Roman"/>
      <w:color w:val="000000"/>
      <w:spacing w:val="-2"/>
      <w:w w:val="74"/>
      <w:sz w:val="31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D71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E7047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C7983"/>
    <w:rPr>
      <w:rFonts w:asciiTheme="majorHAnsi" w:eastAsiaTheme="majorEastAsia" w:hAnsiTheme="majorHAnsi" w:cstheme="majorBidi"/>
      <w:b/>
      <w:bCs/>
      <w:color w:val="4F81BD" w:themeColor="accent1"/>
      <w:lang w:val="uk-UA" w:eastAsia="uk-UA"/>
    </w:rPr>
  </w:style>
  <w:style w:type="character" w:styleId="HTML">
    <w:name w:val="HTML Cite"/>
    <w:basedOn w:val="a0"/>
    <w:uiPriority w:val="99"/>
    <w:semiHidden/>
    <w:unhideWhenUsed/>
    <w:rsid w:val="003C7983"/>
    <w:rPr>
      <w:i/>
      <w:iCs/>
    </w:rPr>
  </w:style>
  <w:style w:type="character" w:customStyle="1" w:styleId="dyjrff">
    <w:name w:val="dyjrff"/>
    <w:basedOn w:val="a0"/>
    <w:rsid w:val="003C7983"/>
  </w:style>
  <w:style w:type="paragraph" w:customStyle="1" w:styleId="Default">
    <w:name w:val="Default"/>
    <w:rsid w:val="00B611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uk-UA" w:eastAsia="uk-UA"/>
    </w:rPr>
  </w:style>
  <w:style w:type="paragraph" w:styleId="a9">
    <w:name w:val="TOC Heading"/>
    <w:basedOn w:val="1"/>
    <w:next w:val="a"/>
    <w:uiPriority w:val="39"/>
    <w:unhideWhenUsed/>
    <w:qFormat/>
    <w:rsid w:val="00B6114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61149"/>
    <w:pPr>
      <w:tabs>
        <w:tab w:val="right" w:leader="dot" w:pos="9627"/>
      </w:tabs>
      <w:spacing w:after="0" w:line="360" w:lineRule="auto"/>
      <w:jc w:val="both"/>
    </w:pPr>
    <w:rPr>
      <w:rFonts w:ascii="Times New Roman" w:eastAsiaTheme="minorHAnsi" w:hAnsi="Times New Roman" w:cstheme="majorBidi"/>
      <w:sz w:val="28"/>
      <w:szCs w:val="26"/>
      <w:lang w:val="ru-RU" w:eastAsia="en-US"/>
    </w:rPr>
  </w:style>
  <w:style w:type="paragraph" w:styleId="21">
    <w:name w:val="toc 2"/>
    <w:basedOn w:val="a"/>
    <w:next w:val="a"/>
    <w:autoRedefine/>
    <w:uiPriority w:val="39"/>
    <w:unhideWhenUsed/>
    <w:rsid w:val="00B61149"/>
    <w:pPr>
      <w:spacing w:after="100" w:line="240" w:lineRule="auto"/>
      <w:ind w:left="280" w:firstLine="567"/>
      <w:jc w:val="both"/>
    </w:pPr>
    <w:rPr>
      <w:rFonts w:ascii="Times New Roman" w:eastAsiaTheme="minorHAnsi" w:hAnsi="Times New Roman" w:cstheme="majorBidi"/>
      <w:sz w:val="28"/>
      <w:szCs w:val="26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3B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7067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253BFC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uk-UA"/>
    </w:rPr>
  </w:style>
  <w:style w:type="character" w:styleId="ac">
    <w:name w:val="Strong"/>
    <w:basedOn w:val="a0"/>
    <w:uiPriority w:val="22"/>
    <w:qFormat/>
    <w:rsid w:val="00AD7F8C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AD7F8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55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character" w:customStyle="1" w:styleId="post-title">
    <w:name w:val="post-title"/>
    <w:basedOn w:val="a0"/>
    <w:rsid w:val="00A4742B"/>
  </w:style>
  <w:style w:type="character" w:styleId="ae">
    <w:name w:val="Emphasis"/>
    <w:basedOn w:val="a0"/>
    <w:uiPriority w:val="20"/>
    <w:qFormat/>
    <w:rsid w:val="000169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7297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88834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tific-notes.com/" TargetMode="External"/><Relationship Id="rId13" Type="http://schemas.openxmlformats.org/officeDocument/2006/relationships/hyperlink" Target="https://ua.publ.science/uk/blog/kak-napisat-annotatsiyu-k-nauchnoy-statye-mysli-uchenykh-so-vsego-mira" TargetMode="External"/><Relationship Id="rId18" Type="http://schemas.openxmlformats.org/officeDocument/2006/relationships/hyperlink" Target="https://dgs.org.ua/uk/yak-napisati-tezi-samostijn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hron.chtyvo.org.ua" TargetMode="External"/><Relationship Id="rId7" Type="http://schemas.openxmlformats.org/officeDocument/2006/relationships/hyperlink" Target="http://shron.chtyvo.org.ua" TargetMode="External"/><Relationship Id="rId12" Type="http://schemas.openxmlformats.org/officeDocument/2006/relationships/hyperlink" Target="http://shron.chtyvo.org.ua" TargetMode="External"/><Relationship Id="rId17" Type="http://schemas.openxmlformats.org/officeDocument/2006/relationships/hyperlink" Target="https://naurok.ua/student/blog/yak-pisati-tezi-scho-take-tezi-i-h-priklad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cademy.gov.ua/NMKD/library_nadu/Navch_Posybniky/c0815324-6801-436a-9214-67c1bb53edb7.pdf" TargetMode="External"/><Relationship Id="rId20" Type="http://schemas.openxmlformats.org/officeDocument/2006/relationships/hyperlink" Target="https://znai.com.ua/shcho-take-teza-viznachennya-teza-v-lteratur-tvor-u-dopovd/https://znai.com.ua/shcho-take-teza-viznachennya-teza-v-lteratur-tvor-u-dopov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a.publ.science/uk/blog/retsenzirovaniye-ego-vidy-i-etapy" TargetMode="External"/><Relationship Id="rId11" Type="http://schemas.openxmlformats.org/officeDocument/2006/relationships/hyperlink" Target="https://periodicals.karazin.ua/sc/issue/view/104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shron.chtyvo.org.ua" TargetMode="External"/><Relationship Id="rId15" Type="http://schemas.openxmlformats.org/officeDocument/2006/relationships/hyperlink" Target="http://www.info-library.com.ua/books-text-3043.html" TargetMode="External"/><Relationship Id="rId23" Type="http://schemas.openxmlformats.org/officeDocument/2006/relationships/hyperlink" Target="https://unistudy.org.ua/how-to-write-ml-10/" TargetMode="External"/><Relationship Id="rId10" Type="http://schemas.openxmlformats.org/officeDocument/2006/relationships/hyperlink" Target="http://ukrinfospace.knukim.edu.ua/issue/view/14123/7587" TargetMode="External"/><Relationship Id="rId19" Type="http://schemas.openxmlformats.org/officeDocument/2006/relationships/hyperlink" Target="https://aspirantura.com.ua/uk/blog/yak-napisati-tezi-dopovidi-na-konferentsiy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ct.dp.ua/index.php/journal/issue/view/16" TargetMode="External"/><Relationship Id="rId14" Type="http://schemas.openxmlformats.org/officeDocument/2006/relationships/hyperlink" Target="https://naurok.ua/student/blog/yak-napisati-anotaciyu-do-statti" TargetMode="External"/><Relationship Id="rId22" Type="http://schemas.openxmlformats.org/officeDocument/2006/relationships/hyperlink" Target="https://pozovna.in.ua/zrazki-listiv/motivacijnij-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8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49</cp:revision>
  <dcterms:created xsi:type="dcterms:W3CDTF">2021-10-19T16:51:00Z</dcterms:created>
  <dcterms:modified xsi:type="dcterms:W3CDTF">2023-10-24T15:27:00Z</dcterms:modified>
</cp:coreProperties>
</file>