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>
          <w:b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ОСНОВНІ ДЖЕРЕЛА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suppressAutoHyphens w:val="true"/>
        <w:overflowPunct w:val="true"/>
        <w:bidi w:val="0"/>
        <w:spacing w:lineRule="auto" w:line="360"/>
        <w:ind w:left="0" w:right="0" w:firstLine="709"/>
        <w:jc w:val="both"/>
        <w:textAlignment w:val="baseline"/>
        <w:rPr>
          <w:rFonts w:eastAsia="Times New Roman" w:cs="Times New Roman"/>
          <w:color w:val="auto"/>
          <w:sz w:val="24"/>
          <w:szCs w:val="24"/>
          <w:lang w:val="uk-UA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uk-UA" w:eastAsia="zh-CN" w:bidi="ar-SA"/>
        </w:rPr>
        <w:t xml:space="preserve">Алексеев Е.Р., Чеснокова О.В., Кучер Т.В. Самоучитель по программированию на Free Pascal и Lazarus. - Донецк.: ДонНТУ, Технопарк ДонНТУ УНИТЕХ, 2009. - 503 с.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suppressAutoHyphens w:val="true"/>
        <w:overflowPunct w:val="true"/>
        <w:bidi w:val="0"/>
        <w:spacing w:lineRule="auto" w:line="360"/>
        <w:ind w:left="0" w:right="0" w:firstLine="709"/>
        <w:jc w:val="both"/>
        <w:textAlignment w:val="baseline"/>
        <w:rPr>
          <w:rFonts w:eastAsia="Times New Roman" w:cs="Times New Roman"/>
          <w:color w:val="auto"/>
          <w:sz w:val="24"/>
          <w:szCs w:val="24"/>
          <w:lang w:val="uk-UA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uk-UA" w:eastAsia="zh-CN" w:bidi="ar-SA"/>
        </w:rPr>
        <w:t xml:space="preserve">Бертран Мейер. Объектно-ориентированное конструирование программных систем + CD. Интернет-университет информационных технологий - ИНТУИТ.ру,  Русская Редакция, 2005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suppressAutoHyphens w:val="true"/>
        <w:overflowPunct w:val="true"/>
        <w:bidi w:val="0"/>
        <w:spacing w:lineRule="auto" w:line="360"/>
        <w:ind w:left="0" w:right="0" w:firstLine="709"/>
        <w:jc w:val="both"/>
        <w:textAlignment w:val="baseline"/>
        <w:rPr>
          <w:rFonts w:eastAsia="Times New Roman" w:cs="Times New Roman"/>
          <w:color w:val="auto"/>
          <w:sz w:val="24"/>
          <w:szCs w:val="24"/>
          <w:lang w:val="uk-UA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uk-UA" w:eastAsia="zh-CN" w:bidi="ar-SA"/>
        </w:rPr>
        <w:t xml:space="preserve">ООП в прототипном стиле - Современный учебник JavaScript  [Електронний ресурс] . – https://learn.javascript.ru/prototypes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suppressAutoHyphens w:val="true"/>
        <w:overflowPunct w:val="true"/>
        <w:bidi w:val="0"/>
        <w:spacing w:lineRule="auto" w:line="360"/>
        <w:ind w:left="0" w:right="0" w:firstLine="709"/>
        <w:jc w:val="both"/>
        <w:textAlignment w:val="baseline"/>
        <w:rPr>
          <w:rFonts w:eastAsia="Times New Roman" w:cs="Times New Roman"/>
          <w:color w:val="auto"/>
          <w:sz w:val="24"/>
          <w:szCs w:val="24"/>
          <w:lang w:val="uk-UA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uk-UA" w:eastAsia="zh-CN" w:bidi="ar-SA"/>
        </w:rPr>
        <w:t>Сергей Зыков, НОУ ИНТУИТ | Введение в теорию программирования. Функциональный подход [Електронний ресурс] . –  http://www.intuit.ru/studies/courses/39/39/info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suppressAutoHyphens w:val="true"/>
        <w:overflowPunct w:val="true"/>
        <w:bidi w:val="0"/>
        <w:spacing w:lineRule="auto" w:line="360"/>
        <w:ind w:left="0" w:right="0" w:firstLine="709"/>
        <w:jc w:val="both"/>
        <w:textAlignment w:val="baseline"/>
        <w:rPr>
          <w:rFonts w:eastAsia="Times New Roman" w:cs="Times New Roman"/>
          <w:color w:val="auto"/>
          <w:sz w:val="24"/>
          <w:szCs w:val="24"/>
          <w:lang w:val="uk-UA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uk-UA" w:eastAsia="zh-CN" w:bidi="ar-SA"/>
        </w:rPr>
        <w:t>Н. Поликарпова, А. Шалыто, Автоматное программирование – СПб.: Питер, 2010. - 176 с.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suppressAutoHyphens w:val="true"/>
        <w:overflowPunct w:val="true"/>
        <w:bidi w:val="0"/>
        <w:spacing w:lineRule="auto" w:line="360"/>
        <w:ind w:left="0" w:right="0" w:firstLine="709"/>
        <w:jc w:val="both"/>
        <w:textAlignment w:val="baseline"/>
        <w:rPr>
          <w:rFonts w:eastAsia="Times New Roman" w:cs="Times New Roman"/>
          <w:color w:val="auto"/>
          <w:sz w:val="24"/>
          <w:szCs w:val="24"/>
          <w:lang w:val="uk-UA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uk-UA" w:eastAsia="zh-CN" w:bidi="ar-SA"/>
        </w:rPr>
        <w:t xml:space="preserve">Джесси Рассел. Событийно-ориентированная архитектура.  -VSD, 2012. - 52 с.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suppressAutoHyphens w:val="true"/>
        <w:overflowPunct w:val="true"/>
        <w:bidi w:val="0"/>
        <w:spacing w:lineRule="auto" w:line="360"/>
        <w:ind w:left="0" w:right="0" w:firstLine="709"/>
        <w:jc w:val="both"/>
        <w:textAlignment w:val="baseline"/>
        <w:rPr>
          <w:rFonts w:eastAsia="Times New Roman" w:cs="Times New Roman"/>
          <w:color w:val="auto"/>
          <w:sz w:val="24"/>
          <w:szCs w:val="24"/>
          <w:lang w:val="uk-UA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uk-UA" w:eastAsia="zh-CN" w:bidi="ar-SA"/>
        </w:rPr>
        <w:t>Wesley M. Johnston, J. R. Paul Hanna, Richard J. Millar. Advances in Dataflow Programming Languages. ACM Computing Surveys, Vol. 36, No. 1, March 2004, pp. 1–34.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suppressAutoHyphens w:val="true"/>
        <w:overflowPunct w:val="true"/>
        <w:bidi w:val="0"/>
        <w:spacing w:lineRule="auto" w:line="360"/>
        <w:ind w:left="0" w:right="0" w:firstLine="709"/>
        <w:jc w:val="both"/>
        <w:textAlignment w:val="baseline"/>
        <w:rPr>
          <w:rFonts w:eastAsia="Times New Roman" w:cs="Times New Roman"/>
          <w:color w:val="auto"/>
          <w:sz w:val="24"/>
          <w:szCs w:val="24"/>
          <w:lang w:val="uk-UA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uk-UA" w:eastAsia="zh-CN" w:bidi="ar-SA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uk-UA" w:eastAsia="zh-CN" w:bidi="ar-SA"/>
        </w:rPr>
        <w:t xml:space="preserve">Г. Буч. Объектно-ориентированный анализ и проектирование с примерами приложений на C++. Второе издание. М.: Бином, СПб.: Невский диалект, 2000. 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suppressAutoHyphens w:val="true"/>
        <w:overflowPunct w:val="true"/>
        <w:bidi w:val="0"/>
        <w:spacing w:lineRule="auto" w:line="360"/>
        <w:ind w:left="0" w:right="0" w:firstLine="709"/>
        <w:jc w:val="both"/>
        <w:textAlignment w:val="baseline"/>
        <w:rPr>
          <w:rFonts w:eastAsia="Times New Roman" w:cs="Times New Roman"/>
          <w:color w:val="auto"/>
          <w:sz w:val="24"/>
          <w:szCs w:val="24"/>
          <w:lang w:val="uk-UA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uk-UA" w:eastAsia="zh-CN" w:bidi="ar-SA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uk-UA" w:eastAsia="zh-CN" w:bidi="ar-SA"/>
        </w:rPr>
        <w:t xml:space="preserve">Лекции по Функциональному Программированию [Електронний ресурс] . – http://roman-dushkin.narod.ru/fp.html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suppressAutoHyphens w:val="true"/>
        <w:overflowPunct w:val="true"/>
        <w:bidi w:val="0"/>
        <w:spacing w:lineRule="auto" w:line="360"/>
        <w:ind w:left="0" w:right="0" w:firstLine="709"/>
        <w:jc w:val="both"/>
        <w:textAlignment w:val="baseline"/>
        <w:rPr/>
      </w:pPr>
      <w:r>
        <w:rPr>
          <w:rFonts w:eastAsia="Times New Roman" w:cs="Times New Roman"/>
          <w:color w:val="auto"/>
          <w:sz w:val="24"/>
          <w:szCs w:val="24"/>
          <w:lang w:val="uk-UA" w:eastAsia="zh-CN" w:bidi="ar-SA"/>
        </w:rPr>
        <w:t xml:space="preserve">Событийное программирование [Электронный ресурс] . – [Режим доступа] </w:t>
      </w:r>
      <w:r>
        <w:rPr>
          <w:rStyle w:val="InternetLink"/>
          <w:rFonts w:eastAsia="Times New Roman" w:cs="Times New Roman"/>
          <w:color w:val="auto"/>
          <w:sz w:val="24"/>
          <w:szCs w:val="24"/>
          <w:lang w:val="uk-UA" w:eastAsia="zh-CN" w:bidi="ar-SA"/>
        </w:rPr>
        <w:t>http://www.intuit.ru/studies/courses/40/40/lecture/1206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suppressAutoHyphens w:val="true"/>
        <w:overflowPunct w:val="true"/>
        <w:bidi w:val="0"/>
        <w:spacing w:lineRule="auto" w:line="360"/>
        <w:ind w:left="0" w:right="0" w:firstLine="709"/>
        <w:jc w:val="both"/>
        <w:textAlignment w:val="baseline"/>
        <w:rPr/>
      </w:pPr>
      <w:r>
        <w:rPr>
          <w:rFonts w:eastAsia="Times New Roman" w:cs="Times New Roman"/>
          <w:color w:val="auto"/>
          <w:sz w:val="24"/>
          <w:szCs w:val="24"/>
          <w:lang w:val="uk-UA" w:eastAsia="zh-CN" w:bidi="ar-SA"/>
        </w:rPr>
        <w:t>Бел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ы</w:t>
      </w:r>
      <w:r>
        <w:rPr>
          <w:rFonts w:eastAsia="Times New Roman" w:cs="Times New Roman"/>
          <w:color w:val="auto"/>
          <w:sz w:val="24"/>
          <w:szCs w:val="24"/>
          <w:lang w:val="uk-UA" w:eastAsia="zh-CN" w:bidi="ar-SA"/>
        </w:rPr>
        <w:t>й Е.К. Введение  в  теорию  массового  обслуживания  :  учебное  пособие  для студентов,  обучающихся  по  направлению  «Информационные  системы  и  технологии»  /  Е.  К. Белый.  –  Петрозаводск  :  Издательство  ПетрГУ,  2014. – 76 с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suppressAutoHyphens w:val="true"/>
        <w:overflowPunct w:val="true"/>
        <w:bidi w:val="0"/>
        <w:spacing w:lineRule="auto" w:line="360"/>
        <w:ind w:left="0" w:right="0" w:firstLine="709"/>
        <w:jc w:val="both"/>
        <w:textAlignment w:val="baseline"/>
        <w:rPr>
          <w:rFonts w:eastAsia="Times New Roman" w:cs="Times New Roman"/>
          <w:color w:val="auto"/>
          <w:sz w:val="24"/>
          <w:szCs w:val="24"/>
          <w:lang w:val="uk-UA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uk-UA" w:eastAsia="zh-CN" w:bidi="ar-SA"/>
        </w:rPr>
        <w:t xml:space="preserve">Проститенко,  О.В. Моделирование дискретных систем на основе сетей Петри:  учебное  пособие / О.В.  Проститенко,  В.И.  Халимон,  А.Ю.  Рогов.  – СПб.:  СПбГТИ(ТУ), 2017. - 69 с. </w:t>
      </w:r>
    </w:p>
    <w:p>
      <w:pPr>
        <w:pStyle w:val="Normal"/>
        <w:tabs>
          <w:tab w:val="clear" w:pos="709"/>
          <w:tab w:val="left" w:pos="720" w:leader="none"/>
        </w:tabs>
        <w:suppressAutoHyphens w:val="true"/>
        <w:overflowPunct w:val="true"/>
        <w:bidi w:val="0"/>
        <w:spacing w:lineRule="auto" w:line="360"/>
        <w:ind w:left="720" w:right="0" w:hanging="0"/>
        <w:jc w:val="both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720" w:leader="none"/>
        </w:tabs>
        <w:suppressAutoHyphens w:val="true"/>
        <w:overflowPunct w:val="true"/>
        <w:bidi w:val="0"/>
        <w:spacing w:lineRule="auto" w:line="360"/>
        <w:ind w:left="720" w:right="0" w:hanging="0"/>
        <w:jc w:val="both"/>
        <w:textAlignment w:val="baseline"/>
        <w:rPr>
          <w:rFonts w:eastAsia="Times New Roman" w:cs="Times New Roman"/>
          <w:b/>
          <w:b/>
          <w:bCs/>
          <w:color w:val="auto"/>
          <w:sz w:val="24"/>
          <w:szCs w:val="24"/>
          <w:lang w:val="uk-UA" w:eastAsia="zh-CN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uk-UA" w:eastAsia="zh-CN" w:bidi="ar-SA"/>
        </w:rPr>
        <w:t>Інформаційні ресурси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suppressAutoHyphens w:val="true"/>
        <w:overflowPunct w:val="true"/>
        <w:bidi w:val="0"/>
        <w:spacing w:lineRule="auto" w:line="360"/>
        <w:ind w:left="0" w:right="0" w:firstLine="709"/>
        <w:jc w:val="both"/>
        <w:textAlignment w:val="baseline"/>
        <w:rPr/>
      </w:pPr>
      <w:r>
        <w:rPr>
          <w:rFonts w:eastAsia="Times New Roman" w:cs="Times New Roman"/>
          <w:color w:val="auto"/>
          <w:sz w:val="24"/>
          <w:szCs w:val="24"/>
          <w:lang w:val="uk-UA" w:eastAsia="zh-CN" w:bidi="ar-SA"/>
        </w:rPr>
        <w:t>Web-курс з дисципліни «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С</w:t>
      </w:r>
      <w:r>
        <w:rPr>
          <w:rFonts w:eastAsia="Times New Roman" w:cs="Times New Roman"/>
          <w:color w:val="auto"/>
          <w:sz w:val="24"/>
          <w:szCs w:val="24"/>
          <w:lang w:val="uk-UA" w:eastAsia="zh-CN" w:bidi="ar-SA"/>
        </w:rPr>
        <w:t>учасні парадигми програмування» [електронний ресурс] . – http://moodle.znu.edu.ua/course/view.php?id=4200</w:t>
      </w:r>
    </w:p>
    <w:p>
      <w:pPr>
        <w:pStyle w:val="Normal"/>
        <w:widowControl w:val="false"/>
        <w:autoSpaceDE w:val="false"/>
        <w:bidi w:val="0"/>
        <w:spacing w:lineRule="auto" w:line="360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tabs>
          <w:tab w:val="clear" w:pos="709"/>
          <w:tab w:val="left" w:pos="989" w:leader="none"/>
        </w:tabs>
        <w:bidi w:val="0"/>
        <w:spacing w:lineRule="auto" w:line="360"/>
        <w:jc w:val="both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  <w:lang w:val="uk-UA"/>
    </w:rPr>
  </w:style>
  <w:style w:type="character" w:styleId="WW8Num8z0">
    <w:name w:val="WW8Num8z0"/>
    <w:qFormat/>
    <w:rPr/>
  </w:style>
  <w:style w:type="character" w:styleId="WW8Num2z0">
    <w:name w:val="WW8Num2z0"/>
    <w:qFormat/>
    <w:rPr>
      <w:rFonts w:ascii="Symbol" w:hAnsi="Symbol" w:cs="Symbol"/>
      <w:spacing w:val="2"/>
      <w:szCs w:val="28"/>
      <w:lang w:val="uk-UA"/>
    </w:rPr>
  </w:style>
  <w:style w:type="character" w:styleId="WW8Num4z0">
    <w:name w:val="WW8Num4z0"/>
    <w:qFormat/>
    <w:rPr>
      <w:szCs w:val="28"/>
      <w:lang w:val="uk-UA"/>
    </w:rPr>
  </w:style>
  <w:style w:type="character" w:styleId="InternetLink">
    <w:name w:val="Hyperlink"/>
    <w:rPr>
      <w:rFonts w:cs="Times New Roman"/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WW8Num8">
    <w:name w:val="WW8Num8"/>
    <w:qFormat/>
  </w:style>
  <w:style w:type="numbering" w:styleId="WW8Num2">
    <w:name w:val="WW8Num2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231</Words>
  <Characters>1654</Characters>
  <CharactersWithSpaces>1914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2017-10-09T16:00:56Z</dcterms:created>
  <dc:creator/>
  <dc:description/>
  <dc:language>en-US</dc:language>
  <cp:lastModifiedBy/>
  <dcterms:modified xsi:type="dcterms:W3CDTF">2021-11-22T00:17:58Z</dcterms:modified>
  <cp:revision>3</cp:revision>
  <dc:subject/>
  <dc:title/>
</cp:coreProperties>
</file>